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06820" w:rsidRDefault="00206820" w:rsidP="00206820">
      <w:pPr>
        <w:spacing w:after="0" w:line="240" w:lineRule="auto"/>
        <w:rPr>
          <w:rFonts w:ascii="Candara" w:eastAsia="Times New Roman" w:hAnsi="Candara" w:cs="Times New Roman"/>
          <w:sz w:val="24"/>
          <w:szCs w:val="24"/>
          <w:lang w:eastAsia="es-ES_tradnl"/>
        </w:rPr>
      </w:pPr>
      <w:r w:rsidRPr="00206820">
        <w:rPr>
          <w:rFonts w:ascii="Candara" w:eastAsia="Times New Roman" w:hAnsi="Candara" w:cs="Times New Roman"/>
          <w:sz w:val="24"/>
          <w:szCs w:val="24"/>
          <w:lang w:eastAsia="es-ES_tradnl"/>
        </w:rPr>
        <w:t>Diez enfoques católico</w:t>
      </w:r>
      <w:r w:rsidR="00795464">
        <w:rPr>
          <w:rFonts w:ascii="Candara" w:eastAsia="Times New Roman" w:hAnsi="Candara" w:cs="Times New Roman"/>
          <w:sz w:val="24"/>
          <w:szCs w:val="24"/>
          <w:lang w:eastAsia="es-ES_tradnl"/>
        </w:rPr>
        <w:t>s</w:t>
      </w:r>
      <w:r w:rsidRPr="00206820">
        <w:rPr>
          <w:rFonts w:ascii="Candara" w:eastAsia="Times New Roman" w:hAnsi="Candara" w:cs="Times New Roman"/>
          <w:sz w:val="24"/>
          <w:szCs w:val="24"/>
          <w:lang w:eastAsia="es-ES_tradnl"/>
        </w:rPr>
        <w:t xml:space="preserve"> sobre la economía</w:t>
      </w:r>
    </w:p>
    <w:p w:rsidR="009A1DE7" w:rsidRDefault="009A1DE7" w:rsidP="00206820">
      <w:pPr>
        <w:spacing w:after="0" w:line="240" w:lineRule="auto"/>
        <w:rPr>
          <w:rFonts w:ascii="Candara" w:eastAsia="Times New Roman" w:hAnsi="Candara" w:cs="Times New Roman"/>
          <w:sz w:val="24"/>
          <w:szCs w:val="24"/>
          <w:lang w:eastAsia="es-ES_tradnl"/>
        </w:rPr>
      </w:pPr>
    </w:p>
    <w:p w:rsidR="009A1DE7" w:rsidRPr="00206820" w:rsidRDefault="009A1DE7" w:rsidP="00206820">
      <w:pPr>
        <w:spacing w:after="0" w:line="240" w:lineRule="auto"/>
        <w:rPr>
          <w:rFonts w:ascii="Candara" w:eastAsia="Times New Roman" w:hAnsi="Candara" w:cs="Times New Roman"/>
          <w:sz w:val="24"/>
          <w:szCs w:val="24"/>
          <w:lang w:eastAsia="es-ES_tradnl"/>
        </w:rPr>
      </w:pPr>
      <w:bookmarkStart w:id="0" w:name="_GoBack"/>
      <w:bookmarkEnd w:id="0"/>
      <w:r>
        <w:rPr>
          <w:rFonts w:ascii="Candara" w:eastAsia="Times New Roman" w:hAnsi="Candara" w:cs="Times New Roman"/>
          <w:sz w:val="24"/>
          <w:szCs w:val="24"/>
          <w:lang w:eastAsia="es-ES_tradnl"/>
        </w:rPr>
        <w:t>Raúl González Fabre</w:t>
      </w:r>
    </w:p>
    <w:p w:rsidR="00206820" w:rsidRDefault="00206820" w:rsidP="00206820">
      <w:pPr>
        <w:spacing w:after="0" w:line="240" w:lineRule="auto"/>
        <w:rPr>
          <w:rFonts w:ascii="Candara" w:eastAsia="Times New Roman" w:hAnsi="Candara" w:cs="Times New Roman"/>
          <w:sz w:val="24"/>
          <w:szCs w:val="24"/>
          <w:lang w:eastAsia="es-ES_tradnl"/>
        </w:rPr>
      </w:pPr>
    </w:p>
    <w:p w:rsidR="00795464" w:rsidRDefault="00795464" w:rsidP="00206820">
      <w:pPr>
        <w:spacing w:after="0" w:line="240" w:lineRule="auto"/>
        <w:rPr>
          <w:rFonts w:ascii="Candara" w:eastAsia="Times New Roman" w:hAnsi="Candara" w:cs="Times New Roman"/>
          <w:sz w:val="24"/>
          <w:szCs w:val="24"/>
          <w:lang w:eastAsia="es-ES_tradnl"/>
        </w:rPr>
      </w:pPr>
      <w:r>
        <w:rPr>
          <w:rFonts w:ascii="Candara" w:eastAsia="Times New Roman" w:hAnsi="Candara" w:cs="Times New Roman"/>
          <w:sz w:val="24"/>
          <w:szCs w:val="24"/>
          <w:lang w:eastAsia="es-ES_tradnl"/>
        </w:rPr>
        <w:t xml:space="preserve">El reciente documento </w:t>
      </w:r>
      <w:r w:rsidRPr="00795464">
        <w:rPr>
          <w:rFonts w:ascii="Candara" w:eastAsia="Times New Roman" w:hAnsi="Candara" w:cs="Times New Roman"/>
          <w:i/>
          <w:sz w:val="24"/>
          <w:szCs w:val="24"/>
          <w:lang w:eastAsia="es-ES_tradnl"/>
        </w:rPr>
        <w:t>Oeconomicae</w:t>
      </w:r>
      <w:r>
        <w:rPr>
          <w:rFonts w:ascii="Candara" w:eastAsia="Times New Roman" w:hAnsi="Candara" w:cs="Times New Roman"/>
          <w:sz w:val="24"/>
          <w:szCs w:val="24"/>
          <w:lang w:eastAsia="es-ES_tradnl"/>
        </w:rPr>
        <w:t xml:space="preserve"> continúa una tradición de pensamiento católico sobre economia que ha conocido dos grandes sistematizaciones: una en los siglos XIII al XVII, desde Santo Tomás de Aquino, y otra </w:t>
      </w:r>
      <w:r w:rsidR="00325E91">
        <w:rPr>
          <w:rFonts w:ascii="Candara" w:eastAsia="Times New Roman" w:hAnsi="Candara" w:cs="Times New Roman"/>
          <w:sz w:val="24"/>
          <w:szCs w:val="24"/>
          <w:lang w:eastAsia="es-ES_tradnl"/>
        </w:rPr>
        <w:t>a partir</w:t>
      </w:r>
      <w:r>
        <w:rPr>
          <w:rFonts w:ascii="Candara" w:eastAsia="Times New Roman" w:hAnsi="Candara" w:cs="Times New Roman"/>
          <w:sz w:val="24"/>
          <w:szCs w:val="24"/>
          <w:lang w:eastAsia="es-ES_tradnl"/>
        </w:rPr>
        <w:t xml:space="preserve"> </w:t>
      </w:r>
      <w:r w:rsidR="00325E91">
        <w:rPr>
          <w:rFonts w:ascii="Candara" w:eastAsia="Times New Roman" w:hAnsi="Candara" w:cs="Times New Roman"/>
          <w:sz w:val="24"/>
          <w:szCs w:val="24"/>
          <w:lang w:eastAsia="es-ES_tradnl"/>
        </w:rPr>
        <w:t>d</w:t>
      </w:r>
      <w:r>
        <w:rPr>
          <w:rFonts w:ascii="Candara" w:eastAsia="Times New Roman" w:hAnsi="Candara" w:cs="Times New Roman"/>
          <w:sz w:val="24"/>
          <w:szCs w:val="24"/>
          <w:lang w:eastAsia="es-ES_tradnl"/>
        </w:rPr>
        <w:t>el siglo XIX, la doctrina social de la Iglesia</w:t>
      </w:r>
      <w:r w:rsidR="00325E91">
        <w:rPr>
          <w:rFonts w:ascii="Candara" w:eastAsia="Times New Roman" w:hAnsi="Candara" w:cs="Times New Roman"/>
          <w:sz w:val="24"/>
          <w:szCs w:val="24"/>
          <w:lang w:eastAsia="es-ES_tradnl"/>
        </w:rPr>
        <w:t xml:space="preserve"> (DSI)</w:t>
      </w:r>
      <w:r>
        <w:rPr>
          <w:rFonts w:ascii="Candara" w:eastAsia="Times New Roman" w:hAnsi="Candara" w:cs="Times New Roman"/>
          <w:sz w:val="24"/>
          <w:szCs w:val="24"/>
          <w:lang w:eastAsia="es-ES_tradnl"/>
        </w:rPr>
        <w:t xml:space="preserve">. Diez conclusiones esenciales: </w:t>
      </w:r>
    </w:p>
    <w:p w:rsidR="00795464" w:rsidRPr="00206820" w:rsidRDefault="00795464" w:rsidP="00206820">
      <w:pPr>
        <w:spacing w:after="0" w:line="240" w:lineRule="auto"/>
        <w:rPr>
          <w:rFonts w:ascii="Candara" w:eastAsia="Times New Roman" w:hAnsi="Candara" w:cs="Times New Roman"/>
          <w:sz w:val="24"/>
          <w:szCs w:val="24"/>
          <w:lang w:eastAsia="es-ES_tradnl"/>
        </w:rPr>
      </w:pPr>
    </w:p>
    <w:p w:rsidR="00206820" w:rsidRPr="00206820" w:rsidRDefault="00206820" w:rsidP="00206820">
      <w:pPr>
        <w:spacing w:after="0" w:line="240" w:lineRule="auto"/>
        <w:rPr>
          <w:rFonts w:ascii="Candara" w:eastAsia="Times New Roman" w:hAnsi="Candara" w:cs="Times New Roman"/>
          <w:sz w:val="24"/>
          <w:szCs w:val="24"/>
          <w:lang w:eastAsia="es-ES_tradnl"/>
        </w:rPr>
      </w:pPr>
      <w:r w:rsidRPr="00206820">
        <w:rPr>
          <w:rFonts w:ascii="Candara" w:eastAsia="Times New Roman" w:hAnsi="Candara" w:cs="Times New Roman"/>
          <w:sz w:val="24"/>
          <w:szCs w:val="24"/>
          <w:lang w:eastAsia="es-ES_tradnl"/>
        </w:rPr>
        <w:t xml:space="preserve">1. Todos los intercambios económicos pertenecen a la dimensión moral de la existencia: son relaciones entre personas, no entre cosas. En la vida económica </w:t>
      </w:r>
      <w:r w:rsidR="004E0295">
        <w:rPr>
          <w:rFonts w:ascii="Candara" w:eastAsia="Times New Roman" w:hAnsi="Candara" w:cs="Times New Roman"/>
          <w:sz w:val="24"/>
          <w:szCs w:val="24"/>
          <w:lang w:eastAsia="es-ES_tradnl"/>
        </w:rPr>
        <w:t>continuamente</w:t>
      </w:r>
      <w:r w:rsidRPr="00206820">
        <w:rPr>
          <w:rFonts w:ascii="Candara" w:eastAsia="Times New Roman" w:hAnsi="Candara" w:cs="Times New Roman"/>
          <w:sz w:val="24"/>
          <w:szCs w:val="24"/>
          <w:lang w:eastAsia="es-ES_tradnl"/>
        </w:rPr>
        <w:t xml:space="preserve"> definimos </w:t>
      </w:r>
      <w:r w:rsidR="00795464">
        <w:rPr>
          <w:rFonts w:ascii="Candara" w:eastAsia="Times New Roman" w:hAnsi="Candara" w:cs="Times New Roman"/>
          <w:sz w:val="24"/>
          <w:szCs w:val="24"/>
          <w:lang w:eastAsia="es-ES_tradnl"/>
        </w:rPr>
        <w:t xml:space="preserve">cómo </w:t>
      </w:r>
      <w:r w:rsidRPr="00206820">
        <w:rPr>
          <w:rFonts w:ascii="Candara" w:eastAsia="Times New Roman" w:hAnsi="Candara" w:cs="Times New Roman"/>
          <w:sz w:val="24"/>
          <w:szCs w:val="24"/>
          <w:lang w:eastAsia="es-ES_tradnl"/>
        </w:rPr>
        <w:t>vamos a relacionarnos con otros, cercanos o lejanos, directamente o a través de complicadas cadenas de suministro, mecanismos de mercado y leyes del Estado. La cualidad moral básica en estas relaciones es la justicia. Ella debe regir los términos de todo intercambio económico. Cualquier relación económica que presente problemas de justicia, ha de ser corregida para hacerla más justa.</w:t>
      </w:r>
    </w:p>
    <w:p w:rsidR="00206820" w:rsidRPr="00206820" w:rsidRDefault="00206820" w:rsidP="00206820">
      <w:pPr>
        <w:spacing w:after="0" w:line="240" w:lineRule="auto"/>
        <w:rPr>
          <w:rFonts w:ascii="Candara" w:eastAsia="Times New Roman" w:hAnsi="Candara" w:cs="Times New Roman"/>
          <w:sz w:val="24"/>
          <w:szCs w:val="24"/>
          <w:lang w:eastAsia="es-ES_tradnl"/>
        </w:rPr>
      </w:pPr>
    </w:p>
    <w:p w:rsidR="00206820" w:rsidRPr="00206820" w:rsidRDefault="00206820" w:rsidP="00206820">
      <w:pPr>
        <w:spacing w:after="0" w:line="240" w:lineRule="auto"/>
        <w:rPr>
          <w:rFonts w:ascii="Candara" w:eastAsia="Times New Roman" w:hAnsi="Candara" w:cs="Times New Roman"/>
          <w:sz w:val="24"/>
          <w:szCs w:val="24"/>
          <w:lang w:eastAsia="es-ES_tradnl"/>
        </w:rPr>
      </w:pPr>
      <w:r w:rsidRPr="00206820">
        <w:rPr>
          <w:rFonts w:ascii="Candara" w:eastAsia="Times New Roman" w:hAnsi="Candara" w:cs="Times New Roman"/>
          <w:sz w:val="24"/>
          <w:szCs w:val="24"/>
          <w:lang w:eastAsia="es-ES_tradnl"/>
        </w:rPr>
        <w:t xml:space="preserve">2. Las relaciones económicas constituyen parte importante de la relacionalidad humana, pero no lo son todo. Familia, ciudadanía, escuela, asociaciones civiles, iglesias, internet... </w:t>
      </w:r>
      <w:r>
        <w:rPr>
          <w:rFonts w:ascii="Candara" w:eastAsia="Times New Roman" w:hAnsi="Candara" w:cs="Times New Roman"/>
          <w:sz w:val="24"/>
          <w:szCs w:val="24"/>
          <w:lang w:eastAsia="es-ES_tradnl"/>
        </w:rPr>
        <w:t xml:space="preserve">también </w:t>
      </w:r>
      <w:r w:rsidRPr="00206820">
        <w:rPr>
          <w:rFonts w:ascii="Candara" w:eastAsia="Times New Roman" w:hAnsi="Candara" w:cs="Times New Roman"/>
          <w:sz w:val="24"/>
          <w:szCs w:val="24"/>
          <w:lang w:eastAsia="es-ES_tradnl"/>
        </w:rPr>
        <w:t xml:space="preserve">constituyen lugares vitales de esa relacionalidad, que resulta finalmente en una persona compleja y completa, realizada en dignidad, dentro de una sociedad </w:t>
      </w:r>
      <w:r w:rsidR="00CB3B2B">
        <w:rPr>
          <w:rFonts w:ascii="Candara" w:eastAsia="Times New Roman" w:hAnsi="Candara" w:cs="Times New Roman"/>
          <w:sz w:val="24"/>
          <w:szCs w:val="24"/>
          <w:lang w:eastAsia="es-ES_tradnl"/>
        </w:rPr>
        <w:t>plural, libre y solidaria</w:t>
      </w:r>
      <w:r w:rsidRPr="00206820">
        <w:rPr>
          <w:rFonts w:ascii="Candara" w:eastAsia="Times New Roman" w:hAnsi="Candara" w:cs="Times New Roman"/>
          <w:sz w:val="24"/>
          <w:szCs w:val="24"/>
          <w:lang w:eastAsia="es-ES_tradnl"/>
        </w:rPr>
        <w:t xml:space="preserve">. Por tanto, a mercados y finanzas no pueden confiárseles el bien integral, ni en realidad se sostienen sobre sus propios pies, sino que necesitan </w:t>
      </w:r>
      <w:r>
        <w:rPr>
          <w:rFonts w:ascii="Candara" w:eastAsia="Times New Roman" w:hAnsi="Candara" w:cs="Times New Roman"/>
          <w:sz w:val="24"/>
          <w:szCs w:val="24"/>
          <w:lang w:eastAsia="es-ES_tradnl"/>
        </w:rPr>
        <w:t xml:space="preserve">valores </w:t>
      </w:r>
      <w:r w:rsidRPr="00206820">
        <w:rPr>
          <w:rFonts w:ascii="Candara" w:eastAsia="Times New Roman" w:hAnsi="Candara" w:cs="Times New Roman"/>
          <w:sz w:val="24"/>
          <w:szCs w:val="24"/>
          <w:lang w:eastAsia="es-ES_tradnl"/>
        </w:rPr>
        <w:t xml:space="preserve">relacionales que no producen ellos mismos. Importa mucho, también para la sanidad de los mercados, que no erosionen o destruyan </w:t>
      </w:r>
      <w:r>
        <w:rPr>
          <w:rFonts w:ascii="Candara" w:eastAsia="Times New Roman" w:hAnsi="Candara" w:cs="Times New Roman"/>
          <w:sz w:val="24"/>
          <w:szCs w:val="24"/>
          <w:lang w:eastAsia="es-ES_tradnl"/>
        </w:rPr>
        <w:t xml:space="preserve">esos </w:t>
      </w:r>
      <w:r w:rsidR="00CB3B2B">
        <w:rPr>
          <w:rFonts w:ascii="Candara" w:eastAsia="Times New Roman" w:hAnsi="Candara" w:cs="Times New Roman"/>
          <w:sz w:val="24"/>
          <w:szCs w:val="24"/>
          <w:lang w:eastAsia="es-ES_tradnl"/>
        </w:rPr>
        <w:t>otro</w:t>
      </w:r>
      <w:r w:rsidRPr="00206820">
        <w:rPr>
          <w:rFonts w:ascii="Candara" w:eastAsia="Times New Roman" w:hAnsi="Candara" w:cs="Times New Roman"/>
          <w:sz w:val="24"/>
          <w:szCs w:val="24"/>
          <w:lang w:eastAsia="es-ES_tradnl"/>
        </w:rPr>
        <w:t xml:space="preserve">s </w:t>
      </w:r>
      <w:r>
        <w:rPr>
          <w:rFonts w:ascii="Candara" w:eastAsia="Times New Roman" w:hAnsi="Candara" w:cs="Times New Roman"/>
          <w:sz w:val="24"/>
          <w:szCs w:val="24"/>
          <w:lang w:eastAsia="es-ES_tradnl"/>
        </w:rPr>
        <w:t>valores sobre lo</w:t>
      </w:r>
      <w:r w:rsidRPr="00206820">
        <w:rPr>
          <w:rFonts w:ascii="Candara" w:eastAsia="Times New Roman" w:hAnsi="Candara" w:cs="Times New Roman"/>
          <w:sz w:val="24"/>
          <w:szCs w:val="24"/>
          <w:lang w:eastAsia="es-ES_tradnl"/>
        </w:rPr>
        <w:t xml:space="preserve">s que finalmente se apoyan. </w:t>
      </w:r>
      <w:r w:rsidR="00CB3B2B">
        <w:rPr>
          <w:rFonts w:ascii="Candara" w:eastAsia="Times New Roman" w:hAnsi="Candara" w:cs="Times New Roman"/>
          <w:sz w:val="24"/>
          <w:szCs w:val="24"/>
          <w:lang w:eastAsia="es-ES_tradnl"/>
        </w:rPr>
        <w:t>E</w:t>
      </w:r>
      <w:r w:rsidRPr="00206820">
        <w:rPr>
          <w:rFonts w:ascii="Candara" w:eastAsia="Times New Roman" w:hAnsi="Candara" w:cs="Times New Roman"/>
          <w:sz w:val="24"/>
          <w:szCs w:val="24"/>
          <w:lang w:eastAsia="es-ES_tradnl"/>
        </w:rPr>
        <w:t>n la medida en que las relaciones económicas integren dentro de sí la amistad cívica, la solidaridad, la gratuidad... en esa medida contribuyen a enriquecer a las personas involucradas y a la sociedad en que todos participan.</w:t>
      </w:r>
    </w:p>
    <w:p w:rsidR="00206820" w:rsidRPr="00206820" w:rsidRDefault="00206820" w:rsidP="00206820">
      <w:pPr>
        <w:spacing w:after="0" w:line="240" w:lineRule="auto"/>
        <w:rPr>
          <w:rFonts w:ascii="Candara" w:eastAsia="Times New Roman" w:hAnsi="Candara" w:cs="Times New Roman"/>
          <w:sz w:val="24"/>
          <w:szCs w:val="24"/>
          <w:lang w:eastAsia="es-ES_tradnl"/>
        </w:rPr>
      </w:pPr>
    </w:p>
    <w:p w:rsidR="00206820" w:rsidRPr="00206820" w:rsidRDefault="00206820" w:rsidP="00206820">
      <w:pPr>
        <w:spacing w:after="0" w:line="240" w:lineRule="auto"/>
        <w:rPr>
          <w:rFonts w:ascii="Candara" w:eastAsia="Times New Roman" w:hAnsi="Candara" w:cs="Times New Roman"/>
          <w:sz w:val="24"/>
          <w:szCs w:val="24"/>
          <w:lang w:eastAsia="es-ES_tradnl"/>
        </w:rPr>
      </w:pPr>
      <w:r w:rsidRPr="00206820">
        <w:rPr>
          <w:rFonts w:ascii="Candara" w:eastAsia="Times New Roman" w:hAnsi="Candara" w:cs="Times New Roman"/>
          <w:sz w:val="24"/>
          <w:szCs w:val="24"/>
          <w:lang w:eastAsia="es-ES_tradnl"/>
        </w:rPr>
        <w:t xml:space="preserve">3. </w:t>
      </w:r>
      <w:r>
        <w:rPr>
          <w:rFonts w:ascii="Candara" w:eastAsia="Times New Roman" w:hAnsi="Candara" w:cs="Times New Roman"/>
          <w:sz w:val="24"/>
          <w:szCs w:val="24"/>
          <w:lang w:eastAsia="es-ES_tradnl"/>
        </w:rPr>
        <w:t>Justicia conmutativa: Es l</w:t>
      </w:r>
      <w:r w:rsidRPr="00206820">
        <w:rPr>
          <w:rFonts w:ascii="Candara" w:eastAsia="Times New Roman" w:hAnsi="Candara" w:cs="Times New Roman"/>
          <w:sz w:val="24"/>
          <w:szCs w:val="24"/>
          <w:lang w:eastAsia="es-ES_tradnl"/>
        </w:rPr>
        <w:t xml:space="preserve">a primera concreción de la justicia en </w:t>
      </w:r>
      <w:r>
        <w:rPr>
          <w:rFonts w:ascii="Candara" w:eastAsia="Times New Roman" w:hAnsi="Candara" w:cs="Times New Roman"/>
          <w:sz w:val="24"/>
          <w:szCs w:val="24"/>
          <w:lang w:eastAsia="es-ES_tradnl"/>
        </w:rPr>
        <w:t xml:space="preserve">los </w:t>
      </w:r>
      <w:r w:rsidRPr="00206820">
        <w:rPr>
          <w:rFonts w:ascii="Candara" w:eastAsia="Times New Roman" w:hAnsi="Candara" w:cs="Times New Roman"/>
          <w:sz w:val="24"/>
          <w:szCs w:val="24"/>
          <w:lang w:eastAsia="es-ES_tradnl"/>
        </w:rPr>
        <w:t>mercado</w:t>
      </w:r>
      <w:r>
        <w:rPr>
          <w:rFonts w:ascii="Candara" w:eastAsia="Times New Roman" w:hAnsi="Candara" w:cs="Times New Roman"/>
          <w:sz w:val="24"/>
          <w:szCs w:val="24"/>
          <w:lang w:eastAsia="es-ES_tradnl"/>
        </w:rPr>
        <w:t>s, según el pensamiento católico</w:t>
      </w:r>
      <w:r w:rsidRPr="00206820">
        <w:rPr>
          <w:rFonts w:ascii="Candara" w:eastAsia="Times New Roman" w:hAnsi="Candara" w:cs="Times New Roman"/>
          <w:sz w:val="24"/>
          <w:szCs w:val="24"/>
          <w:lang w:eastAsia="es-ES_tradnl"/>
        </w:rPr>
        <w:t xml:space="preserve">. Consiste en un equilibrio entre las partes contratantes, incluyendo la compensación de posibles daños a </w:t>
      </w:r>
      <w:r>
        <w:rPr>
          <w:rFonts w:ascii="Candara" w:eastAsia="Times New Roman" w:hAnsi="Candara" w:cs="Times New Roman"/>
          <w:sz w:val="24"/>
          <w:szCs w:val="24"/>
          <w:lang w:eastAsia="es-ES_tradnl"/>
        </w:rPr>
        <w:t xml:space="preserve">terceros </w:t>
      </w:r>
      <w:r w:rsidRPr="00206820">
        <w:rPr>
          <w:rFonts w:ascii="Candara" w:eastAsia="Times New Roman" w:hAnsi="Candara" w:cs="Times New Roman"/>
          <w:sz w:val="24"/>
          <w:szCs w:val="24"/>
          <w:lang w:eastAsia="es-ES_tradnl"/>
        </w:rPr>
        <w:t xml:space="preserve">afectados (‘externalidades negativas’). El equilibrio </w:t>
      </w:r>
      <w:r>
        <w:rPr>
          <w:rFonts w:ascii="Candara" w:eastAsia="Times New Roman" w:hAnsi="Candara" w:cs="Times New Roman"/>
          <w:sz w:val="24"/>
          <w:szCs w:val="24"/>
          <w:lang w:eastAsia="es-ES_tradnl"/>
        </w:rPr>
        <w:t xml:space="preserve">de la justicia conmutativa produce </w:t>
      </w:r>
      <w:r w:rsidR="00CB3B2B">
        <w:rPr>
          <w:rFonts w:ascii="Candara" w:eastAsia="Times New Roman" w:hAnsi="Candara" w:cs="Times New Roman"/>
          <w:sz w:val="24"/>
          <w:szCs w:val="24"/>
          <w:lang w:eastAsia="es-ES_tradnl"/>
        </w:rPr>
        <w:t xml:space="preserve">un mercado </w:t>
      </w:r>
      <w:r w:rsidRPr="00206820">
        <w:rPr>
          <w:rFonts w:ascii="Candara" w:eastAsia="Times New Roman" w:hAnsi="Candara" w:cs="Times New Roman"/>
          <w:sz w:val="24"/>
          <w:szCs w:val="24"/>
          <w:lang w:eastAsia="es-ES_tradnl"/>
        </w:rPr>
        <w:t xml:space="preserve">de </w:t>
      </w:r>
      <w:r>
        <w:rPr>
          <w:rFonts w:ascii="Candara" w:eastAsia="Times New Roman" w:hAnsi="Candara" w:cs="Times New Roman"/>
          <w:sz w:val="24"/>
          <w:szCs w:val="24"/>
          <w:lang w:eastAsia="es-ES_tradnl"/>
        </w:rPr>
        <w:t xml:space="preserve">verdadera </w:t>
      </w:r>
      <w:r w:rsidRPr="00206820">
        <w:rPr>
          <w:rFonts w:ascii="Candara" w:eastAsia="Times New Roman" w:hAnsi="Candara" w:cs="Times New Roman"/>
          <w:sz w:val="24"/>
          <w:szCs w:val="24"/>
          <w:lang w:eastAsia="es-ES_tradnl"/>
        </w:rPr>
        <w:t xml:space="preserve">colaboración: que </w:t>
      </w:r>
      <w:r>
        <w:rPr>
          <w:rFonts w:ascii="Candara" w:eastAsia="Times New Roman" w:hAnsi="Candara" w:cs="Times New Roman"/>
          <w:sz w:val="24"/>
          <w:szCs w:val="24"/>
          <w:lang w:eastAsia="es-ES_tradnl"/>
        </w:rPr>
        <w:t>todas las</w:t>
      </w:r>
      <w:r w:rsidRPr="00206820">
        <w:rPr>
          <w:rFonts w:ascii="Candara" w:eastAsia="Times New Roman" w:hAnsi="Candara" w:cs="Times New Roman"/>
          <w:sz w:val="24"/>
          <w:szCs w:val="24"/>
          <w:lang w:eastAsia="es-ES_tradnl"/>
        </w:rPr>
        <w:t xml:space="preserve"> partes ganen por igual sin explotar al otro. </w:t>
      </w:r>
      <w:r>
        <w:rPr>
          <w:rFonts w:ascii="Candara" w:eastAsia="Times New Roman" w:hAnsi="Candara" w:cs="Times New Roman"/>
          <w:sz w:val="24"/>
          <w:szCs w:val="24"/>
          <w:lang w:eastAsia="es-ES_tradnl"/>
        </w:rPr>
        <w:t>N</w:t>
      </w:r>
      <w:r w:rsidRPr="00206820">
        <w:rPr>
          <w:rFonts w:ascii="Candara" w:eastAsia="Times New Roman" w:hAnsi="Candara" w:cs="Times New Roman"/>
          <w:sz w:val="24"/>
          <w:szCs w:val="24"/>
          <w:lang w:eastAsia="es-ES_tradnl"/>
        </w:rPr>
        <w:t xml:space="preserve">ecesita que los participantes quieran la justicia en la </w:t>
      </w:r>
      <w:r w:rsidR="00CB3B2B">
        <w:rPr>
          <w:rFonts w:ascii="Candara" w:eastAsia="Times New Roman" w:hAnsi="Candara" w:cs="Times New Roman"/>
          <w:sz w:val="24"/>
          <w:szCs w:val="24"/>
          <w:lang w:eastAsia="es-ES_tradnl"/>
        </w:rPr>
        <w:t xml:space="preserve">relaciones </w:t>
      </w:r>
      <w:r w:rsidRPr="00206820">
        <w:rPr>
          <w:rFonts w:ascii="Candara" w:eastAsia="Times New Roman" w:hAnsi="Candara" w:cs="Times New Roman"/>
          <w:sz w:val="24"/>
          <w:szCs w:val="24"/>
          <w:lang w:eastAsia="es-ES_tradnl"/>
        </w:rPr>
        <w:t xml:space="preserve">más </w:t>
      </w:r>
      <w:r>
        <w:rPr>
          <w:rFonts w:ascii="Candara" w:eastAsia="Times New Roman" w:hAnsi="Candara" w:cs="Times New Roman"/>
          <w:sz w:val="24"/>
          <w:szCs w:val="24"/>
          <w:lang w:eastAsia="es-ES_tradnl"/>
        </w:rPr>
        <w:t>que maximizar su propio interés; s</w:t>
      </w:r>
      <w:r w:rsidRPr="00206820">
        <w:rPr>
          <w:rFonts w:ascii="Candara" w:eastAsia="Times New Roman" w:hAnsi="Candara" w:cs="Times New Roman"/>
          <w:sz w:val="24"/>
          <w:szCs w:val="24"/>
          <w:lang w:eastAsia="es-ES_tradnl"/>
        </w:rPr>
        <w:t>i no, aprov</w:t>
      </w:r>
      <w:r w:rsidR="00F40255">
        <w:rPr>
          <w:rFonts w:ascii="Candara" w:eastAsia="Times New Roman" w:hAnsi="Candara" w:cs="Times New Roman"/>
          <w:sz w:val="24"/>
          <w:szCs w:val="24"/>
          <w:lang w:eastAsia="es-ES_tradnl"/>
        </w:rPr>
        <w:t>echarán cualquier oportunidad para</w:t>
      </w:r>
      <w:r w:rsidRPr="00206820">
        <w:rPr>
          <w:rFonts w:ascii="Candara" w:eastAsia="Times New Roman" w:hAnsi="Candara" w:cs="Times New Roman"/>
          <w:sz w:val="24"/>
          <w:szCs w:val="24"/>
          <w:lang w:eastAsia="es-ES_tradnl"/>
        </w:rPr>
        <w:t xml:space="preserve"> ganar más a costa del otro. </w:t>
      </w:r>
      <w:r w:rsidR="00CB3B2B">
        <w:rPr>
          <w:rFonts w:ascii="Candara" w:eastAsia="Times New Roman" w:hAnsi="Candara" w:cs="Times New Roman"/>
          <w:sz w:val="24"/>
          <w:szCs w:val="24"/>
          <w:lang w:eastAsia="es-ES_tradnl"/>
        </w:rPr>
        <w:t>N</w:t>
      </w:r>
      <w:r w:rsidRPr="00206820">
        <w:rPr>
          <w:rFonts w:ascii="Candara" w:eastAsia="Times New Roman" w:hAnsi="Candara" w:cs="Times New Roman"/>
          <w:sz w:val="24"/>
          <w:szCs w:val="24"/>
          <w:lang w:eastAsia="es-ES_tradnl"/>
        </w:rPr>
        <w:t xml:space="preserve">o </w:t>
      </w:r>
      <w:r w:rsidR="00CB3B2B">
        <w:rPr>
          <w:rFonts w:ascii="Candara" w:eastAsia="Times New Roman" w:hAnsi="Candara" w:cs="Times New Roman"/>
          <w:sz w:val="24"/>
          <w:szCs w:val="24"/>
          <w:lang w:eastAsia="es-ES_tradnl"/>
        </w:rPr>
        <w:t xml:space="preserve">hay </w:t>
      </w:r>
      <w:r w:rsidRPr="00206820">
        <w:rPr>
          <w:rFonts w:ascii="Candara" w:eastAsia="Times New Roman" w:hAnsi="Candara" w:cs="Times New Roman"/>
          <w:sz w:val="24"/>
          <w:szCs w:val="24"/>
          <w:lang w:eastAsia="es-ES_tradnl"/>
        </w:rPr>
        <w:t xml:space="preserve">problema con la maximización de la ganancia, siempre que sea dentro de lo justo. </w:t>
      </w:r>
      <w:r>
        <w:rPr>
          <w:rFonts w:ascii="Candara" w:eastAsia="Times New Roman" w:hAnsi="Candara" w:cs="Times New Roman"/>
          <w:sz w:val="24"/>
          <w:szCs w:val="24"/>
          <w:lang w:eastAsia="es-ES_tradnl"/>
        </w:rPr>
        <w:t>L</w:t>
      </w:r>
      <w:r w:rsidRPr="00206820">
        <w:rPr>
          <w:rFonts w:ascii="Candara" w:eastAsia="Times New Roman" w:hAnsi="Candara" w:cs="Times New Roman"/>
          <w:sz w:val="24"/>
          <w:szCs w:val="24"/>
          <w:lang w:eastAsia="es-ES_tradnl"/>
        </w:rPr>
        <w:t>a justicia va primero; la ganancia después.</w:t>
      </w:r>
    </w:p>
    <w:p w:rsidR="00206820" w:rsidRPr="00206820" w:rsidRDefault="00206820" w:rsidP="00206820">
      <w:pPr>
        <w:spacing w:after="0" w:line="240" w:lineRule="auto"/>
        <w:rPr>
          <w:rFonts w:ascii="Candara" w:eastAsia="Times New Roman" w:hAnsi="Candara" w:cs="Times New Roman"/>
          <w:sz w:val="24"/>
          <w:szCs w:val="24"/>
          <w:lang w:eastAsia="es-ES_tradnl"/>
        </w:rPr>
      </w:pPr>
    </w:p>
    <w:p w:rsidR="00206820" w:rsidRPr="00206820" w:rsidRDefault="00206820" w:rsidP="00206820">
      <w:pPr>
        <w:spacing w:after="0" w:line="240" w:lineRule="auto"/>
        <w:rPr>
          <w:rFonts w:ascii="Candara" w:eastAsia="Times New Roman" w:hAnsi="Candara" w:cs="Times New Roman"/>
          <w:sz w:val="24"/>
          <w:szCs w:val="24"/>
          <w:lang w:eastAsia="es-ES_tradnl"/>
        </w:rPr>
      </w:pPr>
      <w:r w:rsidRPr="00206820">
        <w:rPr>
          <w:rFonts w:ascii="Candara" w:eastAsia="Times New Roman" w:hAnsi="Candara" w:cs="Times New Roman"/>
          <w:sz w:val="24"/>
          <w:szCs w:val="24"/>
          <w:lang w:eastAsia="es-ES_tradnl"/>
        </w:rPr>
        <w:t>4. Para promover la justicia conmutativa en las operaciones económicas, resulta muy útil que la oportunidad de aprovecharse del otro sea mínima. La competencia de mercado ayuda a esto porque</w:t>
      </w:r>
      <w:r>
        <w:rPr>
          <w:rFonts w:ascii="Candara" w:eastAsia="Times New Roman" w:hAnsi="Candara" w:cs="Times New Roman"/>
          <w:sz w:val="24"/>
          <w:szCs w:val="24"/>
          <w:lang w:eastAsia="es-ES_tradnl"/>
        </w:rPr>
        <w:t>,</w:t>
      </w:r>
      <w:r w:rsidRPr="00206820">
        <w:rPr>
          <w:rFonts w:ascii="Candara" w:eastAsia="Times New Roman" w:hAnsi="Candara" w:cs="Times New Roman"/>
          <w:sz w:val="24"/>
          <w:szCs w:val="24"/>
          <w:lang w:eastAsia="es-ES_tradnl"/>
        </w:rPr>
        <w:t xml:space="preserve"> si es real, no estás obligado a aceptar las condiciones que alguien quiera imponerte --por </w:t>
      </w:r>
      <w:r w:rsidR="008E2B02">
        <w:rPr>
          <w:rFonts w:ascii="Candara" w:eastAsia="Times New Roman" w:hAnsi="Candara" w:cs="Times New Roman"/>
          <w:sz w:val="24"/>
          <w:szCs w:val="24"/>
          <w:lang w:eastAsia="es-ES_tradnl"/>
        </w:rPr>
        <w:t>grande</w:t>
      </w:r>
      <w:r w:rsidRPr="00206820">
        <w:rPr>
          <w:rFonts w:ascii="Candara" w:eastAsia="Times New Roman" w:hAnsi="Candara" w:cs="Times New Roman"/>
          <w:sz w:val="24"/>
          <w:szCs w:val="24"/>
          <w:lang w:eastAsia="es-ES_tradnl"/>
        </w:rPr>
        <w:t xml:space="preserve"> que </w:t>
      </w:r>
      <w:r w:rsidR="008E2B02">
        <w:rPr>
          <w:rFonts w:ascii="Candara" w:eastAsia="Times New Roman" w:hAnsi="Candara" w:cs="Times New Roman"/>
          <w:sz w:val="24"/>
          <w:szCs w:val="24"/>
          <w:lang w:eastAsia="es-ES_tradnl"/>
        </w:rPr>
        <w:t>sea</w:t>
      </w:r>
      <w:r w:rsidR="00746EE6">
        <w:rPr>
          <w:rFonts w:ascii="Candara" w:eastAsia="Times New Roman" w:hAnsi="Candara" w:cs="Times New Roman"/>
          <w:sz w:val="24"/>
          <w:szCs w:val="24"/>
          <w:lang w:eastAsia="es-ES_tradnl"/>
        </w:rPr>
        <w:t>--</w:t>
      </w:r>
      <w:r w:rsidRPr="00206820">
        <w:rPr>
          <w:rFonts w:ascii="Candara" w:eastAsia="Times New Roman" w:hAnsi="Candara" w:cs="Times New Roman"/>
          <w:sz w:val="24"/>
          <w:szCs w:val="24"/>
          <w:lang w:eastAsia="es-ES_tradnl"/>
        </w:rPr>
        <w:t xml:space="preserve"> sino que siempre puedes elegir otro competidor. Monopolios, oligopolios y en general competencias viciadas por posiciones dominantes, favorecen la </w:t>
      </w:r>
      <w:r>
        <w:rPr>
          <w:rFonts w:ascii="Candara" w:eastAsia="Times New Roman" w:hAnsi="Candara" w:cs="Times New Roman"/>
          <w:sz w:val="24"/>
          <w:szCs w:val="24"/>
          <w:lang w:eastAsia="es-ES_tradnl"/>
        </w:rPr>
        <w:t>injusticia en las transacciones</w:t>
      </w:r>
      <w:r w:rsidRPr="00206820">
        <w:rPr>
          <w:rFonts w:ascii="Candara" w:eastAsia="Times New Roman" w:hAnsi="Candara" w:cs="Times New Roman"/>
          <w:sz w:val="24"/>
          <w:szCs w:val="24"/>
          <w:lang w:eastAsia="es-ES_tradnl"/>
        </w:rPr>
        <w:t xml:space="preserve"> y empobrecen el si</w:t>
      </w:r>
      <w:r>
        <w:rPr>
          <w:rFonts w:ascii="Candara" w:eastAsia="Times New Roman" w:hAnsi="Candara" w:cs="Times New Roman"/>
          <w:sz w:val="24"/>
          <w:szCs w:val="24"/>
          <w:lang w:eastAsia="es-ES_tradnl"/>
        </w:rPr>
        <w:t>stema social. La economía</w:t>
      </w:r>
      <w:r w:rsidRPr="00206820">
        <w:rPr>
          <w:rFonts w:ascii="Candara" w:eastAsia="Times New Roman" w:hAnsi="Candara" w:cs="Times New Roman"/>
          <w:sz w:val="24"/>
          <w:szCs w:val="24"/>
          <w:lang w:eastAsia="es-ES_tradnl"/>
        </w:rPr>
        <w:t xml:space="preserve"> funciona mejor cuando grandes, medianos y pequeños, pueden encontrar </w:t>
      </w:r>
      <w:r w:rsidR="008E2B02">
        <w:rPr>
          <w:rFonts w:ascii="Candara" w:eastAsia="Times New Roman" w:hAnsi="Candara" w:cs="Times New Roman"/>
          <w:sz w:val="24"/>
          <w:szCs w:val="24"/>
          <w:lang w:eastAsia="es-ES_tradnl"/>
        </w:rPr>
        <w:t xml:space="preserve">espacios </w:t>
      </w:r>
      <w:r w:rsidRPr="00206820">
        <w:rPr>
          <w:rFonts w:ascii="Candara" w:eastAsia="Times New Roman" w:hAnsi="Candara" w:cs="Times New Roman"/>
          <w:sz w:val="24"/>
          <w:szCs w:val="24"/>
          <w:lang w:eastAsia="es-ES_tradnl"/>
        </w:rPr>
        <w:t>donde ser todos económicamente sostenibles.</w:t>
      </w:r>
    </w:p>
    <w:p w:rsidR="00206820" w:rsidRPr="00206820" w:rsidRDefault="00206820" w:rsidP="00206820">
      <w:pPr>
        <w:spacing w:after="0" w:line="240" w:lineRule="auto"/>
        <w:rPr>
          <w:rFonts w:ascii="Candara" w:eastAsia="Times New Roman" w:hAnsi="Candara" w:cs="Times New Roman"/>
          <w:sz w:val="24"/>
          <w:szCs w:val="24"/>
          <w:lang w:eastAsia="es-ES_tradnl"/>
        </w:rPr>
      </w:pPr>
    </w:p>
    <w:p w:rsidR="00206820" w:rsidRPr="00206820" w:rsidRDefault="00206820" w:rsidP="00206820">
      <w:pPr>
        <w:spacing w:after="0" w:line="240" w:lineRule="auto"/>
        <w:rPr>
          <w:rFonts w:ascii="Candara" w:eastAsia="Times New Roman" w:hAnsi="Candara" w:cs="Times New Roman"/>
          <w:sz w:val="24"/>
          <w:szCs w:val="24"/>
          <w:lang w:eastAsia="es-ES_tradnl"/>
        </w:rPr>
      </w:pPr>
      <w:r w:rsidRPr="00206820">
        <w:rPr>
          <w:rFonts w:ascii="Candara" w:eastAsia="Times New Roman" w:hAnsi="Candara" w:cs="Times New Roman"/>
          <w:sz w:val="24"/>
          <w:szCs w:val="24"/>
          <w:lang w:eastAsia="es-ES_tradnl"/>
        </w:rPr>
        <w:t>5. Cuán sana (y cuán real) sea la competencia económica, depende mucho de las reglas que se establezcan en las instancias políticas de la sociedad</w:t>
      </w:r>
      <w:r w:rsidR="008E2B02">
        <w:rPr>
          <w:rFonts w:ascii="Candara" w:eastAsia="Times New Roman" w:hAnsi="Candara" w:cs="Times New Roman"/>
          <w:sz w:val="24"/>
          <w:szCs w:val="24"/>
          <w:lang w:eastAsia="es-ES_tradnl"/>
        </w:rPr>
        <w:t>, las leyes</w:t>
      </w:r>
      <w:r w:rsidRPr="00206820">
        <w:rPr>
          <w:rFonts w:ascii="Candara" w:eastAsia="Times New Roman" w:hAnsi="Candara" w:cs="Times New Roman"/>
          <w:sz w:val="24"/>
          <w:szCs w:val="24"/>
          <w:lang w:eastAsia="es-ES_tradnl"/>
        </w:rPr>
        <w:t xml:space="preserve">. Si la política está “secuestrada” por grandes grupos y poderes económicos, es fácil que </w:t>
      </w:r>
      <w:r>
        <w:rPr>
          <w:rFonts w:ascii="Candara" w:eastAsia="Times New Roman" w:hAnsi="Candara" w:cs="Times New Roman"/>
          <w:sz w:val="24"/>
          <w:szCs w:val="24"/>
          <w:lang w:eastAsia="es-ES_tradnl"/>
        </w:rPr>
        <w:t xml:space="preserve">produzca </w:t>
      </w:r>
      <w:r w:rsidRPr="00206820">
        <w:rPr>
          <w:rFonts w:ascii="Candara" w:eastAsia="Times New Roman" w:hAnsi="Candara" w:cs="Times New Roman"/>
          <w:sz w:val="24"/>
          <w:szCs w:val="24"/>
          <w:lang w:eastAsia="es-ES_tradnl"/>
        </w:rPr>
        <w:t xml:space="preserve">leyes </w:t>
      </w:r>
      <w:r>
        <w:rPr>
          <w:rFonts w:ascii="Candara" w:eastAsia="Times New Roman" w:hAnsi="Candara" w:cs="Times New Roman"/>
          <w:sz w:val="24"/>
          <w:szCs w:val="24"/>
          <w:lang w:eastAsia="es-ES_tradnl"/>
        </w:rPr>
        <w:t xml:space="preserve">a favor de </w:t>
      </w:r>
      <w:r w:rsidRPr="00206820">
        <w:rPr>
          <w:rFonts w:ascii="Candara" w:eastAsia="Times New Roman" w:hAnsi="Candara" w:cs="Times New Roman"/>
          <w:sz w:val="24"/>
          <w:szCs w:val="24"/>
          <w:lang w:eastAsia="es-ES_tradnl"/>
        </w:rPr>
        <w:t>posiciones oligopólicas. Si por el contrario, se preocupa genuinamente de</w:t>
      </w:r>
      <w:r>
        <w:rPr>
          <w:rFonts w:ascii="Candara" w:eastAsia="Times New Roman" w:hAnsi="Candara" w:cs="Times New Roman"/>
          <w:sz w:val="24"/>
          <w:szCs w:val="24"/>
          <w:lang w:eastAsia="es-ES_tradnl"/>
        </w:rPr>
        <w:t>l</w:t>
      </w:r>
      <w:r w:rsidRPr="00206820">
        <w:rPr>
          <w:rFonts w:ascii="Candara" w:eastAsia="Times New Roman" w:hAnsi="Candara" w:cs="Times New Roman"/>
          <w:sz w:val="24"/>
          <w:szCs w:val="24"/>
          <w:lang w:eastAsia="es-ES_tradnl"/>
        </w:rPr>
        <w:t xml:space="preserve"> bien común, procurará una competencia donde el mismo sistema económico dificulte la injusticia.</w:t>
      </w:r>
    </w:p>
    <w:p w:rsidR="00206820" w:rsidRPr="00206820" w:rsidRDefault="00206820" w:rsidP="00206820">
      <w:pPr>
        <w:spacing w:after="0" w:line="240" w:lineRule="auto"/>
        <w:rPr>
          <w:rFonts w:ascii="Candara" w:eastAsia="Times New Roman" w:hAnsi="Candara" w:cs="Times New Roman"/>
          <w:sz w:val="24"/>
          <w:szCs w:val="24"/>
          <w:lang w:eastAsia="es-ES_tradnl"/>
        </w:rPr>
      </w:pPr>
    </w:p>
    <w:p w:rsidR="00206820" w:rsidRPr="00206820" w:rsidRDefault="00206820" w:rsidP="00206820">
      <w:pPr>
        <w:spacing w:after="0" w:line="240" w:lineRule="auto"/>
        <w:rPr>
          <w:rFonts w:ascii="Candara" w:eastAsia="Times New Roman" w:hAnsi="Candara" w:cs="Times New Roman"/>
          <w:sz w:val="24"/>
          <w:szCs w:val="24"/>
          <w:lang w:eastAsia="es-ES_tradnl"/>
        </w:rPr>
      </w:pPr>
      <w:r w:rsidRPr="00206820">
        <w:rPr>
          <w:rFonts w:ascii="Candara" w:eastAsia="Times New Roman" w:hAnsi="Candara" w:cs="Times New Roman"/>
          <w:sz w:val="24"/>
          <w:szCs w:val="24"/>
          <w:lang w:eastAsia="es-ES_tradnl"/>
        </w:rPr>
        <w:t>6. Justicia social: Un segundo nivel de realización de la justicia en economía ya no se refiere, como la ‘justicia conmutativa’, a las transacciones entre operadores particulares, sino al resultado para toda la sociedad. Ese resultado tiene varios aspectos (producto, inflación, desempleo, desigualdad...)</w:t>
      </w:r>
      <w:r w:rsidR="00C9333D">
        <w:rPr>
          <w:rFonts w:ascii="Candara" w:eastAsia="Times New Roman" w:hAnsi="Candara" w:cs="Times New Roman"/>
          <w:sz w:val="24"/>
          <w:szCs w:val="24"/>
          <w:lang w:eastAsia="es-ES_tradnl"/>
        </w:rPr>
        <w:t>.</w:t>
      </w:r>
      <w:r w:rsidRPr="00206820">
        <w:rPr>
          <w:rFonts w:ascii="Candara" w:eastAsia="Times New Roman" w:hAnsi="Candara" w:cs="Times New Roman"/>
          <w:sz w:val="24"/>
          <w:szCs w:val="24"/>
          <w:lang w:eastAsia="es-ES_tradnl"/>
        </w:rPr>
        <w:t xml:space="preserve"> De ellos, a la Iglesia le han preocupado especialmente dos: (1) </w:t>
      </w:r>
      <w:r w:rsidR="00C9333D">
        <w:rPr>
          <w:rFonts w:ascii="Candara" w:eastAsia="Times New Roman" w:hAnsi="Candara" w:cs="Times New Roman"/>
          <w:sz w:val="24"/>
          <w:szCs w:val="24"/>
          <w:lang w:eastAsia="es-ES_tradnl"/>
        </w:rPr>
        <w:t>La erradicación de la pobreza: q</w:t>
      </w:r>
      <w:r w:rsidRPr="00206820">
        <w:rPr>
          <w:rFonts w:ascii="Candara" w:eastAsia="Times New Roman" w:hAnsi="Candara" w:cs="Times New Roman"/>
          <w:sz w:val="24"/>
          <w:szCs w:val="24"/>
          <w:lang w:eastAsia="es-ES_tradnl"/>
        </w:rPr>
        <w:t>ue todos los adultos tengan buenas posibilidades de incorporación productiva a la economía, de la que obtener recursos para crear y sostener sus familias</w:t>
      </w:r>
      <w:r w:rsidR="00325E91">
        <w:rPr>
          <w:rFonts w:ascii="Candara" w:eastAsia="Times New Roman" w:hAnsi="Candara" w:cs="Times New Roman"/>
          <w:sz w:val="24"/>
          <w:szCs w:val="24"/>
          <w:lang w:eastAsia="es-ES_tradnl"/>
        </w:rPr>
        <w:t>, de manera que nadie nazca o crezca pobre</w:t>
      </w:r>
      <w:r w:rsidRPr="00206820">
        <w:rPr>
          <w:rFonts w:ascii="Candara" w:eastAsia="Times New Roman" w:hAnsi="Candara" w:cs="Times New Roman"/>
          <w:sz w:val="24"/>
          <w:szCs w:val="24"/>
          <w:lang w:eastAsia="es-ES_tradnl"/>
        </w:rPr>
        <w:t xml:space="preserve">; (2) </w:t>
      </w:r>
      <w:r w:rsidR="00C9333D">
        <w:rPr>
          <w:rFonts w:ascii="Candara" w:eastAsia="Times New Roman" w:hAnsi="Candara" w:cs="Times New Roman"/>
          <w:sz w:val="24"/>
          <w:szCs w:val="24"/>
          <w:lang w:eastAsia="es-ES_tradnl"/>
        </w:rPr>
        <w:t xml:space="preserve">La limitación de </w:t>
      </w:r>
      <w:r w:rsidRPr="00206820">
        <w:rPr>
          <w:rFonts w:ascii="Candara" w:eastAsia="Times New Roman" w:hAnsi="Candara" w:cs="Times New Roman"/>
          <w:sz w:val="24"/>
          <w:szCs w:val="24"/>
          <w:lang w:eastAsia="es-ES_tradnl"/>
        </w:rPr>
        <w:t>la desigualdad</w:t>
      </w:r>
      <w:r w:rsidR="00C9333D">
        <w:rPr>
          <w:rFonts w:ascii="Candara" w:eastAsia="Times New Roman" w:hAnsi="Candara" w:cs="Times New Roman"/>
          <w:sz w:val="24"/>
          <w:szCs w:val="24"/>
          <w:lang w:eastAsia="es-ES_tradnl"/>
        </w:rPr>
        <w:t>:</w:t>
      </w:r>
      <w:r w:rsidRPr="00206820">
        <w:rPr>
          <w:rFonts w:ascii="Candara" w:eastAsia="Times New Roman" w:hAnsi="Candara" w:cs="Times New Roman"/>
          <w:sz w:val="24"/>
          <w:szCs w:val="24"/>
          <w:lang w:eastAsia="es-ES_tradnl"/>
        </w:rPr>
        <w:t xml:space="preserve"> </w:t>
      </w:r>
      <w:r w:rsidR="00325E91">
        <w:rPr>
          <w:rFonts w:ascii="Candara" w:eastAsia="Times New Roman" w:hAnsi="Candara" w:cs="Times New Roman"/>
          <w:sz w:val="24"/>
          <w:szCs w:val="24"/>
          <w:lang w:eastAsia="es-ES_tradnl"/>
        </w:rPr>
        <w:t xml:space="preserve">que </w:t>
      </w:r>
      <w:r w:rsidRPr="00206820">
        <w:rPr>
          <w:rFonts w:ascii="Candara" w:eastAsia="Times New Roman" w:hAnsi="Candara" w:cs="Times New Roman"/>
          <w:sz w:val="24"/>
          <w:szCs w:val="24"/>
          <w:lang w:eastAsia="es-ES_tradnl"/>
        </w:rPr>
        <w:t>no se haga tan grande que dificulte la igualdad política</w:t>
      </w:r>
      <w:r w:rsidR="00325E91">
        <w:rPr>
          <w:rFonts w:ascii="Candara" w:eastAsia="Times New Roman" w:hAnsi="Candara" w:cs="Times New Roman"/>
          <w:sz w:val="24"/>
          <w:szCs w:val="24"/>
          <w:lang w:eastAsia="es-ES_tradnl"/>
        </w:rPr>
        <w:t>,</w:t>
      </w:r>
      <w:r w:rsidRPr="00206820">
        <w:rPr>
          <w:rFonts w:ascii="Candara" w:eastAsia="Times New Roman" w:hAnsi="Candara" w:cs="Times New Roman"/>
          <w:sz w:val="24"/>
          <w:szCs w:val="24"/>
          <w:lang w:eastAsia="es-ES_tradnl"/>
        </w:rPr>
        <w:t xml:space="preserve"> y </w:t>
      </w:r>
      <w:r w:rsidR="00325E91">
        <w:rPr>
          <w:rFonts w:ascii="Candara" w:eastAsia="Times New Roman" w:hAnsi="Candara" w:cs="Times New Roman"/>
          <w:sz w:val="24"/>
          <w:szCs w:val="24"/>
          <w:lang w:eastAsia="es-ES_tradnl"/>
        </w:rPr>
        <w:t>con ello</w:t>
      </w:r>
      <w:r w:rsidRPr="00206820">
        <w:rPr>
          <w:rFonts w:ascii="Candara" w:eastAsia="Times New Roman" w:hAnsi="Candara" w:cs="Times New Roman"/>
          <w:sz w:val="24"/>
          <w:szCs w:val="24"/>
          <w:lang w:eastAsia="es-ES_tradnl"/>
        </w:rPr>
        <w:t xml:space="preserve"> la justicia </w:t>
      </w:r>
      <w:r w:rsidR="00325E91">
        <w:rPr>
          <w:rFonts w:ascii="Candara" w:eastAsia="Times New Roman" w:hAnsi="Candara" w:cs="Times New Roman"/>
          <w:sz w:val="24"/>
          <w:szCs w:val="24"/>
          <w:lang w:eastAsia="es-ES_tradnl"/>
        </w:rPr>
        <w:t>económica de las leyes</w:t>
      </w:r>
      <w:r w:rsidRPr="00206820">
        <w:rPr>
          <w:rFonts w:ascii="Candara" w:eastAsia="Times New Roman" w:hAnsi="Candara" w:cs="Times New Roman"/>
          <w:sz w:val="24"/>
          <w:szCs w:val="24"/>
          <w:lang w:eastAsia="es-ES_tradnl"/>
        </w:rPr>
        <w:t>.</w:t>
      </w:r>
    </w:p>
    <w:p w:rsidR="00206820" w:rsidRPr="00206820" w:rsidRDefault="00206820" w:rsidP="00206820">
      <w:pPr>
        <w:spacing w:after="0" w:line="240" w:lineRule="auto"/>
        <w:rPr>
          <w:rFonts w:ascii="Candara" w:eastAsia="Times New Roman" w:hAnsi="Candara" w:cs="Times New Roman"/>
          <w:sz w:val="24"/>
          <w:szCs w:val="24"/>
          <w:lang w:eastAsia="es-ES_tradnl"/>
        </w:rPr>
      </w:pPr>
    </w:p>
    <w:p w:rsidR="00206820" w:rsidRPr="00206820" w:rsidRDefault="00206820" w:rsidP="00206820">
      <w:pPr>
        <w:spacing w:after="0" w:line="240" w:lineRule="auto"/>
        <w:rPr>
          <w:rFonts w:ascii="Candara" w:eastAsia="Times New Roman" w:hAnsi="Candara" w:cs="Times New Roman"/>
          <w:sz w:val="24"/>
          <w:szCs w:val="24"/>
          <w:lang w:eastAsia="es-ES_tradnl"/>
        </w:rPr>
      </w:pPr>
      <w:r w:rsidRPr="00206820">
        <w:rPr>
          <w:rFonts w:ascii="Candara" w:eastAsia="Times New Roman" w:hAnsi="Candara" w:cs="Times New Roman"/>
          <w:sz w:val="24"/>
          <w:szCs w:val="24"/>
          <w:lang w:eastAsia="es-ES_tradnl"/>
        </w:rPr>
        <w:t xml:space="preserve">7. </w:t>
      </w:r>
      <w:r w:rsidR="00C9333D">
        <w:rPr>
          <w:rFonts w:ascii="Candara" w:eastAsia="Times New Roman" w:hAnsi="Candara" w:cs="Times New Roman"/>
          <w:sz w:val="24"/>
          <w:szCs w:val="24"/>
          <w:lang w:eastAsia="es-ES_tradnl"/>
        </w:rPr>
        <w:t xml:space="preserve">La </w:t>
      </w:r>
      <w:r w:rsidR="00325E91">
        <w:rPr>
          <w:rFonts w:ascii="Candara" w:eastAsia="Times New Roman" w:hAnsi="Candara" w:cs="Times New Roman"/>
          <w:sz w:val="24"/>
          <w:szCs w:val="24"/>
          <w:lang w:eastAsia="es-ES_tradnl"/>
        </w:rPr>
        <w:t xml:space="preserve">DSI </w:t>
      </w:r>
      <w:r w:rsidRPr="00206820">
        <w:rPr>
          <w:rFonts w:ascii="Candara" w:eastAsia="Times New Roman" w:hAnsi="Candara" w:cs="Times New Roman"/>
          <w:sz w:val="24"/>
          <w:szCs w:val="24"/>
          <w:lang w:eastAsia="es-ES_tradnl"/>
        </w:rPr>
        <w:t xml:space="preserve">enfatiza el trabajo humano como eje de la vida económica. No solo por su </w:t>
      </w:r>
      <w:r w:rsidR="00325E91">
        <w:rPr>
          <w:rFonts w:ascii="Candara" w:eastAsia="Times New Roman" w:hAnsi="Candara" w:cs="Times New Roman"/>
          <w:sz w:val="24"/>
          <w:szCs w:val="24"/>
          <w:lang w:eastAsia="es-ES_tradnl"/>
        </w:rPr>
        <w:t xml:space="preserve">papel </w:t>
      </w:r>
      <w:r w:rsidRPr="00206820">
        <w:rPr>
          <w:rFonts w:ascii="Candara" w:eastAsia="Times New Roman" w:hAnsi="Candara" w:cs="Times New Roman"/>
          <w:sz w:val="24"/>
          <w:szCs w:val="24"/>
          <w:lang w:eastAsia="es-ES_tradnl"/>
        </w:rPr>
        <w:t xml:space="preserve">como factor de producción y como fuente de ingresos y de integración social; sino sobre todo por su importancia en la realización humana y sus significados teológicos como parte en la Creación de Dios. </w:t>
      </w:r>
      <w:r w:rsidR="00325E91">
        <w:rPr>
          <w:rFonts w:ascii="Candara" w:eastAsia="Times New Roman" w:hAnsi="Candara" w:cs="Times New Roman"/>
          <w:sz w:val="24"/>
          <w:szCs w:val="24"/>
          <w:lang w:eastAsia="es-ES_tradnl"/>
        </w:rPr>
        <w:t>La DSI h</w:t>
      </w:r>
      <w:r w:rsidRPr="00206820">
        <w:rPr>
          <w:rFonts w:ascii="Candara" w:eastAsia="Times New Roman" w:hAnsi="Candara" w:cs="Times New Roman"/>
          <w:sz w:val="24"/>
          <w:szCs w:val="24"/>
          <w:lang w:eastAsia="es-ES_tradnl"/>
        </w:rPr>
        <w:t xml:space="preserve">a </w:t>
      </w:r>
      <w:r w:rsidR="00325E91">
        <w:rPr>
          <w:rFonts w:ascii="Candara" w:eastAsia="Times New Roman" w:hAnsi="Candara" w:cs="Times New Roman"/>
          <w:sz w:val="24"/>
          <w:szCs w:val="24"/>
          <w:lang w:eastAsia="es-ES_tradnl"/>
        </w:rPr>
        <w:t xml:space="preserve">afirmado </w:t>
      </w:r>
      <w:r w:rsidR="00C9333D">
        <w:rPr>
          <w:rFonts w:ascii="Candara" w:eastAsia="Times New Roman" w:hAnsi="Candara" w:cs="Times New Roman"/>
          <w:sz w:val="24"/>
          <w:szCs w:val="24"/>
          <w:lang w:eastAsia="es-ES_tradnl"/>
        </w:rPr>
        <w:t>siempre la</w:t>
      </w:r>
      <w:r w:rsidRPr="00206820">
        <w:rPr>
          <w:rFonts w:ascii="Candara" w:eastAsia="Times New Roman" w:hAnsi="Candara" w:cs="Times New Roman"/>
          <w:sz w:val="24"/>
          <w:szCs w:val="24"/>
          <w:lang w:eastAsia="es-ES_tradnl"/>
        </w:rPr>
        <w:t xml:space="preserve"> prioridad </w:t>
      </w:r>
      <w:r w:rsidR="00C9333D">
        <w:rPr>
          <w:rFonts w:ascii="Candara" w:eastAsia="Times New Roman" w:hAnsi="Candara" w:cs="Times New Roman"/>
          <w:sz w:val="24"/>
          <w:szCs w:val="24"/>
          <w:lang w:eastAsia="es-ES_tradnl"/>
        </w:rPr>
        <w:t xml:space="preserve">del trabajo </w:t>
      </w:r>
      <w:r w:rsidRPr="00206820">
        <w:rPr>
          <w:rFonts w:ascii="Candara" w:eastAsia="Times New Roman" w:hAnsi="Candara" w:cs="Times New Roman"/>
          <w:sz w:val="24"/>
          <w:szCs w:val="24"/>
          <w:lang w:eastAsia="es-ES_tradnl"/>
        </w:rPr>
        <w:t>sobre el capital</w:t>
      </w:r>
      <w:r w:rsidR="00C9333D">
        <w:rPr>
          <w:rFonts w:ascii="Candara" w:eastAsia="Times New Roman" w:hAnsi="Candara" w:cs="Times New Roman"/>
          <w:sz w:val="24"/>
          <w:szCs w:val="24"/>
          <w:lang w:eastAsia="es-ES_tradnl"/>
        </w:rPr>
        <w:t xml:space="preserve">: el capital </w:t>
      </w:r>
      <w:r w:rsidRPr="00206820">
        <w:rPr>
          <w:rFonts w:ascii="Candara" w:eastAsia="Times New Roman" w:hAnsi="Candara" w:cs="Times New Roman"/>
          <w:sz w:val="24"/>
          <w:szCs w:val="24"/>
          <w:lang w:eastAsia="es-ES_tradnl"/>
        </w:rPr>
        <w:t>debe ponerse al servicio del trabajo, para potenciarlo y distribuir sus beneficios, y no para explotarlo</w:t>
      </w:r>
      <w:r w:rsidR="00325E91">
        <w:rPr>
          <w:rFonts w:ascii="Candara" w:eastAsia="Times New Roman" w:hAnsi="Candara" w:cs="Times New Roman"/>
          <w:sz w:val="24"/>
          <w:szCs w:val="24"/>
          <w:lang w:eastAsia="es-ES_tradnl"/>
        </w:rPr>
        <w:t>, precarizarlo</w:t>
      </w:r>
      <w:r w:rsidRPr="00206820">
        <w:rPr>
          <w:rFonts w:ascii="Candara" w:eastAsia="Times New Roman" w:hAnsi="Candara" w:cs="Times New Roman"/>
          <w:sz w:val="24"/>
          <w:szCs w:val="24"/>
          <w:lang w:eastAsia="es-ES_tradnl"/>
        </w:rPr>
        <w:t xml:space="preserve"> o, como últimamente, eliminarlo sin más. </w:t>
      </w:r>
      <w:r w:rsidR="00C9333D">
        <w:rPr>
          <w:rFonts w:ascii="Candara" w:eastAsia="Times New Roman" w:hAnsi="Candara" w:cs="Times New Roman"/>
          <w:sz w:val="24"/>
          <w:szCs w:val="24"/>
          <w:lang w:eastAsia="es-ES_tradnl"/>
        </w:rPr>
        <w:t xml:space="preserve">Ello concreta </w:t>
      </w:r>
      <w:r w:rsidR="00325E91">
        <w:rPr>
          <w:rFonts w:ascii="Candara" w:eastAsia="Times New Roman" w:hAnsi="Candara" w:cs="Times New Roman"/>
          <w:sz w:val="24"/>
          <w:szCs w:val="24"/>
          <w:lang w:eastAsia="es-ES_tradnl"/>
        </w:rPr>
        <w:t xml:space="preserve">una </w:t>
      </w:r>
      <w:r w:rsidR="00C9333D">
        <w:rPr>
          <w:rFonts w:ascii="Candara" w:eastAsia="Times New Roman" w:hAnsi="Candara" w:cs="Times New Roman"/>
          <w:sz w:val="24"/>
          <w:szCs w:val="24"/>
          <w:lang w:eastAsia="es-ES_tradnl"/>
        </w:rPr>
        <w:t xml:space="preserve">idea </w:t>
      </w:r>
      <w:r w:rsidRPr="00206820">
        <w:rPr>
          <w:rFonts w:ascii="Candara" w:eastAsia="Times New Roman" w:hAnsi="Candara" w:cs="Times New Roman"/>
          <w:sz w:val="24"/>
          <w:szCs w:val="24"/>
          <w:lang w:eastAsia="es-ES_tradnl"/>
        </w:rPr>
        <w:t>de fondo</w:t>
      </w:r>
      <w:r w:rsidR="00C9333D">
        <w:rPr>
          <w:rFonts w:ascii="Candara" w:eastAsia="Times New Roman" w:hAnsi="Candara" w:cs="Times New Roman"/>
          <w:sz w:val="24"/>
          <w:szCs w:val="24"/>
          <w:lang w:eastAsia="es-ES_tradnl"/>
        </w:rPr>
        <w:t xml:space="preserve">: </w:t>
      </w:r>
      <w:r w:rsidRPr="00206820">
        <w:rPr>
          <w:rFonts w:ascii="Candara" w:eastAsia="Times New Roman" w:hAnsi="Candara" w:cs="Times New Roman"/>
          <w:sz w:val="24"/>
          <w:szCs w:val="24"/>
          <w:lang w:eastAsia="es-ES_tradnl"/>
        </w:rPr>
        <w:t xml:space="preserve">los arreglos económicos (por ejemplo, la propiedad privada, la empresa, </w:t>
      </w:r>
      <w:r w:rsidR="00C9333D">
        <w:rPr>
          <w:rFonts w:ascii="Candara" w:eastAsia="Times New Roman" w:hAnsi="Candara" w:cs="Times New Roman"/>
          <w:sz w:val="24"/>
          <w:szCs w:val="24"/>
          <w:lang w:eastAsia="es-ES_tradnl"/>
        </w:rPr>
        <w:t xml:space="preserve">los mercados, </w:t>
      </w:r>
      <w:r w:rsidRPr="00206820">
        <w:rPr>
          <w:rFonts w:ascii="Candara" w:eastAsia="Times New Roman" w:hAnsi="Candara" w:cs="Times New Roman"/>
          <w:sz w:val="24"/>
          <w:szCs w:val="24"/>
          <w:lang w:eastAsia="es-ES_tradnl"/>
        </w:rPr>
        <w:t>los servicios públicos) deben contribuir al florecimiento de las personas, y no al revés.</w:t>
      </w:r>
    </w:p>
    <w:p w:rsidR="00206820" w:rsidRPr="00206820" w:rsidRDefault="00206820" w:rsidP="00206820">
      <w:pPr>
        <w:spacing w:after="0" w:line="240" w:lineRule="auto"/>
        <w:rPr>
          <w:rFonts w:ascii="Candara" w:eastAsia="Times New Roman" w:hAnsi="Candara" w:cs="Times New Roman"/>
          <w:sz w:val="24"/>
          <w:szCs w:val="24"/>
          <w:lang w:eastAsia="es-ES_tradnl"/>
        </w:rPr>
      </w:pPr>
    </w:p>
    <w:p w:rsidR="00C9333D" w:rsidRPr="00C9333D" w:rsidRDefault="00206820" w:rsidP="00206820">
      <w:pPr>
        <w:spacing w:after="0" w:line="240" w:lineRule="auto"/>
        <w:rPr>
          <w:rFonts w:ascii="Candara" w:eastAsia="Times New Roman" w:hAnsi="Candara" w:cs="Times New Roman"/>
          <w:sz w:val="24"/>
          <w:szCs w:val="24"/>
          <w:lang w:eastAsia="es-ES_tradnl"/>
        </w:rPr>
      </w:pPr>
      <w:r w:rsidRPr="00206820">
        <w:rPr>
          <w:rFonts w:ascii="Candara" w:eastAsia="Times New Roman" w:hAnsi="Candara" w:cs="Times New Roman"/>
          <w:sz w:val="24"/>
          <w:szCs w:val="24"/>
          <w:lang w:eastAsia="es-ES_tradnl"/>
        </w:rPr>
        <w:t xml:space="preserve">8. </w:t>
      </w:r>
      <w:r w:rsidR="00C9333D">
        <w:rPr>
          <w:rFonts w:ascii="Candara" w:eastAsia="Times New Roman" w:hAnsi="Candara" w:cs="Times New Roman"/>
          <w:sz w:val="24"/>
          <w:szCs w:val="24"/>
          <w:lang w:eastAsia="es-ES_tradnl"/>
        </w:rPr>
        <w:t xml:space="preserve">Justicia sistémica: </w:t>
      </w:r>
      <w:r w:rsidRPr="00206820">
        <w:rPr>
          <w:rFonts w:ascii="Candara" w:eastAsia="Times New Roman" w:hAnsi="Candara" w:cs="Times New Roman"/>
          <w:sz w:val="24"/>
          <w:szCs w:val="24"/>
          <w:lang w:eastAsia="es-ES_tradnl"/>
        </w:rPr>
        <w:t xml:space="preserve">Las grandes dinámicas globales --ecológicas, financieras, comerciales, demográficas, comunicacionales-- apuntan </w:t>
      </w:r>
      <w:r w:rsidR="00C9333D">
        <w:rPr>
          <w:rFonts w:ascii="Candara" w:eastAsia="Times New Roman" w:hAnsi="Candara" w:cs="Times New Roman"/>
          <w:sz w:val="24"/>
          <w:szCs w:val="24"/>
          <w:lang w:eastAsia="es-ES_tradnl"/>
        </w:rPr>
        <w:t xml:space="preserve">además </w:t>
      </w:r>
      <w:r w:rsidRPr="00206820">
        <w:rPr>
          <w:rFonts w:ascii="Candara" w:eastAsia="Times New Roman" w:hAnsi="Candara" w:cs="Times New Roman"/>
          <w:sz w:val="24"/>
          <w:szCs w:val="24"/>
          <w:lang w:eastAsia="es-ES_tradnl"/>
        </w:rPr>
        <w:t>a una justicia económica más allá de los intercambios y las sociedades particulares. Consiste en la estabilidad</w:t>
      </w:r>
      <w:r w:rsidR="00C9333D">
        <w:rPr>
          <w:rFonts w:ascii="Candara" w:eastAsia="Times New Roman" w:hAnsi="Candara" w:cs="Times New Roman"/>
          <w:sz w:val="24"/>
          <w:szCs w:val="24"/>
          <w:lang w:eastAsia="es-ES_tradnl"/>
        </w:rPr>
        <w:t xml:space="preserve"> y </w:t>
      </w:r>
      <w:r w:rsidRPr="00206820">
        <w:rPr>
          <w:rFonts w:ascii="Candara" w:eastAsia="Times New Roman" w:hAnsi="Candara" w:cs="Times New Roman"/>
          <w:sz w:val="24"/>
          <w:szCs w:val="24"/>
          <w:lang w:eastAsia="es-ES_tradnl"/>
        </w:rPr>
        <w:t xml:space="preserve">sostenibilidad de los grandes sistemas de soporte de toda la </w:t>
      </w:r>
      <w:r w:rsidR="00C9333D">
        <w:rPr>
          <w:rFonts w:ascii="Candara" w:eastAsia="Times New Roman" w:hAnsi="Candara" w:cs="Times New Roman"/>
          <w:sz w:val="24"/>
          <w:szCs w:val="24"/>
          <w:lang w:eastAsia="es-ES_tradnl"/>
        </w:rPr>
        <w:t xml:space="preserve">existencia </w:t>
      </w:r>
      <w:r w:rsidRPr="00206820">
        <w:rPr>
          <w:rFonts w:ascii="Candara" w:eastAsia="Times New Roman" w:hAnsi="Candara" w:cs="Times New Roman"/>
          <w:sz w:val="24"/>
          <w:szCs w:val="24"/>
          <w:lang w:eastAsia="es-ES_tradnl"/>
        </w:rPr>
        <w:t xml:space="preserve">humana. Por ejemplo, </w:t>
      </w:r>
      <w:r w:rsidR="00C9333D">
        <w:rPr>
          <w:rFonts w:ascii="Candara" w:eastAsia="Times New Roman" w:hAnsi="Candara" w:cs="Times New Roman"/>
          <w:sz w:val="24"/>
          <w:szCs w:val="24"/>
          <w:lang w:eastAsia="es-ES_tradnl"/>
        </w:rPr>
        <w:t xml:space="preserve">el documento </w:t>
      </w:r>
      <w:r w:rsidR="00C9333D" w:rsidRPr="00C9333D">
        <w:rPr>
          <w:rFonts w:ascii="Candara" w:eastAsia="Times New Roman" w:hAnsi="Candara" w:cs="Times New Roman"/>
          <w:i/>
          <w:sz w:val="24"/>
          <w:szCs w:val="24"/>
          <w:lang w:eastAsia="es-ES_tradnl"/>
        </w:rPr>
        <w:t>Oeconomicae</w:t>
      </w:r>
      <w:r w:rsidR="00C9333D">
        <w:rPr>
          <w:rFonts w:ascii="Candara" w:eastAsia="Times New Roman" w:hAnsi="Candara" w:cs="Times New Roman"/>
          <w:sz w:val="24"/>
          <w:szCs w:val="24"/>
          <w:lang w:eastAsia="es-ES_tradnl"/>
        </w:rPr>
        <w:t xml:space="preserve"> (2018) </w:t>
      </w:r>
      <w:r w:rsidR="00A67EB8">
        <w:rPr>
          <w:rFonts w:ascii="Candara" w:eastAsia="Times New Roman" w:hAnsi="Candara" w:cs="Times New Roman"/>
          <w:sz w:val="24"/>
          <w:szCs w:val="24"/>
          <w:lang w:eastAsia="es-ES_tradnl"/>
        </w:rPr>
        <w:t xml:space="preserve">dibuja una </w:t>
      </w:r>
      <w:r w:rsidR="00C9333D">
        <w:rPr>
          <w:rFonts w:ascii="Candara" w:eastAsia="Times New Roman" w:hAnsi="Candara" w:cs="Times New Roman"/>
          <w:sz w:val="24"/>
          <w:szCs w:val="24"/>
          <w:lang w:eastAsia="es-ES_tradnl"/>
        </w:rPr>
        <w:t xml:space="preserve">justicia </w:t>
      </w:r>
      <w:r w:rsidR="00A67EB8">
        <w:rPr>
          <w:rFonts w:ascii="Candara" w:eastAsia="Times New Roman" w:hAnsi="Candara" w:cs="Times New Roman"/>
          <w:sz w:val="24"/>
          <w:szCs w:val="24"/>
          <w:lang w:eastAsia="es-ES_tradnl"/>
        </w:rPr>
        <w:t xml:space="preserve">sistémica para </w:t>
      </w:r>
      <w:r w:rsidR="00C9333D">
        <w:rPr>
          <w:rFonts w:ascii="Candara" w:eastAsia="Times New Roman" w:hAnsi="Candara" w:cs="Times New Roman"/>
          <w:sz w:val="24"/>
          <w:szCs w:val="24"/>
          <w:lang w:eastAsia="es-ES_tradnl"/>
        </w:rPr>
        <w:t xml:space="preserve">el sistema financiero global. La encíclica </w:t>
      </w:r>
      <w:r w:rsidR="00C9333D" w:rsidRPr="00C9333D">
        <w:rPr>
          <w:rFonts w:ascii="Candara" w:eastAsia="Times New Roman" w:hAnsi="Candara" w:cs="Times New Roman"/>
          <w:i/>
          <w:sz w:val="24"/>
          <w:szCs w:val="24"/>
          <w:lang w:eastAsia="es-ES_tradnl"/>
        </w:rPr>
        <w:t>Laudato Si'</w:t>
      </w:r>
      <w:r w:rsidR="00C9333D">
        <w:rPr>
          <w:rFonts w:ascii="Candara" w:eastAsia="Times New Roman" w:hAnsi="Candara" w:cs="Times New Roman"/>
          <w:sz w:val="24"/>
          <w:szCs w:val="24"/>
          <w:lang w:eastAsia="es-ES_tradnl"/>
        </w:rPr>
        <w:t xml:space="preserve"> (2015) </w:t>
      </w:r>
      <w:r w:rsidR="00A67EB8">
        <w:rPr>
          <w:rFonts w:ascii="Candara" w:eastAsia="Times New Roman" w:hAnsi="Candara" w:cs="Times New Roman"/>
          <w:sz w:val="24"/>
          <w:szCs w:val="24"/>
          <w:lang w:eastAsia="es-ES_tradnl"/>
        </w:rPr>
        <w:t>hacía lo mismo para el medio ambiente. En ambos casos, la justicia sistémica se muestra estrechamente vinculada a la justicia social (las oportunidades de los pobres) y a la justicia conmutativa (las decisiones de cada uno de los agentes económicos, incluidos nosotros).</w:t>
      </w:r>
    </w:p>
    <w:p w:rsidR="00206820" w:rsidRPr="00206820" w:rsidRDefault="00206820" w:rsidP="00206820">
      <w:pPr>
        <w:spacing w:after="0" w:line="240" w:lineRule="auto"/>
        <w:rPr>
          <w:rFonts w:ascii="Candara" w:eastAsia="Times New Roman" w:hAnsi="Candara" w:cs="Times New Roman"/>
          <w:sz w:val="24"/>
          <w:szCs w:val="24"/>
          <w:lang w:eastAsia="es-ES_tradnl"/>
        </w:rPr>
      </w:pPr>
    </w:p>
    <w:p w:rsidR="00206820" w:rsidRPr="00206820" w:rsidRDefault="00206820" w:rsidP="00206820">
      <w:pPr>
        <w:spacing w:after="0" w:line="240" w:lineRule="auto"/>
        <w:rPr>
          <w:rFonts w:ascii="Candara" w:eastAsia="Times New Roman" w:hAnsi="Candara" w:cs="Times New Roman"/>
          <w:sz w:val="24"/>
          <w:szCs w:val="24"/>
          <w:lang w:eastAsia="es-ES_tradnl"/>
        </w:rPr>
      </w:pPr>
      <w:r w:rsidRPr="00206820">
        <w:rPr>
          <w:rFonts w:ascii="Candara" w:eastAsia="Times New Roman" w:hAnsi="Candara" w:cs="Times New Roman"/>
          <w:sz w:val="24"/>
          <w:szCs w:val="24"/>
          <w:lang w:eastAsia="es-ES_tradnl"/>
        </w:rPr>
        <w:t xml:space="preserve">9. La justicia es un atributo del ejercicio del poder. El poder económico en el siglo XXI está muy distribuido (desigualmente, pero mucho) </w:t>
      </w:r>
      <w:r w:rsidR="00A67EB8">
        <w:rPr>
          <w:rFonts w:ascii="Candara" w:eastAsia="Times New Roman" w:hAnsi="Candara" w:cs="Times New Roman"/>
          <w:sz w:val="24"/>
          <w:szCs w:val="24"/>
          <w:lang w:eastAsia="es-ES_tradnl"/>
        </w:rPr>
        <w:t>en la oferta, en la demanda</w:t>
      </w:r>
      <w:r w:rsidRPr="00206820">
        <w:rPr>
          <w:rFonts w:ascii="Candara" w:eastAsia="Times New Roman" w:hAnsi="Candara" w:cs="Times New Roman"/>
          <w:sz w:val="24"/>
          <w:szCs w:val="24"/>
          <w:lang w:eastAsia="es-ES_tradnl"/>
        </w:rPr>
        <w:t xml:space="preserve"> y en el establecimiento de reglas económicas. Cada agente debe </w:t>
      </w:r>
      <w:r w:rsidR="00A67EB8">
        <w:rPr>
          <w:rFonts w:ascii="Candara" w:eastAsia="Times New Roman" w:hAnsi="Candara" w:cs="Times New Roman"/>
          <w:sz w:val="24"/>
          <w:szCs w:val="24"/>
          <w:lang w:eastAsia="es-ES_tradnl"/>
        </w:rPr>
        <w:t xml:space="preserve">buscar </w:t>
      </w:r>
      <w:r w:rsidRPr="00206820">
        <w:rPr>
          <w:rFonts w:ascii="Candara" w:eastAsia="Times New Roman" w:hAnsi="Candara" w:cs="Times New Roman"/>
          <w:sz w:val="24"/>
          <w:szCs w:val="24"/>
          <w:lang w:eastAsia="es-ES_tradnl"/>
        </w:rPr>
        <w:t xml:space="preserve">el mejor balance posible de justicia conmutativa, social y sistémica en </w:t>
      </w:r>
      <w:r w:rsidR="00A67EB8">
        <w:rPr>
          <w:rFonts w:ascii="Candara" w:eastAsia="Times New Roman" w:hAnsi="Candara" w:cs="Times New Roman"/>
          <w:sz w:val="24"/>
          <w:szCs w:val="24"/>
          <w:lang w:eastAsia="es-ES_tradnl"/>
        </w:rPr>
        <w:t>sus decisiones</w:t>
      </w:r>
      <w:r w:rsidRPr="00206820">
        <w:rPr>
          <w:rFonts w:ascii="Candara" w:eastAsia="Times New Roman" w:hAnsi="Candara" w:cs="Times New Roman"/>
          <w:sz w:val="24"/>
          <w:szCs w:val="24"/>
          <w:lang w:eastAsia="es-ES_tradnl"/>
        </w:rPr>
        <w:t xml:space="preserve">, porque incluso pequeñas </w:t>
      </w:r>
      <w:r w:rsidR="00A67EB8">
        <w:rPr>
          <w:rFonts w:ascii="Candara" w:eastAsia="Times New Roman" w:hAnsi="Candara" w:cs="Times New Roman"/>
          <w:sz w:val="24"/>
          <w:szCs w:val="24"/>
          <w:lang w:eastAsia="es-ES_tradnl"/>
        </w:rPr>
        <w:t xml:space="preserve">opciones </w:t>
      </w:r>
      <w:r w:rsidRPr="00206820">
        <w:rPr>
          <w:rFonts w:ascii="Candara" w:eastAsia="Times New Roman" w:hAnsi="Candara" w:cs="Times New Roman"/>
          <w:sz w:val="24"/>
          <w:szCs w:val="24"/>
          <w:lang w:eastAsia="es-ES_tradnl"/>
        </w:rPr>
        <w:t xml:space="preserve">tienen </w:t>
      </w:r>
      <w:r w:rsidR="00A67EB8">
        <w:rPr>
          <w:rFonts w:ascii="Candara" w:eastAsia="Times New Roman" w:hAnsi="Candara" w:cs="Times New Roman"/>
          <w:sz w:val="24"/>
          <w:szCs w:val="24"/>
          <w:lang w:eastAsia="es-ES_tradnl"/>
        </w:rPr>
        <w:t xml:space="preserve">gran </w:t>
      </w:r>
      <w:r w:rsidRPr="00206820">
        <w:rPr>
          <w:rFonts w:ascii="Candara" w:eastAsia="Times New Roman" w:hAnsi="Candara" w:cs="Times New Roman"/>
          <w:sz w:val="24"/>
          <w:szCs w:val="24"/>
          <w:lang w:eastAsia="es-ES_tradnl"/>
        </w:rPr>
        <w:t>impacto en cada uno de esos niveles</w:t>
      </w:r>
      <w:r w:rsidR="00A67EB8">
        <w:rPr>
          <w:rFonts w:ascii="Candara" w:eastAsia="Times New Roman" w:hAnsi="Candara" w:cs="Times New Roman"/>
          <w:sz w:val="24"/>
          <w:szCs w:val="24"/>
          <w:lang w:eastAsia="es-ES_tradnl"/>
        </w:rPr>
        <w:t>, cuando las hacen muchas personas</w:t>
      </w:r>
      <w:r w:rsidR="00325E91">
        <w:rPr>
          <w:rFonts w:ascii="Candara" w:eastAsia="Times New Roman" w:hAnsi="Candara" w:cs="Times New Roman"/>
          <w:sz w:val="24"/>
          <w:szCs w:val="24"/>
          <w:lang w:eastAsia="es-ES_tradnl"/>
        </w:rPr>
        <w:t xml:space="preserve"> o empresas</w:t>
      </w:r>
      <w:r w:rsidRPr="00206820">
        <w:rPr>
          <w:rFonts w:ascii="Candara" w:eastAsia="Times New Roman" w:hAnsi="Candara" w:cs="Times New Roman"/>
          <w:sz w:val="24"/>
          <w:szCs w:val="24"/>
          <w:lang w:eastAsia="es-ES_tradnl"/>
        </w:rPr>
        <w:t>. Asuntos como la responsabilidad social de la empresa o la responsabilidad moral del consumidor, han pasado a formar parte importante del pensamiento social católico</w:t>
      </w:r>
      <w:r w:rsidR="00325E91">
        <w:rPr>
          <w:rFonts w:ascii="Candara" w:eastAsia="Times New Roman" w:hAnsi="Candara" w:cs="Times New Roman"/>
          <w:sz w:val="24"/>
          <w:szCs w:val="24"/>
          <w:lang w:eastAsia="es-ES_tradnl"/>
        </w:rPr>
        <w:t>, sumándose a la responsabilidad política de los Estados</w:t>
      </w:r>
      <w:r w:rsidRPr="00206820">
        <w:rPr>
          <w:rFonts w:ascii="Candara" w:eastAsia="Times New Roman" w:hAnsi="Candara" w:cs="Times New Roman"/>
          <w:sz w:val="24"/>
          <w:szCs w:val="24"/>
          <w:lang w:eastAsia="es-ES_tradnl"/>
        </w:rPr>
        <w:t>.</w:t>
      </w:r>
    </w:p>
    <w:p w:rsidR="00206820" w:rsidRPr="00206820" w:rsidRDefault="00206820" w:rsidP="00206820">
      <w:pPr>
        <w:spacing w:after="0" w:line="240" w:lineRule="auto"/>
        <w:rPr>
          <w:rFonts w:ascii="Candara" w:eastAsia="Times New Roman" w:hAnsi="Candara" w:cs="Times New Roman"/>
          <w:sz w:val="24"/>
          <w:szCs w:val="24"/>
          <w:lang w:eastAsia="es-ES_tradnl"/>
        </w:rPr>
      </w:pPr>
    </w:p>
    <w:p w:rsidR="00B625E4" w:rsidRPr="00A67EB8" w:rsidRDefault="00206820" w:rsidP="00A67EB8">
      <w:pPr>
        <w:spacing w:after="0" w:line="240" w:lineRule="auto"/>
        <w:rPr>
          <w:rFonts w:ascii="Candara" w:eastAsia="Times New Roman" w:hAnsi="Candara" w:cs="Times New Roman"/>
          <w:sz w:val="24"/>
          <w:szCs w:val="24"/>
          <w:lang w:eastAsia="es-ES_tradnl"/>
        </w:rPr>
      </w:pPr>
      <w:r w:rsidRPr="00206820">
        <w:rPr>
          <w:rFonts w:ascii="Candara" w:eastAsia="Times New Roman" w:hAnsi="Candara" w:cs="Times New Roman"/>
          <w:sz w:val="24"/>
          <w:szCs w:val="24"/>
          <w:lang w:eastAsia="es-ES_tradnl"/>
        </w:rPr>
        <w:lastRenderedPageBreak/>
        <w:t xml:space="preserve">10. Finalmente, la sociedad económica del siglo XXI es global, pero carecemos de poderes políticos efectivos de </w:t>
      </w:r>
      <w:r w:rsidR="00A67EB8">
        <w:rPr>
          <w:rFonts w:ascii="Candara" w:eastAsia="Times New Roman" w:hAnsi="Candara" w:cs="Times New Roman"/>
          <w:sz w:val="24"/>
          <w:szCs w:val="24"/>
          <w:lang w:eastAsia="es-ES_tradnl"/>
        </w:rPr>
        <w:t xml:space="preserve">ese mismo </w:t>
      </w:r>
      <w:r w:rsidRPr="00206820">
        <w:rPr>
          <w:rFonts w:ascii="Candara" w:eastAsia="Times New Roman" w:hAnsi="Candara" w:cs="Times New Roman"/>
          <w:sz w:val="24"/>
          <w:szCs w:val="24"/>
          <w:lang w:eastAsia="es-ES_tradnl"/>
        </w:rPr>
        <w:t xml:space="preserve">alcance, para </w:t>
      </w:r>
      <w:r w:rsidR="00A67EB8">
        <w:rPr>
          <w:rFonts w:ascii="Candara" w:eastAsia="Times New Roman" w:hAnsi="Candara" w:cs="Times New Roman"/>
          <w:sz w:val="24"/>
          <w:szCs w:val="24"/>
          <w:lang w:eastAsia="es-ES_tradnl"/>
        </w:rPr>
        <w:t xml:space="preserve">ordenar </w:t>
      </w:r>
      <w:r w:rsidRPr="00206820">
        <w:rPr>
          <w:rFonts w:ascii="Candara" w:eastAsia="Times New Roman" w:hAnsi="Candara" w:cs="Times New Roman"/>
          <w:sz w:val="24"/>
          <w:szCs w:val="24"/>
          <w:lang w:eastAsia="es-ES_tradnl"/>
        </w:rPr>
        <w:t>la economía global</w:t>
      </w:r>
      <w:r w:rsidR="00A67EB8">
        <w:rPr>
          <w:rFonts w:ascii="Candara" w:eastAsia="Times New Roman" w:hAnsi="Candara" w:cs="Times New Roman"/>
          <w:sz w:val="24"/>
          <w:szCs w:val="24"/>
          <w:lang w:eastAsia="es-ES_tradnl"/>
        </w:rPr>
        <w:t>izada</w:t>
      </w:r>
      <w:r w:rsidRPr="00206820">
        <w:rPr>
          <w:rFonts w:ascii="Candara" w:eastAsia="Times New Roman" w:hAnsi="Candara" w:cs="Times New Roman"/>
          <w:sz w:val="24"/>
          <w:szCs w:val="24"/>
          <w:lang w:eastAsia="es-ES_tradnl"/>
        </w:rPr>
        <w:t xml:space="preserve"> </w:t>
      </w:r>
      <w:r w:rsidR="00A67EB8">
        <w:rPr>
          <w:rFonts w:ascii="Candara" w:eastAsia="Times New Roman" w:hAnsi="Candara" w:cs="Times New Roman"/>
          <w:sz w:val="24"/>
          <w:szCs w:val="24"/>
          <w:lang w:eastAsia="es-ES_tradnl"/>
        </w:rPr>
        <w:t xml:space="preserve">en torno a </w:t>
      </w:r>
      <w:r w:rsidRPr="00206820">
        <w:rPr>
          <w:rFonts w:ascii="Candara" w:eastAsia="Times New Roman" w:hAnsi="Candara" w:cs="Times New Roman"/>
          <w:sz w:val="24"/>
          <w:szCs w:val="24"/>
          <w:lang w:eastAsia="es-ES_tradnl"/>
        </w:rPr>
        <w:t xml:space="preserve">algunos objetivos básicos de justicia social y sistémica. La articulación de poderes </w:t>
      </w:r>
      <w:r w:rsidR="00A67EB8">
        <w:rPr>
          <w:rFonts w:ascii="Candara" w:eastAsia="Times New Roman" w:hAnsi="Candara" w:cs="Times New Roman"/>
          <w:sz w:val="24"/>
          <w:szCs w:val="24"/>
          <w:lang w:eastAsia="es-ES_tradnl"/>
        </w:rPr>
        <w:t xml:space="preserve">políticos </w:t>
      </w:r>
      <w:r w:rsidRPr="00206820">
        <w:rPr>
          <w:rFonts w:ascii="Candara" w:eastAsia="Times New Roman" w:hAnsi="Candara" w:cs="Times New Roman"/>
          <w:sz w:val="24"/>
          <w:szCs w:val="24"/>
          <w:lang w:eastAsia="es-ES_tradnl"/>
        </w:rPr>
        <w:t xml:space="preserve">de la misma escala global de </w:t>
      </w:r>
      <w:r w:rsidR="00A67EB8">
        <w:rPr>
          <w:rFonts w:ascii="Candara" w:eastAsia="Times New Roman" w:hAnsi="Candara" w:cs="Times New Roman"/>
          <w:sz w:val="24"/>
          <w:szCs w:val="24"/>
          <w:lang w:eastAsia="es-ES_tradnl"/>
        </w:rPr>
        <w:t>las dinámicas económicas</w:t>
      </w:r>
      <w:r w:rsidRPr="00206820">
        <w:rPr>
          <w:rFonts w:ascii="Candara" w:eastAsia="Times New Roman" w:hAnsi="Candara" w:cs="Times New Roman"/>
          <w:sz w:val="24"/>
          <w:szCs w:val="24"/>
          <w:lang w:eastAsia="es-ES_tradnl"/>
        </w:rPr>
        <w:t xml:space="preserve">, es una exigencia del principio de subsidiaridad, </w:t>
      </w:r>
      <w:r w:rsidR="00A67EB8">
        <w:rPr>
          <w:rFonts w:ascii="Candara" w:eastAsia="Times New Roman" w:hAnsi="Candara" w:cs="Times New Roman"/>
          <w:sz w:val="24"/>
          <w:szCs w:val="24"/>
          <w:lang w:eastAsia="es-ES_tradnl"/>
        </w:rPr>
        <w:t xml:space="preserve">como </w:t>
      </w:r>
      <w:r w:rsidR="004E0295">
        <w:rPr>
          <w:rFonts w:ascii="Candara" w:eastAsia="Times New Roman" w:hAnsi="Candara" w:cs="Times New Roman"/>
          <w:sz w:val="24"/>
          <w:szCs w:val="24"/>
          <w:lang w:eastAsia="es-ES_tradnl"/>
        </w:rPr>
        <w:t>la DSI</w:t>
      </w:r>
      <w:r w:rsidRPr="00206820">
        <w:rPr>
          <w:rFonts w:ascii="Candara" w:eastAsia="Times New Roman" w:hAnsi="Candara" w:cs="Times New Roman"/>
          <w:sz w:val="24"/>
          <w:szCs w:val="24"/>
          <w:lang w:eastAsia="es-ES_tradnl"/>
        </w:rPr>
        <w:t xml:space="preserve"> viene </w:t>
      </w:r>
      <w:r w:rsidR="00C55881">
        <w:rPr>
          <w:rFonts w:ascii="Candara" w:eastAsia="Times New Roman" w:hAnsi="Candara" w:cs="Times New Roman"/>
          <w:sz w:val="24"/>
          <w:szCs w:val="24"/>
          <w:lang w:eastAsia="es-ES_tradnl"/>
        </w:rPr>
        <w:t>requiriendo</w:t>
      </w:r>
      <w:r w:rsidR="00A67EB8">
        <w:rPr>
          <w:rFonts w:ascii="Candara" w:eastAsia="Times New Roman" w:hAnsi="Candara" w:cs="Times New Roman"/>
          <w:sz w:val="24"/>
          <w:szCs w:val="24"/>
          <w:lang w:eastAsia="es-ES_tradnl"/>
        </w:rPr>
        <w:t xml:space="preserve"> </w:t>
      </w:r>
      <w:r w:rsidR="004E0295">
        <w:rPr>
          <w:rFonts w:ascii="Candara" w:eastAsia="Times New Roman" w:hAnsi="Candara" w:cs="Times New Roman"/>
          <w:sz w:val="24"/>
          <w:szCs w:val="24"/>
          <w:lang w:eastAsia="es-ES_tradnl"/>
        </w:rPr>
        <w:t>desde Juan XXIII, un Papa tras otro.</w:t>
      </w:r>
      <w:r w:rsidRPr="00206820">
        <w:rPr>
          <w:rFonts w:ascii="Candara" w:eastAsia="Times New Roman" w:hAnsi="Candara" w:cs="Times New Roman"/>
          <w:sz w:val="24"/>
          <w:szCs w:val="24"/>
          <w:lang w:eastAsia="es-ES_tradnl"/>
        </w:rPr>
        <w:t xml:space="preserve"> </w:t>
      </w:r>
    </w:p>
    <w:sectPr w:rsidR="00B625E4" w:rsidRPr="00A67EB8">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ndara">
    <w:panose1 w:val="020E0502030303020204"/>
    <w:charset w:val="00"/>
    <w:family w:val="swiss"/>
    <w:pitch w:val="variable"/>
    <w:sig w:usb0="A00002EF" w:usb1="4000A44B"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6820"/>
    <w:rsid w:val="00064E15"/>
    <w:rsid w:val="00206820"/>
    <w:rsid w:val="00325E91"/>
    <w:rsid w:val="004E0295"/>
    <w:rsid w:val="00603956"/>
    <w:rsid w:val="00746EE6"/>
    <w:rsid w:val="00795464"/>
    <w:rsid w:val="008E2B02"/>
    <w:rsid w:val="009342D7"/>
    <w:rsid w:val="009A1DE7"/>
    <w:rsid w:val="00A67EB8"/>
    <w:rsid w:val="00B50D98"/>
    <w:rsid w:val="00C55881"/>
    <w:rsid w:val="00C9333D"/>
    <w:rsid w:val="00CB3B2B"/>
    <w:rsid w:val="00F40255"/>
  </w:rsids>
  <m:mathPr>
    <m:mathFont m:val="Cambria Math"/>
    <m:brkBin m:val="before"/>
    <m:brkBinSub m:val="--"/>
    <m:smallFrac m:val="0"/>
    <m:dispDef/>
    <m:lMargin m:val="0"/>
    <m:rMargin m:val="0"/>
    <m:defJc m:val="centerGroup"/>
    <m:wrapIndent m:val="1440"/>
    <m:intLim m:val="subSup"/>
    <m:naryLim m:val="undOvr"/>
  </m:mathPr>
  <w:themeFontLang w:val="es-ES_trad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530ADA"/>
  <w15:chartTrackingRefBased/>
  <w15:docId w15:val="{D3E4CE80-CD83-4F2C-94B3-2C35C4598D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_tradn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06820"/>
    <w:pPr>
      <w:spacing w:before="100" w:beforeAutospacing="1" w:after="100" w:afterAutospacing="1" w:line="240" w:lineRule="auto"/>
    </w:pPr>
    <w:rPr>
      <w:rFonts w:ascii="Times New Roman" w:eastAsia="Times New Roman" w:hAnsi="Times New Roman" w:cs="Times New Roman"/>
      <w:sz w:val="24"/>
      <w:szCs w:val="24"/>
      <w:lang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367698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1077</Words>
  <Characters>5980</Characters>
  <Application>Microsoft Office Word</Application>
  <DocSecurity>0</DocSecurity>
  <Lines>99</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Raúl González Fabre</dc:creator>
  <cp:keywords/>
  <dc:description/>
  <cp:lastModifiedBy>Raúl González Fabre</cp:lastModifiedBy>
  <cp:revision>11</cp:revision>
  <dcterms:created xsi:type="dcterms:W3CDTF">2018-05-28T05:10:00Z</dcterms:created>
  <dcterms:modified xsi:type="dcterms:W3CDTF">2018-05-28T06:12:00Z</dcterms:modified>
</cp:coreProperties>
</file>