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14" w:rsidRDefault="00822E0B" w:rsidP="00822E0B">
      <w:pPr>
        <w:jc w:val="both"/>
      </w:pPr>
      <w:r>
        <w:t xml:space="preserve">La parábola del </w:t>
      </w:r>
      <w:proofErr w:type="spellStart"/>
      <w:r>
        <w:t>Tank</w:t>
      </w:r>
      <w:proofErr w:type="spellEnd"/>
      <w:r>
        <w:t xml:space="preserve"> </w:t>
      </w:r>
      <w:proofErr w:type="spellStart"/>
      <w:r>
        <w:t>Man</w:t>
      </w:r>
      <w:proofErr w:type="spellEnd"/>
    </w:p>
    <w:p w:rsidR="00822E0B" w:rsidRDefault="00822E0B" w:rsidP="00822E0B">
      <w:pPr>
        <w:jc w:val="right"/>
      </w:pPr>
      <w:bookmarkStart w:id="0" w:name="_GoBack"/>
      <w:bookmarkEnd w:id="0"/>
      <w:r>
        <w:t>Fernando Vidal</w:t>
      </w: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822E0B">
        <w:rPr>
          <w:rFonts w:ascii="Open Sans" w:eastAsia="Times New Roman" w:hAnsi="Open Sans" w:cs="Times New Roman"/>
          <w:color w:val="666666"/>
          <w:sz w:val="27"/>
          <w:szCs w:val="27"/>
          <w:lang w:eastAsia="es-ES"/>
        </w:rPr>
        <w:t xml:space="preserve">Nadie sabe de dónde salió y no sabemos a dónde fue: sólo conocemos con certeza el intervalo en que puso su cuerpo en pie ante una fila formada por más de 20 tanques. Iban a masacrar a miles de estudiantes chinos de la plaza de </w:t>
      </w:r>
      <w:proofErr w:type="spellStart"/>
      <w:r w:rsidRPr="00822E0B">
        <w:rPr>
          <w:rFonts w:ascii="Open Sans" w:eastAsia="Times New Roman" w:hAnsi="Open Sans" w:cs="Times New Roman"/>
          <w:color w:val="666666"/>
          <w:sz w:val="27"/>
          <w:szCs w:val="27"/>
          <w:lang w:eastAsia="es-ES"/>
        </w:rPr>
        <w:t>Tiananmen</w:t>
      </w:r>
      <w:proofErr w:type="spellEnd"/>
      <w:r w:rsidRPr="00822E0B">
        <w:rPr>
          <w:rFonts w:ascii="Open Sans" w:eastAsia="Times New Roman" w:hAnsi="Open Sans" w:cs="Times New Roman"/>
          <w:color w:val="666666"/>
          <w:sz w:val="27"/>
          <w:szCs w:val="27"/>
          <w:lang w:eastAsia="es-ES"/>
        </w:rPr>
        <w:t>. Sucedió en el Beijing del 5 de junio de 1989. Muchos de quienes leéis esto aún no habíais nacido. Pero </w:t>
      </w:r>
      <w:proofErr w:type="spellStart"/>
      <w:r w:rsidRPr="00822E0B">
        <w:rPr>
          <w:rFonts w:ascii="inherit" w:eastAsia="Times New Roman" w:hAnsi="inherit" w:cs="Times New Roman"/>
          <w:b/>
          <w:bCs/>
          <w:color w:val="222222"/>
          <w:sz w:val="27"/>
          <w:szCs w:val="27"/>
          <w:bdr w:val="none" w:sz="0" w:space="0" w:color="auto" w:frame="1"/>
          <w:lang w:eastAsia="es-ES"/>
        </w:rPr>
        <w:t>The</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Tank</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Man</w:t>
      </w:r>
      <w:proofErr w:type="spellEnd"/>
      <w:r w:rsidRPr="00822E0B">
        <w:rPr>
          <w:rFonts w:ascii="inherit" w:eastAsia="Times New Roman" w:hAnsi="inherit" w:cs="Times New Roman"/>
          <w:b/>
          <w:bCs/>
          <w:color w:val="222222"/>
          <w:sz w:val="27"/>
          <w:szCs w:val="27"/>
          <w:bdr w:val="none" w:sz="0" w:space="0" w:color="auto" w:frame="1"/>
          <w:lang w:eastAsia="es-ES"/>
        </w:rPr>
        <w:t xml:space="preserve"> sigue siendo una parábola urgentemente necesaria en el mundo actual</w:t>
      </w:r>
      <w:r w:rsidRPr="00822E0B">
        <w:rPr>
          <w:rFonts w:ascii="Open Sans" w:eastAsia="Times New Roman" w:hAnsi="Open Sans" w:cs="Times New Roman"/>
          <w:color w:val="666666"/>
          <w:sz w:val="27"/>
          <w:szCs w:val="27"/>
          <w:lang w:eastAsia="es-ES"/>
        </w:rPr>
        <w:t xml:space="preserve"> en el que hay personas que ponen su rostro ante los </w:t>
      </w:r>
      <w:proofErr w:type="spellStart"/>
      <w:r w:rsidRPr="00822E0B">
        <w:rPr>
          <w:rFonts w:ascii="Open Sans" w:eastAsia="Times New Roman" w:hAnsi="Open Sans" w:cs="Times New Roman"/>
          <w:color w:val="666666"/>
          <w:sz w:val="27"/>
          <w:szCs w:val="27"/>
          <w:lang w:eastAsia="es-ES"/>
        </w:rPr>
        <w:t>sprays</w:t>
      </w:r>
      <w:proofErr w:type="spellEnd"/>
      <w:r w:rsidRPr="00822E0B">
        <w:rPr>
          <w:rFonts w:ascii="Open Sans" w:eastAsia="Times New Roman" w:hAnsi="Open Sans" w:cs="Times New Roman"/>
          <w:color w:val="666666"/>
          <w:sz w:val="27"/>
          <w:szCs w:val="27"/>
          <w:lang w:eastAsia="es-ES"/>
        </w:rPr>
        <w:t xml:space="preserve"> de la policía, interceptan los emails de los corruptos y conspiradores, o simplemente se bajan del caballo para ayudar a los sin hogar orilladas en las calles de nuestras ciudades. Son los </w:t>
      </w:r>
      <w:proofErr w:type="spellStart"/>
      <w:r w:rsidRPr="00822E0B">
        <w:rPr>
          <w:rFonts w:ascii="Open Sans" w:eastAsia="Times New Roman" w:hAnsi="Open Sans" w:cs="Times New Roman"/>
          <w:color w:val="666666"/>
          <w:sz w:val="27"/>
          <w:szCs w:val="27"/>
          <w:lang w:eastAsia="es-ES"/>
        </w:rPr>
        <w:t>Tank</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Men</w:t>
      </w:r>
      <w:proofErr w:type="spellEnd"/>
      <w:r w:rsidRPr="00822E0B">
        <w:rPr>
          <w:rFonts w:ascii="Open Sans" w:eastAsia="Times New Roman" w:hAnsi="Open Sans" w:cs="Times New Roman"/>
          <w:color w:val="666666"/>
          <w:sz w:val="27"/>
          <w:szCs w:val="27"/>
          <w:lang w:eastAsia="es-ES"/>
        </w:rPr>
        <w:t xml:space="preserve"> del mundo. </w:t>
      </w:r>
      <w:r w:rsidRPr="00822E0B">
        <w:rPr>
          <w:rFonts w:ascii="inherit" w:eastAsia="Times New Roman" w:hAnsi="inherit" w:cs="Times New Roman"/>
          <w:b/>
          <w:bCs/>
          <w:color w:val="222222"/>
          <w:sz w:val="27"/>
          <w:szCs w:val="27"/>
          <w:bdr w:val="none" w:sz="0" w:space="0" w:color="auto" w:frame="1"/>
          <w:lang w:eastAsia="es-ES"/>
        </w:rPr>
        <w:t xml:space="preserve">No necesitamos muchos </w:t>
      </w:r>
      <w:proofErr w:type="spellStart"/>
      <w:r w:rsidRPr="00822E0B">
        <w:rPr>
          <w:rFonts w:ascii="inherit" w:eastAsia="Times New Roman" w:hAnsi="inherit" w:cs="Times New Roman"/>
          <w:b/>
          <w:bCs/>
          <w:color w:val="222222"/>
          <w:sz w:val="27"/>
          <w:szCs w:val="27"/>
          <w:bdr w:val="none" w:sz="0" w:space="0" w:color="auto" w:frame="1"/>
          <w:lang w:eastAsia="es-ES"/>
        </w:rPr>
        <w:t>Tank</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Men</w:t>
      </w:r>
      <w:proofErr w:type="spellEnd"/>
      <w:r w:rsidRPr="00822E0B">
        <w:rPr>
          <w:rFonts w:ascii="inherit" w:eastAsia="Times New Roman" w:hAnsi="inherit" w:cs="Times New Roman"/>
          <w:b/>
          <w:bCs/>
          <w:color w:val="222222"/>
          <w:sz w:val="27"/>
          <w:szCs w:val="27"/>
          <w:bdr w:val="none" w:sz="0" w:space="0" w:color="auto" w:frame="1"/>
          <w:lang w:eastAsia="es-ES"/>
        </w:rPr>
        <w:t xml:space="preserve"> sino al menos uno que sepa en qué punto se puede romper la cadena del mal</w:t>
      </w:r>
      <w:r w:rsidRPr="00822E0B">
        <w:rPr>
          <w:rFonts w:ascii="Open Sans" w:eastAsia="Times New Roman" w:hAnsi="Open Sans" w:cs="Times New Roman"/>
          <w:color w:val="666666"/>
          <w:sz w:val="27"/>
          <w:szCs w:val="27"/>
          <w:lang w:eastAsia="es-ES"/>
        </w:rPr>
        <w:t>.</w:t>
      </w:r>
    </w:p>
    <w:p w:rsid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822E0B">
        <w:rPr>
          <w:rFonts w:ascii="Open Sans" w:eastAsia="Times New Roman" w:hAnsi="Open Sans" w:cs="Times New Roman"/>
          <w:color w:val="666666"/>
          <w:sz w:val="27"/>
          <w:szCs w:val="27"/>
          <w:lang w:eastAsia="es-ES"/>
        </w:rPr>
        <w:t>Vestía camisa blanca, pantalón oscuro, zapatos gruesos. En una mano una bolsa blanca y una sencilla chaqueta beige; en la otra, su cartera. </w:t>
      </w:r>
      <w:r w:rsidRPr="00822E0B">
        <w:rPr>
          <w:rFonts w:ascii="inherit" w:eastAsia="Times New Roman" w:hAnsi="inherit" w:cs="Times New Roman"/>
          <w:b/>
          <w:bCs/>
          <w:color w:val="222222"/>
          <w:sz w:val="27"/>
          <w:szCs w:val="27"/>
          <w:bdr w:val="none" w:sz="0" w:space="0" w:color="auto" w:frame="1"/>
          <w:lang w:eastAsia="es-ES"/>
        </w:rPr>
        <w:t>Armado tan sólo con las bolsas de la vida en las manos, detuvo la más larga cadena de tanques</w:t>
      </w:r>
      <w:r w:rsidRPr="00822E0B">
        <w:rPr>
          <w:rFonts w:ascii="Open Sans" w:eastAsia="Times New Roman" w:hAnsi="Open Sans" w:cs="Times New Roman"/>
          <w:color w:val="666666"/>
          <w:sz w:val="27"/>
          <w:szCs w:val="27"/>
          <w:lang w:eastAsia="es-ES"/>
        </w:rPr>
        <w:t> que cualquiera recordamos. </w:t>
      </w:r>
      <w:r w:rsidRPr="00822E0B">
        <w:rPr>
          <w:rFonts w:ascii="inherit" w:eastAsia="Times New Roman" w:hAnsi="inherit" w:cs="Times New Roman"/>
          <w:b/>
          <w:bCs/>
          <w:color w:val="222222"/>
          <w:sz w:val="27"/>
          <w:szCs w:val="27"/>
          <w:bdr w:val="none" w:sz="0" w:space="0" w:color="auto" w:frame="1"/>
          <w:lang w:eastAsia="es-ES"/>
        </w:rPr>
        <w:t>Por más que vemos las fotos del momento, no se agota el asombro </w:t>
      </w:r>
      <w:r w:rsidRPr="00822E0B">
        <w:rPr>
          <w:rFonts w:ascii="Open Sans" w:eastAsia="Times New Roman" w:hAnsi="Open Sans" w:cs="Times New Roman"/>
          <w:color w:val="666666"/>
          <w:sz w:val="27"/>
          <w:szCs w:val="27"/>
          <w:lang w:eastAsia="es-ES"/>
        </w:rPr>
        <w:t xml:space="preserve">y sus significados. ¿Cuál era la historia del </w:t>
      </w:r>
      <w:proofErr w:type="spellStart"/>
      <w:r w:rsidRPr="00822E0B">
        <w:rPr>
          <w:rFonts w:ascii="Open Sans" w:eastAsia="Times New Roman" w:hAnsi="Open Sans" w:cs="Times New Roman"/>
          <w:color w:val="666666"/>
          <w:sz w:val="27"/>
          <w:szCs w:val="27"/>
          <w:lang w:eastAsia="es-ES"/>
        </w:rPr>
        <w:t>Tank</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Man</w:t>
      </w:r>
      <w:proofErr w:type="spellEnd"/>
      <w:r w:rsidRPr="00822E0B">
        <w:rPr>
          <w:rFonts w:ascii="Open Sans" w:eastAsia="Times New Roman" w:hAnsi="Open Sans" w:cs="Times New Roman"/>
          <w:color w:val="666666"/>
          <w:sz w:val="27"/>
          <w:szCs w:val="27"/>
          <w:lang w:eastAsia="es-ES"/>
        </w:rPr>
        <w:t xml:space="preserve"> antes de ese instante? ¿Qué camino le llevó a comprometerse de tal forma? ¿Acaso era padre, hermano, amigo de alguno de los estudiantes que ocupaban la plaza mártir de </w:t>
      </w:r>
      <w:proofErr w:type="spellStart"/>
      <w:r w:rsidRPr="00822E0B">
        <w:rPr>
          <w:rFonts w:ascii="Open Sans" w:eastAsia="Times New Roman" w:hAnsi="Open Sans" w:cs="Times New Roman"/>
          <w:color w:val="666666"/>
          <w:sz w:val="27"/>
          <w:szCs w:val="27"/>
          <w:lang w:eastAsia="es-ES"/>
        </w:rPr>
        <w:t>Tiananmen</w:t>
      </w:r>
      <w:proofErr w:type="spellEnd"/>
      <w:r w:rsidRPr="00822E0B">
        <w:rPr>
          <w:rFonts w:ascii="Open Sans" w:eastAsia="Times New Roman" w:hAnsi="Open Sans" w:cs="Times New Roman"/>
          <w:color w:val="666666"/>
          <w:sz w:val="27"/>
          <w:szCs w:val="27"/>
          <w:lang w:eastAsia="es-ES"/>
        </w:rPr>
        <w:t>? ¿Quizás no conocía personalmente a ninguno pero estaba dispuesto a dar la vida por cualquiera de ellos? </w:t>
      </w:r>
      <w:r w:rsidRPr="00822E0B">
        <w:rPr>
          <w:rFonts w:ascii="inherit" w:eastAsia="Times New Roman" w:hAnsi="inherit" w:cs="Times New Roman"/>
          <w:b/>
          <w:bCs/>
          <w:color w:val="222222"/>
          <w:sz w:val="27"/>
          <w:szCs w:val="27"/>
          <w:bdr w:val="none" w:sz="0" w:space="0" w:color="auto" w:frame="1"/>
          <w:lang w:eastAsia="es-ES"/>
        </w:rPr>
        <w:t>¿Cómo se forma una persona capaz de cortar tal columna de violencia?</w:t>
      </w:r>
    </w:p>
    <w:p w:rsid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roofErr w:type="spellStart"/>
      <w:r w:rsidRPr="00822E0B">
        <w:rPr>
          <w:rFonts w:ascii="Open Sans" w:eastAsia="Times New Roman" w:hAnsi="Open Sans" w:cs="Times New Roman"/>
          <w:color w:val="666666"/>
          <w:sz w:val="27"/>
          <w:szCs w:val="27"/>
          <w:lang w:eastAsia="es-ES"/>
        </w:rPr>
        <w:t>The</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Tank</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Man</w:t>
      </w:r>
      <w:proofErr w:type="spellEnd"/>
      <w:r w:rsidRPr="00822E0B">
        <w:rPr>
          <w:rFonts w:ascii="Open Sans" w:eastAsia="Times New Roman" w:hAnsi="Open Sans" w:cs="Times New Roman"/>
          <w:color w:val="666666"/>
          <w:sz w:val="27"/>
          <w:szCs w:val="27"/>
          <w:lang w:eastAsia="es-ES"/>
        </w:rPr>
        <w:t xml:space="preserve"> no insulta ni amenaza; no levanta puños ni alza brazos; no grita ni ataca. Simplemente, sale al paso e interpone su cuerpo ante la marcha de los cañones. Los militares de los tanques no veían personas sino objetivos, sólo veían problemas, disidentes, </w:t>
      </w:r>
      <w:proofErr w:type="spellStart"/>
      <w:r w:rsidRPr="00822E0B">
        <w:rPr>
          <w:rFonts w:ascii="Open Sans" w:eastAsia="Times New Roman" w:hAnsi="Open Sans" w:cs="Times New Roman"/>
          <w:color w:val="666666"/>
          <w:sz w:val="27"/>
          <w:szCs w:val="27"/>
          <w:lang w:eastAsia="es-ES"/>
        </w:rPr>
        <w:t>nadies</w:t>
      </w:r>
      <w:proofErr w:type="spellEnd"/>
      <w:r w:rsidRPr="00822E0B">
        <w:rPr>
          <w:rFonts w:ascii="Open Sans" w:eastAsia="Times New Roman" w:hAnsi="Open Sans" w:cs="Times New Roman"/>
          <w:color w:val="666666"/>
          <w:sz w:val="27"/>
          <w:szCs w:val="27"/>
          <w:lang w:eastAsia="es-ES"/>
        </w:rPr>
        <w:t>. Pero de repente se encontraron ante alguien desarmado que se planta ante ellos y entonces ven al hombre, su rostro, un alguien como cada uno de ellos. Iban ciegos dentro de sus tanques. </w:t>
      </w:r>
      <w:r w:rsidRPr="00822E0B">
        <w:rPr>
          <w:rFonts w:ascii="inherit" w:eastAsia="Times New Roman" w:hAnsi="inherit" w:cs="Times New Roman"/>
          <w:b/>
          <w:bCs/>
          <w:color w:val="222222"/>
          <w:sz w:val="27"/>
          <w:szCs w:val="27"/>
          <w:bdr w:val="none" w:sz="0" w:space="0" w:color="auto" w:frame="1"/>
          <w:lang w:eastAsia="es-ES"/>
        </w:rPr>
        <w:t>No se sabe quién es pero tampoco tapó su cara.</w:t>
      </w:r>
      <w:r w:rsidRPr="00822E0B">
        <w:rPr>
          <w:rFonts w:ascii="Open Sans" w:eastAsia="Times New Roman" w:hAnsi="Open Sans" w:cs="Times New Roman"/>
          <w:color w:val="666666"/>
          <w:sz w:val="27"/>
          <w:szCs w:val="27"/>
          <w:lang w:eastAsia="es-ES"/>
        </w:rPr>
        <w:t xml:space="preserve"> Pararon, abrieron las escotillas, salieron. </w:t>
      </w:r>
      <w:proofErr w:type="spellStart"/>
      <w:r w:rsidRPr="00822E0B">
        <w:rPr>
          <w:rFonts w:ascii="Open Sans" w:eastAsia="Times New Roman" w:hAnsi="Open Sans" w:cs="Times New Roman"/>
          <w:color w:val="666666"/>
          <w:sz w:val="27"/>
          <w:szCs w:val="27"/>
          <w:lang w:eastAsia="es-ES"/>
        </w:rPr>
        <w:t>The</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Tank</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Man</w:t>
      </w:r>
      <w:proofErr w:type="spellEnd"/>
      <w:r w:rsidRPr="00822E0B">
        <w:rPr>
          <w:rFonts w:ascii="Open Sans" w:eastAsia="Times New Roman" w:hAnsi="Open Sans" w:cs="Times New Roman"/>
          <w:color w:val="666666"/>
          <w:sz w:val="27"/>
          <w:szCs w:val="27"/>
          <w:lang w:eastAsia="es-ES"/>
        </w:rPr>
        <w:t xml:space="preserve"> se subió al primer tanque e hizo lo más humano: hablar con ellos, preguntarles qué estaban a punto de hacer, recriminarles tanta violencia. </w:t>
      </w:r>
      <w:r w:rsidRPr="00822E0B">
        <w:rPr>
          <w:rFonts w:ascii="inherit" w:eastAsia="Times New Roman" w:hAnsi="inherit" w:cs="Times New Roman"/>
          <w:b/>
          <w:bCs/>
          <w:color w:val="222222"/>
          <w:sz w:val="27"/>
          <w:szCs w:val="27"/>
          <w:bdr w:val="none" w:sz="0" w:space="0" w:color="auto" w:frame="1"/>
          <w:lang w:eastAsia="es-ES"/>
        </w:rPr>
        <w:t>Nos llama a ser de carne en vez de hacernos metálicos, a luchar por la vida sin armaduras</w:t>
      </w:r>
      <w:r w:rsidRPr="00822E0B">
        <w:rPr>
          <w:rFonts w:ascii="Open Sans" w:eastAsia="Times New Roman" w:hAnsi="Open Sans" w:cs="Times New Roman"/>
          <w:color w:val="666666"/>
          <w:sz w:val="27"/>
          <w:szCs w:val="27"/>
          <w:lang w:eastAsia="es-ES"/>
        </w:rPr>
        <w:t xml:space="preserve">. Desconocemos el rostro del </w:t>
      </w:r>
      <w:proofErr w:type="spellStart"/>
      <w:r w:rsidRPr="00822E0B">
        <w:rPr>
          <w:rFonts w:ascii="Open Sans" w:eastAsia="Times New Roman" w:hAnsi="Open Sans" w:cs="Times New Roman"/>
          <w:color w:val="666666"/>
          <w:sz w:val="27"/>
          <w:szCs w:val="27"/>
          <w:lang w:eastAsia="es-ES"/>
        </w:rPr>
        <w:t>Tank</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Man</w:t>
      </w:r>
      <w:proofErr w:type="spellEnd"/>
      <w:r w:rsidRPr="00822E0B">
        <w:rPr>
          <w:rFonts w:ascii="Open Sans" w:eastAsia="Times New Roman" w:hAnsi="Open Sans" w:cs="Times New Roman"/>
          <w:color w:val="666666"/>
          <w:sz w:val="27"/>
          <w:szCs w:val="27"/>
          <w:lang w:eastAsia="es-ES"/>
        </w:rPr>
        <w:t xml:space="preserve"> pero los soldados no pueden olvidar aún sus facciones, su mirada pacífica, sus preguntas y silencio, su no-poder.</w:t>
      </w:r>
    </w:p>
    <w:p w:rsid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822E0B">
        <w:rPr>
          <w:rFonts w:ascii="Open Sans" w:eastAsia="Times New Roman" w:hAnsi="Open Sans" w:cs="Times New Roman"/>
          <w:color w:val="666666"/>
          <w:sz w:val="27"/>
          <w:szCs w:val="27"/>
          <w:lang w:eastAsia="es-ES"/>
        </w:rPr>
        <w:t xml:space="preserve">¿Qué cargaba </w:t>
      </w:r>
      <w:proofErr w:type="spellStart"/>
      <w:r w:rsidRPr="00822E0B">
        <w:rPr>
          <w:rFonts w:ascii="Open Sans" w:eastAsia="Times New Roman" w:hAnsi="Open Sans" w:cs="Times New Roman"/>
          <w:color w:val="666666"/>
          <w:sz w:val="27"/>
          <w:szCs w:val="27"/>
          <w:lang w:eastAsia="es-ES"/>
        </w:rPr>
        <w:t>The</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Tank</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Man</w:t>
      </w:r>
      <w:proofErr w:type="spellEnd"/>
      <w:r w:rsidRPr="00822E0B">
        <w:rPr>
          <w:rFonts w:ascii="Open Sans" w:eastAsia="Times New Roman" w:hAnsi="Open Sans" w:cs="Times New Roman"/>
          <w:color w:val="666666"/>
          <w:sz w:val="27"/>
          <w:szCs w:val="27"/>
          <w:lang w:eastAsia="es-ES"/>
        </w:rPr>
        <w:t xml:space="preserve"> en aquellas bolsas a las que parecía clavado? ¿Libros, ropa, la compra del día, flores? Seguro que </w:t>
      </w:r>
      <w:r w:rsidRPr="00822E0B">
        <w:rPr>
          <w:rFonts w:ascii="inherit" w:eastAsia="Times New Roman" w:hAnsi="inherit" w:cs="Times New Roman"/>
          <w:b/>
          <w:bCs/>
          <w:color w:val="222222"/>
          <w:sz w:val="27"/>
          <w:szCs w:val="27"/>
          <w:bdr w:val="none" w:sz="0" w:space="0" w:color="auto" w:frame="1"/>
          <w:lang w:eastAsia="es-ES"/>
        </w:rPr>
        <w:t xml:space="preserve">no cargaba bombas de </w:t>
      </w:r>
      <w:r w:rsidRPr="00822E0B">
        <w:rPr>
          <w:rFonts w:ascii="inherit" w:eastAsia="Times New Roman" w:hAnsi="inherit" w:cs="Times New Roman"/>
          <w:b/>
          <w:bCs/>
          <w:color w:val="222222"/>
          <w:sz w:val="27"/>
          <w:szCs w:val="27"/>
          <w:bdr w:val="none" w:sz="0" w:space="0" w:color="auto" w:frame="1"/>
          <w:lang w:eastAsia="es-ES"/>
        </w:rPr>
        <w:lastRenderedPageBreak/>
        <w:t>mano ni panfletos: simplemente las cosas de día a día</w:t>
      </w:r>
      <w:r w:rsidRPr="00822E0B">
        <w:rPr>
          <w:rFonts w:ascii="Open Sans" w:eastAsia="Times New Roman" w:hAnsi="Open Sans" w:cs="Times New Roman"/>
          <w:color w:val="666666"/>
          <w:sz w:val="27"/>
          <w:szCs w:val="27"/>
          <w:lang w:eastAsia="es-ES"/>
        </w:rPr>
        <w:t>. Pero si fueran libros, ¿cuáles serían?</w:t>
      </w:r>
    </w:p>
    <w:p w:rsid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822E0B">
        <w:rPr>
          <w:rFonts w:ascii="Open Sans" w:eastAsia="Times New Roman" w:hAnsi="Open Sans" w:cs="Times New Roman"/>
          <w:color w:val="666666"/>
          <w:sz w:val="27"/>
          <w:szCs w:val="27"/>
          <w:lang w:eastAsia="es-ES"/>
        </w:rPr>
        <w:t xml:space="preserve">Él sólo salió al paso de los gigantes con su vida cotidiana en las manos. Como dos alas de ángel, aquellas bolsas fueron más elocuentes que megáfonos. Era un David sin honda ni piedra contra </w:t>
      </w:r>
      <w:proofErr w:type="spellStart"/>
      <w:r w:rsidRPr="00822E0B">
        <w:rPr>
          <w:rFonts w:ascii="Open Sans" w:eastAsia="Times New Roman" w:hAnsi="Open Sans" w:cs="Times New Roman"/>
          <w:color w:val="666666"/>
          <w:sz w:val="27"/>
          <w:szCs w:val="27"/>
          <w:lang w:eastAsia="es-ES"/>
        </w:rPr>
        <w:t>Goliats</w:t>
      </w:r>
      <w:proofErr w:type="spellEnd"/>
      <w:r w:rsidRPr="00822E0B">
        <w:rPr>
          <w:rFonts w:ascii="Open Sans" w:eastAsia="Times New Roman" w:hAnsi="Open Sans" w:cs="Times New Roman"/>
          <w:color w:val="666666"/>
          <w:sz w:val="27"/>
          <w:szCs w:val="27"/>
          <w:lang w:eastAsia="es-ES"/>
        </w:rPr>
        <w:t xml:space="preserve"> de acero. Con una bolsa en cada mano, formaba la balanza de una nueva estatua de la Justicia. Frente al poder desmedido de los cañones, </w:t>
      </w:r>
      <w:r w:rsidRPr="00822E0B">
        <w:rPr>
          <w:rFonts w:ascii="inherit" w:eastAsia="Times New Roman" w:hAnsi="inherit" w:cs="Times New Roman"/>
          <w:b/>
          <w:bCs/>
          <w:color w:val="222222"/>
          <w:sz w:val="27"/>
          <w:szCs w:val="27"/>
          <w:bdr w:val="none" w:sz="0" w:space="0" w:color="auto" w:frame="1"/>
          <w:lang w:eastAsia="es-ES"/>
        </w:rPr>
        <w:t>él sólo pone su cuerpo de silencio, la pasión de su no-poder capaz de colapsar la mayor dictadura del planeta. Hay cosas que sólo el amor puede hacer</w:t>
      </w:r>
      <w:r w:rsidRPr="00822E0B">
        <w:rPr>
          <w:rFonts w:ascii="Open Sans" w:eastAsia="Times New Roman" w:hAnsi="Open Sans" w:cs="Times New Roman"/>
          <w:color w:val="666666"/>
          <w:sz w:val="27"/>
          <w:szCs w:val="27"/>
          <w:lang w:eastAsia="es-ES"/>
        </w:rPr>
        <w:t>.</w:t>
      </w:r>
    </w:p>
    <w:p w:rsid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822E0B">
        <w:rPr>
          <w:rFonts w:ascii="Open Sans" w:eastAsia="Times New Roman" w:hAnsi="Open Sans" w:cs="Times New Roman"/>
          <w:color w:val="666666"/>
          <w:sz w:val="27"/>
          <w:szCs w:val="27"/>
          <w:lang w:eastAsia="es-ES"/>
        </w:rPr>
        <w:t>No se sabe a ciencia cierta qué fue de él. Se dice que le detuvieron al momento y lo encarcelaron; que lo ejecutaron sin juicio. Otros dicen que vive en Taiwán u oculto por el continente sin que nadie sepa quién es. </w:t>
      </w:r>
      <w:r w:rsidRPr="00822E0B">
        <w:rPr>
          <w:rFonts w:ascii="inherit" w:eastAsia="Times New Roman" w:hAnsi="inherit" w:cs="Times New Roman"/>
          <w:b/>
          <w:bCs/>
          <w:color w:val="222222"/>
          <w:sz w:val="27"/>
          <w:szCs w:val="27"/>
          <w:bdr w:val="none" w:sz="0" w:space="0" w:color="auto" w:frame="1"/>
          <w:lang w:eastAsia="es-ES"/>
        </w:rPr>
        <w:t>No quiso ser héroe ni mártir sino lo más potente de todo: un cualquiera de nosotros</w:t>
      </w:r>
      <w:r w:rsidRPr="00822E0B">
        <w:rPr>
          <w:rFonts w:ascii="Open Sans" w:eastAsia="Times New Roman" w:hAnsi="Open Sans" w:cs="Times New Roman"/>
          <w:color w:val="666666"/>
          <w:sz w:val="27"/>
          <w:szCs w:val="27"/>
          <w:lang w:eastAsia="es-ES"/>
        </w:rPr>
        <w:t>. Por eso no puede morir: porque nos llama a serlo cualquiera, lo somos cada uno y lo somos todos. Quién sabe si ya en nuestra común vida diaria estamos sintiendo que también nosotros tenemos que salir al paso para cortar la espiral del mal. </w:t>
      </w:r>
      <w:r w:rsidRPr="00822E0B">
        <w:rPr>
          <w:rFonts w:ascii="inherit" w:eastAsia="Times New Roman" w:hAnsi="inherit" w:cs="Times New Roman"/>
          <w:b/>
          <w:bCs/>
          <w:color w:val="222222"/>
          <w:sz w:val="27"/>
          <w:szCs w:val="27"/>
          <w:bdr w:val="none" w:sz="0" w:space="0" w:color="auto" w:frame="1"/>
          <w:lang w:eastAsia="es-ES"/>
        </w:rPr>
        <w:t>No hay que ir a conflictos extraordinarios: hay muchas cosas acorazadas que necesitan ser paradas</w:t>
      </w:r>
      <w:r w:rsidRPr="00822E0B">
        <w:rPr>
          <w:rFonts w:ascii="Open Sans" w:eastAsia="Times New Roman" w:hAnsi="Open Sans" w:cs="Times New Roman"/>
          <w:color w:val="666666"/>
          <w:sz w:val="27"/>
          <w:szCs w:val="27"/>
          <w:lang w:eastAsia="es-ES"/>
        </w:rPr>
        <w:t>. No tendremos que tener preparado para entonces un gran discurso ni fuegos artificiales en cada mano sino simplemente el peso de las bolsas de la vida; tan sólo nuestro cuerpo pobre, humilde y anónimo pero capaz de ponerse en medio entre la vida y la muerte. </w:t>
      </w:r>
      <w:r w:rsidRPr="00822E0B">
        <w:rPr>
          <w:rFonts w:ascii="inherit" w:eastAsia="Times New Roman" w:hAnsi="inherit" w:cs="Times New Roman"/>
          <w:b/>
          <w:bCs/>
          <w:color w:val="222222"/>
          <w:sz w:val="27"/>
          <w:szCs w:val="27"/>
          <w:bdr w:val="none" w:sz="0" w:space="0" w:color="auto" w:frame="1"/>
          <w:lang w:eastAsia="es-ES"/>
        </w:rPr>
        <w:t>Sólo falta que pongamos tal calidad de presencia que detenga la furia de lo malo</w:t>
      </w:r>
      <w:r w:rsidRPr="00822E0B">
        <w:rPr>
          <w:rFonts w:ascii="Open Sans" w:eastAsia="Times New Roman" w:hAnsi="Open Sans" w:cs="Times New Roman"/>
          <w:color w:val="666666"/>
          <w:sz w:val="27"/>
          <w:szCs w:val="27"/>
          <w:lang w:eastAsia="es-ES"/>
        </w:rPr>
        <w:t>.</w:t>
      </w: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
          <w:szCs w:val="2"/>
          <w:lang w:eastAsia="es-ES"/>
        </w:rPr>
      </w:pPr>
    </w:p>
    <w:p w:rsid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roofErr w:type="spellStart"/>
      <w:r w:rsidRPr="00822E0B">
        <w:rPr>
          <w:rFonts w:ascii="Open Sans" w:eastAsia="Times New Roman" w:hAnsi="Open Sans" w:cs="Times New Roman"/>
          <w:color w:val="666666"/>
          <w:sz w:val="27"/>
          <w:szCs w:val="27"/>
          <w:lang w:eastAsia="es-ES"/>
        </w:rPr>
        <w:t>The</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Tank</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Man</w:t>
      </w:r>
      <w:proofErr w:type="spellEnd"/>
      <w:r w:rsidRPr="00822E0B">
        <w:rPr>
          <w:rFonts w:ascii="Open Sans" w:eastAsia="Times New Roman" w:hAnsi="Open Sans" w:cs="Times New Roman"/>
          <w:color w:val="666666"/>
          <w:sz w:val="27"/>
          <w:szCs w:val="27"/>
          <w:lang w:eastAsia="es-ES"/>
        </w:rPr>
        <w:t xml:space="preserve"> es un paradigma del compromiso frente a las máquinas que machacan, las políticas que dejan morir, los tanques de gente encerrada en sí misma que pasan por encima de cualquiera. Nuestro mundo tiene máquinas de guerra y abuso cada vez más globales, más </w:t>
      </w:r>
      <w:proofErr w:type="gramStart"/>
      <w:r w:rsidRPr="00822E0B">
        <w:rPr>
          <w:rFonts w:ascii="Open Sans" w:eastAsia="Times New Roman" w:hAnsi="Open Sans" w:cs="Times New Roman"/>
          <w:color w:val="666666"/>
          <w:sz w:val="27"/>
          <w:szCs w:val="27"/>
          <w:lang w:eastAsia="es-ES"/>
        </w:rPr>
        <w:t>blindadas y anónimas</w:t>
      </w:r>
      <w:proofErr w:type="gramEnd"/>
      <w:r w:rsidRPr="00822E0B">
        <w:rPr>
          <w:rFonts w:ascii="Open Sans" w:eastAsia="Times New Roman" w:hAnsi="Open Sans" w:cs="Times New Roman"/>
          <w:color w:val="666666"/>
          <w:sz w:val="27"/>
          <w:szCs w:val="27"/>
          <w:lang w:eastAsia="es-ES"/>
        </w:rPr>
        <w:t>. Y </w:t>
      </w:r>
      <w:r w:rsidRPr="00822E0B">
        <w:rPr>
          <w:rFonts w:ascii="inherit" w:eastAsia="Times New Roman" w:hAnsi="inherit" w:cs="Times New Roman"/>
          <w:b/>
          <w:bCs/>
          <w:color w:val="222222"/>
          <w:sz w:val="27"/>
          <w:szCs w:val="27"/>
          <w:bdr w:val="none" w:sz="0" w:space="0" w:color="auto" w:frame="1"/>
          <w:lang w:eastAsia="es-ES"/>
        </w:rPr>
        <w:t>el mundo necesita personas cada vez más armadas sólo con el corazón en la mano, mostrarnos tan humanos que se paren los carros del combate</w:t>
      </w:r>
      <w:r w:rsidRPr="00822E0B">
        <w:rPr>
          <w:rFonts w:ascii="Open Sans" w:eastAsia="Times New Roman" w:hAnsi="Open Sans" w:cs="Times New Roman"/>
          <w:color w:val="666666"/>
          <w:sz w:val="27"/>
          <w:szCs w:val="27"/>
          <w:lang w:eastAsia="es-ES"/>
        </w:rPr>
        <w:t>.</w:t>
      </w:r>
    </w:p>
    <w:p w:rsidR="00822E0B" w:rsidRDefault="00822E0B" w:rsidP="00822E0B">
      <w:pPr>
        <w:shd w:val="clear" w:color="auto" w:fill="FFFFFF"/>
        <w:spacing w:after="0" w:line="240" w:lineRule="auto"/>
        <w:jc w:val="both"/>
        <w:textAlignment w:val="baseline"/>
        <w:rPr>
          <w:rFonts w:ascii="inherit" w:eastAsia="Times New Roman" w:hAnsi="inherit" w:cs="Times New Roman"/>
          <w:b/>
          <w:bCs/>
          <w:color w:val="222222"/>
          <w:sz w:val="27"/>
          <w:szCs w:val="27"/>
          <w:bdr w:val="none" w:sz="0" w:space="0" w:color="auto" w:frame="1"/>
          <w:lang w:eastAsia="es-ES"/>
        </w:rPr>
      </w:pPr>
    </w:p>
    <w:p w:rsidR="00822E0B" w:rsidRPr="00822E0B" w:rsidRDefault="00822E0B" w:rsidP="00822E0B">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822E0B">
        <w:rPr>
          <w:rFonts w:ascii="inherit" w:eastAsia="Times New Roman" w:hAnsi="inherit" w:cs="Times New Roman"/>
          <w:b/>
          <w:bCs/>
          <w:color w:val="222222"/>
          <w:sz w:val="27"/>
          <w:szCs w:val="27"/>
          <w:bdr w:val="none" w:sz="0" w:space="0" w:color="auto" w:frame="1"/>
          <w:lang w:eastAsia="es-ES"/>
        </w:rPr>
        <w:t xml:space="preserve">Al </w:t>
      </w:r>
      <w:proofErr w:type="spellStart"/>
      <w:r w:rsidRPr="00822E0B">
        <w:rPr>
          <w:rFonts w:ascii="inherit" w:eastAsia="Times New Roman" w:hAnsi="inherit" w:cs="Times New Roman"/>
          <w:b/>
          <w:bCs/>
          <w:color w:val="222222"/>
          <w:sz w:val="27"/>
          <w:szCs w:val="27"/>
          <w:bdr w:val="none" w:sz="0" w:space="0" w:color="auto" w:frame="1"/>
          <w:lang w:eastAsia="es-ES"/>
        </w:rPr>
        <w:t>Tank</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Man</w:t>
      </w:r>
      <w:proofErr w:type="spellEnd"/>
      <w:r w:rsidRPr="00822E0B">
        <w:rPr>
          <w:rFonts w:ascii="inherit" w:eastAsia="Times New Roman" w:hAnsi="inherit" w:cs="Times New Roman"/>
          <w:b/>
          <w:bCs/>
          <w:color w:val="222222"/>
          <w:sz w:val="27"/>
          <w:szCs w:val="27"/>
          <w:bdr w:val="none" w:sz="0" w:space="0" w:color="auto" w:frame="1"/>
          <w:lang w:eastAsia="es-ES"/>
        </w:rPr>
        <w:t xml:space="preserve"> no le pesaron las bolsas ni esperó a tener las manos totalmente libres</w:t>
      </w:r>
      <w:r w:rsidRPr="00822E0B">
        <w:rPr>
          <w:rFonts w:ascii="Open Sans" w:eastAsia="Times New Roman" w:hAnsi="Open Sans" w:cs="Times New Roman"/>
          <w:color w:val="666666"/>
          <w:sz w:val="27"/>
          <w:szCs w:val="27"/>
          <w:lang w:eastAsia="es-ES"/>
        </w:rPr>
        <w:t>. Se encontró frente a ello y no dijo “ahora no puedo”, ni “ya volveré” ni “no me viene bien”. Iba cargado con sus bolsas diarias pero no tan pesadas para no poder comprometerse. </w:t>
      </w:r>
      <w:proofErr w:type="spellStart"/>
      <w:r w:rsidRPr="00822E0B">
        <w:rPr>
          <w:rFonts w:ascii="inherit" w:eastAsia="Times New Roman" w:hAnsi="inherit" w:cs="Times New Roman"/>
          <w:b/>
          <w:bCs/>
          <w:color w:val="222222"/>
          <w:sz w:val="27"/>
          <w:szCs w:val="27"/>
          <w:bdr w:val="none" w:sz="0" w:space="0" w:color="auto" w:frame="1"/>
          <w:lang w:eastAsia="es-ES"/>
        </w:rPr>
        <w:t>The</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Tank</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Man</w:t>
      </w:r>
      <w:proofErr w:type="spellEnd"/>
      <w:r w:rsidRPr="00822E0B">
        <w:rPr>
          <w:rFonts w:ascii="inherit" w:eastAsia="Times New Roman" w:hAnsi="inherit" w:cs="Times New Roman"/>
          <w:b/>
          <w:bCs/>
          <w:color w:val="222222"/>
          <w:sz w:val="27"/>
          <w:szCs w:val="27"/>
          <w:bdr w:val="none" w:sz="0" w:space="0" w:color="auto" w:frame="1"/>
          <w:lang w:eastAsia="es-ES"/>
        </w:rPr>
        <w:t xml:space="preserve"> es hombre de </w:t>
      </w:r>
      <w:proofErr w:type="spellStart"/>
      <w:r w:rsidRPr="00822E0B">
        <w:rPr>
          <w:rFonts w:ascii="inherit" w:eastAsia="Times New Roman" w:hAnsi="inherit" w:cs="Times New Roman"/>
          <w:b/>
          <w:bCs/>
          <w:color w:val="222222"/>
          <w:sz w:val="27"/>
          <w:szCs w:val="27"/>
          <w:bdr w:val="none" w:sz="0" w:space="0" w:color="auto" w:frame="1"/>
          <w:lang w:eastAsia="es-ES"/>
        </w:rPr>
        <w:t>siempres</w:t>
      </w:r>
      <w:proofErr w:type="spellEnd"/>
      <w:r w:rsidRPr="00822E0B">
        <w:rPr>
          <w:rFonts w:ascii="Open Sans" w:eastAsia="Times New Roman" w:hAnsi="Open Sans" w:cs="Times New Roman"/>
          <w:color w:val="666666"/>
          <w:sz w:val="27"/>
          <w:szCs w:val="27"/>
          <w:lang w:eastAsia="es-ES"/>
        </w:rPr>
        <w:t xml:space="preserve">: ese tipo de gente que siempre está sirviendo en todo a cualquier hora cuando se le necesite. Necesitamos gente de </w:t>
      </w:r>
      <w:proofErr w:type="spellStart"/>
      <w:r w:rsidRPr="00822E0B">
        <w:rPr>
          <w:rFonts w:ascii="Open Sans" w:eastAsia="Times New Roman" w:hAnsi="Open Sans" w:cs="Times New Roman"/>
          <w:color w:val="666666"/>
          <w:sz w:val="27"/>
          <w:szCs w:val="27"/>
          <w:lang w:eastAsia="es-ES"/>
        </w:rPr>
        <w:t>siempres</w:t>
      </w:r>
      <w:proofErr w:type="spellEnd"/>
      <w:r w:rsidRPr="00822E0B">
        <w:rPr>
          <w:rFonts w:ascii="Open Sans" w:eastAsia="Times New Roman" w:hAnsi="Open Sans" w:cs="Times New Roman"/>
          <w:color w:val="666666"/>
          <w:sz w:val="27"/>
          <w:szCs w:val="27"/>
          <w:lang w:eastAsia="es-ES"/>
        </w:rPr>
        <w:t>. </w:t>
      </w:r>
      <w:proofErr w:type="spellStart"/>
      <w:r w:rsidRPr="00822E0B">
        <w:rPr>
          <w:rFonts w:ascii="inherit" w:eastAsia="Times New Roman" w:hAnsi="inherit" w:cs="Times New Roman"/>
          <w:b/>
          <w:bCs/>
          <w:color w:val="222222"/>
          <w:sz w:val="27"/>
          <w:szCs w:val="27"/>
          <w:bdr w:val="none" w:sz="0" w:space="0" w:color="auto" w:frame="1"/>
          <w:lang w:eastAsia="es-ES"/>
        </w:rPr>
        <w:t>The</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Tank</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Man</w:t>
      </w:r>
      <w:proofErr w:type="spellEnd"/>
      <w:r w:rsidRPr="00822E0B">
        <w:rPr>
          <w:rFonts w:ascii="inherit" w:eastAsia="Times New Roman" w:hAnsi="inherit" w:cs="Times New Roman"/>
          <w:b/>
          <w:bCs/>
          <w:color w:val="222222"/>
          <w:sz w:val="27"/>
          <w:szCs w:val="27"/>
          <w:bdr w:val="none" w:sz="0" w:space="0" w:color="auto" w:frame="1"/>
          <w:lang w:eastAsia="es-ES"/>
        </w:rPr>
        <w:t xml:space="preserve"> nos enseña a poner libertad allí donde quiere mandar el miedo</w:t>
      </w:r>
      <w:r w:rsidRPr="00822E0B">
        <w:rPr>
          <w:rFonts w:ascii="Open Sans" w:eastAsia="Times New Roman" w:hAnsi="Open Sans" w:cs="Times New Roman"/>
          <w:color w:val="666666"/>
          <w:sz w:val="27"/>
          <w:szCs w:val="27"/>
          <w:lang w:eastAsia="es-ES"/>
        </w:rPr>
        <w:t>. Debemos luchar, denunciar, demandar, hacer cumplir los derechos de la vida. Pero finalmente </w:t>
      </w:r>
      <w:r w:rsidRPr="00822E0B">
        <w:rPr>
          <w:rFonts w:ascii="inherit" w:eastAsia="Times New Roman" w:hAnsi="inherit" w:cs="Times New Roman"/>
          <w:b/>
          <w:bCs/>
          <w:color w:val="222222"/>
          <w:sz w:val="27"/>
          <w:szCs w:val="27"/>
          <w:bdr w:val="none" w:sz="0" w:space="0" w:color="auto" w:frame="1"/>
          <w:lang w:eastAsia="es-ES"/>
        </w:rPr>
        <w:t xml:space="preserve">sólo con el no-poder del </w:t>
      </w:r>
      <w:proofErr w:type="spellStart"/>
      <w:r w:rsidRPr="00822E0B">
        <w:rPr>
          <w:rFonts w:ascii="inherit" w:eastAsia="Times New Roman" w:hAnsi="inherit" w:cs="Times New Roman"/>
          <w:b/>
          <w:bCs/>
          <w:color w:val="222222"/>
          <w:sz w:val="27"/>
          <w:szCs w:val="27"/>
          <w:bdr w:val="none" w:sz="0" w:space="0" w:color="auto" w:frame="1"/>
          <w:lang w:eastAsia="es-ES"/>
        </w:rPr>
        <w:t>Tank</w:t>
      </w:r>
      <w:proofErr w:type="spellEnd"/>
      <w:r w:rsidRPr="00822E0B">
        <w:rPr>
          <w:rFonts w:ascii="inherit" w:eastAsia="Times New Roman" w:hAnsi="inherit" w:cs="Times New Roman"/>
          <w:b/>
          <w:bCs/>
          <w:color w:val="222222"/>
          <w:sz w:val="27"/>
          <w:szCs w:val="27"/>
          <w:bdr w:val="none" w:sz="0" w:space="0" w:color="auto" w:frame="1"/>
          <w:lang w:eastAsia="es-ES"/>
        </w:rPr>
        <w:t xml:space="preserve"> </w:t>
      </w:r>
      <w:proofErr w:type="spellStart"/>
      <w:r w:rsidRPr="00822E0B">
        <w:rPr>
          <w:rFonts w:ascii="inherit" w:eastAsia="Times New Roman" w:hAnsi="inherit" w:cs="Times New Roman"/>
          <w:b/>
          <w:bCs/>
          <w:color w:val="222222"/>
          <w:sz w:val="27"/>
          <w:szCs w:val="27"/>
          <w:bdr w:val="none" w:sz="0" w:space="0" w:color="auto" w:frame="1"/>
          <w:lang w:eastAsia="es-ES"/>
        </w:rPr>
        <w:t>Man</w:t>
      </w:r>
      <w:proofErr w:type="spellEnd"/>
      <w:r w:rsidRPr="00822E0B">
        <w:rPr>
          <w:rFonts w:ascii="inherit" w:eastAsia="Times New Roman" w:hAnsi="inherit" w:cs="Times New Roman"/>
          <w:b/>
          <w:bCs/>
          <w:color w:val="222222"/>
          <w:sz w:val="27"/>
          <w:szCs w:val="27"/>
          <w:bdr w:val="none" w:sz="0" w:space="0" w:color="auto" w:frame="1"/>
          <w:lang w:eastAsia="es-ES"/>
        </w:rPr>
        <w:t xml:space="preserve"> se logran </w:t>
      </w:r>
      <w:proofErr w:type="spellStart"/>
      <w:r w:rsidRPr="00822E0B">
        <w:rPr>
          <w:rFonts w:ascii="inherit" w:eastAsia="Times New Roman" w:hAnsi="inherit" w:cs="Times New Roman"/>
          <w:b/>
          <w:bCs/>
          <w:color w:val="222222"/>
          <w:sz w:val="27"/>
          <w:szCs w:val="27"/>
          <w:bdr w:val="none" w:sz="0" w:space="0" w:color="auto" w:frame="1"/>
          <w:lang w:eastAsia="es-ES"/>
        </w:rPr>
        <w:t>desacorazar</w:t>
      </w:r>
      <w:proofErr w:type="spellEnd"/>
      <w:r w:rsidRPr="00822E0B">
        <w:rPr>
          <w:rFonts w:ascii="inherit" w:eastAsia="Times New Roman" w:hAnsi="inherit" w:cs="Times New Roman"/>
          <w:b/>
          <w:bCs/>
          <w:color w:val="222222"/>
          <w:sz w:val="27"/>
          <w:szCs w:val="27"/>
          <w:bdr w:val="none" w:sz="0" w:space="0" w:color="auto" w:frame="1"/>
          <w:lang w:eastAsia="es-ES"/>
        </w:rPr>
        <w:t xml:space="preserve"> los corazones</w:t>
      </w:r>
      <w:r w:rsidRPr="00822E0B">
        <w:rPr>
          <w:rFonts w:ascii="Open Sans" w:eastAsia="Times New Roman" w:hAnsi="Open Sans" w:cs="Times New Roman"/>
          <w:color w:val="666666"/>
          <w:sz w:val="27"/>
          <w:szCs w:val="27"/>
          <w:lang w:eastAsia="es-ES"/>
        </w:rPr>
        <w:t>. Es una parábola de la mayor Pasión.</w:t>
      </w:r>
    </w:p>
    <w:p w:rsidR="00822E0B" w:rsidRDefault="00822E0B" w:rsidP="00822E0B">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p>
    <w:p w:rsidR="00822E0B" w:rsidRPr="00822E0B" w:rsidRDefault="00822E0B" w:rsidP="00822E0B">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r w:rsidRPr="00822E0B">
        <w:rPr>
          <w:rFonts w:ascii="Open Sans" w:eastAsia="Times New Roman" w:hAnsi="Open Sans" w:cs="Times New Roman"/>
          <w:color w:val="666666"/>
          <w:sz w:val="27"/>
          <w:szCs w:val="27"/>
          <w:lang w:eastAsia="es-ES"/>
        </w:rPr>
        <w:lastRenderedPageBreak/>
        <w:t xml:space="preserve">(El artista madrileño Fernando Sánchez Castillo hizo en 2013 la estatua de la foto que acompaña este texto, expuesta en el </w:t>
      </w:r>
      <w:proofErr w:type="spellStart"/>
      <w:r w:rsidRPr="00822E0B">
        <w:rPr>
          <w:rFonts w:ascii="Open Sans" w:eastAsia="Times New Roman" w:hAnsi="Open Sans" w:cs="Times New Roman"/>
          <w:color w:val="666666"/>
          <w:sz w:val="27"/>
          <w:szCs w:val="27"/>
          <w:lang w:eastAsia="es-ES"/>
        </w:rPr>
        <w:t>Centraal</w:t>
      </w:r>
      <w:proofErr w:type="spellEnd"/>
      <w:r w:rsidRPr="00822E0B">
        <w:rPr>
          <w:rFonts w:ascii="Open Sans" w:eastAsia="Times New Roman" w:hAnsi="Open Sans" w:cs="Times New Roman"/>
          <w:color w:val="666666"/>
          <w:sz w:val="27"/>
          <w:szCs w:val="27"/>
          <w:lang w:eastAsia="es-ES"/>
        </w:rPr>
        <w:t xml:space="preserve"> </w:t>
      </w:r>
      <w:proofErr w:type="spellStart"/>
      <w:r w:rsidRPr="00822E0B">
        <w:rPr>
          <w:rFonts w:ascii="Open Sans" w:eastAsia="Times New Roman" w:hAnsi="Open Sans" w:cs="Times New Roman"/>
          <w:color w:val="666666"/>
          <w:sz w:val="27"/>
          <w:szCs w:val="27"/>
          <w:lang w:eastAsia="es-ES"/>
        </w:rPr>
        <w:t>Museum</w:t>
      </w:r>
      <w:proofErr w:type="spellEnd"/>
      <w:r w:rsidRPr="00822E0B">
        <w:rPr>
          <w:rFonts w:ascii="Open Sans" w:eastAsia="Times New Roman" w:hAnsi="Open Sans" w:cs="Times New Roman"/>
          <w:color w:val="666666"/>
          <w:sz w:val="27"/>
          <w:szCs w:val="27"/>
          <w:lang w:eastAsia="es-ES"/>
        </w:rPr>
        <w:t xml:space="preserve"> de Utrecht. Tres fotógrafos tomaron instantáneas el momento desde lo alto del Hotel Beijing y la foto de este texto es de Charlie Cole).</w:t>
      </w:r>
    </w:p>
    <w:p w:rsidR="00822E0B" w:rsidRDefault="00822E0B" w:rsidP="00822E0B">
      <w:pPr>
        <w:jc w:val="both"/>
      </w:pPr>
    </w:p>
    <w:sectPr w:rsidR="00822E0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E0B"/>
    <w:rsid w:val="00822E0B"/>
    <w:rsid w:val="00B43B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22E0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822E0B"/>
  </w:style>
  <w:style w:type="character" w:styleId="Textoennegrita">
    <w:name w:val="Strong"/>
    <w:basedOn w:val="Fuentedeprrafopredeter"/>
    <w:uiPriority w:val="22"/>
    <w:qFormat/>
    <w:rsid w:val="00822E0B"/>
    <w:rPr>
      <w:b/>
      <w:bCs/>
    </w:rPr>
  </w:style>
  <w:style w:type="paragraph" w:customStyle="1" w:styleId="wp-caption-text">
    <w:name w:val="wp-caption-text"/>
    <w:basedOn w:val="Normal"/>
    <w:rsid w:val="00822E0B"/>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22E0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822E0B"/>
  </w:style>
  <w:style w:type="character" w:styleId="Textoennegrita">
    <w:name w:val="Strong"/>
    <w:basedOn w:val="Fuentedeprrafopredeter"/>
    <w:uiPriority w:val="22"/>
    <w:qFormat/>
    <w:rsid w:val="00822E0B"/>
    <w:rPr>
      <w:b/>
      <w:bCs/>
    </w:rPr>
  </w:style>
  <w:style w:type="paragraph" w:customStyle="1" w:styleId="wp-caption-text">
    <w:name w:val="wp-caption-text"/>
    <w:basedOn w:val="Normal"/>
    <w:rsid w:val="00822E0B"/>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806580">
      <w:bodyDiv w:val="1"/>
      <w:marLeft w:val="0"/>
      <w:marRight w:val="0"/>
      <w:marTop w:val="0"/>
      <w:marBottom w:val="0"/>
      <w:divBdr>
        <w:top w:val="none" w:sz="0" w:space="0" w:color="auto"/>
        <w:left w:val="none" w:sz="0" w:space="0" w:color="auto"/>
        <w:bottom w:val="none" w:sz="0" w:space="0" w:color="auto"/>
        <w:right w:val="none" w:sz="0" w:space="0" w:color="auto"/>
      </w:divBdr>
      <w:divsChild>
        <w:div w:id="2042319040">
          <w:marLeft w:val="150"/>
          <w:marRight w:val="0"/>
          <w:marTop w:val="0"/>
          <w:marBottom w:val="300"/>
          <w:divBdr>
            <w:top w:val="none" w:sz="0" w:space="0" w:color="auto"/>
            <w:left w:val="none" w:sz="0" w:space="0" w:color="auto"/>
            <w:bottom w:val="none" w:sz="0" w:space="0" w:color="auto"/>
            <w:right w:val="none" w:sz="0" w:space="0" w:color="auto"/>
          </w:divBdr>
        </w:div>
        <w:div w:id="1816138375">
          <w:marLeft w:val="15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919</Words>
  <Characters>4708</Characters>
  <Application>Microsoft Office Word</Application>
  <DocSecurity>0</DocSecurity>
  <Lines>90</Lines>
  <Paragraphs>17</Paragraphs>
  <ScaleCrop>false</ScaleCrop>
  <Company/>
  <LinksUpToDate>false</LinksUpToDate>
  <CharactersWithSpaces>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Miguel Vidal Fernández</dc:creator>
  <cp:lastModifiedBy>Fernando Miguel Vidal Fernández</cp:lastModifiedBy>
  <cp:revision>1</cp:revision>
  <dcterms:created xsi:type="dcterms:W3CDTF">2016-11-04T14:06:00Z</dcterms:created>
  <dcterms:modified xsi:type="dcterms:W3CDTF">2016-11-04T14:07:00Z</dcterms:modified>
</cp:coreProperties>
</file>