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58D" w:rsidRPr="00DC2284" w:rsidRDefault="00FD34BF" w:rsidP="00DC2284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2284">
        <w:rPr>
          <w:rFonts w:ascii="Times New Roman" w:hAnsi="Times New Roman" w:cs="Times New Roman"/>
          <w:b/>
          <w:i/>
          <w:sz w:val="24"/>
          <w:szCs w:val="24"/>
        </w:rPr>
        <w:t>Más que flores (agigantadas) en el Thyssen</w:t>
      </w:r>
      <w:r w:rsidR="00B13AB3">
        <w:rPr>
          <w:rFonts w:ascii="Times New Roman" w:hAnsi="Times New Roman" w:cs="Times New Roman"/>
          <w:b/>
          <w:i/>
          <w:sz w:val="24"/>
          <w:szCs w:val="24"/>
        </w:rPr>
        <w:t>: pinturas</w:t>
      </w:r>
      <w:r w:rsidR="00283070" w:rsidRPr="00DC228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13AB3">
        <w:rPr>
          <w:rFonts w:ascii="Times New Roman" w:hAnsi="Times New Roman" w:cs="Times New Roman"/>
          <w:b/>
          <w:i/>
          <w:sz w:val="24"/>
          <w:szCs w:val="24"/>
        </w:rPr>
        <w:t>¿femeninas?</w:t>
      </w:r>
    </w:p>
    <w:p w:rsidR="00F47D2A" w:rsidRPr="00DC2284" w:rsidRDefault="00F47D2A" w:rsidP="00DC22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284">
        <w:rPr>
          <w:rFonts w:ascii="Times New Roman" w:hAnsi="Times New Roman" w:cs="Times New Roman"/>
          <w:sz w:val="24"/>
          <w:szCs w:val="24"/>
        </w:rPr>
        <w:t xml:space="preserve">Decir Georgia </w:t>
      </w:r>
      <w:proofErr w:type="spellStart"/>
      <w:r w:rsidRPr="00DC2284">
        <w:rPr>
          <w:rFonts w:ascii="Times New Roman" w:hAnsi="Times New Roman" w:cs="Times New Roman"/>
          <w:sz w:val="24"/>
          <w:szCs w:val="24"/>
        </w:rPr>
        <w:t>O`Keeffe</w:t>
      </w:r>
      <w:proofErr w:type="spellEnd"/>
      <w:r w:rsidRPr="00DC2284">
        <w:rPr>
          <w:rFonts w:ascii="Times New Roman" w:hAnsi="Times New Roman" w:cs="Times New Roman"/>
          <w:sz w:val="24"/>
          <w:szCs w:val="24"/>
        </w:rPr>
        <w:t xml:space="preserve"> </w:t>
      </w:r>
      <w:r w:rsidR="00525AE3">
        <w:rPr>
          <w:rFonts w:ascii="Times New Roman" w:hAnsi="Times New Roman" w:cs="Times New Roman"/>
          <w:sz w:val="24"/>
          <w:szCs w:val="24"/>
        </w:rPr>
        <w:t xml:space="preserve">(1887- 1986) </w:t>
      </w:r>
      <w:r w:rsidRPr="00DC2284">
        <w:rPr>
          <w:rFonts w:ascii="Times New Roman" w:hAnsi="Times New Roman" w:cs="Times New Roman"/>
          <w:sz w:val="24"/>
          <w:szCs w:val="24"/>
        </w:rPr>
        <w:t xml:space="preserve">es pensar en flores. </w:t>
      </w:r>
      <w:r w:rsidR="00B13AB3">
        <w:rPr>
          <w:rFonts w:ascii="Times New Roman" w:hAnsi="Times New Roman" w:cs="Times New Roman"/>
          <w:sz w:val="24"/>
          <w:szCs w:val="24"/>
        </w:rPr>
        <w:t>Ver m</w:t>
      </w:r>
      <w:r w:rsidRPr="00DC2284">
        <w:rPr>
          <w:rFonts w:ascii="Times New Roman" w:hAnsi="Times New Roman" w:cs="Times New Roman"/>
          <w:sz w:val="24"/>
          <w:szCs w:val="24"/>
        </w:rPr>
        <w:t xml:space="preserve">uchas </w:t>
      </w:r>
      <w:r w:rsidR="00DC2284">
        <w:rPr>
          <w:rFonts w:ascii="Times New Roman" w:hAnsi="Times New Roman" w:cs="Times New Roman"/>
          <w:sz w:val="24"/>
          <w:szCs w:val="24"/>
        </w:rPr>
        <w:t>flores, grandes…</w:t>
      </w:r>
      <w:r w:rsidRPr="00DC2284">
        <w:rPr>
          <w:rFonts w:ascii="Times New Roman" w:hAnsi="Times New Roman" w:cs="Times New Roman"/>
          <w:sz w:val="24"/>
          <w:szCs w:val="24"/>
        </w:rPr>
        <w:t xml:space="preserve"> gigantes.</w:t>
      </w:r>
      <w:r w:rsidR="00A2594B">
        <w:rPr>
          <w:rFonts w:ascii="Times New Roman" w:hAnsi="Times New Roman" w:cs="Times New Roman"/>
          <w:sz w:val="24"/>
          <w:szCs w:val="24"/>
        </w:rPr>
        <w:t xml:space="preserve"> Un binomio perfecto.</w:t>
      </w:r>
    </w:p>
    <w:p w:rsidR="00F47D2A" w:rsidRPr="00DC2284" w:rsidRDefault="00F47D2A" w:rsidP="00DC22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284">
        <w:rPr>
          <w:rFonts w:ascii="Times New Roman" w:hAnsi="Times New Roman" w:cs="Times New Roman"/>
          <w:sz w:val="24"/>
          <w:szCs w:val="24"/>
        </w:rPr>
        <w:t xml:space="preserve">Como si nos regalaran lentes de aumento para </w:t>
      </w:r>
      <w:r w:rsidR="00EA73F6">
        <w:rPr>
          <w:rFonts w:ascii="Times New Roman" w:hAnsi="Times New Roman" w:cs="Times New Roman"/>
          <w:sz w:val="24"/>
          <w:szCs w:val="24"/>
        </w:rPr>
        <w:t xml:space="preserve">observar mejor </w:t>
      </w:r>
      <w:r w:rsidR="00A2594B">
        <w:rPr>
          <w:rFonts w:ascii="Times New Roman" w:hAnsi="Times New Roman" w:cs="Times New Roman"/>
          <w:sz w:val="24"/>
          <w:szCs w:val="24"/>
        </w:rPr>
        <w:t xml:space="preserve">y con más nitidez, </w:t>
      </w:r>
      <w:r w:rsidR="00EA73F6">
        <w:rPr>
          <w:rFonts w:ascii="Times New Roman" w:hAnsi="Times New Roman" w:cs="Times New Roman"/>
          <w:sz w:val="24"/>
          <w:szCs w:val="24"/>
        </w:rPr>
        <w:t>pétalos y cáliz</w:t>
      </w:r>
      <w:r w:rsidRPr="00DC2284">
        <w:rPr>
          <w:rFonts w:ascii="Times New Roman" w:hAnsi="Times New Roman" w:cs="Times New Roman"/>
          <w:sz w:val="24"/>
          <w:szCs w:val="24"/>
        </w:rPr>
        <w:t>. Casi se adivinan estambres y pistilo.</w:t>
      </w:r>
      <w:r w:rsidR="00A2594B">
        <w:rPr>
          <w:rFonts w:ascii="Times New Roman" w:hAnsi="Times New Roman" w:cs="Times New Roman"/>
          <w:sz w:val="24"/>
          <w:szCs w:val="24"/>
        </w:rPr>
        <w:t xml:space="preserve"> Se salen del marco y nos abarcan.</w:t>
      </w:r>
    </w:p>
    <w:p w:rsidR="00F47D2A" w:rsidRPr="00DC2284" w:rsidRDefault="00F47D2A" w:rsidP="00DC22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284">
        <w:rPr>
          <w:rFonts w:ascii="Times New Roman" w:hAnsi="Times New Roman" w:cs="Times New Roman"/>
          <w:sz w:val="24"/>
          <w:szCs w:val="24"/>
        </w:rPr>
        <w:t>Amapolas de terciopelo en colores brillantes. Son pinturas con delicadeza y a brochazos espesos, cuadros que trasladan al espectador a otros mundos y otros espacios o hasta los propios y personales: reconoc</w:t>
      </w:r>
      <w:r w:rsidR="00A2594B">
        <w:rPr>
          <w:rFonts w:ascii="Times New Roman" w:hAnsi="Times New Roman" w:cs="Times New Roman"/>
          <w:sz w:val="24"/>
          <w:szCs w:val="24"/>
        </w:rPr>
        <w:t>emos la naturaleza en explosión, en alternancia de gama cromática fría y caliente:</w:t>
      </w:r>
      <w:r w:rsidRPr="00DC2284">
        <w:rPr>
          <w:rFonts w:ascii="Times New Roman" w:hAnsi="Times New Roman" w:cs="Times New Roman"/>
          <w:sz w:val="24"/>
          <w:szCs w:val="24"/>
        </w:rPr>
        <w:t xml:space="preserve"> tan calurosa como las praderas y mesetas en las que reposan establos, granjas y ranchos.</w:t>
      </w:r>
      <w:r w:rsidR="00DC2284">
        <w:rPr>
          <w:rFonts w:ascii="Times New Roman" w:hAnsi="Times New Roman" w:cs="Times New Roman"/>
          <w:sz w:val="24"/>
          <w:szCs w:val="24"/>
        </w:rPr>
        <w:t xml:space="preserve"> Quietos. Vacíos. </w:t>
      </w:r>
      <w:r w:rsidR="00A2594B">
        <w:rPr>
          <w:rFonts w:ascii="Times New Roman" w:hAnsi="Times New Roman" w:cs="Times New Roman"/>
          <w:sz w:val="24"/>
          <w:szCs w:val="24"/>
        </w:rPr>
        <w:t xml:space="preserve">Tan gélida como las </w:t>
      </w:r>
      <w:r w:rsidR="00A2594B" w:rsidRPr="00DC2284">
        <w:rPr>
          <w:rFonts w:ascii="Times New Roman" w:hAnsi="Times New Roman" w:cs="Times New Roman"/>
          <w:sz w:val="24"/>
          <w:szCs w:val="24"/>
        </w:rPr>
        <w:t>torres altas</w:t>
      </w:r>
      <w:r w:rsidR="00A2594B">
        <w:rPr>
          <w:rFonts w:ascii="Times New Roman" w:hAnsi="Times New Roman" w:cs="Times New Roman"/>
          <w:sz w:val="24"/>
          <w:szCs w:val="24"/>
        </w:rPr>
        <w:t xml:space="preserve"> </w:t>
      </w:r>
      <w:r w:rsidR="00A2594B">
        <w:rPr>
          <w:rFonts w:ascii="Times New Roman" w:hAnsi="Times New Roman" w:cs="Times New Roman"/>
          <w:sz w:val="24"/>
          <w:szCs w:val="24"/>
        </w:rPr>
        <w:t>y los edificios recortados que se yerguen en la ciudad cuando el campo cede su espacio</w:t>
      </w:r>
      <w:r w:rsidR="00A2594B" w:rsidRPr="00DC2284">
        <w:rPr>
          <w:rFonts w:ascii="Times New Roman" w:hAnsi="Times New Roman" w:cs="Times New Roman"/>
          <w:sz w:val="24"/>
          <w:szCs w:val="24"/>
        </w:rPr>
        <w:t>;</w:t>
      </w:r>
      <w:r w:rsidR="00A2594B" w:rsidRPr="00A2594B">
        <w:rPr>
          <w:rFonts w:ascii="Times New Roman" w:hAnsi="Times New Roman" w:cs="Times New Roman"/>
          <w:sz w:val="24"/>
          <w:szCs w:val="24"/>
        </w:rPr>
        <w:t xml:space="preserve"> </w:t>
      </w:r>
      <w:r w:rsidR="00A2594B" w:rsidRPr="00DC2284">
        <w:rPr>
          <w:rFonts w:ascii="Times New Roman" w:hAnsi="Times New Roman" w:cs="Times New Roman"/>
          <w:sz w:val="24"/>
          <w:szCs w:val="24"/>
        </w:rPr>
        <w:t>soleados y alguna sombra.</w:t>
      </w:r>
      <w:r w:rsidR="00A2594B">
        <w:rPr>
          <w:rFonts w:ascii="Times New Roman" w:hAnsi="Times New Roman" w:cs="Times New Roman"/>
          <w:sz w:val="24"/>
          <w:szCs w:val="24"/>
        </w:rPr>
        <w:t xml:space="preserve"> Cielos celestes, límpidos. Impasibles.</w:t>
      </w:r>
    </w:p>
    <w:p w:rsidR="00F47D2A" w:rsidRDefault="00F47D2A" w:rsidP="00DC22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284">
        <w:rPr>
          <w:rFonts w:ascii="Times New Roman" w:hAnsi="Times New Roman" w:cs="Times New Roman"/>
          <w:sz w:val="24"/>
          <w:szCs w:val="24"/>
        </w:rPr>
        <w:t xml:space="preserve">Silencio: aromas y texturas. Tacto sutil y luz a raudales. </w:t>
      </w:r>
    </w:p>
    <w:p w:rsidR="00DC2284" w:rsidRDefault="00DC2284" w:rsidP="00DC22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Nada se mueve en la exposición del Thyssen. Quizá nos encontramos en la sala de espera aséptica y tranquilizadora de un médico premiado,  o en el </w:t>
      </w:r>
      <w:r w:rsidR="008F3DE0">
        <w:rPr>
          <w:rFonts w:ascii="Times New Roman" w:hAnsi="Times New Roman" w:cs="Times New Roman"/>
          <w:sz w:val="24"/>
          <w:szCs w:val="24"/>
        </w:rPr>
        <w:t>hall de un hotel de lujo o en el</w:t>
      </w:r>
      <w:r w:rsidR="00A2594B">
        <w:rPr>
          <w:rFonts w:ascii="Times New Roman" w:hAnsi="Times New Roman" w:cs="Times New Roman"/>
          <w:sz w:val="24"/>
          <w:szCs w:val="24"/>
        </w:rPr>
        <w:t xml:space="preserve"> auditorio de alguna asociación</w:t>
      </w:r>
      <w:r>
        <w:rPr>
          <w:rFonts w:ascii="Times New Roman" w:hAnsi="Times New Roman" w:cs="Times New Roman"/>
          <w:sz w:val="24"/>
          <w:szCs w:val="24"/>
        </w:rPr>
        <w:t>, o en el despacho presidencial de cierto banquero…</w:t>
      </w:r>
    </w:p>
    <w:p w:rsidR="00C21C56" w:rsidRDefault="00DC2284" w:rsidP="00DC22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Todo muy señorial. Inspiración para diseñadores y estilistas: fácil elegir entre la paleta de maquillaje tan actual o las gasas evanescentes de tejidos que visten </w:t>
      </w:r>
      <w:r w:rsidR="00A2594B">
        <w:rPr>
          <w:rFonts w:ascii="Times New Roman" w:hAnsi="Times New Roman" w:cs="Times New Roman"/>
          <w:sz w:val="24"/>
          <w:szCs w:val="24"/>
        </w:rPr>
        <w:t>suelos</w:t>
      </w:r>
      <w:r>
        <w:rPr>
          <w:rFonts w:ascii="Times New Roman" w:hAnsi="Times New Roman" w:cs="Times New Roman"/>
          <w:sz w:val="24"/>
          <w:szCs w:val="24"/>
        </w:rPr>
        <w:t xml:space="preserve"> de espectáculo. A ratos, atonía y repetición, a ratos, novedad y</w:t>
      </w:r>
      <w:r w:rsidR="00525AE3">
        <w:rPr>
          <w:rFonts w:ascii="Times New Roman" w:hAnsi="Times New Roman" w:cs="Times New Roman"/>
          <w:sz w:val="24"/>
          <w:szCs w:val="24"/>
        </w:rPr>
        <w:t xml:space="preserve"> sorpresa. </w:t>
      </w:r>
      <w:bookmarkStart w:id="0" w:name="_GoBack"/>
      <w:bookmarkEnd w:id="0"/>
    </w:p>
    <w:p w:rsidR="00DC2284" w:rsidRDefault="00525AE3" w:rsidP="00DC22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Veo a Dalí</w:t>
      </w:r>
      <w:r w:rsidR="00C21C56">
        <w:rPr>
          <w:rFonts w:ascii="Times New Roman" w:hAnsi="Times New Roman" w:cs="Times New Roman"/>
          <w:sz w:val="24"/>
          <w:szCs w:val="24"/>
        </w:rPr>
        <w:t xml:space="preserve"> (1904-1989), veo a</w:t>
      </w:r>
      <w:r>
        <w:rPr>
          <w:rFonts w:ascii="Times New Roman" w:hAnsi="Times New Roman" w:cs="Times New Roman"/>
          <w:sz w:val="24"/>
          <w:szCs w:val="24"/>
        </w:rPr>
        <w:t xml:space="preserve"> Mark </w:t>
      </w:r>
      <w:proofErr w:type="spellStart"/>
      <w:r>
        <w:rPr>
          <w:rFonts w:ascii="Times New Roman" w:hAnsi="Times New Roman" w:cs="Times New Roman"/>
          <w:sz w:val="24"/>
          <w:szCs w:val="24"/>
        </w:rPr>
        <w:t>Rothko</w:t>
      </w:r>
      <w:proofErr w:type="spellEnd"/>
      <w:r w:rsidR="00C21C56">
        <w:rPr>
          <w:rFonts w:ascii="Times New Roman" w:hAnsi="Times New Roman" w:cs="Times New Roman"/>
          <w:sz w:val="24"/>
          <w:szCs w:val="24"/>
        </w:rPr>
        <w:t xml:space="preserve"> (1903- 1970)</w:t>
      </w:r>
      <w:r>
        <w:rPr>
          <w:rFonts w:ascii="Times New Roman" w:hAnsi="Times New Roman" w:cs="Times New Roman"/>
          <w:sz w:val="24"/>
          <w:szCs w:val="24"/>
        </w:rPr>
        <w:t xml:space="preserve">. El catalán y el letón, pintan Nueva York. Cada uno según su pincel, según su gusto. Igual que la fémina artista. </w:t>
      </w:r>
      <w:r w:rsidR="008F3DE0">
        <w:rPr>
          <w:rFonts w:ascii="Times New Roman" w:hAnsi="Times New Roman" w:cs="Times New Roman"/>
          <w:sz w:val="24"/>
          <w:szCs w:val="24"/>
        </w:rPr>
        <w:t>Un buen trío juntos para dar muestra</w:t>
      </w:r>
      <w:r w:rsidR="00A2594B">
        <w:rPr>
          <w:rFonts w:ascii="Times New Roman" w:hAnsi="Times New Roman" w:cs="Times New Roman"/>
          <w:sz w:val="24"/>
          <w:szCs w:val="24"/>
        </w:rPr>
        <w:t xml:space="preserve"> y dejar huella</w:t>
      </w:r>
      <w:r w:rsidR="008F3DE0">
        <w:rPr>
          <w:rFonts w:ascii="Times New Roman" w:hAnsi="Times New Roman" w:cs="Times New Roman"/>
          <w:sz w:val="24"/>
          <w:szCs w:val="24"/>
        </w:rPr>
        <w:t xml:space="preserve"> de décadas compartidas en la anterior centuria.</w:t>
      </w:r>
    </w:p>
    <w:p w:rsidR="00C21C56" w:rsidRDefault="00C21C56" w:rsidP="00DC22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Pinturas rotundas de flores y paisajes, moles y estructuras, casi escenográficas…todo un universo sin mucha emoción, con historia personal y sobre todo, imaginación: la de los ojos que descubren lo que ya conocemos pero sin agotarnos en su contemplación. La pintora obliga a mirar, dic</w:t>
      </w:r>
      <w:r w:rsidR="00D24EE7">
        <w:rPr>
          <w:rFonts w:ascii="Times New Roman" w:hAnsi="Times New Roman" w:cs="Times New Roman"/>
          <w:sz w:val="24"/>
          <w:szCs w:val="24"/>
        </w:rPr>
        <w:t>e, exige detenerse y reparar en la naturaleza. Moderna y tradicional. A vista de pájaro visitamos sus lugares favoritos.</w:t>
      </w:r>
    </w:p>
    <w:p w:rsidR="00D24EE7" w:rsidRDefault="00D24EE7" w:rsidP="00DC22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Sobrevuela parajes a los que se acerca con tiemp</w:t>
      </w:r>
      <w:r w:rsidR="00EA73F6">
        <w:rPr>
          <w:rFonts w:ascii="Times New Roman" w:hAnsi="Times New Roman" w:cs="Times New Roman"/>
          <w:sz w:val="24"/>
          <w:szCs w:val="24"/>
        </w:rPr>
        <w:t>o, cristalizado, y con detalles sin perfilar. Algunas montañas y árboles. Nos</w:t>
      </w:r>
      <w:r w:rsidR="005D508F">
        <w:rPr>
          <w:rFonts w:ascii="Times New Roman" w:hAnsi="Times New Roman" w:cs="Times New Roman"/>
          <w:sz w:val="24"/>
          <w:szCs w:val="24"/>
        </w:rPr>
        <w:t xml:space="preserve"> </w:t>
      </w:r>
      <w:r w:rsidR="00EA73F6">
        <w:rPr>
          <w:rFonts w:ascii="Times New Roman" w:hAnsi="Times New Roman" w:cs="Times New Roman"/>
          <w:sz w:val="24"/>
          <w:szCs w:val="24"/>
        </w:rPr>
        <w:t>detenemos</w:t>
      </w:r>
      <w:r w:rsidR="005D508F">
        <w:rPr>
          <w:rFonts w:ascii="Times New Roman" w:hAnsi="Times New Roman" w:cs="Times New Roman"/>
          <w:sz w:val="24"/>
          <w:szCs w:val="24"/>
        </w:rPr>
        <w:t xml:space="preserve"> en los diferentes </w:t>
      </w:r>
      <w:r w:rsidR="00A2594B">
        <w:rPr>
          <w:rFonts w:ascii="Times New Roman" w:hAnsi="Times New Roman" w:cs="Times New Roman"/>
          <w:sz w:val="24"/>
          <w:szCs w:val="24"/>
        </w:rPr>
        <w:t>azules, naranjas</w:t>
      </w:r>
      <w:r w:rsidR="005D508F">
        <w:rPr>
          <w:rFonts w:ascii="Times New Roman" w:hAnsi="Times New Roman" w:cs="Times New Roman"/>
          <w:sz w:val="24"/>
          <w:szCs w:val="24"/>
        </w:rPr>
        <w:t xml:space="preserve"> o blancos.</w:t>
      </w:r>
      <w:r w:rsidR="00315BAD">
        <w:rPr>
          <w:rFonts w:ascii="Times New Roman" w:hAnsi="Times New Roman" w:cs="Times New Roman"/>
          <w:sz w:val="24"/>
          <w:szCs w:val="24"/>
        </w:rPr>
        <w:t xml:space="preserve"> Tocar las paredes y rozar </w:t>
      </w:r>
      <w:r w:rsidR="00EA73F6">
        <w:rPr>
          <w:rFonts w:ascii="Times New Roman" w:hAnsi="Times New Roman" w:cs="Times New Roman"/>
          <w:sz w:val="24"/>
          <w:szCs w:val="24"/>
        </w:rPr>
        <w:t xml:space="preserve">las corolas. Sugestión. </w:t>
      </w:r>
    </w:p>
    <w:p w:rsidR="00EA73F6" w:rsidRPr="00DC2284" w:rsidRDefault="00D24EE7" w:rsidP="00DC22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 he despistado y he recordado alguna de mis clases de pintura y dibujo en mis años escolares…para pasar rápidamente a las guirnaldas de La rotonda del Palace. Inmenso y acogedor, luce como siempre</w:t>
      </w:r>
      <w:r w:rsidR="0066730C">
        <w:rPr>
          <w:rFonts w:ascii="Times New Roman" w:hAnsi="Times New Roman" w:cs="Times New Roman"/>
          <w:sz w:val="24"/>
          <w:szCs w:val="24"/>
        </w:rPr>
        <w:t>: cristales y figuras, columnas; exhibición de</w:t>
      </w:r>
      <w:r w:rsidR="00EA73F6">
        <w:rPr>
          <w:rFonts w:ascii="Times New Roman" w:hAnsi="Times New Roman" w:cs="Times New Roman"/>
          <w:sz w:val="24"/>
          <w:szCs w:val="24"/>
        </w:rPr>
        <w:t xml:space="preserve"> magia y teatro </w:t>
      </w:r>
      <w:r w:rsidR="0066730C">
        <w:rPr>
          <w:rFonts w:ascii="Times New Roman" w:hAnsi="Times New Roman" w:cs="Times New Roman"/>
          <w:sz w:val="24"/>
          <w:szCs w:val="24"/>
        </w:rPr>
        <w:t xml:space="preserve">que </w:t>
      </w:r>
      <w:r w:rsidR="00EA73F6">
        <w:rPr>
          <w:rFonts w:ascii="Times New Roman" w:hAnsi="Times New Roman" w:cs="Times New Roman"/>
          <w:sz w:val="24"/>
          <w:szCs w:val="24"/>
        </w:rPr>
        <w:t>traspasa la claraboya central</w:t>
      </w:r>
      <w:r w:rsidR="0066730C">
        <w:rPr>
          <w:rFonts w:ascii="Times New Roman" w:hAnsi="Times New Roman" w:cs="Times New Roman"/>
          <w:sz w:val="24"/>
          <w:szCs w:val="24"/>
        </w:rPr>
        <w:t xml:space="preserve"> y se cuela en la comodidad de sus visitantes</w:t>
      </w:r>
      <w:r w:rsidR="00EA73F6">
        <w:rPr>
          <w:rFonts w:ascii="Times New Roman" w:hAnsi="Times New Roman" w:cs="Times New Roman"/>
          <w:sz w:val="24"/>
          <w:szCs w:val="24"/>
        </w:rPr>
        <w:t xml:space="preserve">. Vidrieras coloridas. </w:t>
      </w:r>
      <w:r w:rsidR="006B3396">
        <w:rPr>
          <w:rFonts w:ascii="Times New Roman" w:hAnsi="Times New Roman" w:cs="Times New Roman"/>
          <w:sz w:val="24"/>
          <w:szCs w:val="24"/>
        </w:rPr>
        <w:t>Y alfombras almohadilladas.</w:t>
      </w:r>
      <w:r w:rsidR="008C72C8">
        <w:rPr>
          <w:rFonts w:ascii="Times New Roman" w:hAnsi="Times New Roman" w:cs="Times New Roman"/>
          <w:sz w:val="24"/>
          <w:szCs w:val="24"/>
        </w:rPr>
        <w:t xml:space="preserve"> Cultura reposada y s</w:t>
      </w:r>
      <w:r w:rsidR="00EA73F6">
        <w:rPr>
          <w:rFonts w:ascii="Times New Roman" w:hAnsi="Times New Roman" w:cs="Times New Roman"/>
          <w:sz w:val="24"/>
          <w:szCs w:val="24"/>
        </w:rPr>
        <w:t xml:space="preserve">atisfacción a los sentidos: </w:t>
      </w:r>
      <w:r w:rsidR="008C72C8">
        <w:rPr>
          <w:rFonts w:ascii="Times New Roman" w:hAnsi="Times New Roman" w:cs="Times New Roman"/>
          <w:sz w:val="24"/>
          <w:szCs w:val="24"/>
        </w:rPr>
        <w:t>ocio sabatino</w:t>
      </w:r>
      <w:r w:rsidR="00EA73F6">
        <w:rPr>
          <w:rFonts w:ascii="Times New Roman" w:hAnsi="Times New Roman" w:cs="Times New Roman"/>
          <w:sz w:val="24"/>
          <w:szCs w:val="24"/>
        </w:rPr>
        <w:t xml:space="preserve"> en una ciudad que debe seguir vigilante y atenta</w:t>
      </w:r>
      <w:r w:rsidR="0066730C">
        <w:rPr>
          <w:rFonts w:ascii="Times New Roman" w:hAnsi="Times New Roman" w:cs="Times New Roman"/>
          <w:sz w:val="24"/>
          <w:szCs w:val="24"/>
        </w:rPr>
        <w:t>…</w:t>
      </w:r>
      <w:r w:rsidR="00EA73F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A73F6" w:rsidRPr="00DC22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BF"/>
    <w:rsid w:val="0012358D"/>
    <w:rsid w:val="00283070"/>
    <w:rsid w:val="00315BAD"/>
    <w:rsid w:val="00525AE3"/>
    <w:rsid w:val="00555200"/>
    <w:rsid w:val="005D508F"/>
    <w:rsid w:val="0066730C"/>
    <w:rsid w:val="006B3396"/>
    <w:rsid w:val="008C72C8"/>
    <w:rsid w:val="008F3DE0"/>
    <w:rsid w:val="00A2594B"/>
    <w:rsid w:val="00B13AB3"/>
    <w:rsid w:val="00C21C56"/>
    <w:rsid w:val="00D24EE7"/>
    <w:rsid w:val="00D46552"/>
    <w:rsid w:val="00DC2284"/>
    <w:rsid w:val="00EA73F6"/>
    <w:rsid w:val="00F47D2A"/>
    <w:rsid w:val="00FD3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032F13-4102-4253-8B8A-7F479709E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447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12</cp:revision>
  <dcterms:created xsi:type="dcterms:W3CDTF">2021-06-05T12:43:00Z</dcterms:created>
  <dcterms:modified xsi:type="dcterms:W3CDTF">2021-06-05T14:16:00Z</dcterms:modified>
</cp:coreProperties>
</file>