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E48C79" w14:textId="56743DD3" w:rsidR="00A441FA" w:rsidRDefault="009D09DE">
      <w:r w:rsidRPr="009D09DE">
        <w:drawing>
          <wp:inline distT="0" distB="0" distL="0" distR="0" wp14:anchorId="44749FEB" wp14:editId="4927D329">
            <wp:extent cx="4397121" cy="5159187"/>
            <wp:effectExtent l="0" t="0" r="3810" b="3810"/>
            <wp:docPr id="65146164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146164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397121" cy="5159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441F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9DE"/>
    <w:rsid w:val="00392C7D"/>
    <w:rsid w:val="003C58BC"/>
    <w:rsid w:val="005018D2"/>
    <w:rsid w:val="00615E9F"/>
    <w:rsid w:val="0091751B"/>
    <w:rsid w:val="009D09DE"/>
    <w:rsid w:val="00A441FA"/>
    <w:rsid w:val="00CD5EB1"/>
    <w:rsid w:val="00E16C92"/>
    <w:rsid w:val="00F55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28976F"/>
  <w15:chartTrackingRefBased/>
  <w15:docId w15:val="{E7D79853-2026-4EFC-842A-A2774AF38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9D09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D09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D09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D09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D09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D09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D09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D09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D09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D09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D09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D09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D09D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D09D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D09D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D09D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D09D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D09D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9D09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D09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D09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9D09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D09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9D09D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D09D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D09D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D09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D09D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D09D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Lourdes Chocarro González</dc:creator>
  <cp:keywords/>
  <dc:description/>
  <cp:lastModifiedBy>Lourdes Chocarro González</cp:lastModifiedBy>
  <cp:revision>1</cp:revision>
  <dcterms:created xsi:type="dcterms:W3CDTF">2026-07-24T07:59:00Z</dcterms:created>
  <dcterms:modified xsi:type="dcterms:W3CDTF">2026-07-24T07:59:00Z</dcterms:modified>
</cp:coreProperties>
</file>