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17E9" w:rsidRPr="003217E9" w:rsidRDefault="003217E9" w:rsidP="0074522F">
      <w:pPr>
        <w:spacing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3217E9">
        <w:rPr>
          <w:rFonts w:ascii="Times New Roman" w:hAnsi="Times New Roman"/>
          <w:b/>
          <w:i/>
          <w:sz w:val="24"/>
          <w:szCs w:val="24"/>
        </w:rPr>
        <w:t>Leer o no leer: ¡¡vaya papelón!!</w:t>
      </w:r>
    </w:p>
    <w:p w:rsidR="0074522F" w:rsidRPr="003217E9" w:rsidRDefault="0074522F" w:rsidP="0074522F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217E9">
        <w:rPr>
          <w:rFonts w:ascii="Times New Roman" w:hAnsi="Times New Roman"/>
          <w:sz w:val="24"/>
          <w:szCs w:val="24"/>
        </w:rPr>
        <w:t>La ventaja de un libro es la libertad que proporciona al lector.</w:t>
      </w:r>
    </w:p>
    <w:p w:rsidR="0074522F" w:rsidRPr="003217E9" w:rsidRDefault="002B36BD" w:rsidP="0074522F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Y no solo me refiero</w:t>
      </w:r>
      <w:r w:rsidR="0074522F" w:rsidRPr="003217E9">
        <w:rPr>
          <w:rFonts w:ascii="Times New Roman" w:hAnsi="Times New Roman"/>
          <w:sz w:val="24"/>
          <w:szCs w:val="24"/>
        </w:rPr>
        <w:t xml:space="preserve"> a </w:t>
      </w:r>
      <w:r>
        <w:rPr>
          <w:rFonts w:ascii="Times New Roman" w:hAnsi="Times New Roman"/>
          <w:sz w:val="24"/>
          <w:szCs w:val="24"/>
        </w:rPr>
        <w:t xml:space="preserve">la posibilidad que nos brinda la lectura de </w:t>
      </w:r>
      <w:r w:rsidR="0074522F" w:rsidRPr="003217E9">
        <w:rPr>
          <w:rFonts w:ascii="Times New Roman" w:hAnsi="Times New Roman"/>
          <w:sz w:val="24"/>
          <w:szCs w:val="24"/>
        </w:rPr>
        <w:t xml:space="preserve">echar la imaginación a volar y a que cada uno haga su propia interpretación </w:t>
      </w:r>
      <w:r>
        <w:rPr>
          <w:rFonts w:ascii="Times New Roman" w:hAnsi="Times New Roman"/>
          <w:sz w:val="24"/>
          <w:szCs w:val="24"/>
        </w:rPr>
        <w:t>del contenido</w:t>
      </w:r>
      <w:r w:rsidR="0074522F" w:rsidRPr="003217E9">
        <w:rPr>
          <w:rFonts w:ascii="Times New Roman" w:hAnsi="Times New Roman"/>
          <w:sz w:val="24"/>
          <w:szCs w:val="24"/>
        </w:rPr>
        <w:t>, convirtiendo este en un crisol de imágenes, fotogramas, intenciones, ilusiones…</w:t>
      </w:r>
      <w:r>
        <w:rPr>
          <w:rFonts w:ascii="Times New Roman" w:hAnsi="Times New Roman"/>
          <w:sz w:val="24"/>
          <w:szCs w:val="24"/>
        </w:rPr>
        <w:t>; aludo a la oportunidad</w:t>
      </w:r>
      <w:r w:rsidR="0074522F" w:rsidRPr="003217E9">
        <w:rPr>
          <w:rFonts w:ascii="Times New Roman" w:hAnsi="Times New Roman"/>
          <w:sz w:val="24"/>
          <w:szCs w:val="24"/>
        </w:rPr>
        <w:t xml:space="preserve"> de elegir las coordenadas espacio-temporales. Un libro es un regalo siempre.</w:t>
      </w:r>
      <w:r>
        <w:rPr>
          <w:rFonts w:ascii="Times New Roman" w:hAnsi="Times New Roman"/>
          <w:sz w:val="24"/>
          <w:szCs w:val="24"/>
        </w:rPr>
        <w:t xml:space="preserve"> De eso hablo</w:t>
      </w:r>
      <w:r w:rsidR="0074522F" w:rsidRPr="003217E9">
        <w:rPr>
          <w:rFonts w:ascii="Times New Roman" w:hAnsi="Times New Roman"/>
          <w:sz w:val="24"/>
          <w:szCs w:val="24"/>
        </w:rPr>
        <w:t xml:space="preserve"> también.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74522F" w:rsidRPr="003217E9" w:rsidRDefault="002B36BD" w:rsidP="0074522F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Me</w:t>
      </w:r>
      <w:r w:rsidR="0074522F" w:rsidRPr="003217E9">
        <w:rPr>
          <w:rFonts w:ascii="Times New Roman" w:hAnsi="Times New Roman"/>
          <w:sz w:val="24"/>
          <w:szCs w:val="24"/>
        </w:rPr>
        <w:t xml:space="preserve"> consta que un libro adquiere tal categoría cuando un receptor se enzarza en sus páginas, se enreda en sus líneas</w:t>
      </w:r>
      <w:r>
        <w:rPr>
          <w:rFonts w:ascii="Times New Roman" w:hAnsi="Times New Roman"/>
          <w:sz w:val="24"/>
          <w:szCs w:val="24"/>
        </w:rPr>
        <w:t xml:space="preserve"> y deshace la madeja a su gusto, sin</w:t>
      </w:r>
      <w:r w:rsidR="0074522F" w:rsidRPr="003217E9">
        <w:rPr>
          <w:rFonts w:ascii="Times New Roman" w:hAnsi="Times New Roman"/>
          <w:sz w:val="24"/>
          <w:szCs w:val="24"/>
        </w:rPr>
        <w:t xml:space="preserve"> intenta</w:t>
      </w:r>
      <w:r>
        <w:rPr>
          <w:rFonts w:ascii="Times New Roman" w:hAnsi="Times New Roman"/>
          <w:sz w:val="24"/>
          <w:szCs w:val="24"/>
        </w:rPr>
        <w:t>r adivinar</w:t>
      </w:r>
      <w:r w:rsidR="0074522F" w:rsidRPr="003217E9">
        <w:rPr>
          <w:rFonts w:ascii="Times New Roman" w:hAnsi="Times New Roman"/>
          <w:sz w:val="24"/>
          <w:szCs w:val="24"/>
        </w:rPr>
        <w:t xml:space="preserve"> por</w:t>
      </w:r>
      <w:r>
        <w:rPr>
          <w:rFonts w:ascii="Times New Roman" w:hAnsi="Times New Roman"/>
          <w:sz w:val="24"/>
          <w:szCs w:val="24"/>
        </w:rPr>
        <w:t xml:space="preserve"> </w:t>
      </w:r>
      <w:r w:rsidR="0074522F" w:rsidRPr="003217E9">
        <w:rPr>
          <w:rFonts w:ascii="Times New Roman" w:hAnsi="Times New Roman"/>
          <w:sz w:val="24"/>
          <w:szCs w:val="24"/>
        </w:rPr>
        <w:t xml:space="preserve">qué </w:t>
      </w:r>
      <w:r>
        <w:rPr>
          <w:rFonts w:ascii="Times New Roman" w:hAnsi="Times New Roman"/>
          <w:sz w:val="24"/>
          <w:szCs w:val="24"/>
        </w:rPr>
        <w:t xml:space="preserve">ni para qué: sin ir más allá que </w:t>
      </w:r>
      <w:r w:rsidR="0074522F" w:rsidRPr="003217E9">
        <w:rPr>
          <w:rFonts w:ascii="Times New Roman" w:hAnsi="Times New Roman"/>
          <w:sz w:val="24"/>
          <w:szCs w:val="24"/>
        </w:rPr>
        <w:t>de su propia complacencia.</w:t>
      </w:r>
      <w:r>
        <w:rPr>
          <w:rFonts w:ascii="Times New Roman" w:hAnsi="Times New Roman"/>
          <w:sz w:val="24"/>
          <w:szCs w:val="24"/>
        </w:rPr>
        <w:t xml:space="preserve"> Aplaudo el puro disfrute y el hedonismo del paseo y la travesía que nos promete.</w:t>
      </w:r>
    </w:p>
    <w:p w:rsidR="0074522F" w:rsidRPr="003217E9" w:rsidRDefault="0074522F" w:rsidP="0074522F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217E9">
        <w:rPr>
          <w:rFonts w:ascii="Times New Roman" w:hAnsi="Times New Roman"/>
          <w:sz w:val="24"/>
          <w:szCs w:val="24"/>
        </w:rPr>
        <w:t>Entraríamos ahora en los caminos procelosos del fin y el objeto de la escritura. Para otro momento.</w:t>
      </w:r>
    </w:p>
    <w:p w:rsidR="00A7157A" w:rsidRDefault="0074522F" w:rsidP="0074522F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217E9">
        <w:rPr>
          <w:rFonts w:ascii="Times New Roman" w:hAnsi="Times New Roman"/>
          <w:sz w:val="24"/>
          <w:szCs w:val="24"/>
        </w:rPr>
        <w:t>Elegir un espacio y un tiempo no es algo que se haga sin más ni más: cuenta el ánimo, las ganas y la emoción que cualquiera experimenta cuando tiene en sus manos, ante sus ojos, algo inédito, novedoso en lo que quizá se pueda r</w:t>
      </w:r>
      <w:r w:rsidR="002B36BD">
        <w:rPr>
          <w:rFonts w:ascii="Times New Roman" w:hAnsi="Times New Roman"/>
          <w:sz w:val="24"/>
          <w:szCs w:val="24"/>
        </w:rPr>
        <w:t>econocer, o aprender o descubrir</w:t>
      </w:r>
      <w:r w:rsidRPr="003217E9">
        <w:rPr>
          <w:rFonts w:ascii="Times New Roman" w:hAnsi="Times New Roman"/>
          <w:sz w:val="24"/>
          <w:szCs w:val="24"/>
        </w:rPr>
        <w:t xml:space="preserve">. </w:t>
      </w:r>
    </w:p>
    <w:p w:rsidR="00A7157A" w:rsidRDefault="0074522F" w:rsidP="0074522F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217E9">
        <w:rPr>
          <w:rFonts w:ascii="Times New Roman" w:hAnsi="Times New Roman"/>
          <w:sz w:val="24"/>
          <w:szCs w:val="24"/>
        </w:rPr>
        <w:t>O todo a la vez.</w:t>
      </w:r>
      <w:r w:rsidR="002B36BD">
        <w:rPr>
          <w:rFonts w:ascii="Times New Roman" w:hAnsi="Times New Roman"/>
          <w:sz w:val="24"/>
          <w:szCs w:val="24"/>
        </w:rPr>
        <w:t xml:space="preserve"> Todo esto es </w:t>
      </w:r>
      <w:r w:rsidRPr="003217E9">
        <w:rPr>
          <w:rFonts w:ascii="Times New Roman" w:hAnsi="Times New Roman"/>
          <w:sz w:val="24"/>
          <w:szCs w:val="24"/>
        </w:rPr>
        <w:t>privativo de la persona qu</w:t>
      </w:r>
      <w:r w:rsidR="0071025B">
        <w:rPr>
          <w:rFonts w:ascii="Times New Roman" w:hAnsi="Times New Roman"/>
          <w:sz w:val="24"/>
          <w:szCs w:val="24"/>
        </w:rPr>
        <w:t xml:space="preserve">e se zambulle en un libro. </w:t>
      </w:r>
    </w:p>
    <w:p w:rsidR="0074522F" w:rsidRPr="003217E9" w:rsidRDefault="00A7157A" w:rsidP="0074522F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Escribo</w:t>
      </w:r>
      <w:r w:rsidR="0071025B">
        <w:rPr>
          <w:rFonts w:ascii="Times New Roman" w:hAnsi="Times New Roman"/>
          <w:sz w:val="24"/>
          <w:szCs w:val="24"/>
        </w:rPr>
        <w:t xml:space="preserve"> desde la experiencia. ¿Qué puede pasar después de leer un libro? Mucho o nada. No caben las medias tintas, ni la tibieza: desde un “me apasiona” hasta un “sin más” existe un abanico de matices muy personales. </w:t>
      </w:r>
      <w:r w:rsidR="0074522F" w:rsidRPr="003217E9">
        <w:rPr>
          <w:rFonts w:ascii="Times New Roman" w:hAnsi="Times New Roman"/>
          <w:sz w:val="24"/>
          <w:szCs w:val="24"/>
        </w:rPr>
        <w:t xml:space="preserve">Esa </w:t>
      </w:r>
      <w:r w:rsidR="0071025B">
        <w:rPr>
          <w:rFonts w:ascii="Times New Roman" w:hAnsi="Times New Roman"/>
          <w:sz w:val="24"/>
          <w:szCs w:val="24"/>
        </w:rPr>
        <w:t>es la libertad de la que hablo hoy.</w:t>
      </w:r>
    </w:p>
    <w:p w:rsidR="00A7157A" w:rsidRDefault="0074522F" w:rsidP="0074522F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217E9">
        <w:rPr>
          <w:rFonts w:ascii="Times New Roman" w:hAnsi="Times New Roman"/>
          <w:sz w:val="24"/>
          <w:szCs w:val="24"/>
        </w:rPr>
        <w:t xml:space="preserve">Sin ánimo de dirigir voluntades ni coartar límites, </w:t>
      </w:r>
      <w:r w:rsidR="0071025B">
        <w:rPr>
          <w:rFonts w:ascii="Times New Roman" w:hAnsi="Times New Roman"/>
          <w:sz w:val="24"/>
          <w:szCs w:val="24"/>
        </w:rPr>
        <w:t>quienes escribimos pedimos al posible lector que abra</w:t>
      </w:r>
      <w:r w:rsidRPr="003217E9">
        <w:rPr>
          <w:rFonts w:ascii="Times New Roman" w:hAnsi="Times New Roman"/>
          <w:sz w:val="24"/>
          <w:szCs w:val="24"/>
        </w:rPr>
        <w:t xml:space="preserve"> los ojos, </w:t>
      </w:r>
      <w:r w:rsidR="0071025B">
        <w:rPr>
          <w:rFonts w:ascii="Times New Roman" w:hAnsi="Times New Roman"/>
          <w:sz w:val="24"/>
          <w:szCs w:val="24"/>
        </w:rPr>
        <w:t>de la cara y de la inteligencia…</w:t>
      </w:r>
      <w:r w:rsidRPr="003217E9">
        <w:rPr>
          <w:rFonts w:ascii="Times New Roman" w:hAnsi="Times New Roman"/>
          <w:sz w:val="24"/>
          <w:szCs w:val="24"/>
        </w:rPr>
        <w:t xml:space="preserve">y el corazón. </w:t>
      </w:r>
    </w:p>
    <w:p w:rsidR="00A7157A" w:rsidRDefault="0071025B" w:rsidP="0074522F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Seguro que se tropiezan con desahogos,  confesiones</w:t>
      </w:r>
      <w:r w:rsidR="0074522F" w:rsidRPr="003217E9">
        <w:rPr>
          <w:rFonts w:ascii="Times New Roman" w:hAnsi="Times New Roman"/>
          <w:sz w:val="24"/>
          <w:szCs w:val="24"/>
        </w:rPr>
        <w:t>, relatos, crónicas, humor y amor, color y dolor; personas y emociones. Y sentimiento. Muchos sentimientos.</w:t>
      </w:r>
      <w:r>
        <w:rPr>
          <w:rFonts w:ascii="Times New Roman" w:hAnsi="Times New Roman"/>
          <w:sz w:val="24"/>
          <w:szCs w:val="24"/>
        </w:rPr>
        <w:t xml:space="preserve"> Y frivolidad y superficie, claro que sí. </w:t>
      </w:r>
    </w:p>
    <w:p w:rsidR="0074522F" w:rsidRDefault="0071025B" w:rsidP="0074522F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 mente del autor está llena de pulsiones, pálpitos, irreflexión, inquietud, miedos y esperanza, vida y misterios…¡¡vaya bajón si no gusta lo que escribo!!</w:t>
      </w:r>
    </w:p>
    <w:p w:rsidR="00D71D13" w:rsidRDefault="0071025B" w:rsidP="00D71D13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La forma de escribir, la figura que se perfila del vaciarse uno, las costuras de las carnes y las venas fluidas…</w:t>
      </w:r>
      <w:r w:rsidR="00D71D13">
        <w:rPr>
          <w:rFonts w:ascii="Times New Roman" w:hAnsi="Times New Roman"/>
          <w:sz w:val="24"/>
          <w:szCs w:val="24"/>
        </w:rPr>
        <w:t>no son</w:t>
      </w:r>
      <w:r>
        <w:rPr>
          <w:rFonts w:ascii="Times New Roman" w:hAnsi="Times New Roman"/>
          <w:sz w:val="24"/>
          <w:szCs w:val="24"/>
        </w:rPr>
        <w:t xml:space="preserve"> metáfora</w:t>
      </w:r>
      <w:r w:rsidR="00D71D13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ni símbolo</w:t>
      </w:r>
      <w:r w:rsidR="00D71D13">
        <w:rPr>
          <w:rFonts w:ascii="Times New Roman" w:hAnsi="Times New Roman"/>
          <w:sz w:val="24"/>
          <w:szCs w:val="24"/>
        </w:rPr>
        <w:t>s, sino expresión de uno mismo y de otros</w:t>
      </w:r>
      <w:r w:rsidR="00A7157A">
        <w:rPr>
          <w:rFonts w:ascii="Times New Roman" w:hAnsi="Times New Roman"/>
          <w:sz w:val="24"/>
          <w:szCs w:val="24"/>
        </w:rPr>
        <w:t>,</w:t>
      </w:r>
      <w:r w:rsidR="00D71D13">
        <w:rPr>
          <w:rFonts w:ascii="Times New Roman" w:hAnsi="Times New Roman"/>
          <w:sz w:val="24"/>
          <w:szCs w:val="24"/>
        </w:rPr>
        <w:t xml:space="preserve"> mirados con </w:t>
      </w:r>
      <w:r w:rsidR="00A7157A">
        <w:rPr>
          <w:rFonts w:ascii="Times New Roman" w:hAnsi="Times New Roman"/>
          <w:sz w:val="24"/>
          <w:szCs w:val="24"/>
        </w:rPr>
        <w:t xml:space="preserve">esa </w:t>
      </w:r>
      <w:r w:rsidR="00D71D13">
        <w:rPr>
          <w:rFonts w:ascii="Times New Roman" w:hAnsi="Times New Roman"/>
          <w:sz w:val="24"/>
          <w:szCs w:val="24"/>
        </w:rPr>
        <w:t>lupa que deforma la realidad. Escribir o no escribir…¡¡vaya papelón!!</w:t>
      </w:r>
    </w:p>
    <w:p w:rsidR="00D71D13" w:rsidRDefault="00D71D13" w:rsidP="00D71D13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Toda una gesta laboriosa que deja al </w:t>
      </w:r>
      <w:r w:rsidRPr="00D71D13">
        <w:rPr>
          <w:rFonts w:ascii="Times New Roman" w:hAnsi="Times New Roman"/>
          <w:sz w:val="24"/>
          <w:szCs w:val="24"/>
        </w:rPr>
        <w:t xml:space="preserve">descubierto </w:t>
      </w:r>
      <w:r w:rsidR="0074522F" w:rsidRPr="00D71D13">
        <w:rPr>
          <w:rFonts w:ascii="Times New Roman" w:hAnsi="Times New Roman"/>
          <w:sz w:val="24"/>
          <w:szCs w:val="24"/>
        </w:rPr>
        <w:t xml:space="preserve">tesoros </w:t>
      </w:r>
      <w:r w:rsidRPr="00D71D13">
        <w:rPr>
          <w:rFonts w:ascii="Times New Roman" w:hAnsi="Times New Roman"/>
          <w:sz w:val="24"/>
          <w:szCs w:val="24"/>
        </w:rPr>
        <w:t>interiores alumbrados por la luz ajena para compartir con seres invisibles, anónimos y desconocidos. Esperan palabras claras, sonoras, fáciles, sabidas…que no se haga duro el periplo cerebral de rastrear su significado por ignorancia o por olvido.</w:t>
      </w:r>
      <w:r>
        <w:rPr>
          <w:rFonts w:ascii="Times New Roman" w:hAnsi="Times New Roman"/>
          <w:sz w:val="24"/>
          <w:szCs w:val="24"/>
        </w:rPr>
        <w:t xml:space="preserve"> Escribir...y hacerlo a la velocidad del rayo. Intuición y perspicacia. Arte y chispa. Gracia y garbo. Sensibilidad y tensión.</w:t>
      </w:r>
      <w:r w:rsidR="008E75F9">
        <w:rPr>
          <w:rFonts w:ascii="Times New Roman" w:hAnsi="Times New Roman"/>
          <w:sz w:val="24"/>
          <w:szCs w:val="24"/>
        </w:rPr>
        <w:t xml:space="preserve"> Del blanco prístino al rojo pasión. Mundos inhóspitos y escenas compartidas, agilidad y freno. Todo cabe en la lectura.</w:t>
      </w:r>
    </w:p>
    <w:p w:rsidR="008E75F9" w:rsidRDefault="008E75F9" w:rsidP="00D71D13">
      <w:pPr>
        <w:spacing w:line="36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Casualidades y circunstancias de la vida: a veces es</w:t>
      </w:r>
      <w:r w:rsidR="00A7157A">
        <w:rPr>
          <w:rFonts w:ascii="Times New Roman" w:hAnsi="Times New Roman"/>
          <w:sz w:val="24"/>
          <w:szCs w:val="24"/>
        </w:rPr>
        <w:t>cribimos y otras leemos…</w:t>
      </w:r>
      <w:bookmarkStart w:id="0" w:name="_GoBack"/>
      <w:bookmarkEnd w:id="0"/>
    </w:p>
    <w:p w:rsidR="0074522F" w:rsidRPr="003217E9" w:rsidRDefault="0074522F" w:rsidP="0074522F">
      <w:pPr>
        <w:spacing w:after="240" w:line="360" w:lineRule="auto"/>
        <w:ind w:right="-113"/>
        <w:jc w:val="both"/>
        <w:rPr>
          <w:rFonts w:ascii="Times New Roman" w:hAnsi="Times New Roman"/>
          <w:i/>
          <w:sz w:val="24"/>
          <w:szCs w:val="24"/>
        </w:rPr>
      </w:pPr>
      <w:r w:rsidRPr="003217E9">
        <w:rPr>
          <w:rFonts w:ascii="Times New Roman" w:hAnsi="Times New Roman"/>
          <w:i/>
          <w:sz w:val="24"/>
          <w:szCs w:val="24"/>
        </w:rPr>
        <w:t xml:space="preserve">    </w:t>
      </w:r>
    </w:p>
    <w:p w:rsidR="00AE124C" w:rsidRPr="003217E9" w:rsidRDefault="00AE124C" w:rsidP="0074522F">
      <w:pPr>
        <w:spacing w:after="160" w:line="259" w:lineRule="auto"/>
        <w:rPr>
          <w:sz w:val="24"/>
          <w:szCs w:val="24"/>
        </w:rPr>
      </w:pPr>
    </w:p>
    <w:sectPr w:rsidR="00AE124C" w:rsidRPr="003217E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22F"/>
    <w:rsid w:val="002B36BD"/>
    <w:rsid w:val="003217E9"/>
    <w:rsid w:val="0071025B"/>
    <w:rsid w:val="0074522F"/>
    <w:rsid w:val="008E75F9"/>
    <w:rsid w:val="00A7157A"/>
    <w:rsid w:val="00AE124C"/>
    <w:rsid w:val="00D71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A95060-405C-4162-8B59-17AD6D3BA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522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446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4</cp:revision>
  <dcterms:created xsi:type="dcterms:W3CDTF">2021-10-20T15:30:00Z</dcterms:created>
  <dcterms:modified xsi:type="dcterms:W3CDTF">2021-10-20T16:23:00Z</dcterms:modified>
</cp:coreProperties>
</file>