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B7CBC" w14:textId="2EA4240D" w:rsidR="00AD2D89" w:rsidRDefault="003E4D38" w:rsidP="00AD2D89">
      <w:pPr>
        <w:autoSpaceDE w:val="0"/>
        <w:autoSpaceDN w:val="0"/>
        <w:adjustRightInd w:val="0"/>
        <w:rPr>
          <w:rFonts w:ascii="FuturaStd-Bold" w:hAnsi="FuturaStd-Bold" w:cs="FuturaStd-Bold"/>
          <w:b/>
          <w:bCs/>
          <w:color w:val="003000"/>
        </w:rPr>
      </w:pPr>
      <w:r>
        <w:rPr>
          <w:noProof/>
        </w:rPr>
        <w:drawing>
          <wp:anchor distT="0" distB="0" distL="114300" distR="114300" simplePos="0" relativeHeight="251658241" behindDoc="0" locked="0" layoutInCell="1" allowOverlap="1" wp14:anchorId="65360EDE" wp14:editId="65E5548E">
            <wp:simplePos x="0" y="0"/>
            <wp:positionH relativeFrom="column">
              <wp:posOffset>-394335</wp:posOffset>
            </wp:positionH>
            <wp:positionV relativeFrom="paragraph">
              <wp:posOffset>-485775</wp:posOffset>
            </wp:positionV>
            <wp:extent cx="3124200" cy="828675"/>
            <wp:effectExtent l="19050" t="0" r="0" b="0"/>
            <wp:wrapNone/>
            <wp:docPr id="31" name="Imagen 31" descr="logo d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doble"/>
                    <pic:cNvPicPr>
                      <a:picLocks noChangeAspect="1" noChangeArrowheads="1"/>
                    </pic:cNvPicPr>
                  </pic:nvPicPr>
                  <pic:blipFill>
                    <a:blip r:embed="rId8" cstate="print"/>
                    <a:srcRect/>
                    <a:stretch>
                      <a:fillRect/>
                    </a:stretch>
                  </pic:blipFill>
                  <pic:spPr bwMode="auto">
                    <a:xfrm>
                      <a:off x="0" y="0"/>
                      <a:ext cx="3124200" cy="828675"/>
                    </a:xfrm>
                    <a:prstGeom prst="rect">
                      <a:avLst/>
                    </a:prstGeom>
                    <a:noFill/>
                    <a:ln w="9525">
                      <a:noFill/>
                      <a:miter lim="800000"/>
                      <a:headEnd/>
                      <a:tailEnd/>
                    </a:ln>
                  </pic:spPr>
                </pic:pic>
              </a:graphicData>
            </a:graphic>
          </wp:anchor>
        </w:drawing>
      </w:r>
      <w:r w:rsidR="006A20A0">
        <w:rPr>
          <w:rFonts w:ascii="FuturaStd-Bold" w:hAnsi="FuturaStd-Bold" w:cs="FuturaStd-Bold"/>
          <w:b/>
          <w:bCs/>
          <w:noProof/>
          <w:color w:val="003000"/>
        </w:rPr>
        <mc:AlternateContent>
          <mc:Choice Requires="wps">
            <w:drawing>
              <wp:anchor distT="0" distB="0" distL="114300" distR="114300" simplePos="0" relativeHeight="251658240" behindDoc="0" locked="0" layoutInCell="1" allowOverlap="1" wp14:anchorId="29E9B9BB" wp14:editId="4BEBC2FC">
                <wp:simplePos x="0" y="0"/>
                <wp:positionH relativeFrom="column">
                  <wp:posOffset>4229100</wp:posOffset>
                </wp:positionH>
                <wp:positionV relativeFrom="paragraph">
                  <wp:posOffset>-114300</wp:posOffset>
                </wp:positionV>
                <wp:extent cx="1600200" cy="457200"/>
                <wp:effectExtent l="0" t="0" r="19050" b="19050"/>
                <wp:wrapNone/>
                <wp:docPr id="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14:paraId="3DB1CCD2" w14:textId="77777777" w:rsidR="008800A0" w:rsidRPr="00537746" w:rsidRDefault="008800A0" w:rsidP="00537746">
                            <w:pPr>
                              <w:jc w:val="center"/>
                              <w:rPr>
                                <w:rFonts w:ascii="Arial" w:hAnsi="Arial" w:cs="Arial"/>
                                <w:b/>
                              </w:rPr>
                            </w:pPr>
                            <w:r w:rsidRPr="00537746">
                              <w:rPr>
                                <w:rFonts w:ascii="Arial" w:hAnsi="Arial" w:cs="Arial"/>
                                <w:b/>
                              </w:rPr>
                              <w:t>GUÍA DOCENTE</w:t>
                            </w:r>
                          </w:p>
                          <w:p w14:paraId="690B5CF8" w14:textId="77777777" w:rsidR="008800A0" w:rsidRPr="00537746" w:rsidRDefault="008800A0" w:rsidP="00537746">
                            <w:pPr>
                              <w:jc w:val="center"/>
                              <w:rPr>
                                <w:rFonts w:ascii="Arial" w:hAnsi="Arial" w:cs="Arial"/>
                                <w:b/>
                              </w:rPr>
                            </w:pPr>
                            <w:r w:rsidRPr="00537746">
                              <w:rPr>
                                <w:rFonts w:ascii="Arial" w:hAnsi="Arial" w:cs="Arial"/>
                                <w:b/>
                              </w:rPr>
                              <w:t>CURSO 20</w:t>
                            </w:r>
                            <w:r>
                              <w:rPr>
                                <w:rFonts w:ascii="Arial" w:hAnsi="Arial" w:cs="Arial"/>
                                <w:b/>
                              </w:rPr>
                              <w:t>1</w:t>
                            </w:r>
                            <w:r w:rsidR="006A20A0">
                              <w:rPr>
                                <w:rFonts w:ascii="Arial" w:hAnsi="Arial" w:cs="Arial"/>
                                <w:b/>
                              </w:rPr>
                              <w:t>5-16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E9B9BB" id="_x0000_t202" coordsize="21600,21600" o:spt="202" path="m,l,21600r21600,l21600,xe">
                <v:stroke joinstyle="miter"/>
                <v:path gradientshapeok="t" o:connecttype="rect"/>
              </v:shapetype>
              <v:shape id="Text Box 25" o:spid="_x0000_s1026" type="#_x0000_t202" style="position:absolute;margin-left:333pt;margin-top:-9pt;width:12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">
                <v:textbox>
                  <w:txbxContent>
                    <w:p w14:paraId="3DB1CCD2" w14:textId="77777777" w:rsidR="008800A0" w:rsidRPr="00537746" w:rsidRDefault="008800A0" w:rsidP="00537746">
                      <w:pPr>
                        <w:jc w:val="center"/>
                        <w:rPr>
                          <w:rFonts w:ascii="Arial" w:hAnsi="Arial" w:cs="Arial"/>
                          <w:b/>
                        </w:rPr>
                      </w:pPr>
                      <w:r w:rsidRPr="00537746">
                        <w:rPr>
                          <w:rFonts w:ascii="Arial" w:hAnsi="Arial" w:cs="Arial"/>
                          <w:b/>
                        </w:rPr>
                        <w:t>GUÍA DOCENTE</w:t>
                      </w:r>
                    </w:p>
                    <w:p w14:paraId="690B5CF8" w14:textId="77777777" w:rsidR="008800A0" w:rsidRPr="00537746" w:rsidRDefault="008800A0" w:rsidP="00537746">
                      <w:pPr>
                        <w:jc w:val="center"/>
                        <w:rPr>
                          <w:rFonts w:ascii="Arial" w:hAnsi="Arial" w:cs="Arial"/>
                          <w:b/>
                        </w:rPr>
                      </w:pPr>
                      <w:r w:rsidRPr="00537746">
                        <w:rPr>
                          <w:rFonts w:ascii="Arial" w:hAnsi="Arial" w:cs="Arial"/>
                          <w:b/>
                        </w:rPr>
                        <w:t>CURSO 20</w:t>
                      </w:r>
                      <w:r>
                        <w:rPr>
                          <w:rFonts w:ascii="Arial" w:hAnsi="Arial" w:cs="Arial"/>
                          <w:b/>
                        </w:rPr>
                        <w:t>1</w:t>
                      </w:r>
                      <w:r w:rsidR="006A20A0">
                        <w:rPr>
                          <w:rFonts w:ascii="Arial" w:hAnsi="Arial" w:cs="Arial"/>
                          <w:b/>
                        </w:rPr>
                        <w:t>5-16</w:t>
                      </w:r>
                    </w:p>
                  </w:txbxContent>
                </v:textbox>
              </v:shape>
            </w:pict>
          </mc:Fallback>
        </mc:AlternateContent>
      </w:r>
    </w:p>
    <w:p w14:paraId="0C0D222D" w14:textId="77777777" w:rsidR="002505D4" w:rsidRDefault="002505D4" w:rsidP="00560AF3">
      <w:pPr>
        <w:autoSpaceDE w:val="0"/>
        <w:autoSpaceDN w:val="0"/>
        <w:adjustRightInd w:val="0"/>
        <w:outlineLvl w:val="0"/>
        <w:rPr>
          <w:rFonts w:ascii="FuturaStd-Bold" w:hAnsi="FuturaStd-Bold" w:cs="FuturaStd-Bold"/>
          <w:b/>
          <w:bCs/>
          <w:color w:val="003000"/>
        </w:rPr>
      </w:pPr>
    </w:p>
    <w:p w14:paraId="6EE4BEC9" w14:textId="77777777" w:rsidR="0064057D" w:rsidRDefault="0064057D" w:rsidP="00560AF3">
      <w:pPr>
        <w:autoSpaceDE w:val="0"/>
        <w:autoSpaceDN w:val="0"/>
        <w:adjustRightInd w:val="0"/>
        <w:outlineLvl w:val="0"/>
        <w:rPr>
          <w:rFonts w:ascii="FuturaStd-Bold" w:hAnsi="FuturaStd-Bold" w:cs="FuturaStd-Bold"/>
          <w:b/>
          <w:bCs/>
          <w:color w:val="003000"/>
        </w:rPr>
      </w:pPr>
    </w:p>
    <w:p w14:paraId="587805D3" w14:textId="77777777" w:rsidR="005803F9" w:rsidRDefault="005803F9" w:rsidP="00560AF3">
      <w:pPr>
        <w:autoSpaceDE w:val="0"/>
        <w:autoSpaceDN w:val="0"/>
        <w:adjustRightInd w:val="0"/>
        <w:outlineLvl w:val="0"/>
        <w:rPr>
          <w:rFonts w:ascii="FuturaStd-Bold" w:hAnsi="FuturaStd-Bold" w:cs="FuturaStd-Bold"/>
          <w:b/>
          <w:bCs/>
          <w:color w:val="003000"/>
        </w:rPr>
      </w:pPr>
    </w:p>
    <w:p w14:paraId="0F846392" w14:textId="77777777" w:rsidR="00317D75" w:rsidRPr="008E58BC" w:rsidRDefault="00EB744D" w:rsidP="00895BAB">
      <w:pPr>
        <w:autoSpaceDE w:val="0"/>
        <w:autoSpaceDN w:val="0"/>
        <w:adjustRightInd w:val="0"/>
        <w:outlineLvl w:val="0"/>
        <w:rPr>
          <w:rFonts w:ascii="Arial" w:hAnsi="Arial" w:cs="Arial"/>
          <w:b/>
          <w:bCs/>
          <w:color w:val="003000"/>
        </w:rPr>
      </w:pPr>
      <w:r w:rsidRPr="008E58BC">
        <w:rPr>
          <w:rFonts w:ascii="Arial" w:hAnsi="Arial" w:cs="Arial"/>
          <w:b/>
          <w:bCs/>
          <w:color w:val="003000"/>
        </w:rPr>
        <w:t>FICHA TÉCNICA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703"/>
      </w:tblGrid>
      <w:tr w:rsidR="00317D75" w:rsidRPr="008E58BC" w14:paraId="61AE38C1" w14:textId="77777777" w:rsidTr="1CF19CDF">
        <w:tc>
          <w:tcPr>
            <w:tcW w:w="9108" w:type="dxa"/>
            <w:gridSpan w:val="2"/>
            <w:shd w:val="clear" w:color="auto" w:fill="FFCC00"/>
          </w:tcPr>
          <w:p w14:paraId="64EC8B70" w14:textId="77777777" w:rsidR="00317D75" w:rsidRPr="008E58BC" w:rsidRDefault="00317D75" w:rsidP="00C11244">
            <w:pPr>
              <w:autoSpaceDE w:val="0"/>
              <w:autoSpaceDN w:val="0"/>
              <w:adjustRightInd w:val="0"/>
              <w:rPr>
                <w:rFonts w:ascii="Arial" w:hAnsi="Arial" w:cs="Arial"/>
                <w:b/>
                <w:bCs/>
                <w:color w:val="003000"/>
              </w:rPr>
            </w:pPr>
            <w:r w:rsidRPr="008E58BC">
              <w:rPr>
                <w:rFonts w:ascii="Arial" w:hAnsi="Arial" w:cs="Arial"/>
                <w:b/>
                <w:bCs/>
                <w:color w:val="003000"/>
              </w:rPr>
              <w:t>Datos de la asignatura</w:t>
            </w:r>
          </w:p>
        </w:tc>
      </w:tr>
      <w:tr w:rsidR="00317D75" w:rsidRPr="008E58BC" w14:paraId="3D737A2B" w14:textId="77777777" w:rsidTr="006A684A">
        <w:tc>
          <w:tcPr>
            <w:tcW w:w="2405" w:type="dxa"/>
            <w:shd w:val="clear" w:color="auto" w:fill="3366FF"/>
            <w:vAlign w:val="center"/>
          </w:tcPr>
          <w:p w14:paraId="73C4219F" w14:textId="77777777" w:rsidR="00317D75" w:rsidRPr="008E58BC" w:rsidRDefault="00317D75" w:rsidP="00C11244">
            <w:pPr>
              <w:autoSpaceDE w:val="0"/>
              <w:autoSpaceDN w:val="0"/>
              <w:adjustRightInd w:val="0"/>
              <w:rPr>
                <w:rFonts w:ascii="Arial" w:eastAsia="CenturyGothic" w:hAnsi="Arial" w:cs="Arial"/>
                <w:color w:val="FFFFFF"/>
                <w:sz w:val="20"/>
                <w:szCs w:val="20"/>
              </w:rPr>
            </w:pPr>
            <w:r w:rsidRPr="008E58BC">
              <w:rPr>
                <w:rFonts w:ascii="Arial" w:hAnsi="Arial" w:cs="Arial"/>
                <w:b/>
                <w:bCs/>
                <w:color w:val="FFFFFF"/>
                <w:sz w:val="20"/>
                <w:szCs w:val="20"/>
              </w:rPr>
              <w:t xml:space="preserve">Nombre </w:t>
            </w:r>
          </w:p>
        </w:tc>
        <w:tc>
          <w:tcPr>
            <w:tcW w:w="6703" w:type="dxa"/>
          </w:tcPr>
          <w:p w14:paraId="464AC4FA" w14:textId="77777777" w:rsidR="00317D75" w:rsidRPr="008E58BC" w:rsidRDefault="00996E8B" w:rsidP="00BF46AD">
            <w:pPr>
              <w:autoSpaceDE w:val="0"/>
              <w:autoSpaceDN w:val="0"/>
              <w:adjustRightInd w:val="0"/>
              <w:rPr>
                <w:rFonts w:ascii="Arial" w:hAnsi="Arial" w:cs="Arial"/>
                <w:b/>
                <w:bCs/>
                <w:color w:val="003000"/>
                <w:sz w:val="20"/>
                <w:szCs w:val="20"/>
              </w:rPr>
            </w:pPr>
            <w:r w:rsidRPr="008E58BC">
              <w:rPr>
                <w:rFonts w:ascii="Arial" w:eastAsia="CenturyGothic,Bold" w:hAnsi="Arial" w:cs="Arial"/>
                <w:b/>
                <w:bCs/>
                <w:color w:val="003000"/>
                <w:sz w:val="20"/>
                <w:szCs w:val="20"/>
              </w:rPr>
              <w:t>Trabajo Fin de Má</w:t>
            </w:r>
            <w:r w:rsidR="1CF19CDF" w:rsidRPr="008E58BC">
              <w:rPr>
                <w:rFonts w:ascii="Arial" w:eastAsia="CenturyGothic,Bold" w:hAnsi="Arial" w:cs="Arial"/>
                <w:b/>
                <w:bCs/>
                <w:color w:val="003000"/>
                <w:sz w:val="20"/>
                <w:szCs w:val="20"/>
              </w:rPr>
              <w:t>ster</w:t>
            </w:r>
          </w:p>
        </w:tc>
      </w:tr>
      <w:tr w:rsidR="00317D75" w:rsidRPr="008E58BC" w14:paraId="3EA1FE84" w14:textId="77777777" w:rsidTr="006A684A">
        <w:tc>
          <w:tcPr>
            <w:tcW w:w="2405" w:type="dxa"/>
            <w:shd w:val="clear" w:color="auto" w:fill="3366FF"/>
            <w:vAlign w:val="center"/>
          </w:tcPr>
          <w:p w14:paraId="1222AB2D"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Titulación</w:t>
            </w:r>
          </w:p>
        </w:tc>
        <w:tc>
          <w:tcPr>
            <w:tcW w:w="6703" w:type="dxa"/>
          </w:tcPr>
          <w:p w14:paraId="570D91DF" w14:textId="77777777" w:rsidR="00317D75" w:rsidRPr="008E58BC" w:rsidRDefault="007F615E" w:rsidP="000712AF">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M</w:t>
            </w:r>
            <w:r w:rsidR="000712AF" w:rsidRPr="008E58BC">
              <w:rPr>
                <w:rFonts w:ascii="Arial" w:hAnsi="Arial" w:cs="Arial"/>
                <w:b/>
                <w:bCs/>
                <w:color w:val="003000"/>
                <w:sz w:val="20"/>
                <w:szCs w:val="20"/>
              </w:rPr>
              <w:t>áster Universitario en Finanzas</w:t>
            </w:r>
            <w:r w:rsidR="00480C64" w:rsidRPr="008E58BC">
              <w:rPr>
                <w:rFonts w:ascii="Arial" w:hAnsi="Arial" w:cs="Arial"/>
                <w:b/>
                <w:bCs/>
                <w:color w:val="003000"/>
                <w:sz w:val="20"/>
                <w:szCs w:val="20"/>
              </w:rPr>
              <w:t xml:space="preserve"> (MUF)</w:t>
            </w:r>
          </w:p>
        </w:tc>
      </w:tr>
      <w:tr w:rsidR="00317D75" w:rsidRPr="008E58BC" w14:paraId="50583720" w14:textId="77777777" w:rsidTr="006A684A">
        <w:tc>
          <w:tcPr>
            <w:tcW w:w="2405" w:type="dxa"/>
            <w:shd w:val="clear" w:color="auto" w:fill="3366FF"/>
            <w:vAlign w:val="center"/>
          </w:tcPr>
          <w:p w14:paraId="67ADD402"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Curso</w:t>
            </w:r>
          </w:p>
        </w:tc>
        <w:tc>
          <w:tcPr>
            <w:tcW w:w="6703" w:type="dxa"/>
          </w:tcPr>
          <w:p w14:paraId="12AB4A90" w14:textId="77777777" w:rsidR="00317D75" w:rsidRPr="008E58BC" w:rsidRDefault="00480C64" w:rsidP="00C11244">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Primero (</w:t>
            </w:r>
            <w:r w:rsidR="00477561" w:rsidRPr="008E58BC">
              <w:rPr>
                <w:rFonts w:ascii="Arial" w:hAnsi="Arial" w:cs="Arial"/>
                <w:b/>
                <w:bCs/>
                <w:color w:val="003000"/>
                <w:sz w:val="20"/>
                <w:szCs w:val="20"/>
              </w:rPr>
              <w:t>Máster de un solo curso)</w:t>
            </w:r>
          </w:p>
        </w:tc>
      </w:tr>
      <w:tr w:rsidR="00317D75" w:rsidRPr="008E58BC" w14:paraId="7D19A0A2" w14:textId="77777777" w:rsidTr="006A684A">
        <w:tc>
          <w:tcPr>
            <w:tcW w:w="2405" w:type="dxa"/>
            <w:shd w:val="clear" w:color="auto" w:fill="3366FF"/>
            <w:vAlign w:val="center"/>
          </w:tcPr>
          <w:p w14:paraId="6347A508" w14:textId="77777777" w:rsidR="00317D75" w:rsidRPr="008E58BC" w:rsidRDefault="000017FB" w:rsidP="00C11244">
            <w:pPr>
              <w:autoSpaceDE w:val="0"/>
              <w:autoSpaceDN w:val="0"/>
              <w:adjustRightInd w:val="0"/>
              <w:rPr>
                <w:rFonts w:ascii="Arial" w:eastAsia="CenturyGothic" w:hAnsi="Arial" w:cs="Arial"/>
                <w:color w:val="FFFFFF"/>
                <w:sz w:val="20"/>
                <w:szCs w:val="20"/>
              </w:rPr>
            </w:pPr>
            <w:r w:rsidRPr="008E58BC">
              <w:rPr>
                <w:rFonts w:ascii="Arial" w:hAnsi="Arial" w:cs="Arial"/>
                <w:b/>
                <w:bCs/>
                <w:color w:val="FFFFFF"/>
                <w:sz w:val="20"/>
                <w:szCs w:val="20"/>
              </w:rPr>
              <w:t>Semestre</w:t>
            </w:r>
          </w:p>
        </w:tc>
        <w:tc>
          <w:tcPr>
            <w:tcW w:w="6703" w:type="dxa"/>
          </w:tcPr>
          <w:p w14:paraId="4E931F03" w14:textId="77777777" w:rsidR="00317D75" w:rsidRPr="008E58BC" w:rsidRDefault="00477561" w:rsidP="00C11244">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 xml:space="preserve">Asignatura </w:t>
            </w:r>
            <w:r w:rsidR="00996E8B" w:rsidRPr="008E58BC">
              <w:rPr>
                <w:rFonts w:ascii="Arial" w:hAnsi="Arial" w:cs="Arial"/>
                <w:b/>
                <w:bCs/>
                <w:color w:val="003000"/>
                <w:sz w:val="20"/>
                <w:szCs w:val="20"/>
              </w:rPr>
              <w:t>Anual</w:t>
            </w:r>
          </w:p>
        </w:tc>
      </w:tr>
      <w:tr w:rsidR="00317D75" w:rsidRPr="008E58BC" w14:paraId="68C5B856" w14:textId="77777777" w:rsidTr="006A684A">
        <w:tc>
          <w:tcPr>
            <w:tcW w:w="2405" w:type="dxa"/>
            <w:shd w:val="clear" w:color="auto" w:fill="3366FF"/>
            <w:vAlign w:val="center"/>
          </w:tcPr>
          <w:p w14:paraId="5B34724B"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Créditos</w:t>
            </w:r>
            <w:r w:rsidR="00EB744D" w:rsidRPr="008E58BC">
              <w:rPr>
                <w:rFonts w:ascii="Arial" w:hAnsi="Arial" w:cs="Arial"/>
                <w:b/>
                <w:bCs/>
                <w:color w:val="FFFFFF"/>
                <w:sz w:val="20"/>
                <w:szCs w:val="20"/>
              </w:rPr>
              <w:t xml:space="preserve"> ECTS</w:t>
            </w:r>
          </w:p>
        </w:tc>
        <w:tc>
          <w:tcPr>
            <w:tcW w:w="6703" w:type="dxa"/>
          </w:tcPr>
          <w:p w14:paraId="06118270" w14:textId="77777777" w:rsidR="00317D75" w:rsidRPr="008E58BC" w:rsidRDefault="00996E8B" w:rsidP="00C11244">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6</w:t>
            </w:r>
          </w:p>
        </w:tc>
      </w:tr>
      <w:tr w:rsidR="00317D75" w:rsidRPr="008E58BC" w14:paraId="549DB04D" w14:textId="77777777" w:rsidTr="006A684A">
        <w:tc>
          <w:tcPr>
            <w:tcW w:w="2405" w:type="dxa"/>
            <w:shd w:val="clear" w:color="auto" w:fill="3366FF"/>
            <w:vAlign w:val="center"/>
          </w:tcPr>
          <w:p w14:paraId="043D972F"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Carácter</w:t>
            </w:r>
            <w:r w:rsidR="00BD3392" w:rsidRPr="008E58BC">
              <w:rPr>
                <w:rFonts w:ascii="Arial" w:hAnsi="Arial" w:cs="Arial"/>
                <w:b/>
                <w:bCs/>
                <w:color w:val="FFFFFF"/>
                <w:sz w:val="20"/>
                <w:szCs w:val="20"/>
              </w:rPr>
              <w:t xml:space="preserve"> </w:t>
            </w:r>
          </w:p>
        </w:tc>
        <w:tc>
          <w:tcPr>
            <w:tcW w:w="6703" w:type="dxa"/>
          </w:tcPr>
          <w:p w14:paraId="49DD94AE" w14:textId="77777777" w:rsidR="00317D75" w:rsidRPr="008E58BC" w:rsidRDefault="00BD3392" w:rsidP="00C11244">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Obligatoria</w:t>
            </w:r>
          </w:p>
        </w:tc>
      </w:tr>
      <w:tr w:rsidR="00317D75" w:rsidRPr="008E58BC" w14:paraId="184FB6D4" w14:textId="77777777" w:rsidTr="006A684A">
        <w:tc>
          <w:tcPr>
            <w:tcW w:w="2405" w:type="dxa"/>
            <w:shd w:val="clear" w:color="auto" w:fill="3366FF"/>
            <w:vAlign w:val="center"/>
          </w:tcPr>
          <w:p w14:paraId="408152B0"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Departamento</w:t>
            </w:r>
          </w:p>
        </w:tc>
        <w:tc>
          <w:tcPr>
            <w:tcW w:w="6703" w:type="dxa"/>
          </w:tcPr>
          <w:p w14:paraId="3C4E062D" w14:textId="77777777" w:rsidR="00317D75" w:rsidRPr="008E58BC" w:rsidRDefault="000017FB" w:rsidP="00C11244">
            <w:pPr>
              <w:autoSpaceDE w:val="0"/>
              <w:autoSpaceDN w:val="0"/>
              <w:adjustRightInd w:val="0"/>
              <w:rPr>
                <w:rFonts w:ascii="Arial" w:hAnsi="Arial" w:cs="Arial"/>
                <w:b/>
                <w:bCs/>
                <w:color w:val="003000"/>
                <w:sz w:val="20"/>
                <w:szCs w:val="20"/>
                <w:lang w:val="en-US"/>
              </w:rPr>
            </w:pPr>
            <w:r w:rsidRPr="008E58BC">
              <w:rPr>
                <w:rFonts w:ascii="Arial" w:hAnsi="Arial" w:cs="Arial"/>
                <w:b/>
                <w:bCs/>
                <w:color w:val="003000"/>
                <w:sz w:val="20"/>
                <w:szCs w:val="20"/>
                <w:lang w:val="en-US"/>
              </w:rPr>
              <w:t>ICADE Business School</w:t>
            </w:r>
          </w:p>
        </w:tc>
      </w:tr>
      <w:tr w:rsidR="00317D75" w:rsidRPr="008E58BC" w14:paraId="180560F9" w14:textId="77777777" w:rsidTr="006A684A">
        <w:tc>
          <w:tcPr>
            <w:tcW w:w="2405" w:type="dxa"/>
            <w:shd w:val="clear" w:color="auto" w:fill="3366FF"/>
            <w:vAlign w:val="center"/>
          </w:tcPr>
          <w:p w14:paraId="4525AB9F" w14:textId="77777777" w:rsidR="00317D75" w:rsidRPr="008E58BC" w:rsidRDefault="00317D75" w:rsidP="00C11244">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Área</w:t>
            </w:r>
          </w:p>
        </w:tc>
        <w:tc>
          <w:tcPr>
            <w:tcW w:w="6703" w:type="dxa"/>
          </w:tcPr>
          <w:p w14:paraId="5135CCFA" w14:textId="77777777" w:rsidR="00317D75" w:rsidRPr="008E58BC" w:rsidRDefault="00BD3392" w:rsidP="00BF46AD">
            <w:pPr>
              <w:autoSpaceDE w:val="0"/>
              <w:autoSpaceDN w:val="0"/>
              <w:adjustRightInd w:val="0"/>
              <w:rPr>
                <w:rFonts w:ascii="Arial" w:hAnsi="Arial" w:cs="Arial"/>
                <w:b/>
                <w:bCs/>
                <w:color w:val="003000"/>
                <w:sz w:val="20"/>
                <w:szCs w:val="20"/>
              </w:rPr>
            </w:pPr>
            <w:r w:rsidRPr="008E58BC">
              <w:rPr>
                <w:rFonts w:ascii="Arial" w:hAnsi="Arial" w:cs="Arial"/>
                <w:b/>
                <w:bCs/>
                <w:color w:val="003000"/>
                <w:sz w:val="20"/>
                <w:szCs w:val="20"/>
              </w:rPr>
              <w:t>Finanzas</w:t>
            </w:r>
          </w:p>
        </w:tc>
      </w:tr>
    </w:tbl>
    <w:p w14:paraId="2165F53E" w14:textId="77777777" w:rsidR="00BC0026" w:rsidRPr="008E58BC" w:rsidRDefault="00BC0026" w:rsidP="00BC0026">
      <w:pPr>
        <w:rPr>
          <w:rFonts w:ascii="Arial" w:hAnsi="Arial" w:cs="Arial"/>
          <w:vanish/>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703"/>
      </w:tblGrid>
      <w:tr w:rsidR="00895BAB" w:rsidRPr="008E58BC" w14:paraId="03F68346" w14:textId="77777777" w:rsidTr="008E58BC">
        <w:tc>
          <w:tcPr>
            <w:tcW w:w="9108" w:type="dxa"/>
            <w:gridSpan w:val="2"/>
            <w:shd w:val="clear" w:color="auto" w:fill="FF9900"/>
            <w:vAlign w:val="center"/>
          </w:tcPr>
          <w:p w14:paraId="5F7E1B9F" w14:textId="77777777" w:rsidR="00895BAB" w:rsidRPr="008E58BC" w:rsidRDefault="00895BAB" w:rsidP="008E58BC">
            <w:pPr>
              <w:autoSpaceDE w:val="0"/>
              <w:autoSpaceDN w:val="0"/>
              <w:adjustRightInd w:val="0"/>
              <w:rPr>
                <w:rFonts w:ascii="Arial" w:hAnsi="Arial" w:cs="Arial"/>
                <w:b/>
                <w:bCs/>
                <w:color w:val="003000"/>
                <w:sz w:val="22"/>
                <w:szCs w:val="22"/>
              </w:rPr>
            </w:pPr>
            <w:r w:rsidRPr="008E58BC">
              <w:rPr>
                <w:rFonts w:ascii="Arial" w:hAnsi="Arial" w:cs="Arial"/>
                <w:b/>
                <w:bCs/>
                <w:color w:val="003000"/>
              </w:rPr>
              <w:t>Datos del profesorado</w:t>
            </w:r>
          </w:p>
        </w:tc>
      </w:tr>
      <w:tr w:rsidR="00895BAB" w:rsidRPr="008E58BC" w14:paraId="3BBAE40F" w14:textId="77777777" w:rsidTr="008E58BC">
        <w:tc>
          <w:tcPr>
            <w:tcW w:w="9108" w:type="dxa"/>
            <w:gridSpan w:val="2"/>
            <w:shd w:val="clear" w:color="auto" w:fill="FF9900"/>
            <w:vAlign w:val="center"/>
          </w:tcPr>
          <w:p w14:paraId="2316C61C" w14:textId="77777777" w:rsidR="00895BAB" w:rsidRPr="008E58BC" w:rsidRDefault="00895BAB" w:rsidP="008E58BC">
            <w:pPr>
              <w:autoSpaceDE w:val="0"/>
              <w:autoSpaceDN w:val="0"/>
              <w:adjustRightInd w:val="0"/>
              <w:rPr>
                <w:rFonts w:ascii="Arial" w:hAnsi="Arial" w:cs="Arial"/>
                <w:b/>
                <w:bCs/>
                <w:color w:val="003000"/>
                <w:sz w:val="22"/>
                <w:szCs w:val="22"/>
              </w:rPr>
            </w:pPr>
            <w:r w:rsidRPr="008E58BC">
              <w:rPr>
                <w:rFonts w:ascii="Arial" w:hAnsi="Arial" w:cs="Arial"/>
                <w:b/>
                <w:bCs/>
                <w:color w:val="003000"/>
                <w:sz w:val="22"/>
                <w:szCs w:val="22"/>
              </w:rPr>
              <w:t>Profesor</w:t>
            </w:r>
          </w:p>
        </w:tc>
      </w:tr>
      <w:tr w:rsidR="00895BAB" w:rsidRPr="008E58BC" w14:paraId="0247AA41" w14:textId="77777777" w:rsidTr="008E58BC">
        <w:tc>
          <w:tcPr>
            <w:tcW w:w="2405" w:type="dxa"/>
            <w:shd w:val="clear" w:color="auto" w:fill="3366FF"/>
            <w:vAlign w:val="center"/>
          </w:tcPr>
          <w:p w14:paraId="0BCBDCA8" w14:textId="77777777" w:rsidR="00895BAB" w:rsidRPr="008E58BC" w:rsidRDefault="00895BAB" w:rsidP="008E58BC">
            <w:pPr>
              <w:autoSpaceDE w:val="0"/>
              <w:autoSpaceDN w:val="0"/>
              <w:adjustRightInd w:val="0"/>
              <w:rPr>
                <w:rFonts w:ascii="Arial" w:eastAsia="CenturyGothic" w:hAnsi="Arial" w:cs="Arial"/>
                <w:color w:val="FFFFFF"/>
                <w:sz w:val="20"/>
                <w:szCs w:val="20"/>
              </w:rPr>
            </w:pPr>
            <w:r w:rsidRPr="008E58BC">
              <w:rPr>
                <w:rFonts w:ascii="Arial" w:hAnsi="Arial" w:cs="Arial"/>
                <w:b/>
                <w:bCs/>
                <w:color w:val="FFFFFF"/>
                <w:sz w:val="20"/>
                <w:szCs w:val="20"/>
              </w:rPr>
              <w:t>Nombre</w:t>
            </w:r>
          </w:p>
        </w:tc>
        <w:tc>
          <w:tcPr>
            <w:tcW w:w="6703" w:type="dxa"/>
            <w:vAlign w:val="center"/>
          </w:tcPr>
          <w:p w14:paraId="26DCDE44" w14:textId="77777777" w:rsidR="00895BAB" w:rsidRPr="008E58BC" w:rsidRDefault="00895BAB" w:rsidP="008E58BC">
            <w:pPr>
              <w:autoSpaceDE w:val="0"/>
              <w:autoSpaceDN w:val="0"/>
              <w:adjustRightInd w:val="0"/>
              <w:rPr>
                <w:rFonts w:ascii="Arial" w:hAnsi="Arial" w:cs="Arial"/>
                <w:b/>
                <w:bCs/>
                <w:sz w:val="20"/>
                <w:szCs w:val="20"/>
              </w:rPr>
            </w:pPr>
            <w:r w:rsidRPr="008E58BC">
              <w:rPr>
                <w:rFonts w:ascii="Arial" w:eastAsia="CenturyGothic,Bold" w:hAnsi="Arial" w:cs="Arial"/>
                <w:b/>
                <w:bCs/>
                <w:sz w:val="20"/>
                <w:szCs w:val="20"/>
              </w:rPr>
              <w:t>Fernando Hernández Sobrino</w:t>
            </w:r>
          </w:p>
        </w:tc>
      </w:tr>
      <w:tr w:rsidR="00895BAB" w:rsidRPr="008E58BC" w14:paraId="55070C49" w14:textId="77777777" w:rsidTr="008E58BC">
        <w:tc>
          <w:tcPr>
            <w:tcW w:w="2405" w:type="dxa"/>
            <w:shd w:val="clear" w:color="auto" w:fill="3366FF"/>
            <w:vAlign w:val="center"/>
          </w:tcPr>
          <w:p w14:paraId="125B2109" w14:textId="77777777" w:rsidR="00895BAB" w:rsidRPr="008E58BC" w:rsidRDefault="00895BAB" w:rsidP="008E58BC">
            <w:pPr>
              <w:autoSpaceDE w:val="0"/>
              <w:autoSpaceDN w:val="0"/>
              <w:adjustRightInd w:val="0"/>
              <w:rPr>
                <w:rFonts w:ascii="Arial" w:eastAsia="CenturyGothic" w:hAnsi="Arial" w:cs="Arial"/>
                <w:color w:val="FFFFFF"/>
                <w:sz w:val="14"/>
                <w:szCs w:val="14"/>
              </w:rPr>
            </w:pPr>
            <w:r w:rsidRPr="008E58BC">
              <w:rPr>
                <w:rFonts w:ascii="Arial" w:hAnsi="Arial" w:cs="Arial"/>
                <w:b/>
                <w:bCs/>
                <w:color w:val="FFFFFF"/>
                <w:sz w:val="20"/>
                <w:szCs w:val="20"/>
              </w:rPr>
              <w:t>Departamento</w:t>
            </w:r>
          </w:p>
        </w:tc>
        <w:tc>
          <w:tcPr>
            <w:tcW w:w="6703" w:type="dxa"/>
            <w:vAlign w:val="center"/>
          </w:tcPr>
          <w:p w14:paraId="4D0F0A32" w14:textId="77777777" w:rsidR="00895BAB" w:rsidRPr="008E58BC" w:rsidRDefault="00895BAB" w:rsidP="008E58BC">
            <w:pPr>
              <w:autoSpaceDE w:val="0"/>
              <w:autoSpaceDN w:val="0"/>
              <w:adjustRightInd w:val="0"/>
              <w:rPr>
                <w:rFonts w:ascii="Arial" w:hAnsi="Arial" w:cs="Arial"/>
                <w:b/>
                <w:bCs/>
                <w:sz w:val="20"/>
                <w:szCs w:val="20"/>
              </w:rPr>
            </w:pPr>
            <w:r w:rsidRPr="008E58BC">
              <w:rPr>
                <w:rFonts w:ascii="Arial" w:hAnsi="Arial" w:cs="Arial"/>
                <w:b/>
                <w:bCs/>
                <w:sz w:val="20"/>
                <w:szCs w:val="20"/>
              </w:rPr>
              <w:t>ICADE Business School</w:t>
            </w:r>
          </w:p>
        </w:tc>
      </w:tr>
      <w:tr w:rsidR="00895BAB" w:rsidRPr="008E58BC" w14:paraId="32305719" w14:textId="77777777" w:rsidTr="008E58BC">
        <w:tc>
          <w:tcPr>
            <w:tcW w:w="2405" w:type="dxa"/>
            <w:shd w:val="clear" w:color="auto" w:fill="3366FF"/>
            <w:vAlign w:val="center"/>
          </w:tcPr>
          <w:p w14:paraId="0A6F2A7C" w14:textId="77777777" w:rsidR="00895BAB" w:rsidRPr="008E58BC" w:rsidRDefault="00895BAB" w:rsidP="008E58BC">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e-mail</w:t>
            </w:r>
          </w:p>
        </w:tc>
        <w:tc>
          <w:tcPr>
            <w:tcW w:w="6703" w:type="dxa"/>
            <w:vAlign w:val="center"/>
          </w:tcPr>
          <w:p w14:paraId="65BD81FB" w14:textId="77777777" w:rsidR="00895BAB" w:rsidRPr="008E58BC" w:rsidRDefault="00895BAB" w:rsidP="008E58BC">
            <w:pPr>
              <w:autoSpaceDE w:val="0"/>
              <w:autoSpaceDN w:val="0"/>
              <w:adjustRightInd w:val="0"/>
              <w:rPr>
                <w:rFonts w:ascii="Arial" w:hAnsi="Arial" w:cs="Arial"/>
                <w:b/>
                <w:bCs/>
                <w:sz w:val="20"/>
                <w:szCs w:val="20"/>
              </w:rPr>
            </w:pPr>
            <w:r w:rsidRPr="008E58BC">
              <w:rPr>
                <w:rFonts w:ascii="Arial" w:eastAsia="CenturyGothic,Bold" w:hAnsi="Arial" w:cs="Arial"/>
                <w:b/>
                <w:bCs/>
                <w:sz w:val="20"/>
                <w:szCs w:val="20"/>
              </w:rPr>
              <w:t>sobrinof@hotmail.com</w:t>
            </w:r>
          </w:p>
        </w:tc>
      </w:tr>
      <w:tr w:rsidR="00895BAB" w:rsidRPr="008E58BC" w14:paraId="22EE6808" w14:textId="77777777" w:rsidTr="008E58BC">
        <w:tc>
          <w:tcPr>
            <w:tcW w:w="2405" w:type="dxa"/>
            <w:shd w:val="clear" w:color="auto" w:fill="3366FF"/>
            <w:vAlign w:val="center"/>
          </w:tcPr>
          <w:p w14:paraId="038A168E" w14:textId="77777777" w:rsidR="00895BAB" w:rsidRPr="008E58BC" w:rsidRDefault="00895BAB" w:rsidP="008E58BC">
            <w:pPr>
              <w:autoSpaceDE w:val="0"/>
              <w:autoSpaceDN w:val="0"/>
              <w:adjustRightInd w:val="0"/>
              <w:rPr>
                <w:rFonts w:ascii="Arial" w:hAnsi="Arial" w:cs="Arial"/>
                <w:b/>
                <w:bCs/>
                <w:color w:val="FFFFFF"/>
                <w:sz w:val="20"/>
                <w:szCs w:val="20"/>
              </w:rPr>
            </w:pPr>
            <w:r w:rsidRPr="008E58BC">
              <w:rPr>
                <w:rFonts w:ascii="Arial" w:hAnsi="Arial" w:cs="Arial"/>
                <w:b/>
                <w:bCs/>
                <w:color w:val="FFFFFF"/>
                <w:sz w:val="20"/>
                <w:szCs w:val="20"/>
              </w:rPr>
              <w:t>Horario de Tutorías</w:t>
            </w:r>
          </w:p>
        </w:tc>
        <w:tc>
          <w:tcPr>
            <w:tcW w:w="6703" w:type="dxa"/>
            <w:vAlign w:val="center"/>
          </w:tcPr>
          <w:p w14:paraId="638FE91A" w14:textId="77777777" w:rsidR="00895BAB" w:rsidRPr="008E58BC" w:rsidRDefault="00895BAB" w:rsidP="008E58BC">
            <w:pPr>
              <w:autoSpaceDE w:val="0"/>
              <w:autoSpaceDN w:val="0"/>
              <w:adjustRightInd w:val="0"/>
              <w:rPr>
                <w:rFonts w:ascii="Arial" w:hAnsi="Arial" w:cs="Arial"/>
                <w:b/>
                <w:bCs/>
                <w:sz w:val="20"/>
                <w:szCs w:val="20"/>
              </w:rPr>
            </w:pPr>
            <w:r w:rsidRPr="008E58BC">
              <w:rPr>
                <w:rFonts w:ascii="Arial" w:hAnsi="Arial" w:cs="Arial"/>
                <w:b/>
                <w:bCs/>
                <w:sz w:val="20"/>
                <w:szCs w:val="20"/>
              </w:rPr>
              <w:t>Disponibilidad continua vía mail</w:t>
            </w:r>
          </w:p>
        </w:tc>
      </w:tr>
    </w:tbl>
    <w:p w14:paraId="2F19CFBA" w14:textId="77777777" w:rsidR="00167BD7" w:rsidRPr="008E58BC" w:rsidRDefault="00167BD7" w:rsidP="00EB744D">
      <w:pPr>
        <w:autoSpaceDE w:val="0"/>
        <w:autoSpaceDN w:val="0"/>
        <w:adjustRightInd w:val="0"/>
        <w:rPr>
          <w:rFonts w:ascii="Arial" w:hAnsi="Arial" w:cs="Arial"/>
          <w:b/>
          <w:bCs/>
          <w:color w:val="003000"/>
        </w:rPr>
      </w:pPr>
    </w:p>
    <w:p w14:paraId="0C42DDBA" w14:textId="77777777" w:rsidR="00167BD7" w:rsidRPr="008E58BC" w:rsidRDefault="00167BD7" w:rsidP="00560AF3">
      <w:pPr>
        <w:autoSpaceDE w:val="0"/>
        <w:autoSpaceDN w:val="0"/>
        <w:adjustRightInd w:val="0"/>
        <w:outlineLvl w:val="0"/>
        <w:rPr>
          <w:rFonts w:ascii="Arial" w:hAnsi="Arial" w:cs="Arial"/>
          <w:b/>
          <w:bCs/>
          <w:color w:val="003000"/>
        </w:rPr>
      </w:pPr>
    </w:p>
    <w:p w14:paraId="7C40E329" w14:textId="77777777" w:rsidR="00CD3A0A" w:rsidRPr="008E58BC" w:rsidRDefault="00EB744D" w:rsidP="00895BAB">
      <w:pPr>
        <w:autoSpaceDE w:val="0"/>
        <w:autoSpaceDN w:val="0"/>
        <w:adjustRightInd w:val="0"/>
        <w:outlineLvl w:val="0"/>
        <w:rPr>
          <w:rFonts w:ascii="Arial" w:hAnsi="Arial" w:cs="Arial"/>
        </w:rPr>
      </w:pPr>
      <w:r w:rsidRPr="008E58BC">
        <w:rPr>
          <w:rFonts w:ascii="Arial" w:hAnsi="Arial" w:cs="Arial"/>
          <w:b/>
          <w:bCs/>
          <w:color w:val="003000"/>
        </w:rPr>
        <w:t>DATOS ESPECÍFICOS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8E58BC" w14:paraId="1C4B79FC" w14:textId="77777777" w:rsidTr="1CF19CDF">
        <w:tc>
          <w:tcPr>
            <w:tcW w:w="9108" w:type="dxa"/>
            <w:shd w:val="clear" w:color="auto" w:fill="FF9900"/>
          </w:tcPr>
          <w:p w14:paraId="60579DBE" w14:textId="77777777" w:rsidR="00EB744D" w:rsidRPr="008E58BC" w:rsidRDefault="00EB744D" w:rsidP="00C11244">
            <w:pPr>
              <w:autoSpaceDE w:val="0"/>
              <w:autoSpaceDN w:val="0"/>
              <w:adjustRightInd w:val="0"/>
              <w:rPr>
                <w:rFonts w:ascii="Arial" w:hAnsi="Arial" w:cs="Arial"/>
                <w:b/>
                <w:bCs/>
                <w:color w:val="003000"/>
                <w:sz w:val="22"/>
                <w:szCs w:val="22"/>
              </w:rPr>
            </w:pPr>
            <w:r w:rsidRPr="008E58BC">
              <w:rPr>
                <w:rFonts w:ascii="Arial" w:hAnsi="Arial" w:cs="Arial"/>
                <w:b/>
                <w:bCs/>
                <w:color w:val="003000"/>
              </w:rPr>
              <w:t>Contextualización de la asignatura</w:t>
            </w:r>
          </w:p>
        </w:tc>
      </w:tr>
      <w:tr w:rsidR="00EB744D" w:rsidRPr="008E58BC" w14:paraId="35471E71" w14:textId="77777777" w:rsidTr="1CF19CDF">
        <w:tc>
          <w:tcPr>
            <w:tcW w:w="9108" w:type="dxa"/>
            <w:shd w:val="clear" w:color="auto" w:fill="3366FF"/>
          </w:tcPr>
          <w:p w14:paraId="16938AF9" w14:textId="77777777" w:rsidR="00EB744D" w:rsidRPr="008E58BC" w:rsidRDefault="00EB744D">
            <w:pPr>
              <w:rPr>
                <w:rFonts w:ascii="Arial" w:hAnsi="Arial" w:cs="Arial"/>
                <w:color w:val="FFFFFF"/>
              </w:rPr>
            </w:pPr>
            <w:r w:rsidRPr="008E58BC">
              <w:rPr>
                <w:rFonts w:ascii="Arial" w:hAnsi="Arial" w:cs="Arial"/>
                <w:b/>
                <w:bCs/>
                <w:color w:val="FFFFFF"/>
                <w:sz w:val="20"/>
                <w:szCs w:val="20"/>
              </w:rPr>
              <w:t>Aportación al perfil profesional de la titulación</w:t>
            </w:r>
          </w:p>
        </w:tc>
      </w:tr>
      <w:tr w:rsidR="00EB744D" w:rsidRPr="008E58BC" w14:paraId="149883F4" w14:textId="77777777" w:rsidTr="1CF19CDF">
        <w:tc>
          <w:tcPr>
            <w:tcW w:w="9108" w:type="dxa"/>
          </w:tcPr>
          <w:p w14:paraId="0467A06F" w14:textId="77777777" w:rsidR="0012267E" w:rsidRPr="008E58BC" w:rsidRDefault="0012267E" w:rsidP="00906469">
            <w:pPr>
              <w:autoSpaceDE w:val="0"/>
              <w:autoSpaceDN w:val="0"/>
              <w:adjustRightInd w:val="0"/>
              <w:jc w:val="both"/>
              <w:rPr>
                <w:rFonts w:ascii="Arial" w:hAnsi="Arial" w:cs="Arial"/>
                <w:bCs/>
                <w:sz w:val="20"/>
                <w:szCs w:val="20"/>
              </w:rPr>
            </w:pPr>
            <w:r w:rsidRPr="008E58BC">
              <w:rPr>
                <w:rFonts w:ascii="Arial" w:hAnsi="Arial" w:cs="Arial"/>
                <w:bCs/>
                <w:sz w:val="20"/>
                <w:szCs w:val="20"/>
              </w:rPr>
              <w:t xml:space="preserve">Las Habilidades </w:t>
            </w:r>
            <w:r w:rsidR="00274F55" w:rsidRPr="008E58BC">
              <w:rPr>
                <w:rFonts w:ascii="Arial" w:hAnsi="Arial" w:cs="Arial"/>
                <w:bCs/>
                <w:sz w:val="20"/>
                <w:szCs w:val="20"/>
              </w:rPr>
              <w:t>comunicativas</w:t>
            </w:r>
            <w:r w:rsidRPr="008E58BC">
              <w:rPr>
                <w:rFonts w:ascii="Arial" w:hAnsi="Arial" w:cs="Arial"/>
                <w:bCs/>
                <w:sz w:val="20"/>
                <w:szCs w:val="20"/>
              </w:rPr>
              <w:t xml:space="preserve"> constituyen el medio a través del cual los profesionales integrados en una Organización construyen las relaciones y gestionan las situaciones que hay detrás de cualquier actividad económica. </w:t>
            </w:r>
          </w:p>
          <w:p w14:paraId="16826B76" w14:textId="77777777" w:rsidR="0012267E" w:rsidRPr="008E58BC" w:rsidRDefault="0012267E" w:rsidP="00906469">
            <w:pPr>
              <w:autoSpaceDE w:val="0"/>
              <w:autoSpaceDN w:val="0"/>
              <w:adjustRightInd w:val="0"/>
              <w:jc w:val="both"/>
              <w:rPr>
                <w:rFonts w:ascii="Arial" w:hAnsi="Arial" w:cs="Arial"/>
                <w:bCs/>
                <w:sz w:val="20"/>
                <w:szCs w:val="20"/>
              </w:rPr>
            </w:pPr>
          </w:p>
          <w:p w14:paraId="24615CFE" w14:textId="77777777" w:rsidR="0012267E" w:rsidRPr="008E58BC" w:rsidRDefault="0012267E" w:rsidP="00906469">
            <w:pPr>
              <w:autoSpaceDE w:val="0"/>
              <w:autoSpaceDN w:val="0"/>
              <w:adjustRightInd w:val="0"/>
              <w:jc w:val="both"/>
              <w:rPr>
                <w:rFonts w:ascii="Arial" w:hAnsi="Arial" w:cs="Arial"/>
                <w:bCs/>
                <w:sz w:val="20"/>
                <w:szCs w:val="20"/>
              </w:rPr>
            </w:pPr>
            <w:r w:rsidRPr="008E58BC">
              <w:rPr>
                <w:rFonts w:ascii="Arial" w:hAnsi="Arial" w:cs="Arial"/>
                <w:bCs/>
                <w:sz w:val="20"/>
                <w:szCs w:val="20"/>
              </w:rPr>
              <w:t xml:space="preserve">Incluso en un mundo con un elevado componente técnico, como las Finanzas, el adecuado manejo de </w:t>
            </w:r>
            <w:r w:rsidR="00274F55" w:rsidRPr="008E58BC">
              <w:rPr>
                <w:rFonts w:ascii="Arial" w:hAnsi="Arial" w:cs="Arial"/>
                <w:bCs/>
                <w:sz w:val="20"/>
                <w:szCs w:val="20"/>
              </w:rPr>
              <w:t>comunicación</w:t>
            </w:r>
            <w:r w:rsidRPr="008E58BC">
              <w:rPr>
                <w:rFonts w:ascii="Arial" w:hAnsi="Arial" w:cs="Arial"/>
                <w:bCs/>
                <w:sz w:val="20"/>
                <w:szCs w:val="20"/>
              </w:rPr>
              <w:t xml:space="preserve"> marcará las diferencias en la eficiencia obtenida por los profesionales que han de realizar su labor en entornos humanos y sociales complejos. </w:t>
            </w:r>
          </w:p>
          <w:p w14:paraId="46394EEB" w14:textId="77777777" w:rsidR="0012267E" w:rsidRPr="008E58BC" w:rsidRDefault="0012267E" w:rsidP="00906469">
            <w:pPr>
              <w:autoSpaceDE w:val="0"/>
              <w:autoSpaceDN w:val="0"/>
              <w:adjustRightInd w:val="0"/>
              <w:jc w:val="both"/>
              <w:rPr>
                <w:rFonts w:ascii="Arial" w:hAnsi="Arial" w:cs="Arial"/>
                <w:bCs/>
                <w:sz w:val="20"/>
                <w:szCs w:val="20"/>
              </w:rPr>
            </w:pPr>
          </w:p>
          <w:p w14:paraId="1F9574A0" w14:textId="77777777" w:rsidR="0012267E" w:rsidRPr="008E58BC" w:rsidRDefault="0012267E" w:rsidP="00906469">
            <w:pPr>
              <w:autoSpaceDE w:val="0"/>
              <w:autoSpaceDN w:val="0"/>
              <w:adjustRightInd w:val="0"/>
              <w:jc w:val="both"/>
              <w:rPr>
                <w:rFonts w:ascii="Arial" w:hAnsi="Arial" w:cs="Arial"/>
                <w:bCs/>
                <w:sz w:val="20"/>
                <w:szCs w:val="20"/>
              </w:rPr>
            </w:pPr>
            <w:r w:rsidRPr="008E58BC">
              <w:rPr>
                <w:rFonts w:ascii="Arial" w:hAnsi="Arial" w:cs="Arial"/>
                <w:bCs/>
                <w:sz w:val="20"/>
                <w:szCs w:val="20"/>
              </w:rPr>
              <w:t xml:space="preserve">A través de esta asignatura, se trabajará, con modelos desarrollados mediante metodologías muy participativas, en las destrezas necesarias para </w:t>
            </w:r>
            <w:r w:rsidR="00274F55" w:rsidRPr="008E58BC">
              <w:rPr>
                <w:rFonts w:ascii="Arial" w:hAnsi="Arial" w:cs="Arial"/>
                <w:bCs/>
                <w:sz w:val="20"/>
                <w:szCs w:val="20"/>
              </w:rPr>
              <w:t>comunicar</w:t>
            </w:r>
            <w:r w:rsidRPr="008E58BC">
              <w:rPr>
                <w:rFonts w:ascii="Arial" w:hAnsi="Arial" w:cs="Arial"/>
                <w:bCs/>
                <w:sz w:val="20"/>
                <w:szCs w:val="20"/>
              </w:rPr>
              <w:t>se e influir en las personas de una manera efectiva y positiva, a la vez que se facilita la comprensión de los mecanismos psicológicos que explican el comportamiento humano en las Organizaciones</w:t>
            </w:r>
          </w:p>
          <w:p w14:paraId="43A7DD24" w14:textId="77777777" w:rsidR="0012267E" w:rsidRPr="008E58BC" w:rsidRDefault="0012267E" w:rsidP="00906469">
            <w:pPr>
              <w:autoSpaceDE w:val="0"/>
              <w:autoSpaceDN w:val="0"/>
              <w:adjustRightInd w:val="0"/>
              <w:jc w:val="both"/>
              <w:rPr>
                <w:rFonts w:ascii="Arial" w:hAnsi="Arial" w:cs="Arial"/>
                <w:bCs/>
                <w:sz w:val="20"/>
                <w:szCs w:val="20"/>
              </w:rPr>
            </w:pPr>
          </w:p>
          <w:p w14:paraId="19DB7EB4" w14:textId="77777777" w:rsidR="005366DF" w:rsidRPr="008E58BC" w:rsidRDefault="0012267E" w:rsidP="002C24A7">
            <w:pPr>
              <w:autoSpaceDE w:val="0"/>
              <w:autoSpaceDN w:val="0"/>
              <w:adjustRightInd w:val="0"/>
              <w:jc w:val="both"/>
              <w:rPr>
                <w:rFonts w:ascii="Arial" w:hAnsi="Arial" w:cs="Arial"/>
                <w:b/>
                <w:bCs/>
                <w:color w:val="003000"/>
                <w:sz w:val="20"/>
                <w:szCs w:val="20"/>
              </w:rPr>
            </w:pPr>
            <w:r w:rsidRPr="008E58BC">
              <w:rPr>
                <w:rFonts w:ascii="Arial" w:hAnsi="Arial" w:cs="Arial"/>
                <w:bCs/>
                <w:sz w:val="20"/>
                <w:szCs w:val="20"/>
              </w:rPr>
              <w:t>De esta forma, los asistentes podrán abordar con una mayor eficiencia las situaciones habituales de su realidad operativa en las que se hace necesario trabajar en equipo, comunicar de una forma persuasiva, o gestionar situaciones conflictivas o estresantes en sus relaciones laborales.</w:t>
            </w:r>
          </w:p>
        </w:tc>
      </w:tr>
      <w:tr w:rsidR="00EB744D" w:rsidRPr="008E58BC" w14:paraId="4EACF240" w14:textId="77777777" w:rsidTr="1CF19CDF">
        <w:tc>
          <w:tcPr>
            <w:tcW w:w="9108" w:type="dxa"/>
            <w:shd w:val="clear" w:color="auto" w:fill="3366FF"/>
          </w:tcPr>
          <w:p w14:paraId="3A0AE2D6" w14:textId="77777777" w:rsidR="00EB744D" w:rsidRPr="008E58BC" w:rsidRDefault="009F454A" w:rsidP="009F454A">
            <w:pPr>
              <w:rPr>
                <w:rFonts w:ascii="Arial" w:hAnsi="Arial" w:cs="Arial"/>
                <w:color w:val="FFFFFF"/>
              </w:rPr>
            </w:pPr>
            <w:r w:rsidRPr="008E58BC">
              <w:rPr>
                <w:rFonts w:ascii="Arial" w:hAnsi="Arial" w:cs="Arial"/>
                <w:b/>
                <w:bCs/>
                <w:color w:val="FFFFFF"/>
                <w:sz w:val="20"/>
                <w:szCs w:val="20"/>
              </w:rPr>
              <w:t>Objetivos</w:t>
            </w:r>
          </w:p>
        </w:tc>
      </w:tr>
      <w:tr w:rsidR="00EB744D" w:rsidRPr="008E58BC" w14:paraId="17A25A16" w14:textId="77777777" w:rsidTr="1CF19CDF">
        <w:tc>
          <w:tcPr>
            <w:tcW w:w="9108" w:type="dxa"/>
            <w:shd w:val="clear" w:color="auto" w:fill="auto"/>
          </w:tcPr>
          <w:p w14:paraId="5BD6582A" w14:textId="77777777" w:rsidR="005366DF" w:rsidRPr="008E58BC" w:rsidRDefault="005366DF" w:rsidP="005366DF">
            <w:pPr>
              <w:spacing w:after="240"/>
              <w:rPr>
                <w:rFonts w:ascii="Arial" w:eastAsia="CenturyGothic,Bold" w:hAnsi="Arial" w:cs="Arial"/>
                <w:bCs/>
                <w:color w:val="003000"/>
                <w:sz w:val="20"/>
                <w:szCs w:val="20"/>
              </w:rPr>
            </w:pPr>
            <w:r w:rsidRPr="008E58BC">
              <w:rPr>
                <w:rFonts w:ascii="Arial" w:eastAsia="CenturyGothic,Bold" w:hAnsi="Arial" w:cs="Arial"/>
                <w:bCs/>
                <w:color w:val="003000"/>
                <w:sz w:val="20"/>
                <w:szCs w:val="20"/>
              </w:rPr>
              <w:t>La asignatura de Trabajo fin de Máster tiene como principal objetivo la constitución o desarrollo de un proyecto integrado de las distintas asignaturas que podría adoptar la forma de un ensayo, trabajo de consulto</w:t>
            </w:r>
            <w:r w:rsidR="00996E8B" w:rsidRPr="008E58BC">
              <w:rPr>
                <w:rFonts w:ascii="Arial" w:eastAsia="CenturyGothic,Bold" w:hAnsi="Arial" w:cs="Arial"/>
                <w:bCs/>
                <w:color w:val="003000"/>
                <w:sz w:val="20"/>
                <w:szCs w:val="20"/>
              </w:rPr>
              <w:t>ría o trabajo de investigación.</w:t>
            </w:r>
          </w:p>
          <w:p w14:paraId="49013812" w14:textId="77777777" w:rsidR="005366DF" w:rsidRPr="008E58BC" w:rsidRDefault="005366DF" w:rsidP="005366DF">
            <w:pPr>
              <w:spacing w:after="240"/>
              <w:rPr>
                <w:rFonts w:ascii="Arial" w:eastAsia="CenturyGothic,Bold" w:hAnsi="Arial" w:cs="Arial"/>
                <w:bCs/>
                <w:color w:val="003000"/>
                <w:sz w:val="20"/>
                <w:szCs w:val="20"/>
              </w:rPr>
            </w:pPr>
            <w:r w:rsidRPr="008E58BC">
              <w:rPr>
                <w:rFonts w:ascii="Arial" w:eastAsia="CenturyGothic,Bold" w:hAnsi="Arial" w:cs="Arial"/>
                <w:bCs/>
                <w:color w:val="003000"/>
                <w:sz w:val="20"/>
                <w:szCs w:val="20"/>
              </w:rPr>
              <w:t xml:space="preserve">Es un proyecto personal en el que el estudiante debe demostrar que domina un tema, que sabe organizarlo, estructurarlo y presentarlo conforme a las especificaciones propias de un trabajo académico o científico. </w:t>
            </w:r>
          </w:p>
          <w:p w14:paraId="4ED0EB32" w14:textId="2F306067" w:rsidR="005366DF" w:rsidRPr="008E58BC" w:rsidRDefault="005366DF" w:rsidP="005366DF">
            <w:pPr>
              <w:spacing w:after="240"/>
              <w:rPr>
                <w:rFonts w:ascii="Arial" w:eastAsia="CenturyGothic,Bold" w:hAnsi="Arial" w:cs="Arial"/>
                <w:bCs/>
                <w:color w:val="003000"/>
                <w:sz w:val="20"/>
                <w:szCs w:val="20"/>
              </w:rPr>
            </w:pPr>
            <w:r w:rsidRPr="008E58BC">
              <w:rPr>
                <w:rFonts w:ascii="Arial" w:eastAsia="CenturyGothic,Bold" w:hAnsi="Arial" w:cs="Arial"/>
                <w:bCs/>
                <w:color w:val="003000"/>
                <w:sz w:val="20"/>
                <w:szCs w:val="20"/>
              </w:rPr>
              <w:lastRenderedPageBreak/>
              <w:t>El tema debe ser relevante, de actualidad y relacionado con los conocimientos y habilidades específicas en fi</w:t>
            </w:r>
            <w:r w:rsidR="008E58BC">
              <w:rPr>
                <w:rFonts w:ascii="Arial" w:eastAsia="CenturyGothic,Bold" w:hAnsi="Arial" w:cs="Arial"/>
                <w:bCs/>
                <w:color w:val="003000"/>
                <w:sz w:val="20"/>
                <w:szCs w:val="20"/>
              </w:rPr>
              <w:t>nanzas adquiridos en el Máster.</w:t>
            </w:r>
          </w:p>
          <w:p w14:paraId="3FDBC324" w14:textId="6347C513" w:rsidR="005366DF" w:rsidRPr="008E58BC" w:rsidRDefault="005366DF" w:rsidP="00477561">
            <w:pPr>
              <w:spacing w:after="240"/>
              <w:rPr>
                <w:rFonts w:ascii="Arial" w:eastAsia="CenturyGothic,Bold" w:hAnsi="Arial" w:cs="Arial"/>
                <w:bCs/>
                <w:color w:val="003000"/>
                <w:sz w:val="20"/>
                <w:szCs w:val="20"/>
              </w:rPr>
            </w:pPr>
            <w:r w:rsidRPr="008E58BC">
              <w:rPr>
                <w:rFonts w:ascii="Arial" w:eastAsia="CenturyGothic,Bold" w:hAnsi="Arial" w:cs="Arial"/>
                <w:bCs/>
                <w:color w:val="003000"/>
                <w:sz w:val="20"/>
                <w:szCs w:val="20"/>
              </w:rPr>
              <w:t>Esta asignatura prepara al alum</w:t>
            </w:r>
            <w:r w:rsidR="00996E8B" w:rsidRPr="008E58BC">
              <w:rPr>
                <w:rFonts w:ascii="Arial" w:eastAsia="CenturyGothic,Bold" w:hAnsi="Arial" w:cs="Arial"/>
                <w:bCs/>
                <w:color w:val="003000"/>
                <w:sz w:val="20"/>
                <w:szCs w:val="20"/>
              </w:rPr>
              <w:t>no para la realización de este Trabajo Fin de Má</w:t>
            </w:r>
            <w:r w:rsidRPr="008E58BC">
              <w:rPr>
                <w:rFonts w:ascii="Arial" w:eastAsia="CenturyGothic,Bold" w:hAnsi="Arial" w:cs="Arial"/>
                <w:bCs/>
                <w:color w:val="003000"/>
                <w:sz w:val="20"/>
                <w:szCs w:val="20"/>
              </w:rPr>
              <w:t>ster, desarrollando su sentido crítico, capacidad de análisis</w:t>
            </w:r>
            <w:r w:rsidR="008E58BC">
              <w:rPr>
                <w:rFonts w:ascii="Arial" w:eastAsia="CenturyGothic,Bold" w:hAnsi="Arial" w:cs="Arial"/>
                <w:bCs/>
                <w:color w:val="003000"/>
                <w:sz w:val="20"/>
                <w:szCs w:val="20"/>
              </w:rPr>
              <w:t>,</w:t>
            </w:r>
            <w:r w:rsidRPr="008E58BC">
              <w:rPr>
                <w:rFonts w:ascii="Arial" w:eastAsia="CenturyGothic,Bold" w:hAnsi="Arial" w:cs="Arial"/>
                <w:bCs/>
                <w:color w:val="003000"/>
                <w:sz w:val="20"/>
                <w:szCs w:val="20"/>
              </w:rPr>
              <w:t xml:space="preserve"> y sus habilidades de comunicación</w:t>
            </w:r>
            <w:r w:rsidR="00477561" w:rsidRPr="008E58BC">
              <w:rPr>
                <w:rFonts w:ascii="Arial" w:eastAsia="CenturyGothic,Bold" w:hAnsi="Arial" w:cs="Arial"/>
                <w:bCs/>
                <w:color w:val="003000"/>
                <w:sz w:val="20"/>
                <w:szCs w:val="20"/>
              </w:rPr>
              <w:t>,</w:t>
            </w:r>
            <w:r w:rsidRPr="008E58BC">
              <w:rPr>
                <w:rFonts w:ascii="Arial" w:eastAsia="CenturyGothic,Bold" w:hAnsi="Arial" w:cs="Arial"/>
                <w:bCs/>
                <w:color w:val="003000"/>
                <w:sz w:val="20"/>
                <w:szCs w:val="20"/>
              </w:rPr>
              <w:t xml:space="preserve"> tanto orales como escritas.</w:t>
            </w:r>
          </w:p>
          <w:p w14:paraId="6CDA1E15" w14:textId="77777777" w:rsidR="005366DF" w:rsidRPr="008E58BC" w:rsidRDefault="005366DF" w:rsidP="005366DF">
            <w:pPr>
              <w:spacing w:after="240"/>
              <w:rPr>
                <w:rFonts w:ascii="Arial" w:eastAsia="CenturyGothic,Bold" w:hAnsi="Arial" w:cs="Arial"/>
                <w:bCs/>
                <w:color w:val="003000"/>
                <w:sz w:val="20"/>
                <w:szCs w:val="20"/>
              </w:rPr>
            </w:pPr>
            <w:r w:rsidRPr="008E58BC">
              <w:rPr>
                <w:rFonts w:ascii="Arial" w:eastAsia="CenturyGothic,Bold" w:hAnsi="Arial" w:cs="Arial"/>
                <w:bCs/>
                <w:color w:val="003000"/>
                <w:sz w:val="20"/>
                <w:szCs w:val="20"/>
              </w:rPr>
              <w:t>Objetivos específicos de la asignatura:</w:t>
            </w:r>
          </w:p>
          <w:p w14:paraId="06C0FBF3" w14:textId="77777777" w:rsidR="005366DF" w:rsidRPr="008E58BC" w:rsidRDefault="005366DF" w:rsidP="005366DF">
            <w:pPr>
              <w:spacing w:after="240"/>
              <w:rPr>
                <w:rFonts w:ascii="Arial" w:eastAsia="CenturyGothic,Bold" w:hAnsi="Arial" w:cs="Arial"/>
                <w:bCs/>
                <w:color w:val="003000"/>
                <w:sz w:val="20"/>
                <w:szCs w:val="20"/>
              </w:rPr>
            </w:pPr>
            <w:r w:rsidRPr="008E58BC">
              <w:rPr>
                <w:rFonts w:ascii="Arial" w:hAnsi="Arial" w:cs="Arial"/>
                <w:bCs/>
                <w:color w:val="003000"/>
                <w:sz w:val="20"/>
                <w:szCs w:val="20"/>
              </w:rPr>
              <w:t>I.-</w:t>
            </w:r>
            <w:r w:rsidRPr="008E58BC">
              <w:rPr>
                <w:rFonts w:ascii="Arial" w:hAnsi="Arial" w:cs="Arial"/>
                <w:bCs/>
                <w:sz w:val="22"/>
                <w:szCs w:val="22"/>
                <w:lang w:val="es-ES_tradnl"/>
              </w:rPr>
              <w:t xml:space="preserve"> </w:t>
            </w:r>
            <w:r w:rsidRPr="008E58BC">
              <w:rPr>
                <w:rFonts w:ascii="Arial" w:eastAsia="CenturyGothic,Bold" w:hAnsi="Arial" w:cs="Arial"/>
                <w:bCs/>
                <w:color w:val="003000"/>
                <w:sz w:val="20"/>
                <w:szCs w:val="20"/>
              </w:rPr>
              <w:t>Conocimientos y destrezas a adquirir:</w:t>
            </w:r>
          </w:p>
          <w:p w14:paraId="348E578B"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Desarrollar el sentido crítico frente a la información disponible de tal forma que realice análisis de la forma más neutra posible, dejando de lado prejuicios y creencias preestablecidas.</w:t>
            </w:r>
          </w:p>
          <w:p w14:paraId="53C14729"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Analizar las fuentes de información accesibles y desarrollar el sentido crítico del alumno para distinguir fuentes de solvencia.</w:t>
            </w:r>
          </w:p>
          <w:p w14:paraId="38D3DDAA"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Desarrollar las habilidades del alumno para aprender a comunicar de forma oral mediante el desarrollo de presentaciones eficientes, personalizadas para un determinado público objetivo tanto en los aspectos de comunicación como en el material de apoyo.</w:t>
            </w:r>
          </w:p>
          <w:p w14:paraId="32EBA092"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Desarrollar las habilidades del alumno para aprender a comunicar de forma eficiente de  forma escrita mediante la redacción de informes.</w:t>
            </w:r>
          </w:p>
          <w:p w14:paraId="147BC467"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 xml:space="preserve">Utilizar los conocimientos y habilidades adquiridos y desarrollados en las diferentes materias del Máster, poniéndolos al servicio de la elaboración y defensa de un proyecto personal. </w:t>
            </w:r>
          </w:p>
          <w:p w14:paraId="6B2A6235" w14:textId="77777777" w:rsidR="005366DF" w:rsidRPr="008E58BC" w:rsidRDefault="005366DF" w:rsidP="00906469">
            <w:pPr>
              <w:autoSpaceDE w:val="0"/>
              <w:autoSpaceDN w:val="0"/>
              <w:adjustRightInd w:val="0"/>
              <w:jc w:val="both"/>
              <w:rPr>
                <w:rFonts w:ascii="Arial" w:hAnsi="Arial" w:cs="Arial"/>
                <w:bCs/>
                <w:color w:val="003000"/>
                <w:sz w:val="20"/>
                <w:szCs w:val="20"/>
              </w:rPr>
            </w:pPr>
          </w:p>
          <w:p w14:paraId="54066D56" w14:textId="77777777" w:rsidR="005366DF" w:rsidRPr="008E58BC" w:rsidRDefault="005366DF" w:rsidP="005366DF">
            <w:pPr>
              <w:spacing w:after="240"/>
              <w:rPr>
                <w:rFonts w:ascii="Arial" w:eastAsia="CenturyGothic,Bold" w:hAnsi="Arial" w:cs="Arial"/>
                <w:bCs/>
                <w:color w:val="003000"/>
                <w:sz w:val="20"/>
                <w:szCs w:val="20"/>
              </w:rPr>
            </w:pPr>
            <w:r w:rsidRPr="008E58BC">
              <w:rPr>
                <w:rFonts w:ascii="Arial" w:hAnsi="Arial" w:cs="Arial"/>
                <w:bCs/>
                <w:color w:val="003000"/>
                <w:sz w:val="20"/>
                <w:szCs w:val="20"/>
              </w:rPr>
              <w:t>II.-</w:t>
            </w:r>
            <w:r w:rsidRPr="008E58BC">
              <w:rPr>
                <w:rFonts w:ascii="Arial" w:hAnsi="Arial" w:cs="Arial"/>
                <w:bCs/>
                <w:sz w:val="22"/>
                <w:szCs w:val="22"/>
                <w:lang w:val="es-ES_tradnl"/>
              </w:rPr>
              <w:t xml:space="preserve"> </w:t>
            </w:r>
            <w:r w:rsidRPr="008E58BC">
              <w:rPr>
                <w:rFonts w:ascii="Arial" w:eastAsia="CenturyGothic,Bold" w:hAnsi="Arial" w:cs="Arial"/>
                <w:bCs/>
                <w:color w:val="003000"/>
                <w:sz w:val="20"/>
                <w:szCs w:val="20"/>
              </w:rPr>
              <w:t>Ejecución de investigación y comunicaciones orales y escritas:</w:t>
            </w:r>
          </w:p>
          <w:p w14:paraId="159D4D3E"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Investigar, relacionar, sistematizar, redactar y resumir la información necesaria para elaborar un proyecto personal sobre un tema escogido previamente por el alumno, mediante la aplicación de una metodología científico-académica.</w:t>
            </w:r>
          </w:p>
          <w:p w14:paraId="4EA90490" w14:textId="77777777" w:rsidR="005366DF"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 xml:space="preserve">Alcanzar un elevado nivel de conocimiento teórico y práctico, así como demostrar un dominio sobre el estado de la cuestión, en el campo de estudio e investigación escogidos. </w:t>
            </w:r>
          </w:p>
          <w:p w14:paraId="4520D544" w14:textId="77777777" w:rsidR="00883957" w:rsidRPr="008E58BC" w:rsidRDefault="005366DF" w:rsidP="005366DF">
            <w:pPr>
              <w:numPr>
                <w:ilvl w:val="0"/>
                <w:numId w:val="6"/>
              </w:numPr>
              <w:autoSpaceDE w:val="0"/>
              <w:autoSpaceDN w:val="0"/>
              <w:adjustRightInd w:val="0"/>
              <w:jc w:val="both"/>
              <w:rPr>
                <w:rFonts w:ascii="Arial" w:hAnsi="Arial" w:cs="Arial"/>
                <w:bCs/>
                <w:color w:val="003000"/>
                <w:sz w:val="20"/>
                <w:szCs w:val="20"/>
                <w:lang w:val="es-ES_tradnl"/>
              </w:rPr>
            </w:pPr>
            <w:r w:rsidRPr="008E58BC">
              <w:rPr>
                <w:rFonts w:ascii="Arial" w:hAnsi="Arial" w:cs="Arial"/>
                <w:bCs/>
                <w:color w:val="003000"/>
                <w:sz w:val="20"/>
                <w:szCs w:val="20"/>
                <w:lang w:val="es-ES_tradnl"/>
              </w:rPr>
              <w:t xml:space="preserve">Presentar y defender con éxito un proyecto personal ante un tribunal de una manera sintetizada y justificada. </w:t>
            </w:r>
          </w:p>
        </w:tc>
      </w:tr>
    </w:tbl>
    <w:p w14:paraId="4A66C34D" w14:textId="77777777" w:rsidR="00AA7A27" w:rsidRPr="008E58BC" w:rsidRDefault="00AA7A27">
      <w:pPr>
        <w:rPr>
          <w:rFonts w:ascii="Arial" w:hAnsi="Arial" w:cs="Arial"/>
        </w:rPr>
      </w:pPr>
    </w:p>
    <w:p w14:paraId="635F3B7C" w14:textId="77777777" w:rsidR="00AA7A27" w:rsidRPr="008E58BC" w:rsidRDefault="00AA7A27" w:rsidP="00AA7A27">
      <w:pPr>
        <w:autoSpaceDE w:val="0"/>
        <w:autoSpaceDN w:val="0"/>
        <w:adjustRightInd w:val="0"/>
        <w:outlineLvl w:val="0"/>
        <w:rPr>
          <w:rFonts w:ascii="Arial" w:hAnsi="Arial" w:cs="Arial"/>
          <w:b/>
          <w:bCs/>
          <w:color w:val="003000"/>
        </w:rPr>
      </w:pPr>
      <w:r w:rsidRPr="008E58BC">
        <w:rPr>
          <w:rFonts w:ascii="Arial" w:hAnsi="Arial" w:cs="Arial"/>
          <w:b/>
          <w:bCs/>
          <w:color w:val="003000"/>
        </w:rPr>
        <w:t>BLOQUES TEMÁTICOS Y CONTENIDOS</w:t>
      </w:r>
    </w:p>
    <w:tbl>
      <w:tblPr>
        <w:tblW w:w="9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4"/>
      </w:tblGrid>
      <w:tr w:rsidR="00AA7A27" w:rsidRPr="008E58BC" w14:paraId="7BAF0333" w14:textId="77777777" w:rsidTr="00095E98">
        <w:tc>
          <w:tcPr>
            <w:tcW w:w="9334" w:type="dxa"/>
            <w:shd w:val="clear" w:color="auto" w:fill="FF9900"/>
          </w:tcPr>
          <w:p w14:paraId="5779EE12" w14:textId="77777777" w:rsidR="00AA7A27" w:rsidRPr="008E58BC" w:rsidRDefault="00AA7A27" w:rsidP="00C11244">
            <w:pPr>
              <w:autoSpaceDE w:val="0"/>
              <w:autoSpaceDN w:val="0"/>
              <w:adjustRightInd w:val="0"/>
              <w:rPr>
                <w:rFonts w:ascii="Arial" w:hAnsi="Arial" w:cs="Arial"/>
                <w:b/>
                <w:bCs/>
                <w:color w:val="003000"/>
                <w:sz w:val="22"/>
                <w:szCs w:val="22"/>
              </w:rPr>
            </w:pPr>
            <w:r w:rsidRPr="008E58BC">
              <w:rPr>
                <w:rFonts w:ascii="Arial" w:hAnsi="Arial" w:cs="Arial"/>
                <w:b/>
                <w:bCs/>
                <w:color w:val="003000"/>
              </w:rPr>
              <w:t>Contenidos – Bloques Temáticos</w:t>
            </w:r>
          </w:p>
        </w:tc>
      </w:tr>
      <w:tr w:rsidR="00906469" w:rsidRPr="008E58BC" w14:paraId="0F6494E9" w14:textId="77777777" w:rsidTr="00095E98">
        <w:tc>
          <w:tcPr>
            <w:tcW w:w="9334" w:type="dxa"/>
            <w:shd w:val="clear" w:color="auto" w:fill="3366FF"/>
          </w:tcPr>
          <w:p w14:paraId="041AB37E" w14:textId="77777777" w:rsidR="00906469" w:rsidRPr="008E58BC" w:rsidRDefault="00F8202A" w:rsidP="000013E8">
            <w:pPr>
              <w:rPr>
                <w:rFonts w:ascii="Arial" w:hAnsi="Arial" w:cs="Arial"/>
                <w:color w:val="FFFFFF"/>
              </w:rPr>
            </w:pPr>
            <w:r w:rsidRPr="008E58BC">
              <w:rPr>
                <w:rFonts w:ascii="Arial" w:hAnsi="Arial" w:cs="Arial"/>
                <w:b/>
                <w:bCs/>
                <w:color w:val="FFFFFF"/>
                <w:sz w:val="20"/>
                <w:szCs w:val="20"/>
              </w:rPr>
              <w:t xml:space="preserve">BLOQUE 1: </w:t>
            </w:r>
            <w:r w:rsidR="000013E8" w:rsidRPr="008E58BC">
              <w:rPr>
                <w:rFonts w:ascii="Arial" w:hAnsi="Arial" w:cs="Arial"/>
                <w:b/>
                <w:bCs/>
                <w:color w:val="FFFFFF"/>
                <w:sz w:val="20"/>
                <w:szCs w:val="20"/>
              </w:rPr>
              <w:t>Conocimientos y destrezas</w:t>
            </w:r>
          </w:p>
        </w:tc>
      </w:tr>
      <w:tr w:rsidR="00906469" w:rsidRPr="008E58BC" w14:paraId="4FF9F1D7" w14:textId="77777777" w:rsidTr="00095E98">
        <w:tc>
          <w:tcPr>
            <w:tcW w:w="9334" w:type="dxa"/>
            <w:shd w:val="clear" w:color="auto" w:fill="FFFFCC"/>
          </w:tcPr>
          <w:p w14:paraId="20B16199" w14:textId="77777777" w:rsidR="00906469" w:rsidRPr="008E58BC" w:rsidRDefault="00906469" w:rsidP="000013E8">
            <w:pPr>
              <w:rPr>
                <w:rFonts w:ascii="Arial" w:hAnsi="Arial" w:cs="Arial"/>
                <w:b/>
                <w:bCs/>
                <w:color w:val="003000"/>
                <w:sz w:val="20"/>
                <w:szCs w:val="20"/>
              </w:rPr>
            </w:pPr>
            <w:r w:rsidRPr="008E58BC">
              <w:rPr>
                <w:rFonts w:ascii="Arial" w:hAnsi="Arial" w:cs="Arial"/>
                <w:b/>
                <w:bCs/>
                <w:color w:val="003000"/>
                <w:sz w:val="20"/>
                <w:szCs w:val="20"/>
              </w:rPr>
              <w:t xml:space="preserve">Tema 1: </w:t>
            </w:r>
            <w:r w:rsidR="000013E8" w:rsidRPr="008E58BC">
              <w:rPr>
                <w:rFonts w:ascii="Arial" w:hAnsi="Arial" w:cs="Arial"/>
                <w:b/>
                <w:bCs/>
                <w:color w:val="003000"/>
                <w:sz w:val="20"/>
                <w:szCs w:val="20"/>
              </w:rPr>
              <w:t>Desarrollo del análisis crítico</w:t>
            </w:r>
          </w:p>
        </w:tc>
      </w:tr>
      <w:tr w:rsidR="00906469" w:rsidRPr="008E58BC" w14:paraId="3C99FF6D" w14:textId="77777777" w:rsidTr="00095E98">
        <w:tc>
          <w:tcPr>
            <w:tcW w:w="9334" w:type="dxa"/>
            <w:shd w:val="clear" w:color="auto" w:fill="auto"/>
          </w:tcPr>
          <w:p w14:paraId="42BF94FB" w14:textId="77777777" w:rsidR="00A020BB" w:rsidRPr="008E58BC" w:rsidRDefault="000013E8" w:rsidP="000013E8">
            <w:pPr>
              <w:pStyle w:val="Prrafodelista"/>
              <w:numPr>
                <w:ilvl w:val="1"/>
                <w:numId w:val="24"/>
              </w:numPr>
              <w:rPr>
                <w:rFonts w:ascii="Arial" w:hAnsi="Arial" w:cs="Arial"/>
                <w:bCs/>
                <w:color w:val="003000"/>
                <w:sz w:val="20"/>
                <w:szCs w:val="20"/>
              </w:rPr>
            </w:pPr>
            <w:r w:rsidRPr="008E58BC">
              <w:rPr>
                <w:rFonts w:ascii="Arial" w:hAnsi="Arial" w:cs="Arial"/>
                <w:bCs/>
                <w:color w:val="003000"/>
                <w:sz w:val="20"/>
                <w:szCs w:val="20"/>
              </w:rPr>
              <w:t>Eliminación de prejuicios y de ideas preconcebidas.</w:t>
            </w:r>
          </w:p>
          <w:p w14:paraId="4AC32CC9" w14:textId="77777777" w:rsidR="000013E8" w:rsidRPr="008E58BC" w:rsidRDefault="000013E8" w:rsidP="000013E8">
            <w:pPr>
              <w:pStyle w:val="Prrafodelista"/>
              <w:numPr>
                <w:ilvl w:val="1"/>
                <w:numId w:val="24"/>
              </w:numPr>
              <w:rPr>
                <w:rFonts w:ascii="Arial" w:hAnsi="Arial" w:cs="Arial"/>
                <w:b/>
                <w:bCs/>
                <w:color w:val="003000"/>
                <w:sz w:val="20"/>
                <w:szCs w:val="20"/>
              </w:rPr>
            </w:pPr>
            <w:r w:rsidRPr="008E58BC">
              <w:rPr>
                <w:rFonts w:ascii="Arial" w:hAnsi="Arial" w:cs="Arial"/>
                <w:bCs/>
                <w:color w:val="003000"/>
                <w:sz w:val="20"/>
                <w:szCs w:val="20"/>
              </w:rPr>
              <w:t>Análisis de datos y de fuentes.</w:t>
            </w:r>
          </w:p>
        </w:tc>
      </w:tr>
      <w:tr w:rsidR="00F35999" w:rsidRPr="008E58BC" w14:paraId="4D688C31" w14:textId="77777777" w:rsidTr="00095E98">
        <w:tc>
          <w:tcPr>
            <w:tcW w:w="9334" w:type="dxa"/>
            <w:shd w:val="clear" w:color="auto" w:fill="FFFFCC"/>
          </w:tcPr>
          <w:p w14:paraId="7AE8BB5B" w14:textId="77777777" w:rsidR="00F35999" w:rsidRPr="008E58BC" w:rsidRDefault="00F35999" w:rsidP="00F35999">
            <w:pPr>
              <w:rPr>
                <w:rFonts w:ascii="Arial" w:hAnsi="Arial" w:cs="Arial"/>
                <w:b/>
                <w:bCs/>
                <w:color w:val="003000"/>
                <w:sz w:val="20"/>
                <w:szCs w:val="20"/>
              </w:rPr>
            </w:pPr>
            <w:r w:rsidRPr="008E58BC">
              <w:rPr>
                <w:rFonts w:ascii="Arial" w:hAnsi="Arial" w:cs="Arial"/>
                <w:b/>
                <w:bCs/>
                <w:color w:val="003000"/>
                <w:sz w:val="20"/>
                <w:szCs w:val="20"/>
              </w:rPr>
              <w:t xml:space="preserve">Tema 2: </w:t>
            </w:r>
            <w:r w:rsidR="000013E8" w:rsidRPr="008E58BC">
              <w:rPr>
                <w:rFonts w:ascii="Arial" w:hAnsi="Arial" w:cs="Arial"/>
                <w:b/>
                <w:bCs/>
                <w:color w:val="003000"/>
                <w:sz w:val="20"/>
                <w:szCs w:val="20"/>
              </w:rPr>
              <w:t>Identificación de fuentes para el trabajo</w:t>
            </w:r>
          </w:p>
        </w:tc>
      </w:tr>
      <w:tr w:rsidR="00F35999" w:rsidRPr="008E58BC" w14:paraId="31EA7A17" w14:textId="77777777" w:rsidTr="00F35999">
        <w:tc>
          <w:tcPr>
            <w:tcW w:w="9334" w:type="dxa"/>
            <w:shd w:val="clear" w:color="auto" w:fill="auto"/>
          </w:tcPr>
          <w:p w14:paraId="3ED710A3" w14:textId="77777777" w:rsidR="000013E8" w:rsidRPr="008E58BC" w:rsidRDefault="000712AF" w:rsidP="000712AF">
            <w:pPr>
              <w:rPr>
                <w:rFonts w:ascii="Arial" w:hAnsi="Arial" w:cs="Arial"/>
                <w:bCs/>
                <w:color w:val="003000"/>
                <w:sz w:val="20"/>
                <w:szCs w:val="20"/>
              </w:rPr>
            </w:pPr>
            <w:r w:rsidRPr="008E58BC">
              <w:rPr>
                <w:rFonts w:ascii="Arial" w:hAnsi="Arial" w:cs="Arial"/>
                <w:bCs/>
                <w:color w:val="003000"/>
                <w:sz w:val="20"/>
                <w:szCs w:val="20"/>
              </w:rPr>
              <w:t xml:space="preserve">2.1 </w:t>
            </w:r>
            <w:r w:rsidR="000013E8" w:rsidRPr="008E58BC">
              <w:rPr>
                <w:rFonts w:ascii="Arial" w:hAnsi="Arial" w:cs="Arial"/>
                <w:bCs/>
                <w:color w:val="003000"/>
                <w:sz w:val="20"/>
                <w:szCs w:val="20"/>
              </w:rPr>
              <w:t>identificación de fuentes de datos</w:t>
            </w:r>
          </w:p>
          <w:p w14:paraId="5BA61913" w14:textId="77777777" w:rsidR="000712AF" w:rsidRPr="008E58BC" w:rsidRDefault="000712AF" w:rsidP="000712AF">
            <w:pPr>
              <w:rPr>
                <w:rFonts w:ascii="Arial" w:hAnsi="Arial" w:cs="Arial"/>
                <w:bCs/>
                <w:color w:val="003000"/>
                <w:sz w:val="20"/>
                <w:szCs w:val="20"/>
              </w:rPr>
            </w:pPr>
            <w:r w:rsidRPr="008E58BC">
              <w:rPr>
                <w:rFonts w:ascii="Arial" w:hAnsi="Arial" w:cs="Arial"/>
                <w:bCs/>
                <w:color w:val="003000"/>
                <w:sz w:val="20"/>
                <w:szCs w:val="20"/>
              </w:rPr>
              <w:t xml:space="preserve">2.2 </w:t>
            </w:r>
            <w:r w:rsidR="000013E8" w:rsidRPr="008E58BC">
              <w:rPr>
                <w:rFonts w:ascii="Arial" w:hAnsi="Arial" w:cs="Arial"/>
                <w:bCs/>
                <w:color w:val="003000"/>
                <w:sz w:val="20"/>
                <w:szCs w:val="20"/>
              </w:rPr>
              <w:t>Valoración de fuentes de datos</w:t>
            </w:r>
          </w:p>
          <w:p w14:paraId="0E1CE245" w14:textId="77777777" w:rsidR="000712AF" w:rsidRPr="008E58BC" w:rsidRDefault="000712AF" w:rsidP="000712AF">
            <w:pPr>
              <w:rPr>
                <w:rFonts w:ascii="Arial" w:hAnsi="Arial" w:cs="Arial"/>
                <w:bCs/>
                <w:color w:val="003000"/>
                <w:sz w:val="20"/>
                <w:szCs w:val="20"/>
              </w:rPr>
            </w:pPr>
            <w:r w:rsidRPr="008E58BC">
              <w:rPr>
                <w:rFonts w:ascii="Arial" w:hAnsi="Arial" w:cs="Arial"/>
                <w:bCs/>
                <w:color w:val="003000"/>
                <w:sz w:val="20"/>
                <w:szCs w:val="20"/>
              </w:rPr>
              <w:t xml:space="preserve">2.3 </w:t>
            </w:r>
            <w:r w:rsidR="000013E8" w:rsidRPr="008E58BC">
              <w:rPr>
                <w:rFonts w:ascii="Arial" w:hAnsi="Arial" w:cs="Arial"/>
                <w:bCs/>
                <w:color w:val="003000"/>
                <w:sz w:val="20"/>
                <w:szCs w:val="20"/>
              </w:rPr>
              <w:t xml:space="preserve">Herramienta </w:t>
            </w:r>
            <w:proofErr w:type="spellStart"/>
            <w:r w:rsidR="000013E8" w:rsidRPr="008E58BC">
              <w:rPr>
                <w:rFonts w:ascii="Arial" w:hAnsi="Arial" w:cs="Arial"/>
                <w:bCs/>
                <w:color w:val="003000"/>
                <w:sz w:val="20"/>
                <w:szCs w:val="20"/>
              </w:rPr>
              <w:t>Refworks</w:t>
            </w:r>
            <w:proofErr w:type="spellEnd"/>
            <w:r w:rsidR="000013E8" w:rsidRPr="008E58BC">
              <w:rPr>
                <w:rFonts w:ascii="Arial" w:hAnsi="Arial" w:cs="Arial"/>
                <w:bCs/>
                <w:color w:val="003000"/>
                <w:sz w:val="20"/>
                <w:szCs w:val="20"/>
              </w:rPr>
              <w:t xml:space="preserve"> para la gestión de referencias.</w:t>
            </w:r>
          </w:p>
          <w:p w14:paraId="052127EB" w14:textId="77777777" w:rsidR="000712AF" w:rsidRPr="008E58BC" w:rsidRDefault="000712AF" w:rsidP="000712AF">
            <w:pPr>
              <w:rPr>
                <w:rFonts w:ascii="Arial" w:hAnsi="Arial" w:cs="Arial"/>
                <w:bCs/>
                <w:color w:val="003000"/>
                <w:sz w:val="20"/>
                <w:szCs w:val="20"/>
              </w:rPr>
            </w:pPr>
            <w:r w:rsidRPr="008E58BC">
              <w:rPr>
                <w:rFonts w:ascii="Arial" w:hAnsi="Arial" w:cs="Arial"/>
                <w:bCs/>
                <w:color w:val="003000"/>
                <w:sz w:val="20"/>
                <w:szCs w:val="20"/>
              </w:rPr>
              <w:t xml:space="preserve">2.4 </w:t>
            </w:r>
            <w:r w:rsidR="000013E8" w:rsidRPr="008E58BC">
              <w:rPr>
                <w:rFonts w:ascii="Arial" w:hAnsi="Arial" w:cs="Arial"/>
                <w:bCs/>
                <w:color w:val="003000"/>
                <w:sz w:val="20"/>
                <w:szCs w:val="20"/>
              </w:rPr>
              <w:t>Valoración de revistas: Listas e índice de impacto</w:t>
            </w:r>
          </w:p>
          <w:p w14:paraId="64051459" w14:textId="77777777" w:rsidR="00A020BB" w:rsidRPr="008E58BC" w:rsidRDefault="000712AF" w:rsidP="000712AF">
            <w:pPr>
              <w:rPr>
                <w:rFonts w:ascii="Arial" w:hAnsi="Arial" w:cs="Arial"/>
                <w:b/>
                <w:bCs/>
                <w:color w:val="003000"/>
                <w:sz w:val="20"/>
                <w:szCs w:val="20"/>
              </w:rPr>
            </w:pPr>
            <w:r w:rsidRPr="008E58BC">
              <w:rPr>
                <w:rFonts w:ascii="Arial" w:hAnsi="Arial" w:cs="Arial"/>
                <w:bCs/>
                <w:color w:val="003000"/>
                <w:sz w:val="20"/>
                <w:szCs w:val="20"/>
              </w:rPr>
              <w:t xml:space="preserve">2.5 </w:t>
            </w:r>
            <w:r w:rsidR="000013E8" w:rsidRPr="008E58BC">
              <w:rPr>
                <w:rFonts w:ascii="Arial" w:hAnsi="Arial" w:cs="Arial"/>
                <w:bCs/>
                <w:color w:val="003000"/>
                <w:sz w:val="20"/>
                <w:szCs w:val="20"/>
              </w:rPr>
              <w:t>Identificación de revistas de prestigio</w:t>
            </w:r>
            <w:r w:rsidR="00B8185B" w:rsidRPr="008E58BC">
              <w:rPr>
                <w:rFonts w:ascii="Arial" w:hAnsi="Arial" w:cs="Arial"/>
                <w:bCs/>
                <w:color w:val="003000"/>
                <w:sz w:val="20"/>
                <w:szCs w:val="20"/>
              </w:rPr>
              <w:t>.</w:t>
            </w:r>
          </w:p>
        </w:tc>
      </w:tr>
      <w:tr w:rsidR="00F35999" w:rsidRPr="008E58BC" w14:paraId="2F3CECC9" w14:textId="77777777" w:rsidTr="00095E98">
        <w:tc>
          <w:tcPr>
            <w:tcW w:w="9334" w:type="dxa"/>
            <w:shd w:val="clear" w:color="auto" w:fill="3366FF"/>
          </w:tcPr>
          <w:p w14:paraId="0B5AA371" w14:textId="77777777" w:rsidR="00F35999" w:rsidRPr="008E58BC" w:rsidRDefault="00A020BB" w:rsidP="000013E8">
            <w:pPr>
              <w:rPr>
                <w:rFonts w:ascii="Arial" w:hAnsi="Arial" w:cs="Arial"/>
                <w:color w:val="FFFFFF"/>
              </w:rPr>
            </w:pPr>
            <w:r w:rsidRPr="008E58BC">
              <w:rPr>
                <w:rFonts w:ascii="Arial" w:hAnsi="Arial" w:cs="Arial"/>
                <w:b/>
                <w:bCs/>
                <w:color w:val="FFFFFF"/>
                <w:sz w:val="20"/>
                <w:szCs w:val="20"/>
              </w:rPr>
              <w:t>BLOQUE 2</w:t>
            </w:r>
            <w:r w:rsidR="00F35999" w:rsidRPr="008E58BC">
              <w:rPr>
                <w:rFonts w:ascii="Arial" w:hAnsi="Arial" w:cs="Arial"/>
                <w:b/>
                <w:bCs/>
                <w:color w:val="FFFFFF"/>
                <w:sz w:val="20"/>
                <w:szCs w:val="20"/>
              </w:rPr>
              <w:t xml:space="preserve">: </w:t>
            </w:r>
            <w:r w:rsidR="000013E8" w:rsidRPr="008E58BC">
              <w:rPr>
                <w:rFonts w:ascii="Arial" w:hAnsi="Arial" w:cs="Arial"/>
                <w:b/>
                <w:bCs/>
                <w:color w:val="FFFFFF"/>
                <w:sz w:val="20"/>
                <w:szCs w:val="20"/>
              </w:rPr>
              <w:t>Adquisición de habilidades de comunicación</w:t>
            </w:r>
          </w:p>
        </w:tc>
      </w:tr>
      <w:tr w:rsidR="00F35999" w:rsidRPr="008E58BC" w14:paraId="7C9D50C4" w14:textId="77777777" w:rsidTr="00095E98">
        <w:tc>
          <w:tcPr>
            <w:tcW w:w="9334" w:type="dxa"/>
            <w:shd w:val="clear" w:color="auto" w:fill="FFFFCC"/>
          </w:tcPr>
          <w:p w14:paraId="4F54A07A" w14:textId="77777777" w:rsidR="00F35999" w:rsidRPr="008E58BC" w:rsidRDefault="00F35999" w:rsidP="000013E8">
            <w:pPr>
              <w:rPr>
                <w:rFonts w:ascii="Arial" w:hAnsi="Arial" w:cs="Arial"/>
                <w:b/>
                <w:bCs/>
                <w:color w:val="003000"/>
                <w:sz w:val="20"/>
                <w:szCs w:val="20"/>
              </w:rPr>
            </w:pPr>
            <w:r w:rsidRPr="008E58BC">
              <w:rPr>
                <w:rFonts w:ascii="Arial" w:hAnsi="Arial" w:cs="Arial"/>
                <w:b/>
                <w:bCs/>
                <w:color w:val="003000"/>
                <w:sz w:val="20"/>
                <w:szCs w:val="20"/>
              </w:rPr>
              <w:t xml:space="preserve">Tema 1: </w:t>
            </w:r>
            <w:r w:rsidR="000013E8" w:rsidRPr="008E58BC">
              <w:rPr>
                <w:rFonts w:ascii="Arial" w:hAnsi="Arial" w:cs="Arial"/>
                <w:b/>
                <w:bCs/>
                <w:color w:val="003000"/>
                <w:sz w:val="20"/>
                <w:szCs w:val="20"/>
              </w:rPr>
              <w:t>Comunicación escrita</w:t>
            </w:r>
          </w:p>
        </w:tc>
      </w:tr>
      <w:tr w:rsidR="00F35999" w:rsidRPr="008E58BC" w14:paraId="17DE85D0" w14:textId="77777777" w:rsidTr="00095E98">
        <w:tc>
          <w:tcPr>
            <w:tcW w:w="9334" w:type="dxa"/>
            <w:shd w:val="clear" w:color="auto" w:fill="auto"/>
          </w:tcPr>
          <w:p w14:paraId="3A307759" w14:textId="77777777" w:rsidR="00A020BB" w:rsidRPr="008E58BC" w:rsidRDefault="000013E8" w:rsidP="000013E8">
            <w:pPr>
              <w:pStyle w:val="Prrafodelista"/>
              <w:numPr>
                <w:ilvl w:val="1"/>
                <w:numId w:val="23"/>
              </w:numPr>
              <w:rPr>
                <w:rFonts w:ascii="Arial" w:hAnsi="Arial" w:cs="Arial"/>
                <w:bCs/>
                <w:color w:val="003000"/>
                <w:sz w:val="20"/>
                <w:szCs w:val="20"/>
              </w:rPr>
            </w:pPr>
            <w:r w:rsidRPr="008E58BC">
              <w:rPr>
                <w:rFonts w:ascii="Arial" w:hAnsi="Arial" w:cs="Arial"/>
                <w:bCs/>
                <w:color w:val="003000"/>
                <w:sz w:val="20"/>
                <w:szCs w:val="20"/>
              </w:rPr>
              <w:t>Metodología para la realización de informes eficientes</w:t>
            </w:r>
          </w:p>
          <w:p w14:paraId="705F6CD1" w14:textId="77777777" w:rsidR="00F35999" w:rsidRPr="008E58BC" w:rsidRDefault="000013E8" w:rsidP="001B5607">
            <w:pPr>
              <w:pStyle w:val="Prrafodelista"/>
              <w:numPr>
                <w:ilvl w:val="1"/>
                <w:numId w:val="23"/>
              </w:numPr>
              <w:rPr>
                <w:rFonts w:ascii="Arial" w:hAnsi="Arial" w:cs="Arial"/>
                <w:b/>
                <w:bCs/>
                <w:color w:val="003000"/>
                <w:sz w:val="20"/>
                <w:szCs w:val="20"/>
              </w:rPr>
            </w:pPr>
            <w:r w:rsidRPr="008E58BC">
              <w:rPr>
                <w:rFonts w:ascii="Arial" w:hAnsi="Arial" w:cs="Arial"/>
                <w:bCs/>
                <w:color w:val="003000"/>
                <w:sz w:val="20"/>
                <w:szCs w:val="20"/>
              </w:rPr>
              <w:t>Claves para la elaboración de material para la realización de material para presentaciones</w:t>
            </w:r>
          </w:p>
        </w:tc>
      </w:tr>
      <w:tr w:rsidR="00F35999" w:rsidRPr="008E58BC" w14:paraId="419797EC" w14:textId="77777777" w:rsidTr="00EB0856">
        <w:tc>
          <w:tcPr>
            <w:tcW w:w="9334" w:type="dxa"/>
            <w:tcBorders>
              <w:bottom w:val="single" w:sz="4" w:space="0" w:color="auto"/>
            </w:tcBorders>
            <w:shd w:val="clear" w:color="auto" w:fill="FFF9C0"/>
          </w:tcPr>
          <w:p w14:paraId="4EC04804" w14:textId="77777777" w:rsidR="00F35999" w:rsidRPr="008E58BC" w:rsidRDefault="00EB0856" w:rsidP="000013E8">
            <w:pPr>
              <w:rPr>
                <w:rFonts w:ascii="Arial" w:hAnsi="Arial" w:cs="Arial"/>
              </w:rPr>
            </w:pPr>
            <w:r w:rsidRPr="008E58BC">
              <w:rPr>
                <w:rFonts w:ascii="Arial" w:hAnsi="Arial" w:cs="Arial"/>
                <w:b/>
                <w:bCs/>
                <w:color w:val="003000"/>
                <w:sz w:val="20"/>
                <w:szCs w:val="20"/>
              </w:rPr>
              <w:t xml:space="preserve">Tema 2: </w:t>
            </w:r>
            <w:r w:rsidR="000013E8" w:rsidRPr="008E58BC">
              <w:rPr>
                <w:rFonts w:ascii="Arial" w:hAnsi="Arial" w:cs="Arial"/>
                <w:b/>
                <w:bCs/>
                <w:color w:val="003000"/>
                <w:sz w:val="20"/>
                <w:szCs w:val="20"/>
              </w:rPr>
              <w:t>Comunicación oral</w:t>
            </w:r>
            <w:r w:rsidRPr="008E58BC">
              <w:rPr>
                <w:rFonts w:ascii="Arial" w:hAnsi="Arial" w:cs="Arial"/>
                <w:b/>
                <w:bCs/>
                <w:color w:val="003000"/>
                <w:sz w:val="20"/>
                <w:szCs w:val="20"/>
              </w:rPr>
              <w:t>.</w:t>
            </w:r>
          </w:p>
        </w:tc>
      </w:tr>
      <w:tr w:rsidR="00F35999" w:rsidRPr="008E58BC" w14:paraId="4AC20ACC" w14:textId="77777777" w:rsidTr="00095E98">
        <w:tc>
          <w:tcPr>
            <w:tcW w:w="9334" w:type="dxa"/>
            <w:tcBorders>
              <w:top w:val="single" w:sz="4" w:space="0" w:color="auto"/>
              <w:left w:val="single" w:sz="4" w:space="0" w:color="auto"/>
              <w:bottom w:val="single" w:sz="4" w:space="0" w:color="auto"/>
              <w:right w:val="single" w:sz="4" w:space="0" w:color="auto"/>
            </w:tcBorders>
            <w:shd w:val="clear" w:color="auto" w:fill="auto"/>
          </w:tcPr>
          <w:p w14:paraId="6FAC03BC" w14:textId="77777777" w:rsidR="00EB0856" w:rsidRPr="008E58BC" w:rsidRDefault="00EB0856" w:rsidP="000013E8">
            <w:pPr>
              <w:pStyle w:val="Prrafodelista"/>
              <w:numPr>
                <w:ilvl w:val="1"/>
                <w:numId w:val="21"/>
              </w:numPr>
              <w:rPr>
                <w:rFonts w:ascii="Arial" w:hAnsi="Arial" w:cs="Arial"/>
                <w:bCs/>
                <w:color w:val="003000"/>
                <w:sz w:val="20"/>
                <w:szCs w:val="20"/>
              </w:rPr>
            </w:pPr>
            <w:r w:rsidRPr="008E58BC">
              <w:rPr>
                <w:rFonts w:ascii="Arial" w:hAnsi="Arial" w:cs="Arial"/>
                <w:bCs/>
                <w:color w:val="003000"/>
                <w:sz w:val="20"/>
                <w:szCs w:val="20"/>
              </w:rPr>
              <w:t xml:space="preserve"> </w:t>
            </w:r>
            <w:r w:rsidR="000013E8" w:rsidRPr="008E58BC">
              <w:rPr>
                <w:rFonts w:ascii="Arial" w:hAnsi="Arial" w:cs="Arial"/>
                <w:bCs/>
                <w:color w:val="003000"/>
                <w:sz w:val="20"/>
                <w:szCs w:val="20"/>
              </w:rPr>
              <w:t>Comunicación verbal y no verbal</w:t>
            </w:r>
          </w:p>
          <w:p w14:paraId="35183CAF" w14:textId="77777777" w:rsidR="00F35999" w:rsidRPr="008E58BC" w:rsidRDefault="000013E8" w:rsidP="000013E8">
            <w:pPr>
              <w:pStyle w:val="Prrafodelista"/>
              <w:numPr>
                <w:ilvl w:val="1"/>
                <w:numId w:val="21"/>
              </w:numPr>
              <w:rPr>
                <w:rFonts w:ascii="Arial" w:hAnsi="Arial" w:cs="Arial"/>
                <w:bCs/>
                <w:color w:val="003000"/>
                <w:sz w:val="20"/>
                <w:szCs w:val="20"/>
              </w:rPr>
            </w:pPr>
            <w:r w:rsidRPr="008E58BC">
              <w:rPr>
                <w:rFonts w:ascii="Arial" w:hAnsi="Arial" w:cs="Arial"/>
                <w:bCs/>
                <w:color w:val="003000"/>
                <w:sz w:val="20"/>
                <w:szCs w:val="20"/>
              </w:rPr>
              <w:t>Preparación de la exposición</w:t>
            </w:r>
          </w:p>
          <w:p w14:paraId="7DDCC2F0" w14:textId="77777777" w:rsidR="000013E8" w:rsidRPr="008E58BC" w:rsidRDefault="000013E8" w:rsidP="000013E8">
            <w:pPr>
              <w:pStyle w:val="Prrafodelista"/>
              <w:numPr>
                <w:ilvl w:val="1"/>
                <w:numId w:val="21"/>
              </w:numPr>
              <w:rPr>
                <w:rFonts w:ascii="Arial" w:hAnsi="Arial" w:cs="Arial"/>
                <w:bCs/>
                <w:color w:val="003000"/>
                <w:sz w:val="20"/>
                <w:szCs w:val="20"/>
              </w:rPr>
            </w:pPr>
            <w:r w:rsidRPr="008E58BC">
              <w:rPr>
                <w:rFonts w:ascii="Arial" w:hAnsi="Arial" w:cs="Arial"/>
                <w:bCs/>
                <w:color w:val="003000"/>
                <w:sz w:val="20"/>
                <w:szCs w:val="20"/>
              </w:rPr>
              <w:t>Miedo a hablar en público: actuaciones para el control</w:t>
            </w:r>
          </w:p>
          <w:p w14:paraId="192F6854" w14:textId="77777777" w:rsidR="000013E8" w:rsidRPr="008E58BC" w:rsidRDefault="000013E8" w:rsidP="000013E8">
            <w:pPr>
              <w:pStyle w:val="Prrafodelista"/>
              <w:numPr>
                <w:ilvl w:val="1"/>
                <w:numId w:val="21"/>
              </w:numPr>
              <w:rPr>
                <w:rFonts w:ascii="Arial" w:hAnsi="Arial" w:cs="Arial"/>
                <w:b/>
                <w:bCs/>
                <w:color w:val="003000"/>
                <w:sz w:val="20"/>
                <w:szCs w:val="20"/>
              </w:rPr>
            </w:pPr>
            <w:r w:rsidRPr="008E58BC">
              <w:rPr>
                <w:rFonts w:ascii="Arial" w:hAnsi="Arial" w:cs="Arial"/>
                <w:bCs/>
                <w:color w:val="003000"/>
                <w:sz w:val="20"/>
                <w:szCs w:val="20"/>
              </w:rPr>
              <w:t>Análisis crítico constructivo de una comunicación</w:t>
            </w:r>
          </w:p>
        </w:tc>
      </w:tr>
    </w:tbl>
    <w:p w14:paraId="11251B5D" w14:textId="77777777" w:rsidR="00895BAB" w:rsidRPr="008E58BC" w:rsidRDefault="00895BAB" w:rsidP="00007F4B">
      <w:pPr>
        <w:rPr>
          <w:rFonts w:ascii="Arial" w:hAnsi="Arial" w:cs="Arial"/>
          <w:b/>
          <w:bCs/>
          <w:color w:val="003000"/>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0712AF" w:rsidRPr="008E58BC" w14:paraId="69C1F218" w14:textId="77777777" w:rsidTr="008800A0">
        <w:tc>
          <w:tcPr>
            <w:tcW w:w="9108" w:type="dxa"/>
            <w:shd w:val="clear" w:color="auto" w:fill="FF9900"/>
          </w:tcPr>
          <w:p w14:paraId="57977DCC" w14:textId="77777777" w:rsidR="000712AF" w:rsidRPr="008E58BC" w:rsidRDefault="000712AF" w:rsidP="008800A0">
            <w:pPr>
              <w:autoSpaceDE w:val="0"/>
              <w:autoSpaceDN w:val="0"/>
              <w:adjustRightInd w:val="0"/>
              <w:rPr>
                <w:rFonts w:ascii="Arial" w:hAnsi="Arial" w:cs="Arial"/>
                <w:b/>
                <w:bCs/>
                <w:color w:val="003000"/>
                <w:sz w:val="22"/>
                <w:szCs w:val="22"/>
              </w:rPr>
            </w:pPr>
            <w:r w:rsidRPr="008E58BC">
              <w:rPr>
                <w:rFonts w:ascii="Arial" w:hAnsi="Arial" w:cs="Arial"/>
                <w:b/>
                <w:bCs/>
                <w:color w:val="003000"/>
              </w:rPr>
              <w:lastRenderedPageBreak/>
              <w:t xml:space="preserve">Competencias </w:t>
            </w:r>
          </w:p>
        </w:tc>
      </w:tr>
      <w:tr w:rsidR="000712AF" w:rsidRPr="008E58BC" w14:paraId="2A880E23" w14:textId="77777777" w:rsidTr="008800A0">
        <w:tc>
          <w:tcPr>
            <w:tcW w:w="9108" w:type="dxa"/>
            <w:shd w:val="clear" w:color="auto" w:fill="3366FF"/>
          </w:tcPr>
          <w:p w14:paraId="50716DA4" w14:textId="77777777" w:rsidR="000712AF" w:rsidRPr="008E58BC" w:rsidRDefault="000712AF" w:rsidP="008800A0">
            <w:pPr>
              <w:rPr>
                <w:rFonts w:ascii="Arial" w:hAnsi="Arial" w:cs="Arial"/>
                <w:color w:val="FFFFFF"/>
              </w:rPr>
            </w:pPr>
            <w:r w:rsidRPr="008E58BC">
              <w:rPr>
                <w:rFonts w:ascii="Arial" w:hAnsi="Arial" w:cs="Arial"/>
                <w:b/>
                <w:bCs/>
                <w:color w:val="FFFFFF"/>
                <w:sz w:val="20"/>
                <w:szCs w:val="20"/>
              </w:rPr>
              <w:t>Competencias Genéricas del área-asignatura</w:t>
            </w:r>
          </w:p>
        </w:tc>
      </w:tr>
      <w:tr w:rsidR="000712AF" w:rsidRPr="008E58BC" w14:paraId="4CE96F52" w14:textId="77777777" w:rsidTr="008800A0">
        <w:tc>
          <w:tcPr>
            <w:tcW w:w="9108" w:type="dxa"/>
            <w:shd w:val="clear" w:color="auto" w:fill="auto"/>
          </w:tcPr>
          <w:p w14:paraId="40931B39"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CGB1. Capacidad de análisis y síntesis</w:t>
            </w:r>
          </w:p>
          <w:p w14:paraId="6688309F"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2. Resolución de problemas y toma de decisiones</w:t>
            </w:r>
          </w:p>
          <w:p w14:paraId="11BE3894"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3. Capacidad de organización y planificación</w:t>
            </w:r>
          </w:p>
          <w:p w14:paraId="498D400F"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4. Capacidad de gestionar información proveniente de fuentes diversas</w:t>
            </w:r>
          </w:p>
          <w:p w14:paraId="4ADF656D"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6. Habilidades interpersonales: escuchar, argumentar y debatir</w:t>
            </w:r>
          </w:p>
          <w:p w14:paraId="7742E89A"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8. Capacidad crítica y autocrítica</w:t>
            </w:r>
          </w:p>
          <w:p w14:paraId="5CE24C43"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9. Compromiso ético</w:t>
            </w:r>
          </w:p>
          <w:p w14:paraId="70948AF7"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11. Capacidad para aprender y trabajar autónomamente</w:t>
            </w:r>
          </w:p>
          <w:p w14:paraId="0DA423C3"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13. Orientación a la acción y a la calidad</w:t>
            </w:r>
          </w:p>
          <w:p w14:paraId="6CFCB765"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14. Capacidad de elaboración y transmisión de ideas, proyectos, informes, soluciones y problemas</w:t>
            </w:r>
          </w:p>
          <w:p w14:paraId="36148970"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CGB 15. Iniciativa y espíritu emprendedor</w:t>
            </w:r>
          </w:p>
        </w:tc>
      </w:tr>
      <w:tr w:rsidR="000712AF" w:rsidRPr="008E58BC" w14:paraId="37D98580" w14:textId="77777777" w:rsidTr="008800A0">
        <w:tc>
          <w:tcPr>
            <w:tcW w:w="9108" w:type="dxa"/>
            <w:shd w:val="clear" w:color="auto" w:fill="3366FF"/>
          </w:tcPr>
          <w:p w14:paraId="32606A44" w14:textId="77777777" w:rsidR="000712AF" w:rsidRPr="008E58BC" w:rsidRDefault="000712AF" w:rsidP="008800A0">
            <w:pPr>
              <w:rPr>
                <w:rFonts w:ascii="Arial" w:hAnsi="Arial" w:cs="Arial"/>
                <w:color w:val="FFFFFF"/>
              </w:rPr>
            </w:pPr>
            <w:r w:rsidRPr="008E58BC">
              <w:rPr>
                <w:rFonts w:ascii="Arial" w:hAnsi="Arial" w:cs="Arial"/>
                <w:b/>
                <w:bCs/>
                <w:color w:val="FFFFFF"/>
                <w:sz w:val="20"/>
                <w:szCs w:val="20"/>
              </w:rPr>
              <w:t>Competencias Específicas del área-asignatura</w:t>
            </w:r>
          </w:p>
        </w:tc>
      </w:tr>
      <w:tr w:rsidR="000712AF" w:rsidRPr="008E58BC" w14:paraId="6140A349" w14:textId="77777777" w:rsidTr="008800A0">
        <w:tc>
          <w:tcPr>
            <w:tcW w:w="9108" w:type="dxa"/>
            <w:shd w:val="clear" w:color="auto" w:fill="auto"/>
          </w:tcPr>
          <w:p w14:paraId="2EE34E53" w14:textId="77777777" w:rsidR="000712AF" w:rsidRPr="008E58BC" w:rsidRDefault="000712AF" w:rsidP="008800A0">
            <w:pPr>
              <w:rPr>
                <w:rFonts w:ascii="Arial" w:hAnsi="Arial" w:cs="Arial"/>
                <w:bCs/>
                <w:color w:val="003000"/>
                <w:sz w:val="20"/>
                <w:szCs w:val="20"/>
              </w:rPr>
            </w:pPr>
            <w:r w:rsidRPr="008E58BC">
              <w:rPr>
                <w:rFonts w:ascii="Arial" w:hAnsi="Arial" w:cs="Arial"/>
                <w:bCs/>
                <w:color w:val="003000"/>
                <w:sz w:val="20"/>
                <w:szCs w:val="20"/>
              </w:rPr>
              <w:t>CE 19. Planificar y realizar un trabajo de investigación en el ámbito académico</w:t>
            </w:r>
          </w:p>
        </w:tc>
      </w:tr>
    </w:tbl>
    <w:p w14:paraId="07C51F42" w14:textId="77777777" w:rsidR="002C24A7" w:rsidRPr="008E58BC" w:rsidRDefault="002C24A7" w:rsidP="00007F4B">
      <w:pPr>
        <w:rPr>
          <w:rFonts w:ascii="Arial" w:hAnsi="Arial" w:cs="Arial"/>
          <w:b/>
          <w:bCs/>
          <w:color w:val="003000"/>
          <w:sz w:val="20"/>
          <w:szCs w:val="20"/>
        </w:rPr>
      </w:pPr>
    </w:p>
    <w:p w14:paraId="304CE47E" w14:textId="77777777" w:rsidR="002C24A7" w:rsidRPr="008E58BC" w:rsidRDefault="002C24A7" w:rsidP="00007F4B">
      <w:pPr>
        <w:rPr>
          <w:rFonts w:ascii="Arial" w:hAnsi="Arial" w:cs="Arial"/>
          <w:b/>
          <w:bCs/>
          <w:color w:val="003000"/>
          <w:sz w:val="20"/>
          <w:szCs w:val="20"/>
        </w:rPr>
      </w:pPr>
    </w:p>
    <w:p w14:paraId="10E6947C" w14:textId="77777777" w:rsidR="002C24A7" w:rsidRPr="008E58BC" w:rsidRDefault="002C24A7" w:rsidP="002C24A7">
      <w:pPr>
        <w:autoSpaceDE w:val="0"/>
        <w:autoSpaceDN w:val="0"/>
        <w:adjustRightInd w:val="0"/>
        <w:outlineLvl w:val="0"/>
        <w:rPr>
          <w:rFonts w:ascii="Arial" w:hAnsi="Arial" w:cs="Arial"/>
          <w:color w:val="000000"/>
          <w:sz w:val="20"/>
          <w:szCs w:val="20"/>
        </w:rPr>
      </w:pPr>
      <w:r w:rsidRPr="008E58BC">
        <w:rPr>
          <w:rFonts w:ascii="Arial" w:hAnsi="Arial" w:cs="Arial"/>
          <w:b/>
          <w:bCs/>
          <w:color w:val="003000"/>
        </w:rPr>
        <w:t>METODOLOGÍA DOCENTE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7"/>
        <w:gridCol w:w="1584"/>
      </w:tblGrid>
      <w:tr w:rsidR="002C24A7" w:rsidRPr="008E58BC" w14:paraId="09E61B0A" w14:textId="77777777" w:rsidTr="002C24A7">
        <w:tc>
          <w:tcPr>
            <w:tcW w:w="9351" w:type="dxa"/>
            <w:gridSpan w:val="2"/>
            <w:shd w:val="clear" w:color="auto" w:fill="FF9900"/>
          </w:tcPr>
          <w:p w14:paraId="78DB234C" w14:textId="77777777" w:rsidR="002C24A7" w:rsidRPr="008E58BC" w:rsidRDefault="002C24A7" w:rsidP="0082205B">
            <w:pPr>
              <w:rPr>
                <w:rFonts w:ascii="Arial" w:hAnsi="Arial" w:cs="Arial"/>
              </w:rPr>
            </w:pPr>
            <w:r w:rsidRPr="008E58BC">
              <w:rPr>
                <w:rFonts w:ascii="Arial" w:hAnsi="Arial" w:cs="Arial"/>
                <w:b/>
                <w:bCs/>
                <w:color w:val="003000"/>
                <w:sz w:val="20"/>
                <w:szCs w:val="20"/>
              </w:rPr>
              <w:t>Aspectos metodológicos generales de la asignatura</w:t>
            </w:r>
          </w:p>
        </w:tc>
      </w:tr>
      <w:tr w:rsidR="002C24A7" w:rsidRPr="008E58BC" w14:paraId="0C80060E" w14:textId="77777777" w:rsidTr="000712AF">
        <w:tc>
          <w:tcPr>
            <w:tcW w:w="7767" w:type="dxa"/>
            <w:shd w:val="clear" w:color="auto" w:fill="3366FF"/>
          </w:tcPr>
          <w:p w14:paraId="5BA80EFF" w14:textId="77777777" w:rsidR="002C24A7" w:rsidRPr="008E58BC" w:rsidRDefault="002C24A7" w:rsidP="0082205B">
            <w:pPr>
              <w:rPr>
                <w:rFonts w:ascii="Arial" w:hAnsi="Arial" w:cs="Arial"/>
                <w:color w:val="FFFFFF"/>
              </w:rPr>
            </w:pPr>
            <w:r w:rsidRPr="008E58BC">
              <w:rPr>
                <w:rFonts w:ascii="Arial" w:hAnsi="Arial" w:cs="Arial"/>
                <w:b/>
                <w:bCs/>
                <w:color w:val="FFFFFF"/>
                <w:sz w:val="20"/>
                <w:szCs w:val="20"/>
              </w:rPr>
              <w:t>Metodología Presencial: Actividades</w:t>
            </w:r>
          </w:p>
        </w:tc>
        <w:tc>
          <w:tcPr>
            <w:tcW w:w="1584" w:type="dxa"/>
            <w:shd w:val="clear" w:color="auto" w:fill="3366FF"/>
          </w:tcPr>
          <w:p w14:paraId="59542799" w14:textId="77777777" w:rsidR="002C24A7" w:rsidRPr="008E58BC" w:rsidRDefault="002C24A7" w:rsidP="0082205B">
            <w:pPr>
              <w:rPr>
                <w:rFonts w:ascii="Arial" w:hAnsi="Arial" w:cs="Arial"/>
                <w:color w:val="FFFFFF"/>
              </w:rPr>
            </w:pPr>
            <w:r w:rsidRPr="008E58BC">
              <w:rPr>
                <w:rFonts w:ascii="Arial" w:hAnsi="Arial" w:cs="Arial"/>
                <w:b/>
                <w:bCs/>
                <w:color w:val="FFFFFF"/>
                <w:sz w:val="20"/>
                <w:szCs w:val="20"/>
              </w:rPr>
              <w:t>Competencias</w:t>
            </w:r>
          </w:p>
        </w:tc>
      </w:tr>
      <w:tr w:rsidR="002C24A7" w:rsidRPr="008E58BC" w14:paraId="1106CBA5" w14:textId="77777777" w:rsidTr="000712AF">
        <w:tc>
          <w:tcPr>
            <w:tcW w:w="7767" w:type="dxa"/>
          </w:tcPr>
          <w:p w14:paraId="26750906" w14:textId="77777777" w:rsidR="002C24A7" w:rsidRPr="008E58BC" w:rsidRDefault="002C24A7" w:rsidP="0082205B">
            <w:pPr>
              <w:jc w:val="both"/>
              <w:rPr>
                <w:rFonts w:ascii="Arial" w:hAnsi="Arial" w:cs="Arial"/>
                <w:bCs/>
                <w:color w:val="003000"/>
                <w:sz w:val="20"/>
                <w:szCs w:val="20"/>
              </w:rPr>
            </w:pPr>
            <w:r w:rsidRPr="008E58BC">
              <w:rPr>
                <w:rFonts w:ascii="Arial" w:hAnsi="Arial" w:cs="Arial"/>
                <w:bCs/>
                <w:color w:val="003000"/>
                <w:sz w:val="20"/>
                <w:szCs w:val="20"/>
              </w:rPr>
              <w:t>El eje conductor de la metodología a emplear es la practicidad de los conceptos y capacidades que se tratan en las sesiones.</w:t>
            </w:r>
          </w:p>
          <w:p w14:paraId="72E7FF06" w14:textId="77777777" w:rsidR="002C24A7" w:rsidRPr="008E58BC" w:rsidRDefault="002C24A7" w:rsidP="0082205B">
            <w:pPr>
              <w:jc w:val="both"/>
              <w:rPr>
                <w:rFonts w:ascii="Arial" w:hAnsi="Arial" w:cs="Arial"/>
                <w:bCs/>
                <w:color w:val="003000"/>
                <w:sz w:val="20"/>
                <w:szCs w:val="20"/>
              </w:rPr>
            </w:pPr>
            <w:r w:rsidRPr="008E58BC">
              <w:rPr>
                <w:rFonts w:ascii="Arial" w:hAnsi="Arial" w:cs="Arial"/>
                <w:bCs/>
                <w:color w:val="003000"/>
                <w:sz w:val="20"/>
                <w:szCs w:val="20"/>
              </w:rPr>
              <w:t>La secuencia metodológica habitual, será la siguiente:</w:t>
            </w:r>
          </w:p>
          <w:p w14:paraId="492F6CD6" w14:textId="77777777" w:rsidR="002C24A7" w:rsidRPr="008E58BC" w:rsidRDefault="002C24A7" w:rsidP="0082205B">
            <w:pPr>
              <w:numPr>
                <w:ilvl w:val="0"/>
                <w:numId w:val="16"/>
              </w:numPr>
              <w:jc w:val="both"/>
              <w:rPr>
                <w:rFonts w:ascii="Arial" w:hAnsi="Arial" w:cs="Arial"/>
                <w:bCs/>
                <w:color w:val="003000"/>
                <w:sz w:val="20"/>
                <w:szCs w:val="20"/>
              </w:rPr>
            </w:pPr>
            <w:r w:rsidRPr="008E58BC">
              <w:rPr>
                <w:rFonts w:ascii="Arial" w:hAnsi="Arial" w:cs="Arial"/>
                <w:bCs/>
                <w:color w:val="003000"/>
                <w:sz w:val="20"/>
                <w:szCs w:val="20"/>
              </w:rPr>
              <w:t>Planteamiento del marco general del tema por el monitor/profesor.</w:t>
            </w:r>
          </w:p>
          <w:p w14:paraId="3B6F17B2" w14:textId="77777777" w:rsidR="002C24A7" w:rsidRPr="008E58BC" w:rsidRDefault="002C24A7" w:rsidP="0082205B">
            <w:pPr>
              <w:numPr>
                <w:ilvl w:val="0"/>
                <w:numId w:val="16"/>
              </w:numPr>
              <w:jc w:val="both"/>
              <w:rPr>
                <w:rFonts w:ascii="Arial" w:hAnsi="Arial" w:cs="Arial"/>
                <w:bCs/>
                <w:color w:val="003000"/>
                <w:sz w:val="20"/>
                <w:szCs w:val="20"/>
              </w:rPr>
            </w:pPr>
            <w:r w:rsidRPr="008E58BC">
              <w:rPr>
                <w:rFonts w:ascii="Arial" w:hAnsi="Arial" w:cs="Arial"/>
                <w:bCs/>
                <w:color w:val="003000"/>
                <w:sz w:val="20"/>
                <w:szCs w:val="20"/>
              </w:rPr>
              <w:t>Exposición de las experiencias (positivas o negativas) de los asistentes, respecto al tema en cuestión.</w:t>
            </w:r>
          </w:p>
          <w:p w14:paraId="2FECEC38" w14:textId="77777777" w:rsidR="002C24A7" w:rsidRPr="008E58BC" w:rsidRDefault="002C24A7" w:rsidP="0082205B">
            <w:pPr>
              <w:numPr>
                <w:ilvl w:val="0"/>
                <w:numId w:val="16"/>
              </w:numPr>
              <w:jc w:val="both"/>
              <w:rPr>
                <w:rFonts w:ascii="Arial" w:hAnsi="Arial" w:cs="Arial"/>
                <w:bCs/>
                <w:color w:val="003000"/>
                <w:sz w:val="20"/>
                <w:szCs w:val="20"/>
              </w:rPr>
            </w:pPr>
            <w:r w:rsidRPr="008E58BC">
              <w:rPr>
                <w:rFonts w:ascii="Arial" w:hAnsi="Arial" w:cs="Arial"/>
                <w:bCs/>
                <w:color w:val="003000"/>
                <w:sz w:val="20"/>
                <w:szCs w:val="20"/>
              </w:rPr>
              <w:t>Descripción de los conceptos a trabajar, extrayéndolos de forma inductiva a partir de las experiencias planteadas por los asistentes y de los ejemplos de situaciones reales de negocio expuestos por el monitor.</w:t>
            </w:r>
          </w:p>
          <w:p w14:paraId="2F2EF10B" w14:textId="77777777" w:rsidR="002C24A7" w:rsidRPr="008E58BC" w:rsidRDefault="002C24A7" w:rsidP="0082205B">
            <w:pPr>
              <w:numPr>
                <w:ilvl w:val="0"/>
                <w:numId w:val="16"/>
              </w:numPr>
              <w:jc w:val="both"/>
              <w:rPr>
                <w:rFonts w:ascii="Arial" w:hAnsi="Arial" w:cs="Arial"/>
                <w:bCs/>
                <w:color w:val="003000"/>
                <w:sz w:val="20"/>
                <w:szCs w:val="20"/>
              </w:rPr>
            </w:pPr>
            <w:r w:rsidRPr="008E58BC">
              <w:rPr>
                <w:rFonts w:ascii="Arial" w:hAnsi="Arial" w:cs="Arial"/>
                <w:bCs/>
                <w:color w:val="003000"/>
                <w:sz w:val="20"/>
                <w:szCs w:val="20"/>
              </w:rPr>
              <w:t>Ejemplificación o práctica del uso de los conceptos, a partir de:</w:t>
            </w:r>
          </w:p>
          <w:p w14:paraId="36E1FE86" w14:textId="77777777" w:rsidR="002C24A7" w:rsidRPr="008E58BC" w:rsidRDefault="002C24A7" w:rsidP="0082205B">
            <w:pPr>
              <w:numPr>
                <w:ilvl w:val="0"/>
                <w:numId w:val="17"/>
              </w:numPr>
              <w:ind w:left="1134"/>
              <w:jc w:val="both"/>
              <w:rPr>
                <w:rFonts w:ascii="Arial" w:hAnsi="Arial" w:cs="Arial"/>
                <w:bCs/>
                <w:color w:val="003000"/>
                <w:sz w:val="20"/>
                <w:szCs w:val="20"/>
              </w:rPr>
            </w:pPr>
            <w:r w:rsidRPr="008E58BC">
              <w:rPr>
                <w:rFonts w:ascii="Arial" w:hAnsi="Arial" w:cs="Arial"/>
                <w:bCs/>
                <w:color w:val="003000"/>
                <w:sz w:val="20"/>
                <w:szCs w:val="20"/>
              </w:rPr>
              <w:t>Análisis de casos reales, de empresa e individuales.</w:t>
            </w:r>
          </w:p>
          <w:p w14:paraId="16EE381E" w14:textId="77777777" w:rsidR="002C24A7" w:rsidRPr="008E58BC" w:rsidRDefault="002C24A7" w:rsidP="0082205B">
            <w:pPr>
              <w:numPr>
                <w:ilvl w:val="0"/>
                <w:numId w:val="17"/>
              </w:numPr>
              <w:ind w:left="1134"/>
              <w:jc w:val="both"/>
              <w:rPr>
                <w:rFonts w:ascii="Arial" w:hAnsi="Arial" w:cs="Arial"/>
                <w:bCs/>
                <w:color w:val="003000"/>
                <w:sz w:val="20"/>
                <w:szCs w:val="20"/>
              </w:rPr>
            </w:pPr>
            <w:r w:rsidRPr="008E58BC">
              <w:rPr>
                <w:rFonts w:ascii="Arial" w:hAnsi="Arial" w:cs="Arial"/>
                <w:bCs/>
                <w:color w:val="003000"/>
                <w:sz w:val="20"/>
                <w:szCs w:val="20"/>
              </w:rPr>
              <w:t>Toma de decisiones sobre situaciones ficticias diseñadas ad hoc.</w:t>
            </w:r>
          </w:p>
          <w:p w14:paraId="4BEB9DC8" w14:textId="77777777" w:rsidR="002C24A7" w:rsidRPr="008E58BC" w:rsidRDefault="002C24A7" w:rsidP="0082205B">
            <w:pPr>
              <w:numPr>
                <w:ilvl w:val="0"/>
                <w:numId w:val="17"/>
              </w:numPr>
              <w:ind w:left="1134"/>
              <w:jc w:val="both"/>
              <w:rPr>
                <w:rFonts w:ascii="Arial" w:hAnsi="Arial" w:cs="Arial"/>
                <w:bCs/>
                <w:color w:val="003000"/>
                <w:sz w:val="20"/>
                <w:szCs w:val="20"/>
              </w:rPr>
            </w:pPr>
            <w:r w:rsidRPr="008E58BC">
              <w:rPr>
                <w:rFonts w:ascii="Arial" w:hAnsi="Arial" w:cs="Arial"/>
                <w:bCs/>
                <w:color w:val="003000"/>
                <w:sz w:val="20"/>
                <w:szCs w:val="20"/>
              </w:rPr>
              <w:t>Análisis del propio estilo de comportamiento a través de cuestionarios y ejercicios.</w:t>
            </w:r>
          </w:p>
          <w:p w14:paraId="2910D50E" w14:textId="77777777" w:rsidR="0083750E" w:rsidRPr="008E58BC" w:rsidRDefault="002C24A7" w:rsidP="0083750E">
            <w:pPr>
              <w:numPr>
                <w:ilvl w:val="0"/>
                <w:numId w:val="16"/>
              </w:numPr>
              <w:jc w:val="both"/>
              <w:rPr>
                <w:rFonts w:ascii="Arial" w:hAnsi="Arial" w:cs="Arial"/>
                <w:bCs/>
                <w:color w:val="003000"/>
                <w:sz w:val="20"/>
                <w:szCs w:val="20"/>
              </w:rPr>
            </w:pPr>
            <w:r w:rsidRPr="008E58BC">
              <w:rPr>
                <w:rFonts w:ascii="Arial" w:hAnsi="Arial" w:cs="Arial"/>
                <w:bCs/>
                <w:color w:val="003000"/>
                <w:sz w:val="20"/>
                <w:szCs w:val="20"/>
              </w:rPr>
              <w:t>Recapitulación de conceptos trabajados y resumen de las principales conclusiones.</w:t>
            </w:r>
          </w:p>
          <w:p w14:paraId="05CA33EF" w14:textId="77777777" w:rsidR="0083750E" w:rsidRPr="008E58BC" w:rsidRDefault="0083750E" w:rsidP="0083750E">
            <w:pPr>
              <w:jc w:val="both"/>
              <w:rPr>
                <w:rFonts w:ascii="Arial" w:hAnsi="Arial" w:cs="Arial"/>
                <w:bCs/>
                <w:color w:val="003000"/>
                <w:sz w:val="20"/>
                <w:szCs w:val="20"/>
              </w:rPr>
            </w:pPr>
            <w:r w:rsidRPr="008E58BC">
              <w:rPr>
                <w:rFonts w:ascii="Arial" w:hAnsi="Arial" w:cs="Arial"/>
                <w:bCs/>
                <w:color w:val="003000"/>
                <w:sz w:val="20"/>
                <w:szCs w:val="20"/>
              </w:rPr>
              <w:t>La asignatura concluye con la presentación y defensa del Trabajo Fin de Máster ante un tribunal.</w:t>
            </w:r>
          </w:p>
        </w:tc>
        <w:tc>
          <w:tcPr>
            <w:tcW w:w="1584" w:type="dxa"/>
            <w:vAlign w:val="center"/>
          </w:tcPr>
          <w:p w14:paraId="393713FE" w14:textId="77777777" w:rsidR="002C24A7" w:rsidRPr="008E58BC" w:rsidRDefault="000712AF" w:rsidP="0082205B">
            <w:pPr>
              <w:jc w:val="center"/>
              <w:rPr>
                <w:rFonts w:ascii="Arial" w:hAnsi="Arial" w:cs="Arial"/>
                <w:bCs/>
                <w:color w:val="003000"/>
                <w:sz w:val="20"/>
                <w:szCs w:val="20"/>
              </w:rPr>
            </w:pPr>
            <w:r w:rsidRPr="008E58BC">
              <w:rPr>
                <w:rFonts w:ascii="Arial" w:hAnsi="Arial" w:cs="Arial"/>
                <w:bCs/>
                <w:color w:val="003000"/>
                <w:sz w:val="20"/>
                <w:szCs w:val="20"/>
              </w:rPr>
              <w:t>CGB1, CGB2, CGB3, CGB4, CGB5, CGB6, CGB8, C</w:t>
            </w:r>
            <w:r w:rsidR="00480C64" w:rsidRPr="008E58BC">
              <w:rPr>
                <w:rFonts w:ascii="Arial" w:hAnsi="Arial" w:cs="Arial"/>
                <w:bCs/>
                <w:color w:val="003000"/>
                <w:sz w:val="20"/>
                <w:szCs w:val="20"/>
              </w:rPr>
              <w:t>GB9, CGB11, CGB13, CGB14, CGB15 y</w:t>
            </w:r>
            <w:r w:rsidRPr="008E58BC">
              <w:rPr>
                <w:rFonts w:ascii="Arial" w:hAnsi="Arial" w:cs="Arial"/>
                <w:bCs/>
                <w:color w:val="003000"/>
                <w:sz w:val="20"/>
                <w:szCs w:val="20"/>
              </w:rPr>
              <w:t xml:space="preserve"> CE19</w:t>
            </w:r>
          </w:p>
        </w:tc>
      </w:tr>
      <w:tr w:rsidR="002C24A7" w:rsidRPr="008E58BC" w14:paraId="44D21A5D" w14:textId="77777777" w:rsidTr="000712AF">
        <w:tc>
          <w:tcPr>
            <w:tcW w:w="7767" w:type="dxa"/>
            <w:shd w:val="clear" w:color="auto" w:fill="3366FF"/>
          </w:tcPr>
          <w:p w14:paraId="4CBF40A6" w14:textId="77777777" w:rsidR="002C24A7" w:rsidRPr="008E58BC" w:rsidRDefault="002C24A7" w:rsidP="0082205B">
            <w:pPr>
              <w:rPr>
                <w:rFonts w:ascii="Arial" w:hAnsi="Arial" w:cs="Arial"/>
                <w:b/>
                <w:bCs/>
                <w:color w:val="FFFFFF"/>
                <w:sz w:val="20"/>
                <w:szCs w:val="20"/>
              </w:rPr>
            </w:pPr>
            <w:r w:rsidRPr="008E58BC">
              <w:rPr>
                <w:rFonts w:ascii="Arial" w:hAnsi="Arial" w:cs="Arial"/>
                <w:b/>
                <w:bCs/>
                <w:color w:val="FFFFFF"/>
                <w:sz w:val="20"/>
                <w:szCs w:val="20"/>
              </w:rPr>
              <w:t>Metodología No presencial: Actividades</w:t>
            </w:r>
          </w:p>
        </w:tc>
        <w:tc>
          <w:tcPr>
            <w:tcW w:w="1584" w:type="dxa"/>
            <w:shd w:val="clear" w:color="auto" w:fill="0066FF"/>
          </w:tcPr>
          <w:p w14:paraId="601FF3A0" w14:textId="77777777" w:rsidR="002C24A7" w:rsidRPr="008E58BC" w:rsidRDefault="000712AF" w:rsidP="0082205B">
            <w:pPr>
              <w:rPr>
                <w:rFonts w:ascii="Arial" w:hAnsi="Arial" w:cs="Arial"/>
                <w:b/>
                <w:bCs/>
                <w:color w:val="FFFFFF"/>
                <w:sz w:val="20"/>
                <w:szCs w:val="20"/>
              </w:rPr>
            </w:pPr>
            <w:r w:rsidRPr="008E58BC">
              <w:rPr>
                <w:rFonts w:ascii="Arial" w:hAnsi="Arial" w:cs="Arial"/>
                <w:b/>
                <w:bCs/>
                <w:color w:val="FFFFFF"/>
                <w:sz w:val="20"/>
                <w:szCs w:val="20"/>
              </w:rPr>
              <w:t>Competencias</w:t>
            </w:r>
          </w:p>
        </w:tc>
      </w:tr>
      <w:tr w:rsidR="002C24A7" w:rsidRPr="008E58BC" w14:paraId="7617D50C" w14:textId="77777777" w:rsidTr="000712AF">
        <w:tc>
          <w:tcPr>
            <w:tcW w:w="7767" w:type="dxa"/>
          </w:tcPr>
          <w:p w14:paraId="4B4A4870" w14:textId="77777777" w:rsidR="008800A0" w:rsidRPr="008E58BC" w:rsidRDefault="00E01693" w:rsidP="0082205B">
            <w:pPr>
              <w:jc w:val="both"/>
              <w:rPr>
                <w:rFonts w:ascii="Arial" w:hAnsi="Arial" w:cs="Arial"/>
                <w:bCs/>
                <w:color w:val="003000"/>
                <w:sz w:val="20"/>
                <w:szCs w:val="20"/>
              </w:rPr>
            </w:pPr>
            <w:r w:rsidRPr="008E58BC">
              <w:rPr>
                <w:rFonts w:ascii="Arial" w:hAnsi="Arial" w:cs="Arial"/>
                <w:bCs/>
                <w:color w:val="003000"/>
                <w:sz w:val="20"/>
                <w:szCs w:val="20"/>
              </w:rPr>
              <w:t xml:space="preserve">Lecturas recomendadas previas a las sesiones: </w:t>
            </w:r>
          </w:p>
          <w:p w14:paraId="7BC9C4AE" w14:textId="77777777" w:rsidR="002C24A7" w:rsidRPr="008E58BC" w:rsidRDefault="00E01693" w:rsidP="005C157A">
            <w:pPr>
              <w:jc w:val="both"/>
              <w:rPr>
                <w:rFonts w:ascii="Arial" w:hAnsi="Arial" w:cs="Arial"/>
                <w:bCs/>
                <w:color w:val="003000"/>
                <w:sz w:val="20"/>
                <w:szCs w:val="20"/>
              </w:rPr>
            </w:pPr>
            <w:r w:rsidRPr="008E58BC">
              <w:rPr>
                <w:rFonts w:ascii="Arial" w:hAnsi="Arial" w:cs="Arial"/>
                <w:bCs/>
                <w:color w:val="003000"/>
                <w:sz w:val="20"/>
                <w:szCs w:val="20"/>
              </w:rPr>
              <w:t xml:space="preserve">El profesor informará a los alumnos de unos artículos que deben ser </w:t>
            </w:r>
            <w:proofErr w:type="spellStart"/>
            <w:r w:rsidRPr="008E58BC">
              <w:rPr>
                <w:rFonts w:ascii="Arial" w:hAnsi="Arial" w:cs="Arial"/>
                <w:bCs/>
                <w:color w:val="003000"/>
                <w:sz w:val="20"/>
                <w:szCs w:val="20"/>
              </w:rPr>
              <w:t>leidos</w:t>
            </w:r>
            <w:proofErr w:type="spellEnd"/>
            <w:r w:rsidRPr="008E58BC">
              <w:rPr>
                <w:rFonts w:ascii="Arial" w:hAnsi="Arial" w:cs="Arial"/>
                <w:bCs/>
                <w:color w:val="003000"/>
                <w:sz w:val="20"/>
                <w:szCs w:val="20"/>
              </w:rPr>
              <w:t xml:space="preserve"> previamente a ciertas sesiones. Estas lecturas son de gran utilidad para preparar la clase en donde se hablará de la misma, ya que permite conocer de antemano el asunto a tratar y un determinado punto de vista a rebatir.</w:t>
            </w:r>
          </w:p>
          <w:p w14:paraId="068B38CE" w14:textId="77777777" w:rsidR="00E01693" w:rsidRPr="008E58BC" w:rsidRDefault="00E01693" w:rsidP="005C157A">
            <w:pPr>
              <w:jc w:val="both"/>
              <w:rPr>
                <w:rFonts w:ascii="Arial" w:hAnsi="Arial" w:cs="Arial"/>
                <w:bCs/>
                <w:color w:val="003000"/>
                <w:sz w:val="20"/>
                <w:szCs w:val="20"/>
              </w:rPr>
            </w:pPr>
          </w:p>
          <w:p w14:paraId="260EF866" w14:textId="77777777" w:rsidR="00F64D37" w:rsidRPr="008E58BC" w:rsidRDefault="002C24A7" w:rsidP="005C157A">
            <w:pPr>
              <w:jc w:val="both"/>
              <w:rPr>
                <w:rFonts w:ascii="Arial" w:hAnsi="Arial" w:cs="Arial"/>
                <w:bCs/>
                <w:color w:val="003000"/>
                <w:sz w:val="20"/>
                <w:szCs w:val="20"/>
              </w:rPr>
            </w:pPr>
            <w:r w:rsidRPr="008E58BC">
              <w:rPr>
                <w:rFonts w:ascii="Arial" w:hAnsi="Arial" w:cs="Arial"/>
                <w:bCs/>
                <w:color w:val="003000"/>
                <w:sz w:val="20"/>
                <w:szCs w:val="20"/>
              </w:rPr>
              <w:t>Preparación, análisis y presentación de artículos seleccionados al efecto.</w:t>
            </w:r>
            <w:r w:rsidR="008800A0" w:rsidRPr="008E58BC">
              <w:rPr>
                <w:rFonts w:ascii="Arial" w:hAnsi="Arial" w:cs="Arial"/>
                <w:bCs/>
                <w:color w:val="003000"/>
                <w:sz w:val="20"/>
                <w:szCs w:val="20"/>
              </w:rPr>
              <w:t xml:space="preserve"> </w:t>
            </w:r>
          </w:p>
          <w:p w14:paraId="275C386C" w14:textId="77777777" w:rsidR="008800A0" w:rsidRPr="008E58BC" w:rsidRDefault="008800A0" w:rsidP="005C157A">
            <w:pPr>
              <w:jc w:val="both"/>
              <w:rPr>
                <w:rFonts w:ascii="Arial" w:hAnsi="Arial" w:cs="Arial"/>
                <w:bCs/>
                <w:color w:val="003000"/>
                <w:sz w:val="20"/>
                <w:szCs w:val="20"/>
              </w:rPr>
            </w:pPr>
            <w:r w:rsidRPr="008E58BC">
              <w:rPr>
                <w:rFonts w:ascii="Arial" w:hAnsi="Arial" w:cs="Arial"/>
                <w:bCs/>
                <w:color w:val="003000"/>
                <w:sz w:val="20"/>
                <w:szCs w:val="20"/>
              </w:rPr>
              <w:t>Los alumnos, en grupo</w:t>
            </w:r>
            <w:r w:rsidR="00F64D37" w:rsidRPr="008E58BC">
              <w:rPr>
                <w:rFonts w:ascii="Arial" w:hAnsi="Arial" w:cs="Arial"/>
                <w:bCs/>
                <w:color w:val="003000"/>
                <w:sz w:val="20"/>
                <w:szCs w:val="20"/>
              </w:rPr>
              <w:t>s</w:t>
            </w:r>
            <w:r w:rsidRPr="008E58BC">
              <w:rPr>
                <w:rFonts w:ascii="Arial" w:hAnsi="Arial" w:cs="Arial"/>
                <w:bCs/>
                <w:color w:val="003000"/>
                <w:sz w:val="20"/>
                <w:szCs w:val="20"/>
              </w:rPr>
              <w:t>, tendrán</w:t>
            </w:r>
            <w:r w:rsidR="00F64D37" w:rsidRPr="008E58BC">
              <w:rPr>
                <w:rFonts w:ascii="Arial" w:hAnsi="Arial" w:cs="Arial"/>
                <w:bCs/>
                <w:color w:val="003000"/>
                <w:sz w:val="20"/>
                <w:szCs w:val="20"/>
              </w:rPr>
              <w:t xml:space="preserve"> que preparar para las sesiones por una parte e</w:t>
            </w:r>
            <w:r w:rsidRPr="008E58BC">
              <w:rPr>
                <w:rFonts w:ascii="Arial" w:hAnsi="Arial" w:cs="Arial"/>
                <w:bCs/>
                <w:color w:val="003000"/>
                <w:sz w:val="20"/>
                <w:szCs w:val="20"/>
              </w:rPr>
              <w:t>l desarrollo de un tema específico indicado por el profesor de tal forma que sirva c</w:t>
            </w:r>
            <w:r w:rsidR="00F64D37" w:rsidRPr="008E58BC">
              <w:rPr>
                <w:rFonts w:ascii="Arial" w:hAnsi="Arial" w:cs="Arial"/>
                <w:bCs/>
                <w:color w:val="003000"/>
                <w:sz w:val="20"/>
                <w:szCs w:val="20"/>
              </w:rPr>
              <w:t>omo clase teórica de dicho tema y, por otra, e</w:t>
            </w:r>
            <w:r w:rsidRPr="008E58BC">
              <w:rPr>
                <w:rFonts w:ascii="Arial" w:hAnsi="Arial" w:cs="Arial"/>
                <w:bCs/>
                <w:color w:val="003000"/>
                <w:sz w:val="20"/>
                <w:szCs w:val="20"/>
              </w:rPr>
              <w:t>l análisis crítico de un tema concreto indicado por el profesor</w:t>
            </w:r>
          </w:p>
          <w:p w14:paraId="17ED5922" w14:textId="77777777" w:rsidR="00F64D37" w:rsidRPr="008E58BC" w:rsidRDefault="00F64D37" w:rsidP="005C157A">
            <w:pPr>
              <w:jc w:val="both"/>
              <w:rPr>
                <w:rFonts w:ascii="Arial" w:hAnsi="Arial" w:cs="Arial"/>
                <w:bCs/>
                <w:color w:val="003000"/>
                <w:sz w:val="20"/>
                <w:szCs w:val="20"/>
              </w:rPr>
            </w:pPr>
          </w:p>
          <w:p w14:paraId="07813549" w14:textId="77777777" w:rsidR="008800A0" w:rsidRPr="008E58BC" w:rsidRDefault="00996E8B" w:rsidP="005C157A">
            <w:pPr>
              <w:jc w:val="both"/>
              <w:rPr>
                <w:rFonts w:ascii="Arial" w:hAnsi="Arial" w:cs="Arial"/>
                <w:bCs/>
                <w:color w:val="003000"/>
                <w:sz w:val="20"/>
                <w:szCs w:val="20"/>
              </w:rPr>
            </w:pPr>
            <w:r w:rsidRPr="008E58BC">
              <w:rPr>
                <w:rFonts w:ascii="Arial" w:hAnsi="Arial" w:cs="Arial"/>
                <w:bCs/>
                <w:color w:val="003000"/>
                <w:sz w:val="20"/>
                <w:szCs w:val="20"/>
              </w:rPr>
              <w:t>Actividad preparatoria de la Monografía del Trabajo Fin de Máster (T</w:t>
            </w:r>
            <w:r w:rsidR="00F64D37" w:rsidRPr="008E58BC">
              <w:rPr>
                <w:rFonts w:ascii="Arial" w:hAnsi="Arial" w:cs="Arial"/>
                <w:bCs/>
                <w:color w:val="003000"/>
                <w:sz w:val="20"/>
                <w:szCs w:val="20"/>
              </w:rPr>
              <w:t>FM):</w:t>
            </w:r>
            <w:r w:rsidRPr="008E58BC">
              <w:rPr>
                <w:rFonts w:ascii="Arial" w:hAnsi="Arial" w:cs="Arial"/>
                <w:bCs/>
                <w:color w:val="003000"/>
                <w:sz w:val="20"/>
                <w:szCs w:val="20"/>
              </w:rPr>
              <w:t xml:space="preserve"> </w:t>
            </w:r>
            <w:r w:rsidR="00F64D37" w:rsidRPr="008E58BC">
              <w:rPr>
                <w:rFonts w:ascii="Arial" w:hAnsi="Arial" w:cs="Arial"/>
                <w:bCs/>
                <w:color w:val="003000"/>
                <w:sz w:val="20"/>
                <w:szCs w:val="20"/>
              </w:rPr>
              <w:t xml:space="preserve">El objetivo de estas actividades es preparar al alumno para elaborar de forma óptima el </w:t>
            </w:r>
            <w:r w:rsidRPr="008E58BC">
              <w:rPr>
                <w:rFonts w:ascii="Arial" w:hAnsi="Arial" w:cs="Arial"/>
                <w:bCs/>
                <w:color w:val="003000"/>
                <w:sz w:val="20"/>
                <w:szCs w:val="20"/>
              </w:rPr>
              <w:t>Trabajo Fin de Más</w:t>
            </w:r>
            <w:r w:rsidR="00F64D37" w:rsidRPr="008E58BC">
              <w:rPr>
                <w:rFonts w:ascii="Arial" w:hAnsi="Arial" w:cs="Arial"/>
                <w:bCs/>
                <w:color w:val="003000"/>
                <w:sz w:val="20"/>
                <w:szCs w:val="20"/>
              </w:rPr>
              <w:t>ter (</w:t>
            </w:r>
            <w:r w:rsidRPr="008E58BC">
              <w:rPr>
                <w:rFonts w:ascii="Arial" w:hAnsi="Arial" w:cs="Arial"/>
                <w:bCs/>
                <w:color w:val="003000"/>
                <w:sz w:val="20"/>
                <w:szCs w:val="20"/>
              </w:rPr>
              <w:t>TFM</w:t>
            </w:r>
            <w:r w:rsidR="00F64D37" w:rsidRPr="008E58BC">
              <w:rPr>
                <w:rFonts w:ascii="Arial" w:hAnsi="Arial" w:cs="Arial"/>
                <w:bCs/>
                <w:color w:val="003000"/>
                <w:sz w:val="20"/>
                <w:szCs w:val="20"/>
              </w:rPr>
              <w:t>). Para ello s</w:t>
            </w:r>
            <w:r w:rsidR="008800A0" w:rsidRPr="008E58BC">
              <w:rPr>
                <w:rFonts w:ascii="Arial" w:hAnsi="Arial" w:cs="Arial"/>
                <w:bCs/>
                <w:color w:val="003000"/>
                <w:sz w:val="20"/>
                <w:szCs w:val="20"/>
              </w:rPr>
              <w:t>e solicitará</w:t>
            </w:r>
            <w:r w:rsidR="00F64D37" w:rsidRPr="008E58BC">
              <w:rPr>
                <w:rFonts w:ascii="Arial" w:hAnsi="Arial" w:cs="Arial"/>
                <w:bCs/>
                <w:color w:val="003000"/>
                <w:sz w:val="20"/>
                <w:szCs w:val="20"/>
              </w:rPr>
              <w:t xml:space="preserve"> que de forma individual en la última sesión </w:t>
            </w:r>
            <w:r w:rsidR="00F64D37" w:rsidRPr="008E58BC">
              <w:rPr>
                <w:rFonts w:ascii="Arial" w:hAnsi="Arial" w:cs="Arial"/>
                <w:bCs/>
                <w:color w:val="003000"/>
                <w:sz w:val="20"/>
                <w:szCs w:val="20"/>
              </w:rPr>
              <w:lastRenderedPageBreak/>
              <w:t xml:space="preserve">se realice </w:t>
            </w:r>
            <w:r w:rsidR="008800A0" w:rsidRPr="008E58BC">
              <w:rPr>
                <w:rFonts w:ascii="Arial" w:hAnsi="Arial" w:cs="Arial"/>
                <w:bCs/>
                <w:color w:val="003000"/>
                <w:sz w:val="20"/>
                <w:szCs w:val="20"/>
              </w:rPr>
              <w:t>una presentación muy breve en la que exponga en qué consiste su trabajo de investigación, sus objetivos, sus fuentes y, si procede, sus resultados.</w:t>
            </w:r>
          </w:p>
          <w:p w14:paraId="02E5F363" w14:textId="77777777" w:rsidR="00996E8B" w:rsidRPr="008E58BC" w:rsidRDefault="00996E8B" w:rsidP="005C157A">
            <w:pPr>
              <w:jc w:val="both"/>
              <w:rPr>
                <w:rFonts w:ascii="Arial" w:hAnsi="Arial" w:cs="Arial"/>
                <w:bCs/>
                <w:color w:val="003000"/>
                <w:sz w:val="20"/>
                <w:szCs w:val="20"/>
              </w:rPr>
            </w:pPr>
          </w:p>
          <w:p w14:paraId="4AB6C37A" w14:textId="77777777" w:rsidR="00996E8B" w:rsidRPr="008E58BC" w:rsidRDefault="00996E8B" w:rsidP="005C157A">
            <w:pPr>
              <w:jc w:val="both"/>
              <w:rPr>
                <w:rFonts w:ascii="Arial" w:hAnsi="Arial" w:cs="Arial"/>
                <w:bCs/>
                <w:color w:val="003000"/>
                <w:sz w:val="20"/>
                <w:szCs w:val="20"/>
              </w:rPr>
            </w:pPr>
            <w:r w:rsidRPr="008E58BC">
              <w:rPr>
                <w:rFonts w:ascii="Arial" w:hAnsi="Arial" w:cs="Arial"/>
                <w:bCs/>
                <w:color w:val="003000"/>
                <w:sz w:val="20"/>
                <w:szCs w:val="20"/>
              </w:rPr>
              <w:t>Investigación sobre el tema escogido para el TFM: Conlleva búsqueda de documentos (</w:t>
            </w:r>
            <w:proofErr w:type="spellStart"/>
            <w:r w:rsidRPr="008E58BC">
              <w:rPr>
                <w:rFonts w:ascii="Arial" w:hAnsi="Arial" w:cs="Arial"/>
                <w:bCs/>
                <w:color w:val="003000"/>
                <w:sz w:val="20"/>
                <w:szCs w:val="20"/>
              </w:rPr>
              <w:t>papers</w:t>
            </w:r>
            <w:proofErr w:type="spellEnd"/>
            <w:r w:rsidRPr="008E58BC">
              <w:rPr>
                <w:rFonts w:ascii="Arial" w:hAnsi="Arial" w:cs="Arial"/>
                <w:bCs/>
                <w:color w:val="003000"/>
                <w:sz w:val="20"/>
                <w:szCs w:val="20"/>
              </w:rPr>
              <w:t>, publicaciones científicas, estudios especializados…) y su posterior análisis. Posterior a la fase de investigación y dependiendo de la metodología elegida se hará necesaria una fase de búsqueda de datos y su análisis, empleando para ello herramientas en las que se han formado durante el Máster.</w:t>
            </w:r>
          </w:p>
          <w:p w14:paraId="60760719" w14:textId="77777777" w:rsidR="00996E8B" w:rsidRPr="008E58BC" w:rsidRDefault="00996E8B" w:rsidP="005C157A">
            <w:pPr>
              <w:jc w:val="both"/>
              <w:rPr>
                <w:rFonts w:ascii="Arial" w:hAnsi="Arial" w:cs="Arial"/>
                <w:bCs/>
                <w:color w:val="003000"/>
                <w:sz w:val="20"/>
                <w:szCs w:val="20"/>
              </w:rPr>
            </w:pPr>
          </w:p>
          <w:p w14:paraId="2AFB2A84" w14:textId="77777777" w:rsidR="00996E8B" w:rsidRPr="008E58BC" w:rsidRDefault="00996E8B" w:rsidP="005C157A">
            <w:pPr>
              <w:jc w:val="both"/>
              <w:rPr>
                <w:rFonts w:ascii="Arial" w:hAnsi="Arial" w:cs="Arial"/>
                <w:bCs/>
                <w:color w:val="003000"/>
                <w:sz w:val="20"/>
                <w:szCs w:val="20"/>
              </w:rPr>
            </w:pPr>
            <w:r w:rsidRPr="008E58BC">
              <w:rPr>
                <w:rFonts w:ascii="Arial" w:hAnsi="Arial" w:cs="Arial"/>
                <w:bCs/>
                <w:color w:val="003000"/>
                <w:sz w:val="20"/>
                <w:szCs w:val="20"/>
              </w:rPr>
              <w:t>Redacción del TFM: Trabajo individual y autónomo que requerirá emplear todos los puntos anteriores para que el alumno pueda completar</w:t>
            </w:r>
            <w:r w:rsidR="0083750E" w:rsidRPr="008E58BC">
              <w:rPr>
                <w:rFonts w:ascii="Arial" w:hAnsi="Arial" w:cs="Arial"/>
                <w:bCs/>
                <w:color w:val="003000"/>
                <w:sz w:val="20"/>
                <w:szCs w:val="20"/>
              </w:rPr>
              <w:t>,</w:t>
            </w:r>
            <w:r w:rsidRPr="008E58BC">
              <w:rPr>
                <w:rFonts w:ascii="Arial" w:hAnsi="Arial" w:cs="Arial"/>
                <w:bCs/>
                <w:color w:val="003000"/>
                <w:sz w:val="20"/>
                <w:szCs w:val="20"/>
              </w:rPr>
              <w:t xml:space="preserve"> al terminar el segundo semestre del Máster</w:t>
            </w:r>
            <w:r w:rsidR="0083750E" w:rsidRPr="008E58BC">
              <w:rPr>
                <w:rFonts w:ascii="Arial" w:hAnsi="Arial" w:cs="Arial"/>
                <w:bCs/>
                <w:color w:val="003000"/>
                <w:sz w:val="20"/>
                <w:szCs w:val="20"/>
              </w:rPr>
              <w:t>,</w:t>
            </w:r>
            <w:r w:rsidRPr="008E58BC">
              <w:rPr>
                <w:rFonts w:ascii="Arial" w:hAnsi="Arial" w:cs="Arial"/>
                <w:bCs/>
                <w:color w:val="003000"/>
                <w:sz w:val="20"/>
                <w:szCs w:val="20"/>
              </w:rPr>
              <w:t xml:space="preserve"> el documento final</w:t>
            </w:r>
            <w:r w:rsidR="0083750E" w:rsidRPr="008E58BC">
              <w:rPr>
                <w:rFonts w:ascii="Arial" w:hAnsi="Arial" w:cs="Arial"/>
                <w:bCs/>
                <w:color w:val="003000"/>
                <w:sz w:val="20"/>
                <w:szCs w:val="20"/>
              </w:rPr>
              <w:t xml:space="preserve"> sobre el que versará la presentación y defensa</w:t>
            </w:r>
            <w:r w:rsidRPr="008E58BC">
              <w:rPr>
                <w:rFonts w:ascii="Arial" w:hAnsi="Arial" w:cs="Arial"/>
                <w:bCs/>
                <w:color w:val="003000"/>
                <w:sz w:val="20"/>
                <w:szCs w:val="20"/>
              </w:rPr>
              <w:t>.</w:t>
            </w:r>
          </w:p>
          <w:p w14:paraId="009ADB08" w14:textId="77777777" w:rsidR="005F656A" w:rsidRPr="008E58BC" w:rsidRDefault="005F656A" w:rsidP="005C157A">
            <w:pPr>
              <w:jc w:val="both"/>
              <w:rPr>
                <w:rFonts w:ascii="Arial" w:hAnsi="Arial" w:cs="Arial"/>
                <w:bCs/>
                <w:color w:val="003000"/>
                <w:sz w:val="20"/>
                <w:szCs w:val="20"/>
              </w:rPr>
            </w:pPr>
          </w:p>
          <w:p w14:paraId="4FD1638C" w14:textId="77777777" w:rsidR="005F656A" w:rsidRPr="008E58BC" w:rsidRDefault="005F656A" w:rsidP="005C157A">
            <w:pPr>
              <w:jc w:val="both"/>
              <w:rPr>
                <w:rFonts w:ascii="Arial" w:hAnsi="Arial" w:cs="Arial"/>
                <w:bCs/>
                <w:color w:val="003000"/>
                <w:sz w:val="20"/>
                <w:szCs w:val="20"/>
              </w:rPr>
            </w:pPr>
            <w:r w:rsidRPr="008E58BC">
              <w:rPr>
                <w:rFonts w:ascii="Arial" w:hAnsi="Arial" w:cs="Arial"/>
                <w:bCs/>
                <w:color w:val="003000"/>
                <w:sz w:val="20"/>
                <w:szCs w:val="20"/>
              </w:rPr>
              <w:t xml:space="preserve">El documento que se presenté deberá estar paginado, indexado, a doble cara y en color. </w:t>
            </w:r>
            <w:r w:rsidR="00E53C33" w:rsidRPr="008E58BC">
              <w:rPr>
                <w:rFonts w:ascii="Arial" w:hAnsi="Arial" w:cs="Arial"/>
                <w:bCs/>
                <w:color w:val="003000"/>
                <w:sz w:val="20"/>
                <w:szCs w:val="20"/>
              </w:rPr>
              <w:t xml:space="preserve">Se entregará una copia en formato electrónico, y otra copia en papel. </w:t>
            </w:r>
            <w:r w:rsidRPr="008E58BC">
              <w:rPr>
                <w:rFonts w:ascii="Arial" w:hAnsi="Arial" w:cs="Arial"/>
                <w:bCs/>
                <w:color w:val="003000"/>
                <w:sz w:val="20"/>
                <w:szCs w:val="20"/>
              </w:rPr>
              <w:t>Respecto al tipo de letra, es libre pero debe facilitar una lectura cómoda y ágil, el tamaño de letra no podrá ser menor de 10 ni mayor de 12, espacio de interlineado sencillo, y debe contener entre 14.000 y 20.000 palabras</w:t>
            </w:r>
            <w:r w:rsidR="000A0523" w:rsidRPr="008E58BC">
              <w:rPr>
                <w:rFonts w:ascii="Arial" w:hAnsi="Arial" w:cs="Arial"/>
                <w:bCs/>
                <w:color w:val="003000"/>
                <w:sz w:val="20"/>
                <w:szCs w:val="20"/>
              </w:rPr>
              <w:t xml:space="preserve"> (sin contar con los anexos)</w:t>
            </w:r>
            <w:r w:rsidRPr="008E58BC">
              <w:rPr>
                <w:rFonts w:ascii="Arial" w:hAnsi="Arial" w:cs="Arial"/>
                <w:bCs/>
                <w:color w:val="003000"/>
                <w:sz w:val="20"/>
                <w:szCs w:val="20"/>
              </w:rPr>
              <w:t>. El formato de estilo debe ser uniforme en todo el trabajo</w:t>
            </w:r>
            <w:r w:rsidR="005C157A" w:rsidRPr="008E58BC">
              <w:rPr>
                <w:rFonts w:ascii="Arial" w:hAnsi="Arial" w:cs="Arial"/>
                <w:bCs/>
                <w:color w:val="003000"/>
                <w:sz w:val="20"/>
                <w:szCs w:val="20"/>
              </w:rPr>
              <w:t>, excepto la portada, que deberá cumplir con la plantilla facilitada a los alumnos</w:t>
            </w:r>
            <w:r w:rsidRPr="008E58BC">
              <w:rPr>
                <w:rFonts w:ascii="Arial" w:hAnsi="Arial" w:cs="Arial"/>
                <w:bCs/>
                <w:color w:val="003000"/>
                <w:sz w:val="20"/>
                <w:szCs w:val="20"/>
              </w:rPr>
              <w:t>. Las tablas, cuadros y gráficos deben contener un título identificativo y estar numerados e indexados. Debe aplicarse el mismo estilo de citación y referencia bibliográfica. La estructura del documento debe ser similar a la siguiente:</w:t>
            </w:r>
          </w:p>
          <w:p w14:paraId="2EE4E10E" w14:textId="77777777" w:rsidR="00E53C33" w:rsidRPr="008E58BC" w:rsidRDefault="00E53C33" w:rsidP="00E53C33">
            <w:pPr>
              <w:ind w:left="1056"/>
              <w:rPr>
                <w:rFonts w:ascii="Arial" w:hAnsi="Arial" w:cs="Arial"/>
                <w:bCs/>
                <w:color w:val="003000"/>
                <w:sz w:val="20"/>
                <w:szCs w:val="20"/>
              </w:rPr>
            </w:pPr>
          </w:p>
          <w:p w14:paraId="1D9AAA4F"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Título</w:t>
            </w:r>
          </w:p>
          <w:p w14:paraId="51845278" w14:textId="77777777" w:rsidR="005F656A" w:rsidRPr="008E58BC" w:rsidRDefault="005F656A" w:rsidP="005C157A">
            <w:pPr>
              <w:numPr>
                <w:ilvl w:val="0"/>
                <w:numId w:val="29"/>
              </w:numPr>
              <w:rPr>
                <w:rFonts w:ascii="Arial" w:hAnsi="Arial" w:cs="Arial"/>
                <w:bCs/>
                <w:color w:val="003000"/>
                <w:sz w:val="20"/>
                <w:szCs w:val="20"/>
              </w:rPr>
            </w:pPr>
            <w:proofErr w:type="spellStart"/>
            <w:r w:rsidRPr="008E58BC">
              <w:rPr>
                <w:rFonts w:ascii="Arial" w:hAnsi="Arial" w:cs="Arial"/>
                <w:bCs/>
                <w:color w:val="003000"/>
                <w:sz w:val="20"/>
                <w:szCs w:val="20"/>
              </w:rPr>
              <w:t>Abstract</w:t>
            </w:r>
            <w:proofErr w:type="spellEnd"/>
          </w:p>
          <w:p w14:paraId="5C5CA128"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Introducción</w:t>
            </w:r>
          </w:p>
          <w:p w14:paraId="689F5405"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Objetivo</w:t>
            </w:r>
          </w:p>
          <w:p w14:paraId="43673183"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Marco Teórico / Estado de la Cuestión</w:t>
            </w:r>
          </w:p>
          <w:p w14:paraId="68E3456E"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Metodología</w:t>
            </w:r>
          </w:p>
          <w:p w14:paraId="71EB7ACE"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Estudio Práctico o Análisis de Datos</w:t>
            </w:r>
          </w:p>
          <w:p w14:paraId="71D3159D"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Conclusiones</w:t>
            </w:r>
          </w:p>
          <w:p w14:paraId="49F10DB6"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Futuras líneas de investigación</w:t>
            </w:r>
          </w:p>
          <w:p w14:paraId="3FA7EBB0" w14:textId="77777777" w:rsidR="005F656A" w:rsidRPr="008E58BC" w:rsidRDefault="005F656A" w:rsidP="005C157A">
            <w:pPr>
              <w:numPr>
                <w:ilvl w:val="0"/>
                <w:numId w:val="29"/>
              </w:numPr>
              <w:rPr>
                <w:rFonts w:ascii="Arial" w:hAnsi="Arial" w:cs="Arial"/>
                <w:bCs/>
                <w:color w:val="003000"/>
                <w:sz w:val="20"/>
                <w:szCs w:val="20"/>
              </w:rPr>
            </w:pPr>
            <w:r w:rsidRPr="008E58BC">
              <w:rPr>
                <w:rFonts w:ascii="Arial" w:hAnsi="Arial" w:cs="Arial"/>
                <w:bCs/>
                <w:color w:val="003000"/>
                <w:sz w:val="20"/>
                <w:szCs w:val="20"/>
              </w:rPr>
              <w:t>Bibliografía</w:t>
            </w:r>
          </w:p>
          <w:p w14:paraId="2809A059" w14:textId="77777777" w:rsidR="00E53C33" w:rsidRPr="008E58BC" w:rsidRDefault="00E53C33" w:rsidP="005F656A">
            <w:pPr>
              <w:rPr>
                <w:rFonts w:ascii="Arial" w:hAnsi="Arial" w:cs="Arial"/>
                <w:bCs/>
                <w:color w:val="003000"/>
                <w:sz w:val="20"/>
                <w:szCs w:val="20"/>
              </w:rPr>
            </w:pPr>
          </w:p>
          <w:p w14:paraId="14592EE8" w14:textId="77777777" w:rsidR="005F656A" w:rsidRPr="008E58BC" w:rsidRDefault="005F656A" w:rsidP="005C157A">
            <w:pPr>
              <w:jc w:val="both"/>
              <w:rPr>
                <w:rFonts w:ascii="Arial" w:hAnsi="Arial" w:cs="Arial"/>
                <w:bCs/>
                <w:color w:val="003000"/>
                <w:sz w:val="20"/>
                <w:szCs w:val="20"/>
              </w:rPr>
            </w:pPr>
            <w:r w:rsidRPr="008E58BC">
              <w:rPr>
                <w:rFonts w:ascii="Arial" w:hAnsi="Arial" w:cs="Arial"/>
                <w:bCs/>
                <w:color w:val="003000"/>
                <w:sz w:val="20"/>
                <w:szCs w:val="20"/>
              </w:rPr>
              <w:t>Es importante que el alumno</w:t>
            </w:r>
            <w:r w:rsidR="00E53C33" w:rsidRPr="008E58BC">
              <w:rPr>
                <w:rFonts w:ascii="Arial" w:hAnsi="Arial" w:cs="Arial"/>
                <w:bCs/>
                <w:color w:val="003000"/>
                <w:sz w:val="20"/>
                <w:szCs w:val="20"/>
              </w:rPr>
              <w:t xml:space="preserve"> en la redacción</w:t>
            </w:r>
            <w:r w:rsidR="002D78D1" w:rsidRPr="008E58BC">
              <w:rPr>
                <w:rFonts w:ascii="Arial" w:hAnsi="Arial" w:cs="Arial"/>
                <w:bCs/>
                <w:color w:val="003000"/>
                <w:sz w:val="20"/>
                <w:szCs w:val="20"/>
              </w:rPr>
              <w:t xml:space="preserve"> de la monografía final</w:t>
            </w:r>
            <w:r w:rsidR="00E53C33" w:rsidRPr="008E58BC">
              <w:rPr>
                <w:rFonts w:ascii="Arial" w:hAnsi="Arial" w:cs="Arial"/>
                <w:bCs/>
                <w:color w:val="003000"/>
                <w:sz w:val="20"/>
                <w:szCs w:val="20"/>
              </w:rPr>
              <w:t xml:space="preserve"> y en su posterior defensa,</w:t>
            </w:r>
            <w:r w:rsidRPr="008E58BC">
              <w:rPr>
                <w:rFonts w:ascii="Arial" w:hAnsi="Arial" w:cs="Arial"/>
                <w:bCs/>
                <w:color w:val="003000"/>
                <w:sz w:val="20"/>
                <w:szCs w:val="20"/>
              </w:rPr>
              <w:t xml:space="preserve"> tenga en consideración los criterios de evaluación que se aplicarán en la corrección del TFM</w:t>
            </w:r>
            <w:r w:rsidR="005C157A" w:rsidRPr="008E58BC">
              <w:rPr>
                <w:rFonts w:ascii="Arial" w:hAnsi="Arial" w:cs="Arial"/>
                <w:bCs/>
                <w:color w:val="003000"/>
                <w:sz w:val="20"/>
                <w:szCs w:val="20"/>
              </w:rPr>
              <w:t xml:space="preserve"> y, en </w:t>
            </w:r>
            <w:r w:rsidR="002D78D1" w:rsidRPr="008E58BC">
              <w:rPr>
                <w:rFonts w:ascii="Arial" w:hAnsi="Arial" w:cs="Arial"/>
                <w:bCs/>
                <w:color w:val="003000"/>
                <w:sz w:val="20"/>
                <w:szCs w:val="20"/>
              </w:rPr>
              <w:t>general, durante</w:t>
            </w:r>
            <w:r w:rsidR="005C157A" w:rsidRPr="008E58BC">
              <w:rPr>
                <w:rFonts w:ascii="Arial" w:hAnsi="Arial" w:cs="Arial"/>
                <w:bCs/>
                <w:color w:val="003000"/>
                <w:sz w:val="20"/>
                <w:szCs w:val="20"/>
              </w:rPr>
              <w:t xml:space="preserve"> la evaluación de la asignatura. E</w:t>
            </w:r>
            <w:r w:rsidRPr="008E58BC">
              <w:rPr>
                <w:rFonts w:ascii="Arial" w:hAnsi="Arial" w:cs="Arial"/>
                <w:bCs/>
                <w:color w:val="003000"/>
                <w:sz w:val="20"/>
                <w:szCs w:val="20"/>
              </w:rPr>
              <w:t xml:space="preserve">stos </w:t>
            </w:r>
            <w:r w:rsidR="002D78D1" w:rsidRPr="008E58BC">
              <w:rPr>
                <w:rFonts w:ascii="Arial" w:hAnsi="Arial" w:cs="Arial"/>
                <w:bCs/>
                <w:color w:val="003000"/>
                <w:sz w:val="20"/>
                <w:szCs w:val="20"/>
              </w:rPr>
              <w:t xml:space="preserve">criterios </w:t>
            </w:r>
            <w:r w:rsidRPr="008E58BC">
              <w:rPr>
                <w:rFonts w:ascii="Arial" w:hAnsi="Arial" w:cs="Arial"/>
                <w:bCs/>
                <w:color w:val="003000"/>
                <w:sz w:val="20"/>
                <w:szCs w:val="20"/>
              </w:rPr>
              <w:t>serán:</w:t>
            </w:r>
          </w:p>
          <w:p w14:paraId="3C693314" w14:textId="77777777" w:rsidR="00E53C33" w:rsidRPr="008E58BC" w:rsidRDefault="00E53C33" w:rsidP="005F656A">
            <w:pPr>
              <w:rPr>
                <w:rFonts w:ascii="Arial" w:hAnsi="Arial" w:cs="Arial"/>
                <w:bCs/>
                <w:color w:val="003000"/>
                <w:sz w:val="20"/>
                <w:szCs w:val="20"/>
              </w:rPr>
            </w:pPr>
          </w:p>
          <w:p w14:paraId="2AD953F8" w14:textId="77777777" w:rsidR="005C157A" w:rsidRPr="008E58BC" w:rsidRDefault="005C157A" w:rsidP="005C157A">
            <w:pPr>
              <w:numPr>
                <w:ilvl w:val="0"/>
                <w:numId w:val="30"/>
              </w:numPr>
              <w:jc w:val="both"/>
              <w:rPr>
                <w:rFonts w:ascii="Arial" w:hAnsi="Arial" w:cs="Arial"/>
                <w:bCs/>
                <w:color w:val="003000"/>
                <w:sz w:val="20"/>
                <w:szCs w:val="20"/>
              </w:rPr>
            </w:pPr>
            <w:r w:rsidRPr="008E58BC">
              <w:rPr>
                <w:rFonts w:ascii="Arial" w:hAnsi="Arial" w:cs="Arial"/>
                <w:bCs/>
                <w:iCs/>
                <w:color w:val="003000"/>
                <w:sz w:val="20"/>
                <w:szCs w:val="20"/>
              </w:rPr>
              <w:t>Aplica en un contexto real los conocimientos y habilidades de naturaleza teórico-práctica adquiridos en las aulas, lo que implica dotar a dichos conocimientos de una dimensión significativa.</w:t>
            </w:r>
          </w:p>
          <w:p w14:paraId="6E77126E" w14:textId="77777777" w:rsidR="005C157A" w:rsidRPr="008E58BC" w:rsidRDefault="005C157A" w:rsidP="005C157A">
            <w:pPr>
              <w:numPr>
                <w:ilvl w:val="0"/>
                <w:numId w:val="30"/>
              </w:numPr>
              <w:jc w:val="both"/>
              <w:rPr>
                <w:rFonts w:ascii="Arial" w:hAnsi="Arial" w:cs="Arial"/>
                <w:bCs/>
                <w:color w:val="003000"/>
                <w:sz w:val="20"/>
                <w:szCs w:val="20"/>
              </w:rPr>
            </w:pPr>
            <w:r w:rsidRPr="008E58BC">
              <w:rPr>
                <w:rFonts w:ascii="Arial" w:hAnsi="Arial" w:cs="Arial"/>
                <w:bCs/>
                <w:iCs/>
                <w:color w:val="003000"/>
                <w:sz w:val="20"/>
                <w:szCs w:val="20"/>
              </w:rPr>
              <w:t>Es capaz de planificar, diseñar, conducir, ejecutar y evaluar todo el proceso de creación científica o, en su caso, de elaboración de un plan completo de empresa.</w:t>
            </w:r>
          </w:p>
          <w:p w14:paraId="690AEEC9" w14:textId="77777777" w:rsidR="005C157A" w:rsidRPr="008E58BC" w:rsidRDefault="005C157A" w:rsidP="005C157A">
            <w:pPr>
              <w:numPr>
                <w:ilvl w:val="0"/>
                <w:numId w:val="30"/>
              </w:numPr>
              <w:jc w:val="both"/>
              <w:rPr>
                <w:rFonts w:ascii="Arial" w:hAnsi="Arial" w:cs="Arial"/>
                <w:bCs/>
                <w:color w:val="003000"/>
                <w:sz w:val="20"/>
                <w:szCs w:val="20"/>
              </w:rPr>
            </w:pPr>
            <w:r w:rsidRPr="008E58BC">
              <w:rPr>
                <w:rFonts w:ascii="Arial" w:hAnsi="Arial" w:cs="Arial"/>
                <w:bCs/>
                <w:iCs/>
                <w:color w:val="003000"/>
                <w:sz w:val="20"/>
                <w:szCs w:val="20"/>
              </w:rPr>
              <w:t>Realiza un estudio y análisis de una manera sintetizada y justificada y es capaz de demostrar en su ejecución que domina el estado de la cuestión en el campo de estudio e investigación escogidos, así como establecer unas conclusiones coherentes con el objetivo propuesto.</w:t>
            </w:r>
          </w:p>
          <w:p w14:paraId="6377735A" w14:textId="77777777" w:rsidR="005F656A" w:rsidRPr="008E58BC" w:rsidRDefault="005C157A" w:rsidP="005C157A">
            <w:pPr>
              <w:numPr>
                <w:ilvl w:val="0"/>
                <w:numId w:val="30"/>
              </w:numPr>
              <w:jc w:val="both"/>
              <w:rPr>
                <w:rFonts w:ascii="Arial" w:hAnsi="Arial" w:cs="Arial"/>
                <w:bCs/>
                <w:color w:val="003000"/>
                <w:sz w:val="20"/>
                <w:szCs w:val="20"/>
              </w:rPr>
            </w:pPr>
            <w:r w:rsidRPr="008E58BC">
              <w:rPr>
                <w:rFonts w:ascii="Arial" w:hAnsi="Arial" w:cs="Arial"/>
                <w:bCs/>
                <w:iCs/>
                <w:color w:val="003000"/>
                <w:sz w:val="20"/>
                <w:szCs w:val="20"/>
              </w:rPr>
              <w:t>Conoce y aplica una metodología científica, justificando su elección, así como las técnicas que permiten el desarrollo de un proyecto de investigación</w:t>
            </w:r>
          </w:p>
        </w:tc>
        <w:tc>
          <w:tcPr>
            <w:tcW w:w="1584" w:type="dxa"/>
          </w:tcPr>
          <w:p w14:paraId="789137D5" w14:textId="77777777" w:rsidR="002C24A7" w:rsidRPr="008E58BC" w:rsidRDefault="000712AF" w:rsidP="0082205B">
            <w:pPr>
              <w:rPr>
                <w:rFonts w:ascii="Arial" w:hAnsi="Arial" w:cs="Arial"/>
                <w:bCs/>
                <w:color w:val="003000"/>
                <w:sz w:val="20"/>
                <w:szCs w:val="20"/>
              </w:rPr>
            </w:pPr>
            <w:r w:rsidRPr="008E58BC">
              <w:rPr>
                <w:rFonts w:ascii="Arial" w:hAnsi="Arial" w:cs="Arial"/>
                <w:bCs/>
                <w:color w:val="003000"/>
                <w:sz w:val="20"/>
                <w:szCs w:val="20"/>
              </w:rPr>
              <w:lastRenderedPageBreak/>
              <w:t>CGB1, CGB2, CGB3, CGB4, CGB5, CGB6, CGB8, C</w:t>
            </w:r>
            <w:r w:rsidR="00480C64" w:rsidRPr="008E58BC">
              <w:rPr>
                <w:rFonts w:ascii="Arial" w:hAnsi="Arial" w:cs="Arial"/>
                <w:bCs/>
                <w:color w:val="003000"/>
                <w:sz w:val="20"/>
                <w:szCs w:val="20"/>
              </w:rPr>
              <w:t xml:space="preserve">GB9, CGB11, CGB13, CGB14, CGB15y </w:t>
            </w:r>
            <w:r w:rsidRPr="008E58BC">
              <w:rPr>
                <w:rFonts w:ascii="Arial" w:hAnsi="Arial" w:cs="Arial"/>
                <w:bCs/>
                <w:color w:val="003000"/>
                <w:sz w:val="20"/>
                <w:szCs w:val="20"/>
              </w:rPr>
              <w:t xml:space="preserve"> CE19</w:t>
            </w:r>
          </w:p>
        </w:tc>
      </w:tr>
    </w:tbl>
    <w:p w14:paraId="0B551224" w14:textId="77777777" w:rsidR="00895BAB" w:rsidRPr="008E58BC" w:rsidRDefault="00895BAB">
      <w:pPr>
        <w:rPr>
          <w:rFonts w:ascii="Arial" w:hAnsi="Arial" w:cs="Arial"/>
          <w:sz w:val="22"/>
          <w:szCs w:val="22"/>
        </w:rPr>
      </w:pPr>
      <w:r w:rsidRPr="008E58BC">
        <w:rPr>
          <w:rFonts w:ascii="Arial" w:hAnsi="Arial" w:cs="Arial"/>
          <w:sz w:val="22"/>
          <w:szCs w:val="22"/>
        </w:rPr>
        <w:lastRenderedPageBreak/>
        <w:br w:type="page"/>
      </w:r>
    </w:p>
    <w:p w14:paraId="59A5AE64" w14:textId="77777777" w:rsidR="000712AF" w:rsidRPr="008E58BC" w:rsidRDefault="000712AF" w:rsidP="002C24A7">
      <w:pPr>
        <w:tabs>
          <w:tab w:val="left" w:pos="1395"/>
        </w:tabs>
        <w:rPr>
          <w:rFonts w:ascii="Arial" w:hAnsi="Arial" w:cs="Arial"/>
          <w:sz w:val="22"/>
          <w:szCs w:val="22"/>
        </w:rPr>
      </w:pPr>
    </w:p>
    <w:p w14:paraId="44201ED3" w14:textId="77777777" w:rsidR="006375A4" w:rsidRPr="008E58BC" w:rsidRDefault="006375A4" w:rsidP="00560AF3">
      <w:pPr>
        <w:autoSpaceDE w:val="0"/>
        <w:autoSpaceDN w:val="0"/>
        <w:adjustRightInd w:val="0"/>
        <w:outlineLvl w:val="0"/>
        <w:rPr>
          <w:rFonts w:ascii="Arial" w:hAnsi="Arial" w:cs="Arial"/>
          <w:b/>
          <w:bCs/>
          <w:color w:val="003000"/>
        </w:rPr>
      </w:pPr>
      <w:r w:rsidRPr="008E58BC">
        <w:rPr>
          <w:rFonts w:ascii="Arial" w:hAnsi="Arial" w:cs="Arial"/>
          <w:b/>
          <w:bCs/>
          <w:color w:val="003000"/>
        </w:rPr>
        <w:t>EVALUACIÓN Y CRITERIOS DE CALIFICACIÓN</w:t>
      </w:r>
    </w:p>
    <w:tbl>
      <w:tblPr>
        <w:tblpPr w:leftFromText="141" w:rightFromText="141" w:vertAnchor="text" w:horzAnchor="margin" w:tblpY="10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6379"/>
        <w:gridCol w:w="992"/>
      </w:tblGrid>
      <w:tr w:rsidR="00895BAB" w:rsidRPr="008E58BC" w14:paraId="38B505AF" w14:textId="77777777" w:rsidTr="00895BAB">
        <w:trPr>
          <w:tblHeader/>
        </w:trPr>
        <w:tc>
          <w:tcPr>
            <w:tcW w:w="1980" w:type="dxa"/>
            <w:shd w:val="clear" w:color="auto" w:fill="FF9900"/>
            <w:vAlign w:val="center"/>
          </w:tcPr>
          <w:p w14:paraId="1F4B5F18" w14:textId="77777777" w:rsidR="00895BAB" w:rsidRPr="008E58BC" w:rsidRDefault="00895BAB" w:rsidP="00895BAB">
            <w:pPr>
              <w:rPr>
                <w:rFonts w:ascii="Arial" w:hAnsi="Arial" w:cs="Arial"/>
              </w:rPr>
            </w:pPr>
            <w:r w:rsidRPr="008E58BC">
              <w:rPr>
                <w:rFonts w:ascii="Arial" w:hAnsi="Arial" w:cs="Arial"/>
                <w:b/>
                <w:bCs/>
                <w:sz w:val="20"/>
                <w:szCs w:val="20"/>
              </w:rPr>
              <w:t>Actividades de evaluación</w:t>
            </w:r>
          </w:p>
        </w:tc>
        <w:tc>
          <w:tcPr>
            <w:tcW w:w="6379" w:type="dxa"/>
            <w:shd w:val="clear" w:color="auto" w:fill="FF9900"/>
            <w:vAlign w:val="center"/>
          </w:tcPr>
          <w:p w14:paraId="298BD86A" w14:textId="77777777" w:rsidR="00895BAB" w:rsidRPr="008E58BC" w:rsidRDefault="00895BAB" w:rsidP="00895BAB">
            <w:pPr>
              <w:rPr>
                <w:rFonts w:ascii="Arial" w:hAnsi="Arial" w:cs="Arial"/>
                <w:b/>
                <w:sz w:val="20"/>
                <w:szCs w:val="20"/>
              </w:rPr>
            </w:pPr>
            <w:r w:rsidRPr="008E58BC">
              <w:rPr>
                <w:rFonts w:ascii="Arial" w:hAnsi="Arial" w:cs="Arial"/>
                <w:b/>
                <w:sz w:val="20"/>
                <w:szCs w:val="20"/>
              </w:rPr>
              <w:t xml:space="preserve">CRITERIOS </w:t>
            </w:r>
          </w:p>
        </w:tc>
        <w:tc>
          <w:tcPr>
            <w:tcW w:w="992" w:type="dxa"/>
            <w:shd w:val="clear" w:color="auto" w:fill="FF9900"/>
            <w:vAlign w:val="center"/>
          </w:tcPr>
          <w:p w14:paraId="74FA12ED" w14:textId="77777777" w:rsidR="00895BAB" w:rsidRPr="008E58BC" w:rsidRDefault="00895BAB" w:rsidP="00895BAB">
            <w:pPr>
              <w:rPr>
                <w:rFonts w:ascii="Arial" w:hAnsi="Arial" w:cs="Arial"/>
                <w:b/>
                <w:sz w:val="20"/>
                <w:szCs w:val="20"/>
              </w:rPr>
            </w:pPr>
            <w:r w:rsidRPr="008E58BC">
              <w:rPr>
                <w:rFonts w:ascii="Arial" w:hAnsi="Arial" w:cs="Arial"/>
                <w:b/>
                <w:sz w:val="20"/>
                <w:szCs w:val="20"/>
              </w:rPr>
              <w:t>PESO</w:t>
            </w:r>
          </w:p>
        </w:tc>
      </w:tr>
      <w:tr w:rsidR="00895BAB" w:rsidRPr="008E58BC" w14:paraId="12E0B00D" w14:textId="77777777" w:rsidTr="00895BAB">
        <w:tc>
          <w:tcPr>
            <w:tcW w:w="1980" w:type="dxa"/>
            <w:vAlign w:val="center"/>
          </w:tcPr>
          <w:p w14:paraId="13A7E085"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Interés y asimilación demostrada</w:t>
            </w:r>
            <w:r w:rsidR="00480C64" w:rsidRPr="008E58BC">
              <w:rPr>
                <w:rFonts w:ascii="Arial" w:hAnsi="Arial" w:cs="Arial"/>
                <w:bCs/>
                <w:color w:val="003000"/>
                <w:sz w:val="20"/>
                <w:szCs w:val="20"/>
              </w:rPr>
              <w:t xml:space="preserve"> (SE6- Participación Activa)</w:t>
            </w:r>
          </w:p>
          <w:p w14:paraId="2A5D0EE8" w14:textId="77777777" w:rsidR="00895BAB" w:rsidRPr="008E58BC" w:rsidRDefault="00895BAB" w:rsidP="00895BAB">
            <w:pPr>
              <w:rPr>
                <w:rFonts w:ascii="Arial" w:hAnsi="Arial" w:cs="Arial"/>
                <w:bCs/>
                <w:color w:val="003000"/>
                <w:sz w:val="20"/>
                <w:szCs w:val="20"/>
              </w:rPr>
            </w:pPr>
          </w:p>
        </w:tc>
        <w:tc>
          <w:tcPr>
            <w:tcW w:w="6379" w:type="dxa"/>
            <w:shd w:val="clear" w:color="auto" w:fill="auto"/>
            <w:vAlign w:val="center"/>
          </w:tcPr>
          <w:p w14:paraId="4F11A3C9"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Apreciado en la participación y motivación demostrada por el alumno y su permeabilidad ante nuevas ideas y métodos. Relacionado con la actitud proactiva y constructiva demostrada en el planteamiento de sus puntos de vista.</w:t>
            </w:r>
          </w:p>
        </w:tc>
        <w:tc>
          <w:tcPr>
            <w:tcW w:w="992" w:type="dxa"/>
            <w:shd w:val="clear" w:color="auto" w:fill="auto"/>
            <w:vAlign w:val="center"/>
          </w:tcPr>
          <w:p w14:paraId="72C53720" w14:textId="77777777" w:rsidR="00895BAB" w:rsidRPr="008E58BC" w:rsidRDefault="00895BAB" w:rsidP="00895BAB">
            <w:pPr>
              <w:jc w:val="center"/>
              <w:rPr>
                <w:rFonts w:ascii="Arial" w:hAnsi="Arial" w:cs="Arial"/>
                <w:bCs/>
                <w:color w:val="003000"/>
                <w:sz w:val="20"/>
                <w:szCs w:val="20"/>
              </w:rPr>
            </w:pPr>
            <w:r w:rsidRPr="008E58BC">
              <w:rPr>
                <w:rFonts w:ascii="Arial" w:hAnsi="Arial" w:cs="Arial"/>
                <w:bCs/>
                <w:color w:val="003000"/>
                <w:sz w:val="20"/>
                <w:szCs w:val="20"/>
              </w:rPr>
              <w:t>10%</w:t>
            </w:r>
          </w:p>
        </w:tc>
      </w:tr>
      <w:tr w:rsidR="00895BAB" w:rsidRPr="008E58BC" w14:paraId="7A335079" w14:textId="77777777" w:rsidTr="00895BAB">
        <w:tc>
          <w:tcPr>
            <w:tcW w:w="1980" w:type="dxa"/>
            <w:vAlign w:val="center"/>
          </w:tcPr>
          <w:p w14:paraId="50CEAC14"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Trabajo grupal “Cambio climático”</w:t>
            </w:r>
            <w:r w:rsidR="00480C64" w:rsidRPr="008E58BC">
              <w:rPr>
                <w:rFonts w:ascii="Arial" w:hAnsi="Arial" w:cs="Arial"/>
                <w:bCs/>
                <w:color w:val="003000"/>
                <w:sz w:val="20"/>
                <w:szCs w:val="20"/>
              </w:rPr>
              <w:t>(SE7- Evaluación TFM)</w:t>
            </w:r>
          </w:p>
          <w:p w14:paraId="23AC4E70" w14:textId="77777777" w:rsidR="00895BAB" w:rsidRPr="008E58BC" w:rsidRDefault="00895BAB" w:rsidP="00895BAB">
            <w:pPr>
              <w:rPr>
                <w:rFonts w:ascii="Arial" w:hAnsi="Arial" w:cs="Arial"/>
                <w:bCs/>
                <w:color w:val="003000"/>
                <w:sz w:val="20"/>
                <w:szCs w:val="20"/>
              </w:rPr>
            </w:pPr>
          </w:p>
        </w:tc>
        <w:tc>
          <w:tcPr>
            <w:tcW w:w="6379" w:type="dxa"/>
            <w:shd w:val="clear" w:color="auto" w:fill="auto"/>
            <w:vAlign w:val="center"/>
          </w:tcPr>
          <w:p w14:paraId="2449E9FE"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en el análisis de textos y artículos de prestigio</w:t>
            </w:r>
          </w:p>
          <w:p w14:paraId="42A27DCE"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Exposición de argumentos</w:t>
            </w:r>
          </w:p>
          <w:p w14:paraId="6EC11B14"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de la exposición frente al público</w:t>
            </w:r>
          </w:p>
        </w:tc>
        <w:tc>
          <w:tcPr>
            <w:tcW w:w="992" w:type="dxa"/>
            <w:shd w:val="clear" w:color="auto" w:fill="auto"/>
            <w:vAlign w:val="center"/>
          </w:tcPr>
          <w:p w14:paraId="0138C6E8" w14:textId="77777777" w:rsidR="00895BAB" w:rsidRPr="008E58BC" w:rsidRDefault="00895BAB" w:rsidP="00895BAB">
            <w:pPr>
              <w:jc w:val="center"/>
              <w:rPr>
                <w:rFonts w:ascii="Arial" w:hAnsi="Arial" w:cs="Arial"/>
                <w:bCs/>
                <w:color w:val="003000"/>
                <w:sz w:val="20"/>
                <w:szCs w:val="20"/>
              </w:rPr>
            </w:pPr>
            <w:r w:rsidRPr="008E58BC">
              <w:rPr>
                <w:rFonts w:ascii="Arial" w:hAnsi="Arial" w:cs="Arial"/>
                <w:bCs/>
                <w:color w:val="003000"/>
                <w:sz w:val="20"/>
                <w:szCs w:val="20"/>
              </w:rPr>
              <w:t>5% (*)</w:t>
            </w:r>
          </w:p>
        </w:tc>
      </w:tr>
      <w:tr w:rsidR="00895BAB" w:rsidRPr="008E58BC" w14:paraId="450BFB27" w14:textId="77777777" w:rsidTr="00895BAB">
        <w:tc>
          <w:tcPr>
            <w:tcW w:w="1980" w:type="dxa"/>
            <w:vAlign w:val="center"/>
          </w:tcPr>
          <w:p w14:paraId="1DA339E1"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Trabajo Grupal “Sesión de trabajo”</w:t>
            </w:r>
            <w:r w:rsidR="00480C64" w:rsidRPr="008E58BC">
              <w:rPr>
                <w:rFonts w:ascii="Arial" w:hAnsi="Arial" w:cs="Arial"/>
                <w:bCs/>
                <w:color w:val="003000"/>
                <w:sz w:val="20"/>
                <w:szCs w:val="20"/>
              </w:rPr>
              <w:t>(SE7- Evaluación TFM)</w:t>
            </w:r>
          </w:p>
        </w:tc>
        <w:tc>
          <w:tcPr>
            <w:tcW w:w="6379" w:type="dxa"/>
            <w:shd w:val="clear" w:color="auto" w:fill="auto"/>
            <w:vAlign w:val="center"/>
          </w:tcPr>
          <w:p w14:paraId="19F03ECA"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en el análisis de textos y artículos de prestigio</w:t>
            </w:r>
          </w:p>
          <w:p w14:paraId="30A57AE3"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Exposición de argumentos</w:t>
            </w:r>
          </w:p>
          <w:p w14:paraId="57683672"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de la exposición frente al público</w:t>
            </w:r>
          </w:p>
        </w:tc>
        <w:tc>
          <w:tcPr>
            <w:tcW w:w="992" w:type="dxa"/>
            <w:shd w:val="clear" w:color="auto" w:fill="auto"/>
            <w:vAlign w:val="center"/>
          </w:tcPr>
          <w:p w14:paraId="53FDA767" w14:textId="77777777" w:rsidR="00895BAB" w:rsidRPr="008E58BC" w:rsidRDefault="00895BAB" w:rsidP="00895BAB">
            <w:pPr>
              <w:jc w:val="center"/>
              <w:rPr>
                <w:rFonts w:ascii="Arial" w:hAnsi="Arial" w:cs="Arial"/>
                <w:bCs/>
                <w:color w:val="003000"/>
                <w:sz w:val="20"/>
                <w:szCs w:val="20"/>
              </w:rPr>
            </w:pPr>
            <w:r w:rsidRPr="008E58BC">
              <w:rPr>
                <w:rFonts w:ascii="Arial" w:hAnsi="Arial" w:cs="Arial"/>
                <w:bCs/>
                <w:color w:val="003000"/>
                <w:sz w:val="20"/>
                <w:szCs w:val="20"/>
              </w:rPr>
              <w:t>2%(*)</w:t>
            </w:r>
          </w:p>
        </w:tc>
      </w:tr>
      <w:tr w:rsidR="00895BAB" w:rsidRPr="008E58BC" w14:paraId="5D7EE11A" w14:textId="77777777" w:rsidTr="00895BAB">
        <w:tc>
          <w:tcPr>
            <w:tcW w:w="1980" w:type="dxa"/>
            <w:vAlign w:val="center"/>
          </w:tcPr>
          <w:p w14:paraId="77AECDBF"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Trabajo Grupal “Exposición de tema económico”</w:t>
            </w:r>
            <w:r w:rsidR="00480C64" w:rsidRPr="008E58BC">
              <w:rPr>
                <w:rFonts w:ascii="Arial" w:hAnsi="Arial" w:cs="Arial"/>
                <w:bCs/>
                <w:color w:val="003000"/>
                <w:sz w:val="20"/>
                <w:szCs w:val="20"/>
              </w:rPr>
              <w:t>(SE7- Evaluación TFM)</w:t>
            </w:r>
          </w:p>
        </w:tc>
        <w:tc>
          <w:tcPr>
            <w:tcW w:w="6379" w:type="dxa"/>
            <w:shd w:val="clear" w:color="auto" w:fill="auto"/>
            <w:vAlign w:val="center"/>
          </w:tcPr>
          <w:p w14:paraId="08181CA4"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en el análisis de textos y artículos de prestigio</w:t>
            </w:r>
          </w:p>
          <w:p w14:paraId="200F639F"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Exposición de argumentos</w:t>
            </w:r>
          </w:p>
          <w:p w14:paraId="096D8C67"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de la exposición frente al público</w:t>
            </w:r>
          </w:p>
        </w:tc>
        <w:tc>
          <w:tcPr>
            <w:tcW w:w="992" w:type="dxa"/>
            <w:shd w:val="clear" w:color="auto" w:fill="auto"/>
            <w:vAlign w:val="center"/>
          </w:tcPr>
          <w:p w14:paraId="4AB00364" w14:textId="77777777" w:rsidR="00895BAB" w:rsidRPr="008E58BC" w:rsidRDefault="00895BAB" w:rsidP="00895BAB">
            <w:pPr>
              <w:jc w:val="center"/>
              <w:rPr>
                <w:rFonts w:ascii="Arial" w:hAnsi="Arial" w:cs="Arial"/>
                <w:bCs/>
                <w:color w:val="003000"/>
                <w:sz w:val="20"/>
                <w:szCs w:val="20"/>
              </w:rPr>
            </w:pPr>
            <w:r w:rsidRPr="008E58BC">
              <w:rPr>
                <w:rFonts w:ascii="Arial" w:hAnsi="Arial" w:cs="Arial"/>
                <w:bCs/>
                <w:color w:val="003000"/>
                <w:sz w:val="20"/>
                <w:szCs w:val="20"/>
              </w:rPr>
              <w:t>3%(*)</w:t>
            </w:r>
          </w:p>
        </w:tc>
      </w:tr>
      <w:tr w:rsidR="00895BAB" w:rsidRPr="008E58BC" w14:paraId="01354895" w14:textId="77777777" w:rsidTr="00895BAB">
        <w:tc>
          <w:tcPr>
            <w:tcW w:w="1980" w:type="dxa"/>
            <w:vAlign w:val="center"/>
          </w:tcPr>
          <w:p w14:paraId="678E911D"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Trabajo Individual “Avance del proyecto fin de master”</w:t>
            </w:r>
            <w:r w:rsidR="00480C64" w:rsidRPr="008E58BC">
              <w:rPr>
                <w:rFonts w:ascii="Arial" w:hAnsi="Arial" w:cs="Arial"/>
                <w:bCs/>
                <w:color w:val="003000"/>
                <w:sz w:val="20"/>
                <w:szCs w:val="20"/>
              </w:rPr>
              <w:t xml:space="preserve"> (</w:t>
            </w:r>
            <w:r w:rsidR="00477561" w:rsidRPr="008E58BC">
              <w:rPr>
                <w:rFonts w:ascii="Arial" w:hAnsi="Arial" w:cs="Arial"/>
                <w:bCs/>
                <w:color w:val="003000"/>
                <w:sz w:val="20"/>
                <w:szCs w:val="20"/>
              </w:rPr>
              <w:t>SE4- Monografía o Práctica individual</w:t>
            </w:r>
            <w:r w:rsidR="00480C64" w:rsidRPr="008E58BC">
              <w:rPr>
                <w:rFonts w:ascii="Arial" w:hAnsi="Arial" w:cs="Arial"/>
                <w:bCs/>
                <w:color w:val="003000"/>
                <w:sz w:val="20"/>
                <w:szCs w:val="20"/>
              </w:rPr>
              <w:t>)</w:t>
            </w:r>
          </w:p>
        </w:tc>
        <w:tc>
          <w:tcPr>
            <w:tcW w:w="6379" w:type="dxa"/>
            <w:shd w:val="clear" w:color="auto" w:fill="auto"/>
            <w:vAlign w:val="center"/>
          </w:tcPr>
          <w:p w14:paraId="6361EA3D"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Síntesis de mensaje</w:t>
            </w:r>
          </w:p>
          <w:p w14:paraId="3E6404CC"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Exposición de las fuentes de datos</w:t>
            </w:r>
          </w:p>
          <w:p w14:paraId="1E18C966" w14:textId="77777777" w:rsidR="00895BAB" w:rsidRPr="008E58BC" w:rsidRDefault="00895BAB" w:rsidP="00895BAB">
            <w:pPr>
              <w:rPr>
                <w:rFonts w:ascii="Arial" w:hAnsi="Arial" w:cs="Arial"/>
                <w:bCs/>
                <w:color w:val="003000"/>
                <w:sz w:val="20"/>
                <w:szCs w:val="20"/>
              </w:rPr>
            </w:pPr>
            <w:r w:rsidRPr="008E58BC">
              <w:rPr>
                <w:rFonts w:ascii="Arial" w:hAnsi="Arial" w:cs="Arial"/>
                <w:bCs/>
                <w:color w:val="003000"/>
                <w:sz w:val="20"/>
                <w:szCs w:val="20"/>
              </w:rPr>
              <w:t>Calidad de la exposición frente al público</w:t>
            </w:r>
          </w:p>
        </w:tc>
        <w:tc>
          <w:tcPr>
            <w:tcW w:w="992" w:type="dxa"/>
            <w:shd w:val="clear" w:color="auto" w:fill="auto"/>
            <w:vAlign w:val="center"/>
          </w:tcPr>
          <w:p w14:paraId="37F305E1" w14:textId="77777777" w:rsidR="00895BAB" w:rsidRPr="008E58BC" w:rsidRDefault="00895BAB" w:rsidP="00895BAB">
            <w:pPr>
              <w:jc w:val="center"/>
              <w:rPr>
                <w:rFonts w:ascii="Arial" w:hAnsi="Arial" w:cs="Arial"/>
                <w:bCs/>
                <w:color w:val="003000"/>
                <w:sz w:val="20"/>
                <w:szCs w:val="20"/>
              </w:rPr>
            </w:pPr>
            <w:r w:rsidRPr="008E58BC">
              <w:rPr>
                <w:rFonts w:ascii="Arial" w:hAnsi="Arial" w:cs="Arial"/>
                <w:bCs/>
                <w:color w:val="003000"/>
                <w:sz w:val="20"/>
                <w:szCs w:val="20"/>
              </w:rPr>
              <w:t>10%</w:t>
            </w:r>
          </w:p>
        </w:tc>
      </w:tr>
      <w:tr w:rsidR="00895BAB" w:rsidRPr="008E58BC" w14:paraId="19CA1492" w14:textId="77777777" w:rsidTr="00895BAB">
        <w:tc>
          <w:tcPr>
            <w:tcW w:w="1980" w:type="dxa"/>
            <w:vAlign w:val="center"/>
          </w:tcPr>
          <w:p w14:paraId="742E2650" w14:textId="77777777" w:rsidR="00895BAB" w:rsidRPr="008E58BC" w:rsidRDefault="00895BAB" w:rsidP="00895BAB">
            <w:pPr>
              <w:rPr>
                <w:rFonts w:ascii="Arial" w:hAnsi="Arial" w:cs="Arial"/>
                <w:b/>
                <w:bCs/>
                <w:color w:val="003000"/>
                <w:sz w:val="20"/>
                <w:szCs w:val="20"/>
              </w:rPr>
            </w:pPr>
            <w:r w:rsidRPr="008E58BC">
              <w:rPr>
                <w:rFonts w:ascii="Arial" w:hAnsi="Arial" w:cs="Arial"/>
                <w:b/>
                <w:bCs/>
                <w:color w:val="003000"/>
                <w:sz w:val="20"/>
                <w:szCs w:val="20"/>
              </w:rPr>
              <w:t>Subtotal</w:t>
            </w:r>
          </w:p>
        </w:tc>
        <w:tc>
          <w:tcPr>
            <w:tcW w:w="6379" w:type="dxa"/>
            <w:shd w:val="clear" w:color="auto" w:fill="auto"/>
            <w:vAlign w:val="center"/>
          </w:tcPr>
          <w:p w14:paraId="2980AF05" w14:textId="77777777" w:rsidR="00895BAB" w:rsidRPr="008E58BC" w:rsidRDefault="00895BAB" w:rsidP="00895BAB">
            <w:pPr>
              <w:rPr>
                <w:rFonts w:ascii="Arial" w:hAnsi="Arial" w:cs="Arial"/>
                <w:b/>
                <w:bCs/>
                <w:color w:val="003000"/>
                <w:sz w:val="20"/>
                <w:szCs w:val="20"/>
              </w:rPr>
            </w:pPr>
          </w:p>
        </w:tc>
        <w:tc>
          <w:tcPr>
            <w:tcW w:w="992" w:type="dxa"/>
            <w:shd w:val="clear" w:color="auto" w:fill="auto"/>
            <w:vAlign w:val="center"/>
          </w:tcPr>
          <w:p w14:paraId="48C71DAB" w14:textId="77777777" w:rsidR="00895BAB" w:rsidRPr="008E58BC" w:rsidRDefault="00895BAB" w:rsidP="00895BAB">
            <w:pPr>
              <w:jc w:val="center"/>
              <w:rPr>
                <w:rFonts w:ascii="Arial" w:hAnsi="Arial" w:cs="Arial"/>
                <w:b/>
                <w:bCs/>
                <w:color w:val="003000"/>
                <w:sz w:val="20"/>
                <w:szCs w:val="20"/>
              </w:rPr>
            </w:pPr>
            <w:r w:rsidRPr="008E58BC">
              <w:rPr>
                <w:rFonts w:ascii="Arial" w:hAnsi="Arial" w:cs="Arial"/>
                <w:b/>
                <w:bCs/>
                <w:color w:val="003000"/>
                <w:sz w:val="20"/>
                <w:szCs w:val="20"/>
              </w:rPr>
              <w:t>30%</w:t>
            </w:r>
          </w:p>
        </w:tc>
      </w:tr>
      <w:tr w:rsidR="00895BAB" w:rsidRPr="008E58BC" w14:paraId="74D76752" w14:textId="77777777" w:rsidTr="00895BAB">
        <w:tc>
          <w:tcPr>
            <w:tcW w:w="1980" w:type="dxa"/>
            <w:vAlign w:val="center"/>
          </w:tcPr>
          <w:p w14:paraId="7883EAA5" w14:textId="77777777" w:rsidR="00895BAB" w:rsidRPr="008E58BC" w:rsidRDefault="00480C64" w:rsidP="00895BAB">
            <w:pPr>
              <w:rPr>
                <w:rFonts w:ascii="Arial" w:hAnsi="Arial" w:cs="Arial"/>
                <w:b/>
                <w:bCs/>
                <w:color w:val="003000"/>
                <w:sz w:val="20"/>
                <w:szCs w:val="20"/>
              </w:rPr>
            </w:pPr>
            <w:r w:rsidRPr="008E58BC">
              <w:rPr>
                <w:rFonts w:ascii="Arial" w:hAnsi="Arial" w:cs="Arial"/>
                <w:b/>
                <w:bCs/>
                <w:color w:val="003000"/>
                <w:sz w:val="20"/>
                <w:szCs w:val="20"/>
              </w:rPr>
              <w:t>Trabajo fin de Má</w:t>
            </w:r>
            <w:r w:rsidR="00895BAB" w:rsidRPr="008E58BC">
              <w:rPr>
                <w:rFonts w:ascii="Arial" w:hAnsi="Arial" w:cs="Arial"/>
                <w:b/>
                <w:bCs/>
                <w:color w:val="003000"/>
                <w:sz w:val="20"/>
                <w:szCs w:val="20"/>
              </w:rPr>
              <w:t>ster</w:t>
            </w:r>
            <w:r w:rsidRPr="008E58BC">
              <w:rPr>
                <w:rFonts w:ascii="Arial" w:hAnsi="Arial" w:cs="Arial"/>
                <w:b/>
                <w:bCs/>
                <w:color w:val="003000"/>
                <w:sz w:val="20"/>
                <w:szCs w:val="20"/>
              </w:rPr>
              <w:t xml:space="preserve"> (SE7- Evaluación TFM)</w:t>
            </w:r>
          </w:p>
        </w:tc>
        <w:tc>
          <w:tcPr>
            <w:tcW w:w="6379" w:type="dxa"/>
            <w:shd w:val="clear" w:color="auto" w:fill="auto"/>
            <w:vAlign w:val="center"/>
          </w:tcPr>
          <w:p w14:paraId="77CDB253" w14:textId="08BBA20C" w:rsidR="00895BAB" w:rsidRPr="008E58BC" w:rsidRDefault="00895BAB" w:rsidP="00660B5C">
            <w:pPr>
              <w:rPr>
                <w:rFonts w:ascii="Arial" w:hAnsi="Arial" w:cs="Arial"/>
                <w:b/>
                <w:bCs/>
                <w:color w:val="003000"/>
                <w:sz w:val="20"/>
                <w:szCs w:val="20"/>
              </w:rPr>
            </w:pPr>
            <w:r w:rsidRPr="008E58BC">
              <w:rPr>
                <w:rFonts w:ascii="Arial" w:hAnsi="Arial" w:cs="Arial"/>
                <w:b/>
                <w:bCs/>
                <w:color w:val="003000"/>
                <w:sz w:val="20"/>
                <w:szCs w:val="20"/>
              </w:rPr>
              <w:t>Evaluación de</w:t>
            </w:r>
            <w:r w:rsidR="00480C64" w:rsidRPr="008E58BC">
              <w:rPr>
                <w:rFonts w:ascii="Arial" w:hAnsi="Arial" w:cs="Arial"/>
                <w:b/>
                <w:bCs/>
                <w:color w:val="003000"/>
                <w:sz w:val="20"/>
                <w:szCs w:val="20"/>
              </w:rPr>
              <w:t xml:space="preserve"> </w:t>
            </w:r>
            <w:r w:rsidRPr="008E58BC">
              <w:rPr>
                <w:rFonts w:ascii="Arial" w:hAnsi="Arial" w:cs="Arial"/>
                <w:b/>
                <w:bCs/>
                <w:color w:val="003000"/>
                <w:sz w:val="20"/>
                <w:szCs w:val="20"/>
              </w:rPr>
              <w:t>l</w:t>
            </w:r>
            <w:r w:rsidR="00480C64" w:rsidRPr="008E58BC">
              <w:rPr>
                <w:rFonts w:ascii="Arial" w:hAnsi="Arial" w:cs="Arial"/>
                <w:b/>
                <w:bCs/>
                <w:color w:val="003000"/>
                <w:sz w:val="20"/>
                <w:szCs w:val="20"/>
              </w:rPr>
              <w:t>a monografía</w:t>
            </w:r>
            <w:r w:rsidRPr="008E58BC">
              <w:rPr>
                <w:rFonts w:ascii="Arial" w:hAnsi="Arial" w:cs="Arial"/>
                <w:b/>
                <w:bCs/>
                <w:color w:val="003000"/>
                <w:sz w:val="20"/>
                <w:szCs w:val="20"/>
              </w:rPr>
              <w:t xml:space="preserve"> Trabajo Fin de Máster </w:t>
            </w:r>
            <w:r w:rsidR="008E58BC" w:rsidRPr="008E58BC">
              <w:rPr>
                <w:rFonts w:ascii="Arial" w:hAnsi="Arial" w:cs="Arial"/>
                <w:b/>
                <w:bCs/>
                <w:color w:val="003000"/>
                <w:sz w:val="20"/>
                <w:szCs w:val="20"/>
              </w:rPr>
              <w:t>(**)</w:t>
            </w:r>
          </w:p>
        </w:tc>
        <w:tc>
          <w:tcPr>
            <w:tcW w:w="992" w:type="dxa"/>
            <w:shd w:val="clear" w:color="auto" w:fill="auto"/>
            <w:vAlign w:val="center"/>
          </w:tcPr>
          <w:p w14:paraId="293F1A0F" w14:textId="77777777" w:rsidR="00895BAB" w:rsidRPr="008E58BC" w:rsidRDefault="00895BAB" w:rsidP="00895BAB">
            <w:pPr>
              <w:jc w:val="center"/>
              <w:rPr>
                <w:rFonts w:ascii="Arial" w:hAnsi="Arial" w:cs="Arial"/>
                <w:b/>
                <w:bCs/>
                <w:color w:val="003000"/>
                <w:sz w:val="20"/>
                <w:szCs w:val="20"/>
              </w:rPr>
            </w:pPr>
            <w:r w:rsidRPr="008E58BC">
              <w:rPr>
                <w:rFonts w:ascii="Arial" w:hAnsi="Arial" w:cs="Arial"/>
                <w:b/>
                <w:bCs/>
                <w:color w:val="003000"/>
                <w:sz w:val="20"/>
                <w:szCs w:val="20"/>
              </w:rPr>
              <w:t>50%</w:t>
            </w:r>
          </w:p>
        </w:tc>
      </w:tr>
      <w:tr w:rsidR="00895BAB" w:rsidRPr="008E58BC" w14:paraId="2A90CEC7" w14:textId="77777777" w:rsidTr="00895BAB">
        <w:tc>
          <w:tcPr>
            <w:tcW w:w="1980" w:type="dxa"/>
            <w:vAlign w:val="center"/>
          </w:tcPr>
          <w:p w14:paraId="06A3A5A3" w14:textId="77777777" w:rsidR="00895BAB" w:rsidRPr="008E58BC" w:rsidRDefault="00480C64" w:rsidP="00477561">
            <w:pPr>
              <w:rPr>
                <w:rFonts w:ascii="Arial" w:hAnsi="Arial" w:cs="Arial"/>
                <w:b/>
                <w:bCs/>
                <w:color w:val="003000"/>
                <w:sz w:val="20"/>
                <w:szCs w:val="20"/>
              </w:rPr>
            </w:pPr>
            <w:r w:rsidRPr="008E58BC">
              <w:rPr>
                <w:rFonts w:ascii="Arial" w:hAnsi="Arial" w:cs="Arial"/>
                <w:b/>
                <w:bCs/>
                <w:color w:val="003000"/>
                <w:sz w:val="20"/>
                <w:szCs w:val="20"/>
              </w:rPr>
              <w:t>Trabajo fin de Má</w:t>
            </w:r>
            <w:r w:rsidR="00895BAB" w:rsidRPr="008E58BC">
              <w:rPr>
                <w:rFonts w:ascii="Arial" w:hAnsi="Arial" w:cs="Arial"/>
                <w:b/>
                <w:bCs/>
                <w:color w:val="003000"/>
                <w:sz w:val="20"/>
                <w:szCs w:val="20"/>
              </w:rPr>
              <w:t>ster</w:t>
            </w:r>
            <w:r w:rsidRPr="008E58BC">
              <w:rPr>
                <w:rFonts w:ascii="Arial" w:hAnsi="Arial" w:cs="Arial"/>
                <w:b/>
                <w:bCs/>
                <w:color w:val="003000"/>
                <w:sz w:val="20"/>
                <w:szCs w:val="20"/>
              </w:rPr>
              <w:t xml:space="preserve"> (SE3- Presentación Pública 10%</w:t>
            </w:r>
            <w:r w:rsidR="00477561" w:rsidRPr="008E58BC">
              <w:rPr>
                <w:rFonts w:ascii="Arial" w:hAnsi="Arial" w:cs="Arial"/>
                <w:b/>
                <w:bCs/>
                <w:color w:val="003000"/>
                <w:sz w:val="20"/>
                <w:szCs w:val="20"/>
              </w:rPr>
              <w:t xml:space="preserve"> y SE7</w:t>
            </w:r>
            <w:r w:rsidRPr="008E58BC">
              <w:rPr>
                <w:rFonts w:ascii="Arial" w:hAnsi="Arial" w:cs="Arial"/>
                <w:b/>
                <w:bCs/>
                <w:color w:val="003000"/>
                <w:sz w:val="20"/>
                <w:szCs w:val="20"/>
              </w:rPr>
              <w:t xml:space="preserve">- Evaluación </w:t>
            </w:r>
            <w:r w:rsidR="00477561" w:rsidRPr="008E58BC">
              <w:rPr>
                <w:rFonts w:ascii="Arial" w:hAnsi="Arial" w:cs="Arial"/>
                <w:b/>
                <w:bCs/>
                <w:color w:val="003000"/>
                <w:sz w:val="20"/>
                <w:szCs w:val="20"/>
              </w:rPr>
              <w:t>TFM 10%</w:t>
            </w:r>
            <w:r w:rsidRPr="008E58BC">
              <w:rPr>
                <w:rFonts w:ascii="Arial" w:hAnsi="Arial" w:cs="Arial"/>
                <w:b/>
                <w:bCs/>
                <w:color w:val="003000"/>
                <w:sz w:val="20"/>
                <w:szCs w:val="20"/>
              </w:rPr>
              <w:t>)</w:t>
            </w:r>
          </w:p>
        </w:tc>
        <w:tc>
          <w:tcPr>
            <w:tcW w:w="6379" w:type="dxa"/>
            <w:shd w:val="clear" w:color="auto" w:fill="auto"/>
            <w:vAlign w:val="center"/>
          </w:tcPr>
          <w:p w14:paraId="4F16009B" w14:textId="77777777" w:rsidR="00895BAB" w:rsidRPr="008E58BC" w:rsidRDefault="00895BAB" w:rsidP="00895BAB">
            <w:pPr>
              <w:rPr>
                <w:rFonts w:ascii="Arial" w:hAnsi="Arial" w:cs="Arial"/>
                <w:b/>
                <w:bCs/>
                <w:color w:val="003000"/>
                <w:sz w:val="20"/>
                <w:szCs w:val="20"/>
              </w:rPr>
            </w:pPr>
            <w:r w:rsidRPr="008E58BC">
              <w:rPr>
                <w:rFonts w:ascii="Arial" w:hAnsi="Arial" w:cs="Arial"/>
                <w:b/>
                <w:bCs/>
                <w:color w:val="003000"/>
                <w:sz w:val="20"/>
                <w:szCs w:val="20"/>
              </w:rPr>
              <w:t xml:space="preserve">Presentación </w:t>
            </w:r>
            <w:r w:rsidR="00480C64" w:rsidRPr="008E58BC">
              <w:rPr>
                <w:rFonts w:ascii="Arial" w:hAnsi="Arial" w:cs="Arial"/>
                <w:b/>
                <w:bCs/>
                <w:color w:val="003000"/>
                <w:sz w:val="20"/>
                <w:szCs w:val="20"/>
              </w:rPr>
              <w:t xml:space="preserve">(incluidos los medios de apoyo) </w:t>
            </w:r>
            <w:r w:rsidRPr="008E58BC">
              <w:rPr>
                <w:rFonts w:ascii="Arial" w:hAnsi="Arial" w:cs="Arial"/>
                <w:b/>
                <w:bCs/>
                <w:color w:val="003000"/>
                <w:sz w:val="20"/>
                <w:szCs w:val="20"/>
              </w:rPr>
              <w:t xml:space="preserve">y defensa Trabajo Fin de Máster </w:t>
            </w:r>
          </w:p>
        </w:tc>
        <w:tc>
          <w:tcPr>
            <w:tcW w:w="992" w:type="dxa"/>
            <w:shd w:val="clear" w:color="auto" w:fill="auto"/>
            <w:vAlign w:val="center"/>
          </w:tcPr>
          <w:p w14:paraId="1A222276" w14:textId="77777777" w:rsidR="00895BAB" w:rsidRPr="008E58BC" w:rsidRDefault="00480C64" w:rsidP="00895BAB">
            <w:pPr>
              <w:jc w:val="center"/>
              <w:rPr>
                <w:rFonts w:ascii="Arial" w:hAnsi="Arial" w:cs="Arial"/>
                <w:b/>
                <w:bCs/>
                <w:color w:val="003000"/>
                <w:sz w:val="20"/>
                <w:szCs w:val="20"/>
              </w:rPr>
            </w:pPr>
            <w:r w:rsidRPr="008E58BC">
              <w:rPr>
                <w:rFonts w:ascii="Arial" w:hAnsi="Arial" w:cs="Arial"/>
                <w:b/>
                <w:bCs/>
                <w:color w:val="003000"/>
                <w:sz w:val="20"/>
                <w:szCs w:val="20"/>
              </w:rPr>
              <w:t>2</w:t>
            </w:r>
            <w:r w:rsidR="00895BAB" w:rsidRPr="008E58BC">
              <w:rPr>
                <w:rFonts w:ascii="Arial" w:hAnsi="Arial" w:cs="Arial"/>
                <w:b/>
                <w:bCs/>
                <w:color w:val="003000"/>
                <w:sz w:val="20"/>
                <w:szCs w:val="20"/>
              </w:rPr>
              <w:t>0%</w:t>
            </w:r>
          </w:p>
        </w:tc>
      </w:tr>
      <w:tr w:rsidR="00895BAB" w:rsidRPr="008E58BC" w14:paraId="71D46F50" w14:textId="77777777" w:rsidTr="00895BAB">
        <w:tc>
          <w:tcPr>
            <w:tcW w:w="1980" w:type="dxa"/>
            <w:vAlign w:val="center"/>
          </w:tcPr>
          <w:p w14:paraId="10596DD4" w14:textId="77777777" w:rsidR="00895BAB" w:rsidRPr="008E58BC" w:rsidRDefault="00895BAB" w:rsidP="00895BAB">
            <w:pPr>
              <w:rPr>
                <w:rFonts w:ascii="Arial" w:hAnsi="Arial" w:cs="Arial"/>
                <w:b/>
                <w:bCs/>
                <w:color w:val="003000"/>
                <w:sz w:val="20"/>
                <w:szCs w:val="20"/>
              </w:rPr>
            </w:pPr>
            <w:r w:rsidRPr="008E58BC">
              <w:rPr>
                <w:rFonts w:ascii="Arial" w:hAnsi="Arial" w:cs="Arial"/>
                <w:b/>
                <w:bCs/>
                <w:color w:val="003000"/>
                <w:sz w:val="20"/>
                <w:szCs w:val="20"/>
              </w:rPr>
              <w:t>TOTAL</w:t>
            </w:r>
          </w:p>
        </w:tc>
        <w:tc>
          <w:tcPr>
            <w:tcW w:w="6379" w:type="dxa"/>
            <w:shd w:val="clear" w:color="auto" w:fill="auto"/>
            <w:vAlign w:val="center"/>
          </w:tcPr>
          <w:p w14:paraId="51D72712" w14:textId="77777777" w:rsidR="00895BAB" w:rsidRPr="008E58BC" w:rsidRDefault="00895BAB" w:rsidP="00895BAB">
            <w:pPr>
              <w:rPr>
                <w:rFonts w:ascii="Arial" w:hAnsi="Arial" w:cs="Arial"/>
                <w:b/>
                <w:bCs/>
                <w:color w:val="003000"/>
                <w:sz w:val="20"/>
                <w:szCs w:val="20"/>
              </w:rPr>
            </w:pPr>
          </w:p>
        </w:tc>
        <w:tc>
          <w:tcPr>
            <w:tcW w:w="992" w:type="dxa"/>
            <w:shd w:val="clear" w:color="auto" w:fill="auto"/>
            <w:vAlign w:val="center"/>
          </w:tcPr>
          <w:p w14:paraId="4602BB33" w14:textId="77777777" w:rsidR="00895BAB" w:rsidRPr="008E58BC" w:rsidRDefault="00895BAB" w:rsidP="00895BAB">
            <w:pPr>
              <w:jc w:val="center"/>
              <w:rPr>
                <w:rFonts w:ascii="Arial" w:hAnsi="Arial" w:cs="Arial"/>
                <w:b/>
                <w:bCs/>
                <w:color w:val="003000"/>
                <w:sz w:val="20"/>
                <w:szCs w:val="20"/>
              </w:rPr>
            </w:pPr>
            <w:r w:rsidRPr="008E58BC">
              <w:rPr>
                <w:rFonts w:ascii="Arial" w:hAnsi="Arial" w:cs="Arial"/>
                <w:b/>
                <w:bCs/>
                <w:color w:val="003000"/>
                <w:sz w:val="20"/>
                <w:szCs w:val="20"/>
              </w:rPr>
              <w:t>100%</w:t>
            </w:r>
          </w:p>
        </w:tc>
      </w:tr>
    </w:tbl>
    <w:p w14:paraId="7DBF3D74" w14:textId="77777777" w:rsidR="00B92AB6" w:rsidRPr="008E58BC" w:rsidRDefault="00B92AB6" w:rsidP="00B92AB6">
      <w:pPr>
        <w:rPr>
          <w:rFonts w:ascii="Arial" w:hAnsi="Arial" w:cs="Arial"/>
          <w:b/>
          <w:bCs/>
          <w:color w:val="003000"/>
          <w:sz w:val="16"/>
          <w:szCs w:val="20"/>
        </w:rPr>
      </w:pPr>
      <w:r w:rsidRPr="008E58BC">
        <w:rPr>
          <w:rFonts w:ascii="Arial" w:hAnsi="Arial" w:cs="Arial"/>
          <w:b/>
          <w:bCs/>
          <w:color w:val="003000"/>
          <w:sz w:val="16"/>
          <w:szCs w:val="20"/>
        </w:rPr>
        <w:t>(*) Las ponderaciones señaladas para el trabajo grupal sólo se tendr</w:t>
      </w:r>
      <w:r w:rsidR="005E2F4E" w:rsidRPr="008E58BC">
        <w:rPr>
          <w:rFonts w:ascii="Arial" w:hAnsi="Arial" w:cs="Arial"/>
          <w:b/>
          <w:bCs/>
          <w:color w:val="003000"/>
          <w:sz w:val="16"/>
          <w:szCs w:val="20"/>
        </w:rPr>
        <w:t>án en cuenta si se han obtenido</w:t>
      </w:r>
      <w:r w:rsidRPr="008E58BC">
        <w:rPr>
          <w:rFonts w:ascii="Arial" w:hAnsi="Arial" w:cs="Arial"/>
          <w:b/>
          <w:bCs/>
          <w:color w:val="003000"/>
          <w:sz w:val="16"/>
          <w:szCs w:val="20"/>
        </w:rPr>
        <w:t xml:space="preserve"> en los otros ítems, como mínimo, la calificación de “aprobado”. Un “no aprobado” suspenderá el curso.</w:t>
      </w:r>
    </w:p>
    <w:p w14:paraId="523CFB6E" w14:textId="553CEB0F" w:rsidR="008E58BC" w:rsidRPr="008E58BC" w:rsidRDefault="008E58BC" w:rsidP="00B92AB6">
      <w:pPr>
        <w:rPr>
          <w:rFonts w:ascii="Arial" w:hAnsi="Arial" w:cs="Arial"/>
          <w:b/>
          <w:bCs/>
          <w:color w:val="003000"/>
          <w:sz w:val="16"/>
          <w:szCs w:val="20"/>
        </w:rPr>
      </w:pPr>
      <w:r w:rsidRPr="008E58BC">
        <w:rPr>
          <w:rFonts w:ascii="Arial" w:hAnsi="Arial" w:cs="Arial"/>
          <w:b/>
          <w:bCs/>
          <w:color w:val="003000"/>
          <w:sz w:val="16"/>
          <w:szCs w:val="20"/>
        </w:rPr>
        <w:t>(**) El plagio en la monografía será motivo de suspenso, no pudiendo el alumno presentar el trabajo en primera instancia. En esos casos el alumno deberá presentar la monografía y defender</w:t>
      </w:r>
      <w:r w:rsidR="00660B5C">
        <w:rPr>
          <w:rFonts w:ascii="Arial" w:hAnsi="Arial" w:cs="Arial"/>
          <w:b/>
          <w:bCs/>
          <w:color w:val="003000"/>
          <w:sz w:val="16"/>
          <w:szCs w:val="20"/>
        </w:rPr>
        <w:t>la</w:t>
      </w:r>
      <w:r w:rsidRPr="008E58BC">
        <w:rPr>
          <w:rFonts w:ascii="Arial" w:hAnsi="Arial" w:cs="Arial"/>
          <w:b/>
          <w:bCs/>
          <w:color w:val="003000"/>
          <w:sz w:val="16"/>
          <w:szCs w:val="20"/>
        </w:rPr>
        <w:t>, en segunda instancia.</w:t>
      </w:r>
      <w:r w:rsidR="005D1AC8">
        <w:rPr>
          <w:rFonts w:ascii="Arial" w:hAnsi="Arial" w:cs="Arial"/>
          <w:b/>
          <w:bCs/>
          <w:color w:val="003000"/>
          <w:sz w:val="16"/>
          <w:szCs w:val="20"/>
        </w:rPr>
        <w:t xml:space="preserve"> Para ser evaluada además deberá presentarse en plazo, y haber facilitado junto a la misma el documento de seguimiento con el visto bueno del director</w:t>
      </w:r>
      <w:bookmarkStart w:id="0" w:name="_GoBack"/>
      <w:bookmarkEnd w:id="0"/>
      <w:r w:rsidR="005D1AC8">
        <w:rPr>
          <w:rFonts w:ascii="Arial" w:hAnsi="Arial" w:cs="Arial"/>
          <w:b/>
          <w:bCs/>
          <w:color w:val="003000"/>
          <w:sz w:val="16"/>
          <w:szCs w:val="20"/>
        </w:rPr>
        <w:t>.</w:t>
      </w:r>
    </w:p>
    <w:p w14:paraId="2CA592D6" w14:textId="77777777" w:rsidR="000712AF" w:rsidRPr="008E58BC" w:rsidRDefault="000712AF" w:rsidP="000712AF">
      <w:pPr>
        <w:autoSpaceDE w:val="0"/>
        <w:autoSpaceDN w:val="0"/>
        <w:adjustRightInd w:val="0"/>
        <w:outlineLvl w:val="0"/>
        <w:rPr>
          <w:rFonts w:ascii="Arial" w:hAnsi="Arial" w:cs="Arial"/>
          <w:color w:val="000000"/>
          <w:sz w:val="20"/>
          <w:szCs w:val="20"/>
        </w:rPr>
      </w:pPr>
    </w:p>
    <w:p w14:paraId="66FEF3C8" w14:textId="77777777" w:rsidR="00477561" w:rsidRPr="008E58BC" w:rsidRDefault="00477561">
      <w:pPr>
        <w:rPr>
          <w:rFonts w:ascii="Arial" w:hAnsi="Arial" w:cs="Arial"/>
          <w:b/>
          <w:bCs/>
          <w:color w:val="003000"/>
          <w:sz w:val="16"/>
          <w:szCs w:val="20"/>
        </w:rPr>
      </w:pPr>
      <w:r w:rsidRPr="008E58BC">
        <w:rPr>
          <w:rFonts w:ascii="Arial" w:hAnsi="Arial" w:cs="Arial"/>
          <w:b/>
          <w:bCs/>
          <w:color w:val="003000"/>
          <w:sz w:val="16"/>
          <w:szCs w:val="20"/>
        </w:rPr>
        <w:br w:type="page"/>
      </w:r>
    </w:p>
    <w:p w14:paraId="5DDB29E7" w14:textId="77777777" w:rsidR="000712AF" w:rsidRPr="008E58BC" w:rsidRDefault="000712AF" w:rsidP="00B92AB6">
      <w:pPr>
        <w:rPr>
          <w:rFonts w:ascii="Arial" w:hAnsi="Arial" w:cs="Arial"/>
          <w:b/>
          <w:bCs/>
          <w:color w:val="003000"/>
          <w:sz w:val="16"/>
          <w:szCs w:val="20"/>
        </w:rPr>
      </w:pPr>
    </w:p>
    <w:p w14:paraId="3BE3727D" w14:textId="77777777" w:rsidR="00204277" w:rsidRPr="008E58BC" w:rsidRDefault="00204277">
      <w:pPr>
        <w:rPr>
          <w:rFonts w:ascii="Arial" w:hAnsi="Arial" w:cs="Arial"/>
        </w:rPr>
      </w:pPr>
    </w:p>
    <w:tbl>
      <w:tblPr>
        <w:tblW w:w="9322" w:type="dxa"/>
        <w:tblInd w:w="-98" w:type="dxa"/>
        <w:tblLayout w:type="fixed"/>
        <w:tblCellMar>
          <w:left w:w="0" w:type="dxa"/>
          <w:right w:w="0" w:type="dxa"/>
        </w:tblCellMar>
        <w:tblLook w:val="0000" w:firstRow="0" w:lastRow="0" w:firstColumn="0" w:lastColumn="0" w:noHBand="0" w:noVBand="0"/>
      </w:tblPr>
      <w:tblGrid>
        <w:gridCol w:w="1022"/>
        <w:gridCol w:w="1151"/>
        <w:gridCol w:w="62"/>
        <w:gridCol w:w="920"/>
        <w:gridCol w:w="1206"/>
        <w:gridCol w:w="142"/>
        <w:gridCol w:w="1027"/>
        <w:gridCol w:w="1241"/>
        <w:gridCol w:w="141"/>
        <w:gridCol w:w="1134"/>
        <w:gridCol w:w="1276"/>
      </w:tblGrid>
      <w:tr w:rsidR="00480C64" w:rsidRPr="008E58BC" w14:paraId="21558F7D" w14:textId="77777777" w:rsidTr="00C448D3">
        <w:trPr>
          <w:trHeight w:val="373"/>
        </w:trPr>
        <w:tc>
          <w:tcPr>
            <w:tcW w:w="9322" w:type="dxa"/>
            <w:gridSpan w:val="11"/>
            <w:tcBorders>
              <w:top w:val="single" w:sz="8" w:space="0" w:color="auto"/>
              <w:left w:val="single" w:sz="8" w:space="0" w:color="auto"/>
              <w:bottom w:val="single" w:sz="8" w:space="0" w:color="auto"/>
              <w:right w:val="single" w:sz="8" w:space="0" w:color="auto"/>
            </w:tcBorders>
            <w:shd w:val="clear" w:color="auto" w:fill="FF9900"/>
          </w:tcPr>
          <w:p w14:paraId="1FABEAA5" w14:textId="77777777" w:rsidR="00480C64" w:rsidRPr="008E58BC" w:rsidRDefault="00480C64" w:rsidP="00C448D3">
            <w:pPr>
              <w:pStyle w:val="Textoindependiente2"/>
              <w:spacing w:before="45" w:beforeAutospacing="0" w:after="45" w:afterAutospacing="0"/>
              <w:jc w:val="center"/>
              <w:rPr>
                <w:rFonts w:ascii="Arial" w:hAnsi="Arial" w:cs="Arial"/>
                <w:b/>
                <w:bCs/>
                <w:lang w:val="es-ES_tradnl"/>
              </w:rPr>
            </w:pPr>
            <w:r w:rsidRPr="008E58BC">
              <w:rPr>
                <w:rFonts w:ascii="Arial" w:hAnsi="Arial" w:cs="Arial"/>
                <w:b/>
                <w:bCs/>
                <w:lang w:val="es-ES_tradnl"/>
              </w:rPr>
              <w:t xml:space="preserve">RESUMEN HORAS DE TRABAJO DEL ALUMNO </w:t>
            </w:r>
          </w:p>
        </w:tc>
      </w:tr>
      <w:tr w:rsidR="00480C64" w:rsidRPr="008E58BC" w14:paraId="2AB91017" w14:textId="77777777" w:rsidTr="00C448D3">
        <w:trPr>
          <w:trHeight w:val="299"/>
        </w:trPr>
        <w:tc>
          <w:tcPr>
            <w:tcW w:w="9322" w:type="dxa"/>
            <w:gridSpan w:val="11"/>
            <w:tcBorders>
              <w:top w:val="single" w:sz="8" w:space="0" w:color="auto"/>
              <w:left w:val="single" w:sz="8" w:space="0" w:color="auto"/>
              <w:bottom w:val="single" w:sz="8" w:space="0" w:color="auto"/>
              <w:right w:val="single" w:sz="8" w:space="0" w:color="auto"/>
            </w:tcBorders>
            <w:shd w:val="clear" w:color="auto" w:fill="3333FF"/>
          </w:tcPr>
          <w:p w14:paraId="6A6E7630" w14:textId="77777777" w:rsidR="00480C64" w:rsidRPr="008E58BC" w:rsidRDefault="00480C64" w:rsidP="00C448D3">
            <w:pPr>
              <w:pStyle w:val="Textoindependiente2"/>
              <w:spacing w:before="45" w:beforeAutospacing="0" w:after="45" w:afterAutospacing="0"/>
              <w:jc w:val="center"/>
              <w:rPr>
                <w:rFonts w:ascii="Arial" w:hAnsi="Arial" w:cs="Arial"/>
                <w:b/>
                <w:bCs/>
                <w:color w:val="FFFFFF"/>
                <w:sz w:val="18"/>
                <w:szCs w:val="18"/>
                <w:lang w:val="es-ES_tradnl"/>
              </w:rPr>
            </w:pPr>
            <w:r w:rsidRPr="008E58BC">
              <w:rPr>
                <w:rFonts w:ascii="Arial" w:hAnsi="Arial" w:cs="Arial"/>
                <w:b/>
                <w:bCs/>
                <w:color w:val="FFFFFF"/>
                <w:sz w:val="18"/>
                <w:szCs w:val="18"/>
                <w:lang w:val="es-ES_tradnl"/>
              </w:rPr>
              <w:t>HORAS PRESENCIALES</w:t>
            </w:r>
          </w:p>
        </w:tc>
      </w:tr>
      <w:tr w:rsidR="00480C64" w:rsidRPr="008E58BC" w14:paraId="3EC3A86B" w14:textId="77777777" w:rsidTr="00C448D3">
        <w:trPr>
          <w:trHeight w:val="702"/>
        </w:trPr>
        <w:tc>
          <w:tcPr>
            <w:tcW w:w="1022" w:type="dxa"/>
            <w:tcBorders>
              <w:top w:val="nil"/>
              <w:left w:val="single" w:sz="8" w:space="0" w:color="auto"/>
              <w:bottom w:val="single" w:sz="8" w:space="0" w:color="auto"/>
              <w:right w:val="single" w:sz="8" w:space="0" w:color="auto"/>
            </w:tcBorders>
            <w:shd w:val="clear" w:color="auto" w:fill="FFFFCC"/>
          </w:tcPr>
          <w:p w14:paraId="18AB177A"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Lecciones magistrales (AF1)</w:t>
            </w:r>
          </w:p>
        </w:tc>
        <w:tc>
          <w:tcPr>
            <w:tcW w:w="1151" w:type="dxa"/>
            <w:tcBorders>
              <w:top w:val="nil"/>
              <w:left w:val="single" w:sz="8" w:space="0" w:color="auto"/>
              <w:bottom w:val="single" w:sz="8" w:space="0" w:color="auto"/>
              <w:right w:val="single" w:sz="8" w:space="0" w:color="auto"/>
            </w:tcBorders>
            <w:shd w:val="clear" w:color="auto" w:fill="FFFFCC"/>
          </w:tcPr>
          <w:p w14:paraId="76B063FB"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Presentación de contenidos (AF2)</w:t>
            </w:r>
          </w:p>
        </w:tc>
        <w:tc>
          <w:tcPr>
            <w:tcW w:w="982" w:type="dxa"/>
            <w:gridSpan w:val="2"/>
            <w:tcBorders>
              <w:top w:val="nil"/>
              <w:left w:val="single" w:sz="8" w:space="0" w:color="auto"/>
              <w:bottom w:val="single" w:sz="8" w:space="0" w:color="auto"/>
              <w:right w:val="single" w:sz="8" w:space="0" w:color="auto"/>
            </w:tcBorders>
            <w:shd w:val="clear" w:color="auto" w:fill="FFFFCC"/>
          </w:tcPr>
          <w:p w14:paraId="67F88B05"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Exposición temas y trabajos (AF3)</w:t>
            </w:r>
          </w:p>
        </w:tc>
        <w:tc>
          <w:tcPr>
            <w:tcW w:w="1206"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44FA1BF4" w14:textId="77777777" w:rsidR="00480C64" w:rsidRPr="008E58BC" w:rsidRDefault="00480C64" w:rsidP="00C448D3">
            <w:pPr>
              <w:pStyle w:val="Textoindependiente2"/>
              <w:spacing w:before="45" w:beforeAutospacing="0" w:after="45" w:afterAutospacing="0"/>
              <w:jc w:val="center"/>
              <w:rPr>
                <w:rFonts w:ascii="Arial" w:hAnsi="Arial" w:cs="Arial"/>
                <w:sz w:val="18"/>
                <w:szCs w:val="18"/>
              </w:rPr>
            </w:pPr>
            <w:r w:rsidRPr="008E58BC">
              <w:rPr>
                <w:rFonts w:ascii="Arial" w:hAnsi="Arial" w:cs="Arial"/>
                <w:b/>
                <w:bCs/>
                <w:sz w:val="18"/>
                <w:szCs w:val="18"/>
                <w:lang w:val="es-ES_tradnl"/>
              </w:rPr>
              <w:t>Ejercicios y prácticas evaluadas (AF4)</w:t>
            </w:r>
          </w:p>
        </w:tc>
        <w:tc>
          <w:tcPr>
            <w:tcW w:w="1169"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4A0F3103" w14:textId="77777777" w:rsidR="00480C64" w:rsidRPr="008E58BC" w:rsidRDefault="00480C64" w:rsidP="00C448D3">
            <w:pPr>
              <w:pStyle w:val="Textoindependiente2"/>
              <w:spacing w:before="45" w:beforeAutospacing="0" w:after="45" w:afterAutospacing="0"/>
              <w:jc w:val="center"/>
              <w:rPr>
                <w:rFonts w:ascii="Arial" w:hAnsi="Arial" w:cs="Arial"/>
                <w:sz w:val="18"/>
                <w:szCs w:val="18"/>
              </w:rPr>
            </w:pPr>
            <w:r w:rsidRPr="008E58BC">
              <w:rPr>
                <w:rFonts w:ascii="Arial" w:hAnsi="Arial" w:cs="Arial"/>
                <w:b/>
                <w:bCs/>
                <w:sz w:val="18"/>
                <w:szCs w:val="18"/>
                <w:lang w:val="es-ES_tradnl"/>
              </w:rPr>
              <w:t>Debates Organizados (AF5)</w:t>
            </w:r>
          </w:p>
        </w:tc>
        <w:tc>
          <w:tcPr>
            <w:tcW w:w="124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43D823F8" w14:textId="77777777" w:rsidR="00480C64" w:rsidRPr="008E58BC" w:rsidRDefault="00480C64" w:rsidP="00C448D3">
            <w:pPr>
              <w:pStyle w:val="Textoindependiente2"/>
              <w:spacing w:before="45" w:beforeAutospacing="0" w:after="45" w:afterAutospacing="0"/>
              <w:jc w:val="center"/>
              <w:rPr>
                <w:rFonts w:ascii="Arial" w:hAnsi="Arial" w:cs="Arial"/>
                <w:b/>
                <w:sz w:val="18"/>
                <w:szCs w:val="18"/>
              </w:rPr>
            </w:pPr>
            <w:r w:rsidRPr="008E58BC">
              <w:rPr>
                <w:rFonts w:ascii="Arial" w:hAnsi="Arial" w:cs="Arial"/>
                <w:b/>
                <w:sz w:val="18"/>
                <w:szCs w:val="18"/>
              </w:rPr>
              <w:t>Seminarios, talleres, casos prácticos (AF6)</w:t>
            </w:r>
          </w:p>
        </w:tc>
        <w:tc>
          <w:tcPr>
            <w:tcW w:w="1275"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55E8BFCD" w14:textId="77777777" w:rsidR="00480C64" w:rsidRPr="008E58BC" w:rsidRDefault="00480C64" w:rsidP="00C448D3">
            <w:pPr>
              <w:pStyle w:val="Textoindependiente2"/>
              <w:spacing w:before="45" w:beforeAutospacing="0" w:after="45" w:afterAutospacing="0"/>
              <w:jc w:val="center"/>
              <w:rPr>
                <w:rFonts w:ascii="Arial" w:hAnsi="Arial" w:cs="Arial"/>
                <w:sz w:val="18"/>
                <w:szCs w:val="18"/>
              </w:rPr>
            </w:pPr>
            <w:r w:rsidRPr="008E58BC">
              <w:rPr>
                <w:rFonts w:ascii="Arial" w:hAnsi="Arial" w:cs="Arial"/>
                <w:b/>
                <w:bCs/>
                <w:sz w:val="18"/>
                <w:szCs w:val="18"/>
                <w:lang w:val="es-ES_tradnl"/>
              </w:rPr>
              <w:t>Actividades Interdisciplinares (AF7)</w:t>
            </w:r>
          </w:p>
        </w:tc>
        <w:tc>
          <w:tcPr>
            <w:tcW w:w="1276" w:type="dxa"/>
            <w:tcBorders>
              <w:top w:val="nil"/>
              <w:left w:val="nil"/>
              <w:bottom w:val="single" w:sz="8" w:space="0" w:color="auto"/>
              <w:right w:val="single" w:sz="8" w:space="0" w:color="auto"/>
            </w:tcBorders>
            <w:shd w:val="clear" w:color="auto" w:fill="FFFFCC"/>
          </w:tcPr>
          <w:p w14:paraId="5D130C17"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Simulaciones (AF8)</w:t>
            </w:r>
          </w:p>
        </w:tc>
      </w:tr>
      <w:tr w:rsidR="00480C64" w:rsidRPr="008E58BC" w14:paraId="7D524932" w14:textId="77777777" w:rsidTr="00C448D3">
        <w:trPr>
          <w:trHeight w:val="209"/>
        </w:trPr>
        <w:tc>
          <w:tcPr>
            <w:tcW w:w="1022" w:type="dxa"/>
            <w:tcBorders>
              <w:top w:val="nil"/>
              <w:left w:val="single" w:sz="8" w:space="0" w:color="auto"/>
              <w:bottom w:val="single" w:sz="8" w:space="0" w:color="auto"/>
              <w:right w:val="single" w:sz="8" w:space="0" w:color="auto"/>
            </w:tcBorders>
          </w:tcPr>
          <w:p w14:paraId="7320F772"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2</w:t>
            </w:r>
          </w:p>
        </w:tc>
        <w:tc>
          <w:tcPr>
            <w:tcW w:w="1151" w:type="dxa"/>
            <w:tcBorders>
              <w:top w:val="nil"/>
              <w:left w:val="single" w:sz="8" w:space="0" w:color="auto"/>
              <w:bottom w:val="single" w:sz="8" w:space="0" w:color="auto"/>
              <w:right w:val="single" w:sz="8" w:space="0" w:color="auto"/>
            </w:tcBorders>
          </w:tcPr>
          <w:p w14:paraId="52C1C3CE"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6</w:t>
            </w:r>
          </w:p>
        </w:tc>
        <w:tc>
          <w:tcPr>
            <w:tcW w:w="982" w:type="dxa"/>
            <w:gridSpan w:val="2"/>
            <w:tcBorders>
              <w:top w:val="nil"/>
              <w:left w:val="single" w:sz="8" w:space="0" w:color="auto"/>
              <w:bottom w:val="single" w:sz="8" w:space="0" w:color="auto"/>
              <w:right w:val="single" w:sz="8" w:space="0" w:color="auto"/>
            </w:tcBorders>
          </w:tcPr>
          <w:p w14:paraId="6E81852F"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4</w:t>
            </w:r>
          </w:p>
        </w:tc>
        <w:tc>
          <w:tcPr>
            <w:tcW w:w="12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DF439F"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2</w:t>
            </w:r>
          </w:p>
        </w:tc>
        <w:tc>
          <w:tcPr>
            <w:tcW w:w="1169" w:type="dxa"/>
            <w:gridSpan w:val="2"/>
            <w:tcBorders>
              <w:top w:val="nil"/>
              <w:left w:val="nil"/>
              <w:bottom w:val="single" w:sz="8" w:space="0" w:color="auto"/>
              <w:right w:val="single" w:sz="8" w:space="0" w:color="auto"/>
            </w:tcBorders>
            <w:tcMar>
              <w:top w:w="0" w:type="dxa"/>
              <w:left w:w="108" w:type="dxa"/>
              <w:bottom w:w="0" w:type="dxa"/>
              <w:right w:w="108" w:type="dxa"/>
            </w:tcMar>
          </w:tcPr>
          <w:p w14:paraId="05322C2B"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2</w:t>
            </w:r>
          </w:p>
        </w:tc>
        <w:tc>
          <w:tcPr>
            <w:tcW w:w="1241" w:type="dxa"/>
            <w:tcBorders>
              <w:top w:val="nil"/>
              <w:left w:val="nil"/>
              <w:bottom w:val="single" w:sz="8" w:space="0" w:color="auto"/>
              <w:right w:val="single" w:sz="8" w:space="0" w:color="auto"/>
            </w:tcBorders>
            <w:tcMar>
              <w:top w:w="0" w:type="dxa"/>
              <w:left w:w="108" w:type="dxa"/>
              <w:bottom w:w="0" w:type="dxa"/>
              <w:right w:w="108" w:type="dxa"/>
            </w:tcMar>
          </w:tcPr>
          <w:p w14:paraId="70D51568"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2</w:t>
            </w:r>
          </w:p>
        </w:tc>
        <w:tc>
          <w:tcPr>
            <w:tcW w:w="1275" w:type="dxa"/>
            <w:gridSpan w:val="2"/>
            <w:tcBorders>
              <w:top w:val="nil"/>
              <w:left w:val="nil"/>
              <w:bottom w:val="single" w:sz="8" w:space="0" w:color="auto"/>
              <w:right w:val="single" w:sz="8" w:space="0" w:color="auto"/>
            </w:tcBorders>
            <w:tcMar>
              <w:top w:w="0" w:type="dxa"/>
              <w:left w:w="108" w:type="dxa"/>
              <w:bottom w:w="0" w:type="dxa"/>
              <w:right w:w="108" w:type="dxa"/>
            </w:tcMar>
          </w:tcPr>
          <w:p w14:paraId="39A321EE" w14:textId="77777777" w:rsidR="00480C64" w:rsidRPr="008E58BC" w:rsidRDefault="00477561" w:rsidP="00C448D3">
            <w:pPr>
              <w:jc w:val="center"/>
              <w:rPr>
                <w:rFonts w:ascii="Arial" w:hAnsi="Arial" w:cs="Arial"/>
                <w:sz w:val="18"/>
                <w:szCs w:val="18"/>
              </w:rPr>
            </w:pPr>
            <w:r w:rsidRPr="008E58BC">
              <w:rPr>
                <w:rFonts w:ascii="Arial" w:hAnsi="Arial" w:cs="Arial"/>
                <w:sz w:val="18"/>
                <w:szCs w:val="18"/>
              </w:rPr>
              <w:t>2</w:t>
            </w:r>
          </w:p>
        </w:tc>
        <w:tc>
          <w:tcPr>
            <w:tcW w:w="1276" w:type="dxa"/>
            <w:tcBorders>
              <w:top w:val="nil"/>
              <w:left w:val="nil"/>
              <w:bottom w:val="single" w:sz="8" w:space="0" w:color="auto"/>
              <w:right w:val="single" w:sz="8" w:space="0" w:color="auto"/>
            </w:tcBorders>
          </w:tcPr>
          <w:p w14:paraId="425977B6" w14:textId="77777777" w:rsidR="00480C64" w:rsidRPr="008E58BC" w:rsidRDefault="00480C64" w:rsidP="00C448D3">
            <w:pPr>
              <w:jc w:val="center"/>
              <w:rPr>
                <w:rFonts w:ascii="Arial" w:hAnsi="Arial" w:cs="Arial"/>
                <w:sz w:val="18"/>
                <w:szCs w:val="18"/>
              </w:rPr>
            </w:pPr>
            <w:r w:rsidRPr="008E58BC">
              <w:rPr>
                <w:rFonts w:ascii="Arial" w:hAnsi="Arial" w:cs="Arial"/>
                <w:sz w:val="18"/>
                <w:szCs w:val="18"/>
              </w:rPr>
              <w:t>2</w:t>
            </w:r>
          </w:p>
        </w:tc>
      </w:tr>
      <w:tr w:rsidR="00480C64" w:rsidRPr="008E58BC" w14:paraId="173FD03A" w14:textId="77777777" w:rsidTr="00C448D3">
        <w:trPr>
          <w:trHeight w:val="314"/>
        </w:trPr>
        <w:tc>
          <w:tcPr>
            <w:tcW w:w="9322" w:type="dxa"/>
            <w:gridSpan w:val="11"/>
            <w:tcBorders>
              <w:top w:val="nil"/>
              <w:left w:val="single" w:sz="8" w:space="0" w:color="auto"/>
              <w:bottom w:val="single" w:sz="8" w:space="0" w:color="auto"/>
              <w:right w:val="single" w:sz="8" w:space="0" w:color="auto"/>
            </w:tcBorders>
            <w:shd w:val="clear" w:color="auto" w:fill="3333FF"/>
          </w:tcPr>
          <w:p w14:paraId="58CEF953" w14:textId="77777777" w:rsidR="00480C64" w:rsidRPr="008E58BC" w:rsidRDefault="00480C64" w:rsidP="00C448D3">
            <w:pPr>
              <w:pStyle w:val="Textoindependiente2"/>
              <w:spacing w:before="45" w:beforeAutospacing="0" w:after="45" w:afterAutospacing="0"/>
              <w:jc w:val="center"/>
              <w:rPr>
                <w:rFonts w:ascii="Arial" w:hAnsi="Arial" w:cs="Arial"/>
                <w:b/>
                <w:bCs/>
                <w:color w:val="FFFFFF"/>
                <w:sz w:val="18"/>
                <w:szCs w:val="18"/>
                <w:lang w:val="es-ES_tradnl"/>
              </w:rPr>
            </w:pPr>
            <w:r w:rsidRPr="008E58BC">
              <w:rPr>
                <w:rFonts w:ascii="Arial" w:hAnsi="Arial" w:cs="Arial"/>
                <w:b/>
                <w:bCs/>
                <w:color w:val="FFFFFF"/>
                <w:sz w:val="18"/>
                <w:szCs w:val="18"/>
                <w:lang w:val="es-ES_tradnl"/>
              </w:rPr>
              <w:t>HORAS NO PRESENCIALES</w:t>
            </w:r>
          </w:p>
        </w:tc>
      </w:tr>
      <w:tr w:rsidR="00480C64" w:rsidRPr="008E58BC" w14:paraId="0E266AA3" w14:textId="77777777" w:rsidTr="00C448D3">
        <w:trPr>
          <w:trHeight w:val="911"/>
        </w:trPr>
        <w:tc>
          <w:tcPr>
            <w:tcW w:w="2235" w:type="dxa"/>
            <w:gridSpan w:val="3"/>
            <w:tcBorders>
              <w:top w:val="nil"/>
              <w:left w:val="single" w:sz="8" w:space="0" w:color="auto"/>
              <w:bottom w:val="single" w:sz="8" w:space="0" w:color="auto"/>
              <w:right w:val="single" w:sz="8" w:space="0" w:color="auto"/>
            </w:tcBorders>
            <w:shd w:val="clear" w:color="auto" w:fill="FFFFCC"/>
          </w:tcPr>
          <w:p w14:paraId="06240A34"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Estudio y análisis de documentación (AF9)</w:t>
            </w:r>
          </w:p>
        </w:tc>
        <w:tc>
          <w:tcPr>
            <w:tcW w:w="2268" w:type="dxa"/>
            <w:gridSpan w:val="3"/>
            <w:tcBorders>
              <w:top w:val="nil"/>
              <w:left w:val="single" w:sz="8" w:space="0" w:color="auto"/>
              <w:bottom w:val="single" w:sz="8" w:space="0" w:color="auto"/>
              <w:right w:val="single" w:sz="8" w:space="0" w:color="auto"/>
            </w:tcBorders>
            <w:shd w:val="clear" w:color="auto" w:fill="FFFFCC"/>
          </w:tcPr>
          <w:p w14:paraId="2FA82B28"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Realización trabajos prácticos y monografías (AF10)</w:t>
            </w:r>
          </w:p>
        </w:tc>
        <w:tc>
          <w:tcPr>
            <w:tcW w:w="2409" w:type="dxa"/>
            <w:gridSpan w:val="3"/>
            <w:tcBorders>
              <w:top w:val="nil"/>
              <w:left w:val="single" w:sz="8" w:space="0" w:color="auto"/>
              <w:bottom w:val="single" w:sz="8" w:space="0" w:color="auto"/>
              <w:right w:val="single" w:sz="8" w:space="0" w:color="auto"/>
            </w:tcBorders>
            <w:shd w:val="clear" w:color="auto" w:fill="FFFFCC"/>
          </w:tcPr>
          <w:p w14:paraId="618C7532" w14:textId="77777777" w:rsidR="00480C64" w:rsidRPr="008E58BC" w:rsidRDefault="00480C64" w:rsidP="00C448D3">
            <w:pPr>
              <w:pStyle w:val="Textoindependiente2"/>
              <w:spacing w:before="45" w:beforeAutospacing="0" w:after="45" w:afterAutospacing="0"/>
              <w:jc w:val="center"/>
              <w:rPr>
                <w:rFonts w:ascii="Arial" w:hAnsi="Arial" w:cs="Arial"/>
                <w:b/>
                <w:bCs/>
                <w:sz w:val="18"/>
                <w:szCs w:val="18"/>
                <w:lang w:val="es-ES_tradnl"/>
              </w:rPr>
            </w:pPr>
            <w:r w:rsidRPr="008E58BC">
              <w:rPr>
                <w:rFonts w:ascii="Arial" w:hAnsi="Arial" w:cs="Arial"/>
                <w:b/>
                <w:bCs/>
                <w:sz w:val="18"/>
                <w:szCs w:val="18"/>
                <w:lang w:val="es-ES_tradnl"/>
              </w:rPr>
              <w:t>Sesiones tutoriales (AF11)</w:t>
            </w:r>
          </w:p>
        </w:tc>
        <w:tc>
          <w:tcPr>
            <w:tcW w:w="2410"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6478ECEF" w14:textId="77777777" w:rsidR="00480C64" w:rsidRPr="008E58BC" w:rsidRDefault="00480C64" w:rsidP="00C448D3">
            <w:pPr>
              <w:pStyle w:val="Textoindependiente2"/>
              <w:spacing w:before="45" w:beforeAutospacing="0" w:after="45" w:afterAutospacing="0"/>
              <w:jc w:val="center"/>
              <w:rPr>
                <w:rFonts w:ascii="Arial" w:hAnsi="Arial" w:cs="Arial"/>
                <w:sz w:val="18"/>
                <w:szCs w:val="18"/>
              </w:rPr>
            </w:pPr>
            <w:r w:rsidRPr="008E58BC">
              <w:rPr>
                <w:rFonts w:ascii="Arial" w:hAnsi="Arial" w:cs="Arial"/>
                <w:b/>
                <w:bCs/>
                <w:sz w:val="18"/>
                <w:szCs w:val="18"/>
                <w:lang w:val="es-ES_tradnl"/>
              </w:rPr>
              <w:t>Realización de trabajos colaborativos (AF12)</w:t>
            </w:r>
          </w:p>
        </w:tc>
      </w:tr>
      <w:tr w:rsidR="00480C64" w:rsidRPr="008E58BC" w14:paraId="75928635" w14:textId="77777777" w:rsidTr="00C448D3">
        <w:trPr>
          <w:trHeight w:val="209"/>
        </w:trPr>
        <w:tc>
          <w:tcPr>
            <w:tcW w:w="2235" w:type="dxa"/>
            <w:gridSpan w:val="3"/>
            <w:tcBorders>
              <w:top w:val="nil"/>
              <w:left w:val="single" w:sz="8" w:space="0" w:color="auto"/>
              <w:bottom w:val="single" w:sz="4" w:space="0" w:color="auto"/>
              <w:right w:val="single" w:sz="8" w:space="0" w:color="auto"/>
            </w:tcBorders>
          </w:tcPr>
          <w:p w14:paraId="72D5B293" w14:textId="77777777" w:rsidR="00480C64" w:rsidRPr="008E58BC" w:rsidRDefault="00480C64" w:rsidP="00C448D3">
            <w:pPr>
              <w:jc w:val="center"/>
              <w:rPr>
                <w:rFonts w:ascii="Arial" w:hAnsi="Arial" w:cs="Arial"/>
                <w:sz w:val="18"/>
                <w:szCs w:val="18"/>
              </w:rPr>
            </w:pPr>
            <w:r w:rsidRPr="008E58BC">
              <w:rPr>
                <w:rFonts w:ascii="Arial" w:hAnsi="Arial" w:cs="Arial"/>
                <w:sz w:val="18"/>
                <w:szCs w:val="18"/>
              </w:rPr>
              <w:t>35</w:t>
            </w:r>
          </w:p>
        </w:tc>
        <w:tc>
          <w:tcPr>
            <w:tcW w:w="2268" w:type="dxa"/>
            <w:gridSpan w:val="3"/>
            <w:tcBorders>
              <w:top w:val="nil"/>
              <w:left w:val="single" w:sz="8" w:space="0" w:color="auto"/>
              <w:bottom w:val="single" w:sz="4" w:space="0" w:color="auto"/>
              <w:right w:val="single" w:sz="8" w:space="0" w:color="auto"/>
            </w:tcBorders>
          </w:tcPr>
          <w:p w14:paraId="0B30968F" w14:textId="77777777" w:rsidR="00480C64" w:rsidRPr="008E58BC" w:rsidRDefault="00480C64" w:rsidP="00C448D3">
            <w:pPr>
              <w:jc w:val="center"/>
              <w:rPr>
                <w:rFonts w:ascii="Arial" w:hAnsi="Arial" w:cs="Arial"/>
                <w:sz w:val="18"/>
                <w:szCs w:val="18"/>
              </w:rPr>
            </w:pPr>
            <w:r w:rsidRPr="008E58BC">
              <w:rPr>
                <w:rFonts w:ascii="Arial" w:hAnsi="Arial" w:cs="Arial"/>
                <w:sz w:val="18"/>
                <w:szCs w:val="18"/>
              </w:rPr>
              <w:t>15</w:t>
            </w:r>
          </w:p>
        </w:tc>
        <w:tc>
          <w:tcPr>
            <w:tcW w:w="2409" w:type="dxa"/>
            <w:gridSpan w:val="3"/>
            <w:tcBorders>
              <w:top w:val="nil"/>
              <w:left w:val="single" w:sz="8" w:space="0" w:color="auto"/>
              <w:bottom w:val="single" w:sz="4" w:space="0" w:color="auto"/>
              <w:right w:val="single" w:sz="8" w:space="0" w:color="auto"/>
            </w:tcBorders>
          </w:tcPr>
          <w:p w14:paraId="620CA7D1" w14:textId="77777777" w:rsidR="00480C64" w:rsidRPr="008E58BC" w:rsidRDefault="00480C64" w:rsidP="00C448D3">
            <w:pPr>
              <w:jc w:val="center"/>
              <w:rPr>
                <w:rFonts w:ascii="Arial" w:hAnsi="Arial" w:cs="Arial"/>
                <w:sz w:val="18"/>
                <w:szCs w:val="18"/>
              </w:rPr>
            </w:pPr>
            <w:r w:rsidRPr="008E58BC">
              <w:rPr>
                <w:rFonts w:ascii="Arial" w:hAnsi="Arial" w:cs="Arial"/>
                <w:sz w:val="18"/>
                <w:szCs w:val="18"/>
              </w:rPr>
              <w:t>3</w:t>
            </w:r>
          </w:p>
        </w:tc>
        <w:tc>
          <w:tcPr>
            <w:tcW w:w="2410"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14:paraId="1A8EDBCA" w14:textId="77777777" w:rsidR="00480C64" w:rsidRPr="008E58BC" w:rsidRDefault="00480C64" w:rsidP="00C448D3">
            <w:pPr>
              <w:jc w:val="center"/>
              <w:rPr>
                <w:rFonts w:ascii="Arial" w:hAnsi="Arial" w:cs="Arial"/>
                <w:sz w:val="18"/>
                <w:szCs w:val="18"/>
              </w:rPr>
            </w:pPr>
            <w:r w:rsidRPr="008E58BC">
              <w:rPr>
                <w:rFonts w:ascii="Arial" w:hAnsi="Arial" w:cs="Arial"/>
                <w:sz w:val="18"/>
                <w:szCs w:val="18"/>
              </w:rPr>
              <w:t>5</w:t>
            </w:r>
          </w:p>
        </w:tc>
      </w:tr>
      <w:tr w:rsidR="00480C64" w:rsidRPr="008E58BC" w14:paraId="1DF2DE70" w14:textId="77777777" w:rsidTr="00C448D3">
        <w:trPr>
          <w:trHeight w:val="209"/>
        </w:trPr>
        <w:tc>
          <w:tcPr>
            <w:tcW w:w="6912" w:type="dxa"/>
            <w:gridSpan w:val="9"/>
            <w:tcBorders>
              <w:top w:val="single" w:sz="4" w:space="0" w:color="auto"/>
              <w:left w:val="single" w:sz="8" w:space="0" w:color="auto"/>
              <w:bottom w:val="single" w:sz="8" w:space="0" w:color="auto"/>
              <w:right w:val="single" w:sz="8" w:space="0" w:color="auto"/>
            </w:tcBorders>
            <w:shd w:val="clear" w:color="auto" w:fill="3366FF"/>
          </w:tcPr>
          <w:p w14:paraId="11339771" w14:textId="77777777" w:rsidR="00480C64" w:rsidRPr="008E58BC" w:rsidRDefault="00480C64" w:rsidP="00C448D3">
            <w:pPr>
              <w:jc w:val="right"/>
              <w:rPr>
                <w:rFonts w:ascii="Arial" w:hAnsi="Arial" w:cs="Arial"/>
                <w:b/>
                <w:color w:val="FFFFFF"/>
                <w:sz w:val="18"/>
                <w:szCs w:val="18"/>
              </w:rPr>
            </w:pPr>
            <w:r w:rsidRPr="008E58BC">
              <w:rPr>
                <w:rFonts w:ascii="Arial" w:hAnsi="Arial" w:cs="Arial"/>
                <w:b/>
                <w:color w:val="FFFFFF"/>
                <w:sz w:val="18"/>
                <w:szCs w:val="18"/>
              </w:rPr>
              <w:t>CRÉDITOS ECTS:</w:t>
            </w:r>
          </w:p>
        </w:tc>
        <w:tc>
          <w:tcPr>
            <w:tcW w:w="2410" w:type="dxa"/>
            <w:gridSpan w:val="2"/>
            <w:tcBorders>
              <w:top w:val="single" w:sz="4" w:space="0" w:color="auto"/>
              <w:left w:val="nil"/>
              <w:bottom w:val="single" w:sz="8" w:space="0" w:color="auto"/>
              <w:right w:val="single" w:sz="8" w:space="0" w:color="auto"/>
            </w:tcBorders>
            <w:shd w:val="clear" w:color="auto" w:fill="3366FF"/>
          </w:tcPr>
          <w:p w14:paraId="03458B05" w14:textId="77777777" w:rsidR="00480C64" w:rsidRPr="008E58BC" w:rsidRDefault="00480C64" w:rsidP="00C448D3">
            <w:pPr>
              <w:rPr>
                <w:rFonts w:ascii="Arial" w:hAnsi="Arial" w:cs="Arial"/>
                <w:b/>
                <w:color w:val="FFFFFF"/>
                <w:sz w:val="18"/>
                <w:szCs w:val="18"/>
              </w:rPr>
            </w:pPr>
            <w:r w:rsidRPr="008E58BC">
              <w:rPr>
                <w:rFonts w:ascii="Arial" w:hAnsi="Arial" w:cs="Arial"/>
                <w:b/>
                <w:color w:val="FFFFFF"/>
                <w:sz w:val="18"/>
                <w:szCs w:val="18"/>
              </w:rPr>
              <w:t>6 ECTS</w:t>
            </w:r>
          </w:p>
        </w:tc>
      </w:tr>
    </w:tbl>
    <w:p w14:paraId="094C3B32" w14:textId="77777777" w:rsidR="00480C64" w:rsidRPr="008E58BC" w:rsidRDefault="00480C64">
      <w:pPr>
        <w:rPr>
          <w:rFonts w:ascii="Arial" w:hAnsi="Arial" w:cs="Arial"/>
        </w:rPr>
      </w:pPr>
    </w:p>
    <w:p w14:paraId="4C87A2BD" w14:textId="77777777" w:rsidR="00895BAB" w:rsidRPr="008E58BC" w:rsidRDefault="00895BAB" w:rsidP="005E2F4E">
      <w:pPr>
        <w:rPr>
          <w:rFonts w:ascii="Arial" w:hAnsi="Arial" w:cs="Arial"/>
          <w:b/>
          <w:bCs/>
          <w:color w:val="003000"/>
          <w:sz w:val="16"/>
          <w:szCs w:val="20"/>
        </w:rPr>
      </w:pPr>
    </w:p>
    <w:p w14:paraId="0A7B01A2" w14:textId="77777777" w:rsidR="009C1E99" w:rsidRPr="008E58BC" w:rsidRDefault="009C1E99" w:rsidP="005E2F4E">
      <w:pPr>
        <w:rPr>
          <w:rFonts w:ascii="Arial" w:hAnsi="Arial" w:cs="Arial"/>
          <w:b/>
          <w:bCs/>
          <w:color w:val="003000"/>
        </w:rPr>
      </w:pPr>
      <w:r w:rsidRPr="008E58BC">
        <w:rPr>
          <w:rFonts w:ascii="Arial" w:hAnsi="Arial" w:cs="Arial"/>
          <w:b/>
          <w:bCs/>
          <w:color w:val="003000"/>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B3668" w:rsidRPr="008E58BC" w14:paraId="3DD8447B" w14:textId="77777777" w:rsidTr="00C11244">
        <w:tc>
          <w:tcPr>
            <w:tcW w:w="8978" w:type="dxa"/>
            <w:shd w:val="clear" w:color="auto" w:fill="FF9900"/>
          </w:tcPr>
          <w:p w14:paraId="2BFA5694" w14:textId="77777777" w:rsidR="00AB3668" w:rsidRPr="008E58BC" w:rsidRDefault="00AB3668" w:rsidP="00C11244">
            <w:pPr>
              <w:autoSpaceDE w:val="0"/>
              <w:autoSpaceDN w:val="0"/>
              <w:adjustRightInd w:val="0"/>
              <w:rPr>
                <w:rFonts w:ascii="Arial" w:hAnsi="Arial" w:cs="Arial"/>
                <w:b/>
                <w:bCs/>
                <w:color w:val="003000"/>
              </w:rPr>
            </w:pPr>
            <w:r w:rsidRPr="008E58BC">
              <w:rPr>
                <w:rFonts w:ascii="Arial" w:hAnsi="Arial" w:cs="Arial"/>
                <w:b/>
                <w:bCs/>
                <w:sz w:val="20"/>
                <w:szCs w:val="20"/>
              </w:rPr>
              <w:t>Bibliografía Básica</w:t>
            </w:r>
          </w:p>
        </w:tc>
      </w:tr>
      <w:tr w:rsidR="00AB3668" w:rsidRPr="008E58BC" w14:paraId="0F8B6E37" w14:textId="77777777" w:rsidTr="00C11244">
        <w:tc>
          <w:tcPr>
            <w:tcW w:w="8978" w:type="dxa"/>
            <w:shd w:val="clear" w:color="auto" w:fill="3366FF"/>
          </w:tcPr>
          <w:p w14:paraId="2CC7FEEC" w14:textId="77777777" w:rsidR="00AB3668" w:rsidRPr="008E58BC" w:rsidRDefault="00AB3668" w:rsidP="00C11244">
            <w:pPr>
              <w:autoSpaceDE w:val="0"/>
              <w:autoSpaceDN w:val="0"/>
              <w:adjustRightInd w:val="0"/>
              <w:rPr>
                <w:rFonts w:ascii="Arial" w:hAnsi="Arial" w:cs="Arial"/>
                <w:b/>
                <w:bCs/>
                <w:color w:val="FFFFFF"/>
              </w:rPr>
            </w:pPr>
            <w:r w:rsidRPr="008E58BC">
              <w:rPr>
                <w:rFonts w:ascii="Arial" w:hAnsi="Arial" w:cs="Arial"/>
                <w:b/>
                <w:bCs/>
                <w:color w:val="FFFFFF"/>
                <w:sz w:val="20"/>
                <w:szCs w:val="20"/>
              </w:rPr>
              <w:t>Libros de texto</w:t>
            </w:r>
          </w:p>
        </w:tc>
      </w:tr>
      <w:tr w:rsidR="00AB3668" w:rsidRPr="008E58BC" w14:paraId="596FC151" w14:textId="77777777" w:rsidTr="00C11244">
        <w:tc>
          <w:tcPr>
            <w:tcW w:w="8978" w:type="dxa"/>
          </w:tcPr>
          <w:p w14:paraId="730FFC95" w14:textId="77777777" w:rsidR="00186DD5" w:rsidRPr="008E58BC" w:rsidRDefault="00186DD5" w:rsidP="00117783">
            <w:pPr>
              <w:rPr>
                <w:rFonts w:ascii="Arial" w:hAnsi="Arial" w:cs="Arial"/>
                <w:b/>
                <w:bCs/>
                <w:color w:val="003000"/>
                <w:sz w:val="20"/>
                <w:szCs w:val="20"/>
              </w:rPr>
            </w:pPr>
            <w:r w:rsidRPr="008E58BC">
              <w:rPr>
                <w:rFonts w:ascii="Arial" w:hAnsi="Arial" w:cs="Arial"/>
                <w:b/>
                <w:bCs/>
                <w:color w:val="003000"/>
                <w:sz w:val="20"/>
                <w:szCs w:val="20"/>
              </w:rPr>
              <w:t>“Cómo hablar en público</w:t>
            </w:r>
            <w:r w:rsidR="00477561" w:rsidRPr="008E58BC">
              <w:rPr>
                <w:rFonts w:ascii="Arial" w:hAnsi="Arial" w:cs="Arial"/>
                <w:b/>
                <w:bCs/>
                <w:color w:val="003000"/>
                <w:sz w:val="20"/>
                <w:szCs w:val="20"/>
              </w:rPr>
              <w:t>”</w:t>
            </w:r>
            <w:r w:rsidRPr="008E58BC">
              <w:rPr>
                <w:rFonts w:ascii="Arial" w:hAnsi="Arial" w:cs="Arial"/>
                <w:b/>
                <w:bCs/>
                <w:color w:val="003000"/>
                <w:sz w:val="20"/>
                <w:szCs w:val="20"/>
              </w:rPr>
              <w:t xml:space="preserve"> </w:t>
            </w:r>
            <w:r w:rsidRPr="008E58BC">
              <w:rPr>
                <w:rFonts w:ascii="Arial" w:hAnsi="Arial" w:cs="Arial"/>
                <w:bCs/>
                <w:color w:val="003000"/>
                <w:sz w:val="20"/>
                <w:szCs w:val="20"/>
              </w:rPr>
              <w:t>-  Josué Rodríguez</w:t>
            </w:r>
          </w:p>
          <w:p w14:paraId="4759E0B5" w14:textId="77777777" w:rsidR="00186DD5" w:rsidRPr="008E58BC" w:rsidRDefault="005E2F4E" w:rsidP="00117783">
            <w:pPr>
              <w:rPr>
                <w:rFonts w:ascii="Arial" w:hAnsi="Arial" w:cs="Arial"/>
                <w:b/>
                <w:bCs/>
                <w:color w:val="003000"/>
                <w:sz w:val="20"/>
                <w:szCs w:val="20"/>
                <w:lang w:val="en-US"/>
              </w:rPr>
            </w:pPr>
            <w:r w:rsidRPr="008E58BC">
              <w:rPr>
                <w:rFonts w:ascii="Arial" w:hAnsi="Arial" w:cs="Arial"/>
                <w:b/>
                <w:bCs/>
                <w:color w:val="003000"/>
                <w:sz w:val="20"/>
                <w:szCs w:val="20"/>
                <w:lang w:val="en-US"/>
              </w:rPr>
              <w:t>“12 easy steps to successful research papers”</w:t>
            </w:r>
            <w:r w:rsidRPr="008E58BC">
              <w:rPr>
                <w:rFonts w:ascii="Arial" w:hAnsi="Arial" w:cs="Arial"/>
                <w:bCs/>
                <w:color w:val="003000"/>
                <w:sz w:val="20"/>
                <w:szCs w:val="20"/>
                <w:lang w:val="en-US"/>
              </w:rPr>
              <w:t xml:space="preserve"> – Meriwether, Nell W.</w:t>
            </w:r>
          </w:p>
          <w:p w14:paraId="5E0E4DE7" w14:textId="77777777" w:rsidR="005E2F4E" w:rsidRPr="008E58BC" w:rsidRDefault="005E2F4E" w:rsidP="00117783">
            <w:pPr>
              <w:rPr>
                <w:rFonts w:ascii="Arial" w:hAnsi="Arial" w:cs="Arial"/>
                <w:b/>
                <w:bCs/>
                <w:color w:val="003000"/>
                <w:sz w:val="20"/>
                <w:szCs w:val="20"/>
              </w:rPr>
            </w:pPr>
            <w:r w:rsidRPr="008E58BC">
              <w:rPr>
                <w:rFonts w:ascii="Arial" w:hAnsi="Arial" w:cs="Arial"/>
                <w:b/>
                <w:bCs/>
                <w:color w:val="003000"/>
                <w:sz w:val="20"/>
                <w:szCs w:val="20"/>
              </w:rPr>
              <w:t>“Manual de comunicaciones es</w:t>
            </w:r>
            <w:r w:rsidR="00480C64" w:rsidRPr="008E58BC">
              <w:rPr>
                <w:rFonts w:ascii="Arial" w:hAnsi="Arial" w:cs="Arial"/>
                <w:b/>
                <w:bCs/>
                <w:color w:val="003000"/>
                <w:sz w:val="20"/>
                <w:szCs w:val="20"/>
              </w:rPr>
              <w:t>c</w:t>
            </w:r>
            <w:r w:rsidRPr="008E58BC">
              <w:rPr>
                <w:rFonts w:ascii="Arial" w:hAnsi="Arial" w:cs="Arial"/>
                <w:b/>
                <w:bCs/>
                <w:color w:val="003000"/>
                <w:sz w:val="20"/>
                <w:szCs w:val="20"/>
              </w:rPr>
              <w:t xml:space="preserve">ritas en la empresa” </w:t>
            </w:r>
            <w:r w:rsidRPr="008E58BC">
              <w:rPr>
                <w:rFonts w:ascii="Arial" w:hAnsi="Arial" w:cs="Arial"/>
                <w:bCs/>
                <w:color w:val="003000"/>
                <w:sz w:val="20"/>
                <w:szCs w:val="20"/>
              </w:rPr>
              <w:t xml:space="preserve">– Sanz </w:t>
            </w:r>
            <w:proofErr w:type="spellStart"/>
            <w:r w:rsidRPr="008E58BC">
              <w:rPr>
                <w:rFonts w:ascii="Arial" w:hAnsi="Arial" w:cs="Arial"/>
                <w:bCs/>
                <w:color w:val="003000"/>
                <w:sz w:val="20"/>
                <w:szCs w:val="20"/>
              </w:rPr>
              <w:t>Piñol</w:t>
            </w:r>
            <w:proofErr w:type="spellEnd"/>
            <w:r w:rsidRPr="008E58BC">
              <w:rPr>
                <w:rFonts w:ascii="Arial" w:hAnsi="Arial" w:cs="Arial"/>
                <w:bCs/>
                <w:color w:val="003000"/>
                <w:sz w:val="20"/>
                <w:szCs w:val="20"/>
              </w:rPr>
              <w:t xml:space="preserve">, Gloria; </w:t>
            </w:r>
            <w:proofErr w:type="spellStart"/>
            <w:r w:rsidRPr="008E58BC">
              <w:rPr>
                <w:rFonts w:ascii="Arial" w:hAnsi="Arial" w:cs="Arial"/>
                <w:bCs/>
                <w:color w:val="003000"/>
                <w:sz w:val="20"/>
                <w:szCs w:val="20"/>
              </w:rPr>
              <w:t>Fraser</w:t>
            </w:r>
            <w:proofErr w:type="spellEnd"/>
            <w:r w:rsidRPr="008E58BC">
              <w:rPr>
                <w:rFonts w:ascii="Arial" w:hAnsi="Arial" w:cs="Arial"/>
                <w:bCs/>
                <w:color w:val="003000"/>
                <w:sz w:val="20"/>
                <w:szCs w:val="20"/>
              </w:rPr>
              <w:t>, Alba.</w:t>
            </w:r>
          </w:p>
          <w:p w14:paraId="65CF8210" w14:textId="77777777" w:rsidR="00AB3668" w:rsidRPr="008E58BC" w:rsidRDefault="00117783" w:rsidP="005E2F4E">
            <w:pPr>
              <w:rPr>
                <w:rFonts w:ascii="Arial" w:hAnsi="Arial" w:cs="Arial"/>
                <w:bCs/>
                <w:color w:val="003000"/>
                <w:sz w:val="20"/>
                <w:szCs w:val="20"/>
              </w:rPr>
            </w:pPr>
            <w:r w:rsidRPr="008E58BC">
              <w:rPr>
                <w:rFonts w:ascii="Arial" w:hAnsi="Arial" w:cs="Arial"/>
                <w:b/>
                <w:bCs/>
                <w:color w:val="003000"/>
                <w:sz w:val="20"/>
                <w:szCs w:val="20"/>
              </w:rPr>
              <w:t>“Inteligencia Emocional”</w:t>
            </w:r>
            <w:r w:rsidR="005E2F4E" w:rsidRPr="008E58BC">
              <w:rPr>
                <w:rFonts w:ascii="Arial" w:hAnsi="Arial" w:cs="Arial"/>
                <w:bCs/>
                <w:color w:val="003000"/>
                <w:sz w:val="20"/>
                <w:szCs w:val="20"/>
              </w:rPr>
              <w:t xml:space="preserve"> - </w:t>
            </w:r>
            <w:r w:rsidRPr="008E58BC">
              <w:rPr>
                <w:rFonts w:ascii="Arial" w:hAnsi="Arial" w:cs="Arial"/>
                <w:bCs/>
                <w:color w:val="003000"/>
                <w:sz w:val="20"/>
                <w:szCs w:val="20"/>
              </w:rPr>
              <w:t>Daniel Goleman</w:t>
            </w:r>
          </w:p>
          <w:p w14:paraId="64BD9646" w14:textId="77777777" w:rsidR="002D78D1" w:rsidRPr="008E58BC" w:rsidRDefault="002D78D1" w:rsidP="002D78D1">
            <w:pPr>
              <w:rPr>
                <w:rFonts w:ascii="Arial" w:hAnsi="Arial" w:cs="Arial"/>
                <w:bCs/>
                <w:color w:val="003000"/>
                <w:sz w:val="20"/>
                <w:szCs w:val="20"/>
              </w:rPr>
            </w:pPr>
            <w:r w:rsidRPr="008E58BC">
              <w:rPr>
                <w:rFonts w:ascii="Arial" w:hAnsi="Arial" w:cs="Arial"/>
                <w:b/>
                <w:bCs/>
                <w:i/>
                <w:iCs/>
                <w:color w:val="003000"/>
                <w:sz w:val="20"/>
                <w:szCs w:val="20"/>
              </w:rPr>
              <w:t>“Guía para la elaboración de trabajos científicos: grado, máster y postgrado</w:t>
            </w:r>
            <w:r w:rsidRPr="008E58BC">
              <w:rPr>
                <w:rFonts w:ascii="Arial" w:hAnsi="Arial" w:cs="Arial"/>
                <w:bCs/>
                <w:i/>
                <w:iCs/>
                <w:color w:val="003000"/>
                <w:sz w:val="20"/>
                <w:szCs w:val="20"/>
              </w:rPr>
              <w:t xml:space="preserve">” </w:t>
            </w:r>
            <w:r w:rsidRPr="008E58BC">
              <w:rPr>
                <w:rFonts w:ascii="Arial" w:hAnsi="Arial" w:cs="Arial"/>
                <w:bCs/>
                <w:color w:val="003000"/>
                <w:sz w:val="20"/>
                <w:szCs w:val="20"/>
              </w:rPr>
              <w:t xml:space="preserve">Mirón-Canelo, J. A. (coord.) Alonso-Arévalo, Julio, Martín Rodero, Helena… et al </w:t>
            </w:r>
            <w:proofErr w:type="gramStart"/>
            <w:r w:rsidRPr="008E58BC">
              <w:rPr>
                <w:rFonts w:ascii="Arial" w:hAnsi="Arial" w:cs="Arial"/>
                <w:bCs/>
                <w:color w:val="003000"/>
                <w:sz w:val="20"/>
                <w:szCs w:val="20"/>
              </w:rPr>
              <w:t>..</w:t>
            </w:r>
            <w:proofErr w:type="gramEnd"/>
            <w:r w:rsidRPr="008E58BC">
              <w:rPr>
                <w:rFonts w:ascii="Arial" w:hAnsi="Arial" w:cs="Arial"/>
                <w:bCs/>
                <w:color w:val="003000"/>
                <w:sz w:val="20"/>
                <w:szCs w:val="20"/>
              </w:rPr>
              <w:t xml:space="preserve"> Salamanca, Rego, 2013.</w:t>
            </w:r>
          </w:p>
          <w:p w14:paraId="583ADBF0" w14:textId="77777777" w:rsidR="002D78D1" w:rsidRPr="008E58BC" w:rsidRDefault="002D78D1" w:rsidP="002D78D1">
            <w:pPr>
              <w:rPr>
                <w:rFonts w:ascii="Arial" w:hAnsi="Arial" w:cs="Arial"/>
                <w:bCs/>
                <w:color w:val="003000"/>
                <w:sz w:val="20"/>
                <w:szCs w:val="20"/>
              </w:rPr>
            </w:pPr>
            <w:r w:rsidRPr="008E58BC">
              <w:rPr>
                <w:rFonts w:ascii="Arial" w:hAnsi="Arial" w:cs="Arial"/>
                <w:b/>
                <w:bCs/>
                <w:color w:val="003000"/>
                <w:sz w:val="20"/>
                <w:szCs w:val="20"/>
              </w:rPr>
              <w:t xml:space="preserve">“Manual de estilo Chicago-Deusto” </w:t>
            </w:r>
            <w:r w:rsidRPr="008E58BC">
              <w:rPr>
                <w:rFonts w:ascii="Arial" w:hAnsi="Arial" w:cs="Arial"/>
                <w:bCs/>
                <w:color w:val="003000"/>
                <w:sz w:val="20"/>
                <w:szCs w:val="20"/>
              </w:rPr>
              <w:t xml:space="preserve">Adaptación y edición de Javier Torres Ripa. -- Ed. </w:t>
            </w:r>
            <w:proofErr w:type="gramStart"/>
            <w:r w:rsidRPr="008E58BC">
              <w:rPr>
                <w:rFonts w:ascii="Arial" w:hAnsi="Arial" w:cs="Arial"/>
                <w:bCs/>
                <w:color w:val="003000"/>
                <w:sz w:val="20"/>
                <w:szCs w:val="20"/>
              </w:rPr>
              <w:t>adaptada</w:t>
            </w:r>
            <w:proofErr w:type="gramEnd"/>
            <w:r w:rsidRPr="008E58BC">
              <w:rPr>
                <w:rFonts w:ascii="Arial" w:hAnsi="Arial" w:cs="Arial"/>
                <w:bCs/>
                <w:color w:val="003000"/>
                <w:sz w:val="20"/>
                <w:szCs w:val="20"/>
              </w:rPr>
              <w:t xml:space="preserve"> al español. -- Bilbao : Universidad de Deusto, 2013</w:t>
            </w:r>
          </w:p>
          <w:p w14:paraId="65145E3A" w14:textId="77777777" w:rsidR="002D78D1" w:rsidRPr="008E58BC" w:rsidRDefault="002D78D1" w:rsidP="005E2F4E">
            <w:pPr>
              <w:rPr>
                <w:rFonts w:ascii="Arial" w:hAnsi="Arial" w:cs="Arial"/>
                <w:b/>
                <w:bCs/>
                <w:color w:val="003000"/>
                <w:sz w:val="20"/>
                <w:szCs w:val="20"/>
              </w:rPr>
            </w:pPr>
          </w:p>
        </w:tc>
      </w:tr>
    </w:tbl>
    <w:p w14:paraId="2F582FFF" w14:textId="77777777" w:rsidR="005803F9" w:rsidRPr="00AD2D89" w:rsidRDefault="005803F9" w:rsidP="005E2F4E"/>
    <w:sectPr w:rsidR="005803F9" w:rsidRPr="00AD2D89" w:rsidSect="003108EE">
      <w:footerReference w:type="even" r:id="rId9"/>
      <w:footerReference w:type="default" r:id="rId1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DA823" w14:textId="77777777" w:rsidR="00EA47C8" w:rsidRDefault="00EA47C8">
      <w:r>
        <w:separator/>
      </w:r>
    </w:p>
  </w:endnote>
  <w:endnote w:type="continuationSeparator" w:id="0">
    <w:p w14:paraId="7815FFB9" w14:textId="77777777" w:rsidR="00EA47C8" w:rsidRDefault="00EA47C8">
      <w:r>
        <w:continuationSeparator/>
      </w:r>
    </w:p>
  </w:endnote>
  <w:endnote w:type="continuationNotice" w:id="1">
    <w:p w14:paraId="4837244F" w14:textId="77777777" w:rsidR="00EA47C8" w:rsidRDefault="00EA47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tima">
    <w:altName w:val="Bell MT"/>
    <w:charset w:val="00"/>
    <w:family w:val="auto"/>
    <w:pitch w:val="variable"/>
    <w:sig w:usb0="00000003" w:usb1="00000000" w:usb2="00000000" w:usb3="00000000" w:csb0="00000001" w:csb1="00000000"/>
  </w:font>
  <w:font w:name="FuturaStd-Bold">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Gothic">
    <w:altName w:val="MS Mincho"/>
    <w:panose1 w:val="00000000000000000000"/>
    <w:charset w:val="80"/>
    <w:family w:val="auto"/>
    <w:notTrueType/>
    <w:pitch w:val="default"/>
    <w:sig w:usb0="00000001" w:usb1="08070000" w:usb2="00000010" w:usb3="00000000" w:csb0="00020000" w:csb1="00000000"/>
  </w:font>
  <w:font w:name="CenturyGothic,Bold">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5513A" w14:textId="77777777" w:rsidR="008800A0" w:rsidRDefault="00C55CE9" w:rsidP="00BE14DE">
    <w:pPr>
      <w:pStyle w:val="Piedepgina"/>
      <w:framePr w:wrap="around" w:vAnchor="text" w:hAnchor="margin" w:xAlign="right" w:y="1"/>
      <w:rPr>
        <w:rStyle w:val="Nmerodepgina"/>
      </w:rPr>
    </w:pPr>
    <w:r>
      <w:rPr>
        <w:rStyle w:val="Nmerodepgina"/>
      </w:rPr>
      <w:fldChar w:fldCharType="begin"/>
    </w:r>
    <w:r w:rsidR="008800A0">
      <w:rPr>
        <w:rStyle w:val="Nmerodepgina"/>
      </w:rPr>
      <w:instrText xml:space="preserve">PAGE  </w:instrText>
    </w:r>
    <w:r>
      <w:rPr>
        <w:rStyle w:val="Nmerodepgina"/>
      </w:rPr>
      <w:fldChar w:fldCharType="end"/>
    </w:r>
  </w:p>
  <w:p w14:paraId="74A9D849" w14:textId="77777777" w:rsidR="008800A0" w:rsidRDefault="008800A0" w:rsidP="0053774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3A9F5" w14:textId="77777777" w:rsidR="008800A0" w:rsidRDefault="00C55CE9" w:rsidP="00BE14DE">
    <w:pPr>
      <w:pStyle w:val="Piedepgina"/>
      <w:framePr w:wrap="around" w:vAnchor="text" w:hAnchor="margin" w:xAlign="right" w:y="1"/>
      <w:rPr>
        <w:rStyle w:val="Nmerodepgina"/>
      </w:rPr>
    </w:pPr>
    <w:r>
      <w:rPr>
        <w:rStyle w:val="Nmerodepgina"/>
      </w:rPr>
      <w:fldChar w:fldCharType="begin"/>
    </w:r>
    <w:r w:rsidR="008800A0">
      <w:rPr>
        <w:rStyle w:val="Nmerodepgina"/>
      </w:rPr>
      <w:instrText xml:space="preserve">PAGE  </w:instrText>
    </w:r>
    <w:r>
      <w:rPr>
        <w:rStyle w:val="Nmerodepgina"/>
      </w:rPr>
      <w:fldChar w:fldCharType="separate"/>
    </w:r>
    <w:r w:rsidR="005D1AC8">
      <w:rPr>
        <w:rStyle w:val="Nmerodepgina"/>
        <w:noProof/>
      </w:rPr>
      <w:t>4</w:t>
    </w:r>
    <w:r>
      <w:rPr>
        <w:rStyle w:val="Nmerodepgina"/>
      </w:rPr>
      <w:fldChar w:fldCharType="end"/>
    </w:r>
  </w:p>
  <w:p w14:paraId="386BE596" w14:textId="77777777" w:rsidR="008800A0" w:rsidRDefault="008800A0" w:rsidP="0053774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2DEB44" w14:textId="77777777" w:rsidR="00EA47C8" w:rsidRDefault="00EA47C8">
      <w:r>
        <w:separator/>
      </w:r>
    </w:p>
  </w:footnote>
  <w:footnote w:type="continuationSeparator" w:id="0">
    <w:p w14:paraId="257AEE59" w14:textId="77777777" w:rsidR="00EA47C8" w:rsidRDefault="00EA47C8">
      <w:r>
        <w:continuationSeparator/>
      </w:r>
    </w:p>
  </w:footnote>
  <w:footnote w:type="continuationNotice" w:id="1">
    <w:p w14:paraId="1362AC2A" w14:textId="77777777" w:rsidR="00EA47C8" w:rsidRDefault="00EA47C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07FEE"/>
    <w:multiLevelType w:val="hybridMultilevel"/>
    <w:tmpl w:val="2E9C75DE"/>
    <w:lvl w:ilvl="0" w:tplc="31E226FE">
      <w:start w:val="1"/>
      <w:numFmt w:val="bullet"/>
      <w:lvlText w:val=""/>
      <w:lvlJc w:val="left"/>
      <w:pPr>
        <w:ind w:left="720" w:hanging="360"/>
      </w:pPr>
      <w:rPr>
        <w:rFonts w:ascii="Symbol" w:hAnsi="Symbol" w:hint="default"/>
      </w:rPr>
    </w:lvl>
    <w:lvl w:ilvl="1" w:tplc="3A74CC00">
      <w:start w:val="1"/>
      <w:numFmt w:val="bullet"/>
      <w:lvlText w:val="o"/>
      <w:lvlJc w:val="left"/>
      <w:pPr>
        <w:ind w:left="1440" w:hanging="360"/>
      </w:pPr>
      <w:rPr>
        <w:rFonts w:ascii="Courier New" w:hAnsi="Courier New" w:hint="default"/>
      </w:rPr>
    </w:lvl>
    <w:lvl w:ilvl="2" w:tplc="9D12238E">
      <w:start w:val="1"/>
      <w:numFmt w:val="bullet"/>
      <w:lvlText w:val=""/>
      <w:lvlJc w:val="left"/>
      <w:pPr>
        <w:ind w:left="2160" w:hanging="360"/>
      </w:pPr>
      <w:rPr>
        <w:rFonts w:ascii="Wingdings" w:hAnsi="Wingdings" w:hint="default"/>
      </w:rPr>
    </w:lvl>
    <w:lvl w:ilvl="3" w:tplc="451A4820">
      <w:start w:val="1"/>
      <w:numFmt w:val="bullet"/>
      <w:lvlText w:val=""/>
      <w:lvlJc w:val="left"/>
      <w:pPr>
        <w:ind w:left="2880" w:hanging="360"/>
      </w:pPr>
      <w:rPr>
        <w:rFonts w:ascii="Symbol" w:hAnsi="Symbol" w:hint="default"/>
      </w:rPr>
    </w:lvl>
    <w:lvl w:ilvl="4" w:tplc="6732563C">
      <w:start w:val="1"/>
      <w:numFmt w:val="bullet"/>
      <w:lvlText w:val="o"/>
      <w:lvlJc w:val="left"/>
      <w:pPr>
        <w:ind w:left="3600" w:hanging="360"/>
      </w:pPr>
      <w:rPr>
        <w:rFonts w:ascii="Courier New" w:hAnsi="Courier New" w:hint="default"/>
      </w:rPr>
    </w:lvl>
    <w:lvl w:ilvl="5" w:tplc="C7D2725C">
      <w:start w:val="1"/>
      <w:numFmt w:val="bullet"/>
      <w:lvlText w:val=""/>
      <w:lvlJc w:val="left"/>
      <w:pPr>
        <w:ind w:left="4320" w:hanging="360"/>
      </w:pPr>
      <w:rPr>
        <w:rFonts w:ascii="Wingdings" w:hAnsi="Wingdings" w:hint="default"/>
      </w:rPr>
    </w:lvl>
    <w:lvl w:ilvl="6" w:tplc="B7C6C012">
      <w:start w:val="1"/>
      <w:numFmt w:val="bullet"/>
      <w:lvlText w:val=""/>
      <w:lvlJc w:val="left"/>
      <w:pPr>
        <w:ind w:left="5040" w:hanging="360"/>
      </w:pPr>
      <w:rPr>
        <w:rFonts w:ascii="Symbol" w:hAnsi="Symbol" w:hint="default"/>
      </w:rPr>
    </w:lvl>
    <w:lvl w:ilvl="7" w:tplc="03FE8C92">
      <w:start w:val="1"/>
      <w:numFmt w:val="bullet"/>
      <w:lvlText w:val="o"/>
      <w:lvlJc w:val="left"/>
      <w:pPr>
        <w:ind w:left="5760" w:hanging="360"/>
      </w:pPr>
      <w:rPr>
        <w:rFonts w:ascii="Courier New" w:hAnsi="Courier New" w:hint="default"/>
      </w:rPr>
    </w:lvl>
    <w:lvl w:ilvl="8" w:tplc="2228E084">
      <w:start w:val="1"/>
      <w:numFmt w:val="bullet"/>
      <w:lvlText w:val=""/>
      <w:lvlJc w:val="left"/>
      <w:pPr>
        <w:ind w:left="6480" w:hanging="360"/>
      </w:pPr>
      <w:rPr>
        <w:rFonts w:ascii="Wingdings" w:hAnsi="Wingdings" w:hint="default"/>
      </w:rPr>
    </w:lvl>
  </w:abstractNum>
  <w:abstractNum w:abstractNumId="1">
    <w:nsid w:val="03B9730D"/>
    <w:multiLevelType w:val="multilevel"/>
    <w:tmpl w:val="CDBE6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5A5AA4"/>
    <w:multiLevelType w:val="hybridMultilevel"/>
    <w:tmpl w:val="5C882A28"/>
    <w:lvl w:ilvl="0" w:tplc="B52A9B66">
      <w:start w:val="1"/>
      <w:numFmt w:val="bullet"/>
      <w:pStyle w:val="Listaconvietas"/>
      <w:lvlText w:val=""/>
      <w:lvlJc w:val="left"/>
      <w:pPr>
        <w:tabs>
          <w:tab w:val="num" w:pos="360"/>
        </w:tabs>
        <w:ind w:left="360" w:hanging="360"/>
      </w:pPr>
      <w:rPr>
        <w:rFonts w:ascii="Wingdings" w:hAnsi="Wingdings" w:hint="default"/>
        <w:color w:val="EF9703"/>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nsid w:val="0F207040"/>
    <w:multiLevelType w:val="multilevel"/>
    <w:tmpl w:val="1A1E6362"/>
    <w:lvl w:ilvl="0">
      <w:start w:val="1"/>
      <w:numFmt w:val="decimal"/>
      <w:pStyle w:val="Listaconvietascolo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FC65C44"/>
    <w:multiLevelType w:val="hybridMultilevel"/>
    <w:tmpl w:val="F63E36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5742DFF"/>
    <w:multiLevelType w:val="multilevel"/>
    <w:tmpl w:val="BC52426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914523"/>
    <w:multiLevelType w:val="hybridMultilevel"/>
    <w:tmpl w:val="17462DD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1A764F59"/>
    <w:multiLevelType w:val="multilevel"/>
    <w:tmpl w:val="CB725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6D3C1B"/>
    <w:multiLevelType w:val="hybridMultilevel"/>
    <w:tmpl w:val="3E86F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9B94F98"/>
    <w:multiLevelType w:val="hybridMultilevel"/>
    <w:tmpl w:val="D570B454"/>
    <w:lvl w:ilvl="0" w:tplc="9EFEE39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30747CC7"/>
    <w:multiLevelType w:val="hybridMultilevel"/>
    <w:tmpl w:val="B1D497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6B623C"/>
    <w:multiLevelType w:val="hybridMultilevel"/>
    <w:tmpl w:val="1A885C2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7C07016"/>
    <w:multiLevelType w:val="hybridMultilevel"/>
    <w:tmpl w:val="905A4A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82F1C0B"/>
    <w:multiLevelType w:val="hybridMultilevel"/>
    <w:tmpl w:val="239A4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AC13245"/>
    <w:multiLevelType w:val="hybridMultilevel"/>
    <w:tmpl w:val="4D3C814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E3361B"/>
    <w:multiLevelType w:val="multilevel"/>
    <w:tmpl w:val="2F7AD5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8CB53AE"/>
    <w:multiLevelType w:val="hybridMultilevel"/>
    <w:tmpl w:val="A7D892C6"/>
    <w:lvl w:ilvl="0" w:tplc="0C0A0009">
      <w:start w:val="1"/>
      <w:numFmt w:val="bullet"/>
      <w:lvlText w:val=""/>
      <w:lvlJc w:val="left"/>
      <w:pPr>
        <w:ind w:left="1068" w:hanging="360"/>
      </w:pPr>
      <w:rPr>
        <w:rFonts w:ascii="Wingdings" w:hAnsi="Wingdings"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nsid w:val="4FBB6FC0"/>
    <w:multiLevelType w:val="hybridMultilevel"/>
    <w:tmpl w:val="D400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55188B"/>
    <w:multiLevelType w:val="hybridMultilevel"/>
    <w:tmpl w:val="C9CC41D2"/>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164360"/>
    <w:multiLevelType w:val="hybridMultilevel"/>
    <w:tmpl w:val="51268E2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nsid w:val="637B2099"/>
    <w:multiLevelType w:val="hybridMultilevel"/>
    <w:tmpl w:val="77F8C5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nsid w:val="653B555B"/>
    <w:multiLevelType w:val="hybridMultilevel"/>
    <w:tmpl w:val="76C27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7003EB8"/>
    <w:multiLevelType w:val="multilevel"/>
    <w:tmpl w:val="67F6D0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EFE4EA1"/>
    <w:multiLevelType w:val="hybridMultilevel"/>
    <w:tmpl w:val="6756CF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BD24FF"/>
    <w:multiLevelType w:val="hybridMultilevel"/>
    <w:tmpl w:val="11EE2A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7B594AA6"/>
    <w:multiLevelType w:val="hybridMultilevel"/>
    <w:tmpl w:val="B0A2A3AA"/>
    <w:lvl w:ilvl="0" w:tplc="0C0A0003">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7">
    <w:nsid w:val="7D102AFF"/>
    <w:multiLevelType w:val="hybridMultilevel"/>
    <w:tmpl w:val="F232083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DA03B1F"/>
    <w:multiLevelType w:val="multilevel"/>
    <w:tmpl w:val="C51A31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9"/>
  </w:num>
  <w:num w:numId="3">
    <w:abstractNumId w:val="14"/>
  </w:num>
  <w:num w:numId="4">
    <w:abstractNumId w:val="11"/>
  </w:num>
  <w:num w:numId="5">
    <w:abstractNumId w:val="27"/>
  </w:num>
  <w:num w:numId="6">
    <w:abstractNumId w:val="2"/>
  </w:num>
  <w:num w:numId="7">
    <w:abstractNumId w:val="25"/>
  </w:num>
  <w:num w:numId="8">
    <w:abstractNumId w:val="22"/>
  </w:num>
  <w:num w:numId="9">
    <w:abstractNumId w:val="13"/>
  </w:num>
  <w:num w:numId="10">
    <w:abstractNumId w:val="12"/>
  </w:num>
  <w:num w:numId="11">
    <w:abstractNumId w:val="4"/>
  </w:num>
  <w:num w:numId="12">
    <w:abstractNumId w:val="8"/>
  </w:num>
  <w:num w:numId="13">
    <w:abstractNumId w:val="24"/>
  </w:num>
  <w:num w:numId="14">
    <w:abstractNumId w:val="21"/>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9"/>
  </w:num>
  <w:num w:numId="19">
    <w:abstractNumId w:val="6"/>
  </w:num>
  <w:num w:numId="20">
    <w:abstractNumId w:val="18"/>
  </w:num>
  <w:num w:numId="21">
    <w:abstractNumId w:val="1"/>
  </w:num>
  <w:num w:numId="22">
    <w:abstractNumId w:val="5"/>
  </w:num>
  <w:num w:numId="23">
    <w:abstractNumId w:val="15"/>
  </w:num>
  <w:num w:numId="24">
    <w:abstractNumId w:val="28"/>
  </w:num>
  <w:num w:numId="25">
    <w:abstractNumId w:val="7"/>
  </w:num>
  <w:num w:numId="26">
    <w:abstractNumId w:val="23"/>
  </w:num>
  <w:num w:numId="27">
    <w:abstractNumId w:val="10"/>
  </w:num>
  <w:num w:numId="28">
    <w:abstractNumId w:val="17"/>
  </w:num>
  <w:num w:numId="29">
    <w:abstractNumId w:val="16"/>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13E8"/>
    <w:rsid w:val="000017FB"/>
    <w:rsid w:val="00007F4B"/>
    <w:rsid w:val="000712AF"/>
    <w:rsid w:val="00095E98"/>
    <w:rsid w:val="000A0523"/>
    <w:rsid w:val="000A179F"/>
    <w:rsid w:val="000B0E0F"/>
    <w:rsid w:val="00117783"/>
    <w:rsid w:val="0012267E"/>
    <w:rsid w:val="001304C7"/>
    <w:rsid w:val="00144DC8"/>
    <w:rsid w:val="00167BD7"/>
    <w:rsid w:val="00186DD5"/>
    <w:rsid w:val="00191227"/>
    <w:rsid w:val="001A0B90"/>
    <w:rsid w:val="001B5607"/>
    <w:rsid w:val="001C5B82"/>
    <w:rsid w:val="001E227F"/>
    <w:rsid w:val="001F4B4E"/>
    <w:rsid w:val="001F7BFF"/>
    <w:rsid w:val="00204277"/>
    <w:rsid w:val="00220199"/>
    <w:rsid w:val="00241EB1"/>
    <w:rsid w:val="00246878"/>
    <w:rsid w:val="002505D4"/>
    <w:rsid w:val="00274F55"/>
    <w:rsid w:val="002C24A7"/>
    <w:rsid w:val="002C36B9"/>
    <w:rsid w:val="002C785E"/>
    <w:rsid w:val="002D1657"/>
    <w:rsid w:val="002D78D1"/>
    <w:rsid w:val="003108EE"/>
    <w:rsid w:val="00317D75"/>
    <w:rsid w:val="00374E20"/>
    <w:rsid w:val="003A3AC9"/>
    <w:rsid w:val="003E4D38"/>
    <w:rsid w:val="00427D4F"/>
    <w:rsid w:val="0044111B"/>
    <w:rsid w:val="004732B1"/>
    <w:rsid w:val="00477561"/>
    <w:rsid w:val="00480C64"/>
    <w:rsid w:val="004A60B9"/>
    <w:rsid w:val="004C571A"/>
    <w:rsid w:val="004D34B3"/>
    <w:rsid w:val="00502D28"/>
    <w:rsid w:val="0052326A"/>
    <w:rsid w:val="005366DF"/>
    <w:rsid w:val="00537746"/>
    <w:rsid w:val="00541A74"/>
    <w:rsid w:val="0054571B"/>
    <w:rsid w:val="00546AEC"/>
    <w:rsid w:val="00560AF3"/>
    <w:rsid w:val="005803F9"/>
    <w:rsid w:val="00582955"/>
    <w:rsid w:val="00591066"/>
    <w:rsid w:val="005A68DA"/>
    <w:rsid w:val="005C157A"/>
    <w:rsid w:val="005D1AC8"/>
    <w:rsid w:val="005E200B"/>
    <w:rsid w:val="005E2F4E"/>
    <w:rsid w:val="005F656A"/>
    <w:rsid w:val="00600050"/>
    <w:rsid w:val="006110F5"/>
    <w:rsid w:val="006375A4"/>
    <w:rsid w:val="0064057D"/>
    <w:rsid w:val="006561A2"/>
    <w:rsid w:val="00660B5C"/>
    <w:rsid w:val="00662B36"/>
    <w:rsid w:val="00676FAC"/>
    <w:rsid w:val="006A20A0"/>
    <w:rsid w:val="006A684A"/>
    <w:rsid w:val="006E2E4A"/>
    <w:rsid w:val="006E3684"/>
    <w:rsid w:val="006F339E"/>
    <w:rsid w:val="00723BB6"/>
    <w:rsid w:val="00742CAF"/>
    <w:rsid w:val="00755D74"/>
    <w:rsid w:val="00784364"/>
    <w:rsid w:val="007D277E"/>
    <w:rsid w:val="007F5E76"/>
    <w:rsid w:val="007F615E"/>
    <w:rsid w:val="0082205B"/>
    <w:rsid w:val="0083750E"/>
    <w:rsid w:val="008519DB"/>
    <w:rsid w:val="008730D1"/>
    <w:rsid w:val="008800A0"/>
    <w:rsid w:val="00883957"/>
    <w:rsid w:val="00895BAB"/>
    <w:rsid w:val="008A7FC5"/>
    <w:rsid w:val="008E58BC"/>
    <w:rsid w:val="008F3044"/>
    <w:rsid w:val="00906469"/>
    <w:rsid w:val="00927CA4"/>
    <w:rsid w:val="00932C95"/>
    <w:rsid w:val="00980217"/>
    <w:rsid w:val="00991385"/>
    <w:rsid w:val="00996E8B"/>
    <w:rsid w:val="009C1E99"/>
    <w:rsid w:val="009F454A"/>
    <w:rsid w:val="00A020BB"/>
    <w:rsid w:val="00A20E6B"/>
    <w:rsid w:val="00A24F33"/>
    <w:rsid w:val="00A57BD4"/>
    <w:rsid w:val="00AA18AF"/>
    <w:rsid w:val="00AA7A27"/>
    <w:rsid w:val="00AB3668"/>
    <w:rsid w:val="00AB6011"/>
    <w:rsid w:val="00AD2D89"/>
    <w:rsid w:val="00AD32AE"/>
    <w:rsid w:val="00AE62F1"/>
    <w:rsid w:val="00B4040C"/>
    <w:rsid w:val="00B8185B"/>
    <w:rsid w:val="00B92AB6"/>
    <w:rsid w:val="00B93F1F"/>
    <w:rsid w:val="00BC0026"/>
    <w:rsid w:val="00BC7A6C"/>
    <w:rsid w:val="00BD3392"/>
    <w:rsid w:val="00BE14DE"/>
    <w:rsid w:val="00BE27FF"/>
    <w:rsid w:val="00BF46AD"/>
    <w:rsid w:val="00C111C1"/>
    <w:rsid w:val="00C11244"/>
    <w:rsid w:val="00C25AF2"/>
    <w:rsid w:val="00C43B66"/>
    <w:rsid w:val="00C44F94"/>
    <w:rsid w:val="00C55CE9"/>
    <w:rsid w:val="00C7183F"/>
    <w:rsid w:val="00C82C35"/>
    <w:rsid w:val="00C9206C"/>
    <w:rsid w:val="00CA32CC"/>
    <w:rsid w:val="00CC0D24"/>
    <w:rsid w:val="00CC1BAF"/>
    <w:rsid w:val="00CD0D7D"/>
    <w:rsid w:val="00CD3A0A"/>
    <w:rsid w:val="00D34E43"/>
    <w:rsid w:val="00D403D1"/>
    <w:rsid w:val="00D52EC9"/>
    <w:rsid w:val="00D87B40"/>
    <w:rsid w:val="00DB0094"/>
    <w:rsid w:val="00DB2F1A"/>
    <w:rsid w:val="00DF6FF6"/>
    <w:rsid w:val="00E01693"/>
    <w:rsid w:val="00E12D15"/>
    <w:rsid w:val="00E22CC9"/>
    <w:rsid w:val="00E25510"/>
    <w:rsid w:val="00E5298B"/>
    <w:rsid w:val="00E53C33"/>
    <w:rsid w:val="00E856D6"/>
    <w:rsid w:val="00EA47C8"/>
    <w:rsid w:val="00EB0856"/>
    <w:rsid w:val="00EB744D"/>
    <w:rsid w:val="00ED53E3"/>
    <w:rsid w:val="00EF3979"/>
    <w:rsid w:val="00F04C2A"/>
    <w:rsid w:val="00F35999"/>
    <w:rsid w:val="00F51C98"/>
    <w:rsid w:val="00F621D2"/>
    <w:rsid w:val="00F64D37"/>
    <w:rsid w:val="00F8202A"/>
    <w:rsid w:val="00F85471"/>
    <w:rsid w:val="00F877BB"/>
    <w:rsid w:val="00F91864"/>
    <w:rsid w:val="00F927CF"/>
    <w:rsid w:val="1CF19CD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56A61B"/>
  <w15:docId w15:val="{6D88015B-124A-4BDA-B770-C3F2B08F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39E"/>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2"/>
      </w:numPr>
    </w:pPr>
  </w:style>
  <w:style w:type="table" w:styleId="Tablaconcuadrcula">
    <w:name w:val="Table Grid"/>
    <w:basedOn w:val="Tablanormal"/>
    <w:rsid w:val="00317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 w:type="paragraph" w:styleId="Listaconvietas">
    <w:name w:val="List Bullet"/>
    <w:basedOn w:val="Normal"/>
    <w:uiPriority w:val="99"/>
    <w:unhideWhenUsed/>
    <w:rsid w:val="0012267E"/>
    <w:pPr>
      <w:numPr>
        <w:numId w:val="6"/>
      </w:numPr>
      <w:contextualSpacing/>
    </w:pPr>
    <w:rPr>
      <w:sz w:val="20"/>
      <w:szCs w:val="20"/>
    </w:rPr>
  </w:style>
  <w:style w:type="character" w:customStyle="1" w:styleId="ListaconvietascolorCar">
    <w:name w:val="Lista con viñetas color Car"/>
    <w:link w:val="Listaconvietascolor"/>
    <w:locked/>
    <w:rsid w:val="001B5607"/>
    <w:rPr>
      <w:rFonts w:ascii="Optima" w:hAnsi="Optima"/>
      <w:bCs/>
      <w:szCs w:val="24"/>
    </w:rPr>
  </w:style>
  <w:style w:type="paragraph" w:customStyle="1" w:styleId="Listaconvietascolor">
    <w:name w:val="Lista con viñetas color"/>
    <w:basedOn w:val="Listaconvietas"/>
    <w:link w:val="ListaconvietascolorCar"/>
    <w:rsid w:val="001B5607"/>
    <w:pPr>
      <w:numPr>
        <w:numId w:val="15"/>
      </w:numPr>
      <w:spacing w:before="60" w:after="60" w:line="288" w:lineRule="auto"/>
      <w:contextualSpacing w:val="0"/>
      <w:jc w:val="both"/>
    </w:pPr>
    <w:rPr>
      <w:rFonts w:ascii="Optima" w:hAnsi="Optima"/>
      <w:bCs/>
      <w:szCs w:val="24"/>
    </w:rPr>
  </w:style>
  <w:style w:type="paragraph" w:styleId="Prrafodelista">
    <w:name w:val="List Paragraph"/>
    <w:basedOn w:val="Normal"/>
    <w:uiPriority w:val="34"/>
    <w:qFormat/>
    <w:rsid w:val="00676FAC"/>
    <w:pPr>
      <w:ind w:left="720"/>
      <w:contextualSpacing/>
    </w:pPr>
  </w:style>
  <w:style w:type="character" w:styleId="Hipervnculo">
    <w:name w:val="Hyperlink"/>
    <w:basedOn w:val="Fuentedeprrafopredeter"/>
    <w:rsid w:val="009064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288148">
      <w:bodyDiv w:val="1"/>
      <w:marLeft w:val="0"/>
      <w:marRight w:val="0"/>
      <w:marTop w:val="0"/>
      <w:marBottom w:val="0"/>
      <w:divBdr>
        <w:top w:val="none" w:sz="0" w:space="0" w:color="auto"/>
        <w:left w:val="none" w:sz="0" w:space="0" w:color="auto"/>
        <w:bottom w:val="none" w:sz="0" w:space="0" w:color="auto"/>
        <w:right w:val="none" w:sz="0" w:space="0" w:color="auto"/>
      </w:divBdr>
    </w:div>
    <w:div w:id="210457806">
      <w:bodyDiv w:val="1"/>
      <w:marLeft w:val="0"/>
      <w:marRight w:val="0"/>
      <w:marTop w:val="0"/>
      <w:marBottom w:val="0"/>
      <w:divBdr>
        <w:top w:val="none" w:sz="0" w:space="0" w:color="auto"/>
        <w:left w:val="none" w:sz="0" w:space="0" w:color="auto"/>
        <w:bottom w:val="none" w:sz="0" w:space="0" w:color="auto"/>
        <w:right w:val="none" w:sz="0" w:space="0" w:color="auto"/>
      </w:divBdr>
    </w:div>
    <w:div w:id="561016355">
      <w:bodyDiv w:val="1"/>
      <w:marLeft w:val="0"/>
      <w:marRight w:val="0"/>
      <w:marTop w:val="0"/>
      <w:marBottom w:val="0"/>
      <w:divBdr>
        <w:top w:val="none" w:sz="0" w:space="0" w:color="auto"/>
        <w:left w:val="none" w:sz="0" w:space="0" w:color="auto"/>
        <w:bottom w:val="none" w:sz="0" w:space="0" w:color="auto"/>
        <w:right w:val="none" w:sz="0" w:space="0" w:color="auto"/>
      </w:divBdr>
    </w:div>
    <w:div w:id="1700005470">
      <w:bodyDiv w:val="1"/>
      <w:marLeft w:val="0"/>
      <w:marRight w:val="0"/>
      <w:marTop w:val="0"/>
      <w:marBottom w:val="0"/>
      <w:divBdr>
        <w:top w:val="none" w:sz="0" w:space="0" w:color="auto"/>
        <w:left w:val="none" w:sz="0" w:space="0" w:color="auto"/>
        <w:bottom w:val="none" w:sz="0" w:space="0" w:color="auto"/>
        <w:right w:val="none" w:sz="0" w:space="0" w:color="auto"/>
      </w:divBdr>
    </w:div>
    <w:div w:id="201969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F1A7D-5859-4F4A-8CB0-04BFC05DB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2175</Words>
  <Characters>11967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Belen</dc:creator>
  <cp:lastModifiedBy>Jose Mª Fernández-Rico Urgoiti</cp:lastModifiedBy>
  <cp:revision>3</cp:revision>
  <cp:lastPrinted>2014-11-25T12:29:00Z</cp:lastPrinted>
  <dcterms:created xsi:type="dcterms:W3CDTF">2015-10-23T14:19:00Z</dcterms:created>
  <dcterms:modified xsi:type="dcterms:W3CDTF">2015-10-23T14:22:00Z</dcterms:modified>
</cp:coreProperties>
</file>