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5F0" w:rsidRDefault="00852C61">
      <w:r w:rsidRPr="00852C61">
        <w:rPr>
          <w:noProof/>
        </w:rPr>
        <w:drawing>
          <wp:inline distT="0" distB="0" distL="0" distR="0">
            <wp:extent cx="5400040" cy="762478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05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C61"/>
    <w:rsid w:val="004105F0"/>
    <w:rsid w:val="00852C61"/>
    <w:rsid w:val="00A90567"/>
    <w:rsid w:val="00CF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786E9-09BD-4E53-9F46-9DEEE99D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Requejo Naveros</dc:creator>
  <cp:keywords/>
  <dc:description/>
  <cp:lastModifiedBy>Mayte Requejo Naveros</cp:lastModifiedBy>
  <cp:revision>1</cp:revision>
  <dcterms:created xsi:type="dcterms:W3CDTF">2018-05-08T08:53:00Z</dcterms:created>
  <dcterms:modified xsi:type="dcterms:W3CDTF">2018-05-08T08:53:00Z</dcterms:modified>
</cp:coreProperties>
</file>