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9C" w:rsidRPr="003D5FDA" w:rsidRDefault="00D76D5A" w:rsidP="003D5FDA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Brieves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en Asturias</w:t>
      </w:r>
      <w:r w:rsidR="00F121F1" w:rsidRPr="003D5FDA">
        <w:rPr>
          <w:rFonts w:ascii="Times New Roman" w:hAnsi="Times New Roman" w:cs="Times New Roman"/>
          <w:b/>
          <w:i/>
          <w:sz w:val="24"/>
          <w:szCs w:val="24"/>
        </w:rPr>
        <w:t>…</w:t>
      </w:r>
      <w:r>
        <w:rPr>
          <w:rFonts w:ascii="Times New Roman" w:hAnsi="Times New Roman" w:cs="Times New Roman"/>
          <w:b/>
          <w:i/>
          <w:sz w:val="24"/>
          <w:szCs w:val="24"/>
        </w:rPr>
        <w:t>esos momentos veraniegos</w:t>
      </w:r>
    </w:p>
    <w:p w:rsidR="00F121F1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>“A pasar frío al norte”, escuché el otro día en Madrid.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>Alguien grita que no puede con este calor sofocante y que se va unos días al norte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D5FDA">
        <w:rPr>
          <w:rFonts w:ascii="Times New Roman" w:hAnsi="Times New Roman" w:cs="Times New Roman"/>
          <w:sz w:val="24"/>
          <w:szCs w:val="24"/>
        </w:rPr>
        <w:t xml:space="preserve"> a eso…a pasar frío.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>Y de casualidad, en el norte oigo: “¿Para esto llega agosto?” una queja en toda regla ante el frío de esa franja norteña.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>Está claro que nunca llueve a gusto de todos y en lo que respecta al frío y al calor, es más que subjetivo.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 xml:space="preserve">Así que la ventaja de nuestro país es que cada uno </w:t>
      </w:r>
      <w:r>
        <w:rPr>
          <w:rFonts w:ascii="Times New Roman" w:hAnsi="Times New Roman" w:cs="Times New Roman"/>
          <w:sz w:val="24"/>
          <w:szCs w:val="24"/>
        </w:rPr>
        <w:t xml:space="preserve">parece que puede </w:t>
      </w:r>
      <w:r w:rsidRPr="003D5FDA">
        <w:rPr>
          <w:rFonts w:ascii="Times New Roman" w:hAnsi="Times New Roman" w:cs="Times New Roman"/>
          <w:sz w:val="24"/>
          <w:szCs w:val="24"/>
        </w:rPr>
        <w:t>escoge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3D5FDA">
        <w:rPr>
          <w:rFonts w:ascii="Times New Roman" w:hAnsi="Times New Roman" w:cs="Times New Roman"/>
          <w:sz w:val="24"/>
          <w:szCs w:val="24"/>
        </w:rPr>
        <w:t xml:space="preserve"> lo que más le templa el ánimo…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 xml:space="preserve">Estoy en el norte. En Asturias. La descubrí hace muchos años. Y este, un verano más, </w:t>
      </w:r>
      <w:r>
        <w:rPr>
          <w:rFonts w:ascii="Times New Roman" w:hAnsi="Times New Roman" w:cs="Times New Roman"/>
          <w:sz w:val="24"/>
          <w:szCs w:val="24"/>
        </w:rPr>
        <w:t xml:space="preserve">muy especial. ¡¡Cuánto tiempo!! Y cuánto </w:t>
      </w:r>
      <w:r w:rsidR="0028318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 vivido aquí…</w:t>
      </w:r>
    </w:p>
    <w:p w:rsidR="003D5FDA" w:rsidRP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>Sí, es una región preciosa… y cuando los calores caniculares abotagan la mente de los capitalinos, conviene esponjar neuronas y salir de esa zona de supuesto confort…</w:t>
      </w:r>
    </w:p>
    <w:p w:rsidR="003D5FDA" w:rsidRDefault="003D5FD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FDA">
        <w:rPr>
          <w:rFonts w:ascii="Times New Roman" w:hAnsi="Times New Roman" w:cs="Times New Roman"/>
          <w:sz w:val="24"/>
          <w:szCs w:val="24"/>
        </w:rPr>
        <w:t xml:space="preserve">Llego por la tarde a </w:t>
      </w:r>
      <w:proofErr w:type="spellStart"/>
      <w:r w:rsidRPr="003D5FDA">
        <w:rPr>
          <w:rFonts w:ascii="Times New Roman" w:hAnsi="Times New Roman" w:cs="Times New Roman"/>
          <w:sz w:val="24"/>
          <w:szCs w:val="24"/>
        </w:rPr>
        <w:t>Brieves</w:t>
      </w:r>
      <w:proofErr w:type="spellEnd"/>
      <w:r w:rsidRPr="003D5FDA">
        <w:rPr>
          <w:rFonts w:ascii="Times New Roman" w:hAnsi="Times New Roman" w:cs="Times New Roman"/>
          <w:sz w:val="24"/>
          <w:szCs w:val="24"/>
        </w:rPr>
        <w:t xml:space="preserve"> pasando por </w:t>
      </w:r>
      <w:proofErr w:type="spellStart"/>
      <w:r w:rsidRPr="003D5FDA">
        <w:rPr>
          <w:rFonts w:ascii="Times New Roman" w:hAnsi="Times New Roman" w:cs="Times New Roman"/>
          <w:sz w:val="24"/>
          <w:szCs w:val="24"/>
        </w:rPr>
        <w:t>Trevías</w:t>
      </w:r>
      <w:proofErr w:type="spellEnd"/>
      <w:r w:rsidRPr="003D5F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Y me inunda la vista</w:t>
      </w:r>
      <w:r w:rsidR="00614B09">
        <w:rPr>
          <w:rFonts w:ascii="Times New Roman" w:hAnsi="Times New Roman" w:cs="Times New Roman"/>
          <w:sz w:val="24"/>
          <w:szCs w:val="24"/>
        </w:rPr>
        <w:t xml:space="preserve"> el color: v</w:t>
      </w:r>
      <w:r w:rsidRPr="003D5FDA">
        <w:rPr>
          <w:rFonts w:ascii="Times New Roman" w:hAnsi="Times New Roman" w:cs="Times New Roman"/>
          <w:sz w:val="24"/>
          <w:szCs w:val="24"/>
        </w:rPr>
        <w:t>erde, mucho verde.</w:t>
      </w:r>
      <w:r>
        <w:rPr>
          <w:rFonts w:ascii="Times New Roman" w:hAnsi="Times New Roman" w:cs="Times New Roman"/>
          <w:sz w:val="24"/>
          <w:szCs w:val="24"/>
        </w:rPr>
        <w:t xml:space="preserve"> Placidez y silencio.</w:t>
      </w:r>
    </w:p>
    <w:p w:rsidR="0016463A" w:rsidRPr="003D5FDA" w:rsidRDefault="003D5FDA" w:rsidP="001646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 busco calma y fresco. Alivio a los atorrantes </w:t>
      </w:r>
      <w:r w:rsidR="001E2574">
        <w:rPr>
          <w:rFonts w:ascii="Times New Roman" w:hAnsi="Times New Roman" w:cs="Times New Roman"/>
          <w:sz w:val="24"/>
          <w:szCs w:val="24"/>
        </w:rPr>
        <w:t>y bochornosos días madri</w:t>
      </w:r>
      <w:r>
        <w:rPr>
          <w:rFonts w:ascii="Times New Roman" w:hAnsi="Times New Roman" w:cs="Times New Roman"/>
          <w:sz w:val="24"/>
          <w:szCs w:val="24"/>
        </w:rPr>
        <w:t>leños</w:t>
      </w:r>
      <w:r w:rsidR="001E2574">
        <w:rPr>
          <w:rFonts w:ascii="Times New Roman" w:hAnsi="Times New Roman" w:cs="Times New Roman"/>
          <w:sz w:val="24"/>
          <w:szCs w:val="24"/>
        </w:rPr>
        <w:t>, previos a la vuelta de</w:t>
      </w:r>
      <w:r w:rsidR="00614B09">
        <w:rPr>
          <w:rFonts w:ascii="Times New Roman" w:hAnsi="Times New Roman" w:cs="Times New Roman"/>
          <w:sz w:val="24"/>
          <w:szCs w:val="24"/>
        </w:rPr>
        <w:t>l</w:t>
      </w:r>
      <w:r w:rsidR="001E2574">
        <w:rPr>
          <w:rFonts w:ascii="Times New Roman" w:hAnsi="Times New Roman" w:cs="Times New Roman"/>
          <w:sz w:val="24"/>
          <w:szCs w:val="24"/>
        </w:rPr>
        <w:t xml:space="preserve"> quehacer profesional.</w:t>
      </w:r>
      <w:r w:rsidR="0016463A" w:rsidRPr="0016463A">
        <w:rPr>
          <w:rFonts w:ascii="Times New Roman" w:hAnsi="Times New Roman" w:cs="Times New Roman"/>
          <w:sz w:val="24"/>
          <w:szCs w:val="24"/>
        </w:rPr>
        <w:t xml:space="preserve"> </w:t>
      </w:r>
      <w:r w:rsidR="0016463A">
        <w:rPr>
          <w:rFonts w:ascii="Times New Roman" w:hAnsi="Times New Roman" w:cs="Times New Roman"/>
          <w:sz w:val="24"/>
          <w:szCs w:val="24"/>
        </w:rPr>
        <w:t>Si caminamos por las calles empedradas, el verde menta se mezcla</w:t>
      </w:r>
      <w:r w:rsidR="0016463A">
        <w:rPr>
          <w:rFonts w:ascii="Times New Roman" w:hAnsi="Times New Roman" w:cs="Times New Roman"/>
          <w:sz w:val="24"/>
          <w:szCs w:val="24"/>
        </w:rPr>
        <w:t xml:space="preserve"> con la hierba que crece alrededor, tierna y alimento de ganado.</w:t>
      </w:r>
    </w:p>
    <w:p w:rsidR="001E2574" w:rsidRDefault="001E2574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Laderas, pastos y extensiones de bosques. Algún jabalí, raposas…y hortensias, inmensos ramos de hortensias </w:t>
      </w:r>
      <w:r w:rsidR="00614B09">
        <w:rPr>
          <w:rFonts w:ascii="Times New Roman" w:hAnsi="Times New Roman" w:cs="Times New Roman"/>
          <w:sz w:val="24"/>
          <w:szCs w:val="24"/>
        </w:rPr>
        <w:t>de color fucsia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2574" w:rsidRDefault="00E91C59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ti</w:t>
      </w:r>
      <w:r w:rsidR="00614B09">
        <w:rPr>
          <w:rFonts w:ascii="Times New Roman" w:hAnsi="Times New Roman" w:cs="Times New Roman"/>
          <w:sz w:val="24"/>
          <w:szCs w:val="24"/>
        </w:rPr>
        <w:t xml:space="preserve">empo se ha detenido </w:t>
      </w:r>
      <w:r>
        <w:rPr>
          <w:rFonts w:ascii="Times New Roman" w:hAnsi="Times New Roman" w:cs="Times New Roman"/>
          <w:sz w:val="24"/>
          <w:szCs w:val="24"/>
        </w:rPr>
        <w:t xml:space="preserve">y observo las casas lejanas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Brieves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perfectamente arracimadas con sus tejados </w:t>
      </w:r>
      <w:r w:rsidR="00614B09">
        <w:rPr>
          <w:rFonts w:ascii="Times New Roman" w:hAnsi="Times New Roman" w:cs="Times New Roman"/>
          <w:sz w:val="24"/>
          <w:szCs w:val="24"/>
        </w:rPr>
        <w:t>grises</w:t>
      </w:r>
      <w:r>
        <w:rPr>
          <w:rFonts w:ascii="Times New Roman" w:hAnsi="Times New Roman" w:cs="Times New Roman"/>
          <w:sz w:val="24"/>
          <w:szCs w:val="24"/>
        </w:rPr>
        <w:t xml:space="preserve"> y paredes encaladas. La </w:t>
      </w:r>
      <w:r w:rsidR="00614B09">
        <w:rPr>
          <w:rFonts w:ascii="Times New Roman" w:hAnsi="Times New Roman" w:cs="Times New Roman"/>
          <w:sz w:val="24"/>
          <w:szCs w:val="24"/>
        </w:rPr>
        <w:t>tierra que rodea</w:t>
      </w:r>
      <w:r>
        <w:rPr>
          <w:rFonts w:ascii="Times New Roman" w:hAnsi="Times New Roman" w:cs="Times New Roman"/>
          <w:sz w:val="24"/>
          <w:szCs w:val="24"/>
        </w:rPr>
        <w:t xml:space="preserve"> a la </w:t>
      </w:r>
      <w:r w:rsidR="00B800DC">
        <w:rPr>
          <w:rFonts w:ascii="Times New Roman" w:hAnsi="Times New Roman" w:cs="Times New Roman"/>
          <w:sz w:val="24"/>
          <w:szCs w:val="24"/>
        </w:rPr>
        <w:t>localidad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614B09">
        <w:rPr>
          <w:rFonts w:ascii="Times New Roman" w:hAnsi="Times New Roman" w:cs="Times New Roman"/>
          <w:sz w:val="24"/>
          <w:szCs w:val="24"/>
        </w:rPr>
        <w:t>nota</w:t>
      </w:r>
      <w:r>
        <w:rPr>
          <w:rFonts w:ascii="Times New Roman" w:hAnsi="Times New Roman" w:cs="Times New Roman"/>
          <w:sz w:val="24"/>
          <w:szCs w:val="24"/>
        </w:rPr>
        <w:t xml:space="preserve"> húmeda y esponjosa: fértil.</w:t>
      </w:r>
    </w:p>
    <w:p w:rsidR="00800E5C" w:rsidRDefault="00614B09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el verde </w:t>
      </w:r>
      <w:r w:rsidR="00800E5C">
        <w:rPr>
          <w:rFonts w:ascii="Times New Roman" w:hAnsi="Times New Roman" w:cs="Times New Roman"/>
          <w:sz w:val="24"/>
          <w:szCs w:val="24"/>
        </w:rPr>
        <w:t xml:space="preserve">eucalipto frente a mi ventana…más silencio. </w:t>
      </w:r>
      <w:r w:rsidR="00B800DC">
        <w:rPr>
          <w:rFonts w:ascii="Times New Roman" w:hAnsi="Times New Roman" w:cs="Times New Roman"/>
          <w:sz w:val="24"/>
          <w:szCs w:val="24"/>
        </w:rPr>
        <w:t>Se atisban algunas conversaciones de parroquianos que caminan por los alrededores del pueblo. Todo a pequeña escala, sin estridencias ni grandes contrastes. Balsámico.</w:t>
      </w:r>
    </w:p>
    <w:p w:rsidR="00B800DC" w:rsidRDefault="0016463A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Pronto visita</w:t>
      </w:r>
      <w:r w:rsidR="00614B09">
        <w:rPr>
          <w:rFonts w:ascii="Times New Roman" w:hAnsi="Times New Roman" w:cs="Times New Roman"/>
          <w:sz w:val="24"/>
          <w:szCs w:val="24"/>
        </w:rPr>
        <w:t>re</w:t>
      </w:r>
      <w:r w:rsidR="00752D8D">
        <w:rPr>
          <w:rFonts w:ascii="Times New Roman" w:hAnsi="Times New Roman" w:cs="Times New Roman"/>
          <w:sz w:val="24"/>
          <w:szCs w:val="24"/>
        </w:rPr>
        <w:t xml:space="preserve">mos </w:t>
      </w:r>
      <w:proofErr w:type="spellStart"/>
      <w:r w:rsidR="00752D8D">
        <w:rPr>
          <w:rFonts w:ascii="Times New Roman" w:hAnsi="Times New Roman" w:cs="Times New Roman"/>
          <w:sz w:val="24"/>
          <w:szCs w:val="24"/>
        </w:rPr>
        <w:t>Cudillero</w:t>
      </w:r>
      <w:proofErr w:type="spellEnd"/>
      <w:r w:rsidR="00752D8D">
        <w:rPr>
          <w:rFonts w:ascii="Times New Roman" w:hAnsi="Times New Roman" w:cs="Times New Roman"/>
          <w:sz w:val="24"/>
          <w:szCs w:val="24"/>
        </w:rPr>
        <w:t>, un jolgorio matutino con chubasqueros, restaurantes que colman el apetito y las apetencias, tiendas y cuestas…</w:t>
      </w:r>
      <w:r>
        <w:rPr>
          <w:rFonts w:ascii="Times New Roman" w:hAnsi="Times New Roman" w:cs="Times New Roman"/>
          <w:sz w:val="24"/>
          <w:szCs w:val="24"/>
        </w:rPr>
        <w:t>bullicio, trajín de compradores y turistas</w:t>
      </w:r>
      <w:r w:rsidR="00752D8D">
        <w:rPr>
          <w:rFonts w:ascii="Times New Roman" w:hAnsi="Times New Roman" w:cs="Times New Roman"/>
          <w:sz w:val="24"/>
          <w:szCs w:val="24"/>
        </w:rPr>
        <w:t>.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Y…</w:t>
      </w:r>
      <w:proofErr w:type="spellStart"/>
      <w:r>
        <w:rPr>
          <w:rFonts w:ascii="Times New Roman" w:hAnsi="Times New Roman" w:cs="Times New Roman"/>
          <w:sz w:val="24"/>
          <w:szCs w:val="24"/>
        </w:rPr>
        <w:t>Luarca</w:t>
      </w:r>
      <w:proofErr w:type="spellEnd"/>
      <w:r w:rsidR="001646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mercadillo, puestos callejeros y aperitivos mundanos y entretenidos. Pasteles y empanadas. 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disfrutar de la gastronomía dulce y salada del lugar. De la amabilidad de sus lugareños.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en las playas tan familiares, la sorpresa de: “¡Hombre!, tú por aquí, este año también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”, “Claro, como siempre”…colegas y más que conocidos desplazados en época vacacional a otras áreas que nos alejan del negocio. Toca ocio y </w:t>
      </w:r>
      <w:r w:rsidR="0016463A">
        <w:rPr>
          <w:rFonts w:ascii="Times New Roman" w:hAnsi="Times New Roman" w:cs="Times New Roman"/>
          <w:sz w:val="24"/>
          <w:szCs w:val="24"/>
        </w:rPr>
        <w:t>esta región</w:t>
      </w:r>
      <w:r>
        <w:rPr>
          <w:rFonts w:ascii="Times New Roman" w:hAnsi="Times New Roman" w:cs="Times New Roman"/>
          <w:sz w:val="24"/>
          <w:szCs w:val="24"/>
        </w:rPr>
        <w:t xml:space="preserve"> lo ofrece  a raudales.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Desde lo más rural hasta lo más urbano.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Paseos con chaqueta, algo hay que echarse encima </w:t>
      </w:r>
      <w:r w:rsidR="0016463A">
        <w:rPr>
          <w:rFonts w:ascii="Times New Roman" w:hAnsi="Times New Roman" w:cs="Times New Roman"/>
          <w:sz w:val="24"/>
          <w:szCs w:val="24"/>
        </w:rPr>
        <w:t>en caso de que baje</w:t>
      </w:r>
      <w:r>
        <w:rPr>
          <w:rFonts w:ascii="Times New Roman" w:hAnsi="Times New Roman" w:cs="Times New Roman"/>
          <w:sz w:val="24"/>
          <w:szCs w:val="24"/>
        </w:rPr>
        <w:t>n más los termómetros; el ya famoso: “dormir con una mantita”.</w:t>
      </w:r>
    </w:p>
    <w:p w:rsidR="00752D8D" w:rsidRDefault="00752D8D" w:rsidP="003D5F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prisa…si me fijo con más atención, seguro que a lo lejos se aprecia el verde jungla: parcelas tupidas y abigarradas que protegen con sus ramajes las cuencas fluviales: unos ríos que dulcifican ciertas horas vespertinas.</w:t>
      </w:r>
    </w:p>
    <w:p w:rsidR="0016463A" w:rsidRDefault="001646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mar al fondo, no muy lejos, adivina un horizonte en reposo, un atardecer complaciente.</w:t>
      </w:r>
    </w:p>
    <w:p w:rsidR="0016463A" w:rsidRDefault="001646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Sorolla pintó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Asturias…</w:t>
      </w:r>
    </w:p>
    <w:p w:rsidR="0016463A" w:rsidRPr="003D5FDA" w:rsidRDefault="001646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final, desde </w:t>
      </w:r>
      <w:proofErr w:type="spellStart"/>
      <w:r>
        <w:rPr>
          <w:rFonts w:ascii="Times New Roman" w:hAnsi="Times New Roman" w:cs="Times New Roman"/>
          <w:sz w:val="24"/>
          <w:szCs w:val="24"/>
        </w:rPr>
        <w:t>Brieves</w:t>
      </w:r>
      <w:proofErr w:type="spellEnd"/>
      <w:r>
        <w:rPr>
          <w:rFonts w:ascii="Times New Roman" w:hAnsi="Times New Roman" w:cs="Times New Roman"/>
          <w:sz w:val="24"/>
          <w:szCs w:val="24"/>
        </w:rPr>
        <w:t>, verde esperanza…</w:t>
      </w:r>
    </w:p>
    <w:sectPr w:rsidR="0016463A" w:rsidRPr="003D5F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1"/>
    <w:rsid w:val="0016463A"/>
    <w:rsid w:val="001E2574"/>
    <w:rsid w:val="00283186"/>
    <w:rsid w:val="003D5FDA"/>
    <w:rsid w:val="00614B09"/>
    <w:rsid w:val="00752D8D"/>
    <w:rsid w:val="00800E5C"/>
    <w:rsid w:val="009B009C"/>
    <w:rsid w:val="00B800DC"/>
    <w:rsid w:val="00D76D5A"/>
    <w:rsid w:val="00E91C59"/>
    <w:rsid w:val="00F1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041F9-0D44-42CB-AB02-C16C25A2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457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12</cp:revision>
  <dcterms:created xsi:type="dcterms:W3CDTF">2021-08-18T15:55:00Z</dcterms:created>
  <dcterms:modified xsi:type="dcterms:W3CDTF">2021-08-18T16:58:00Z</dcterms:modified>
</cp:coreProperties>
</file>