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E75C6" w:rsidRDefault="00E268C3" w:rsidP="00127E11">
      <w:pPr>
        <w:jc w:val="both"/>
        <w:rPr>
          <w:b/>
        </w:rPr>
      </w:pPr>
      <w:r>
        <w:rPr>
          <w:b/>
        </w:rPr>
        <w:t>Línea estratégica/</w:t>
      </w:r>
      <w:r w:rsidR="00AE75C6">
        <w:rPr>
          <w:b/>
        </w:rPr>
        <w:t xml:space="preserve">Sección: </w:t>
      </w:r>
      <w:r w:rsidR="00AE75C6" w:rsidRPr="00E268C3">
        <w:t>S</w:t>
      </w:r>
      <w:r w:rsidRPr="00E268C3">
        <w:t xml:space="preserve">ociedad </w:t>
      </w:r>
      <w:r w:rsidR="00AE75C6" w:rsidRPr="00E268C3">
        <w:t>E</w:t>
      </w:r>
      <w:r w:rsidRPr="00E268C3">
        <w:t xml:space="preserve">spañola de </w:t>
      </w:r>
      <w:r w:rsidR="00AE75C6" w:rsidRPr="00E268C3">
        <w:t>P</w:t>
      </w:r>
      <w:r w:rsidRPr="00E268C3">
        <w:t>edagogía (SEP)</w:t>
      </w:r>
      <w:r w:rsidR="00BB6B1B">
        <w:t>.</w:t>
      </w:r>
    </w:p>
    <w:p w:rsidR="00AE75C6" w:rsidRDefault="00AE75C6" w:rsidP="00127E11">
      <w:pPr>
        <w:jc w:val="both"/>
        <w:rPr>
          <w:b/>
        </w:rPr>
      </w:pPr>
    </w:p>
    <w:p w:rsidR="004B2005" w:rsidRDefault="00E268C3" w:rsidP="004B2005">
      <w:pPr>
        <w:jc w:val="both"/>
        <w:rPr>
          <w:b/>
        </w:rPr>
      </w:pPr>
      <w:r>
        <w:rPr>
          <w:b/>
        </w:rPr>
        <w:t xml:space="preserve">Título: </w:t>
      </w:r>
      <w:r w:rsidR="00734446">
        <w:rPr>
          <w:b/>
        </w:rPr>
        <w:t>¿</w:t>
      </w:r>
      <w:r w:rsidR="00D26505" w:rsidRPr="00E268C3">
        <w:t>Cómo son los</w:t>
      </w:r>
      <w:r w:rsidR="00734446" w:rsidRPr="00E268C3">
        <w:t xml:space="preserve"> jóvenes </w:t>
      </w:r>
      <w:r w:rsidR="00D26505" w:rsidRPr="00E268C3">
        <w:t xml:space="preserve">que </w:t>
      </w:r>
      <w:r w:rsidR="00734446" w:rsidRPr="00E268C3">
        <w:t>quieren ser maestros?</w:t>
      </w:r>
      <w:r w:rsidRPr="00E268C3">
        <w:t xml:space="preserve"> Estudio </w:t>
      </w:r>
      <w:r>
        <w:t>exploratorio de</w:t>
      </w:r>
      <w:r w:rsidRPr="00EE58F2">
        <w:t xml:space="preserve"> </w:t>
      </w:r>
      <w:r>
        <w:t>la identidad</w:t>
      </w:r>
      <w:r w:rsidRPr="00EE58F2">
        <w:t xml:space="preserve"> vocacional de los </w:t>
      </w:r>
      <w:r>
        <w:t xml:space="preserve">estudiantes </w:t>
      </w:r>
      <w:r w:rsidRPr="00EE58F2">
        <w:t xml:space="preserve">de 2º de </w:t>
      </w:r>
      <w:r>
        <w:t>Bachillerato</w:t>
      </w:r>
      <w:r w:rsidRPr="00EE58F2">
        <w:t xml:space="preserve"> que tienen como opción preferente </w:t>
      </w:r>
      <w:r>
        <w:t>acceder a los</w:t>
      </w:r>
      <w:r w:rsidRPr="00EE58F2">
        <w:t xml:space="preserve"> Grado</w:t>
      </w:r>
      <w:r>
        <w:t>s</w:t>
      </w:r>
      <w:r w:rsidRPr="00EE58F2">
        <w:t xml:space="preserve"> de </w:t>
      </w:r>
      <w:r>
        <w:t>Magisterio</w:t>
      </w:r>
      <w:r w:rsidR="00D57609">
        <w:t>.</w:t>
      </w:r>
    </w:p>
    <w:p w:rsidR="00E268C3" w:rsidRDefault="00E268C3" w:rsidP="00E268C3">
      <w:pPr>
        <w:jc w:val="both"/>
      </w:pPr>
    </w:p>
    <w:p w:rsidR="00734446" w:rsidRPr="00CF393C" w:rsidRDefault="00734446" w:rsidP="00734446">
      <w:pPr>
        <w:rPr>
          <w:b/>
          <w:sz w:val="18"/>
          <w:szCs w:val="18"/>
        </w:rPr>
      </w:pPr>
      <w:r w:rsidRPr="00EE58F2">
        <w:rPr>
          <w:b/>
        </w:rPr>
        <w:t xml:space="preserve">Resumen </w:t>
      </w:r>
    </w:p>
    <w:p w:rsidR="00734446" w:rsidRDefault="000440C6" w:rsidP="007903E9">
      <w:pPr>
        <w:spacing w:before="120" w:after="120"/>
        <w:ind w:firstLine="709"/>
        <w:jc w:val="both"/>
      </w:pPr>
      <w:r w:rsidRPr="0058255E">
        <w:rPr>
          <w:b/>
        </w:rPr>
        <w:t>INTRODUCCIÓN.</w:t>
      </w:r>
      <w:r>
        <w:t xml:space="preserve"> </w:t>
      </w:r>
      <w:r w:rsidR="00D26505">
        <w:t xml:space="preserve">Muchos </w:t>
      </w:r>
      <w:r w:rsidR="00F9659A" w:rsidRPr="00C7092F">
        <w:t xml:space="preserve">estudios internacionales </w:t>
      </w:r>
      <w:r w:rsidR="00D26505" w:rsidRPr="00C7092F">
        <w:t>muestran</w:t>
      </w:r>
      <w:r w:rsidR="00F9659A" w:rsidRPr="00C7092F">
        <w:t xml:space="preserve"> la importancia que tiene la figura del maestro </w:t>
      </w:r>
      <w:r w:rsidR="00D26505" w:rsidRPr="00C7092F">
        <w:t xml:space="preserve">en la calidad de los </w:t>
      </w:r>
      <w:r w:rsidR="00F9659A" w:rsidRPr="00C7092F">
        <w:t>sistema</w:t>
      </w:r>
      <w:r w:rsidR="00D26505" w:rsidRPr="00C7092F">
        <w:t>s</w:t>
      </w:r>
      <w:r w:rsidR="00F9659A" w:rsidRPr="00C7092F">
        <w:t xml:space="preserve"> educativo</w:t>
      </w:r>
      <w:r w:rsidR="00D26505" w:rsidRPr="00C7092F">
        <w:t>s</w:t>
      </w:r>
      <w:r w:rsidR="00F9659A" w:rsidRPr="00C7092F">
        <w:t xml:space="preserve">. El acceso a la formación inicial, la atracción de buenos candidatos y las características de dicha formación se han constituido como un </w:t>
      </w:r>
      <w:r w:rsidR="00D26505" w:rsidRPr="00C7092F">
        <w:t xml:space="preserve">factor clave </w:t>
      </w:r>
      <w:r w:rsidR="00C7092F" w:rsidRPr="00C7092F">
        <w:t xml:space="preserve">para </w:t>
      </w:r>
      <w:r w:rsidR="00F9659A" w:rsidRPr="00C7092F">
        <w:t xml:space="preserve">la mejora de la calidad educativa en España. </w:t>
      </w:r>
      <w:r w:rsidR="00E1460C" w:rsidRPr="00C7092F">
        <w:t xml:space="preserve">El </w:t>
      </w:r>
      <w:r w:rsidR="00734446" w:rsidRPr="00C7092F">
        <w:t xml:space="preserve">principal </w:t>
      </w:r>
      <w:r w:rsidR="00734446" w:rsidRPr="00EE58F2">
        <w:t xml:space="preserve">objetivo </w:t>
      </w:r>
      <w:r w:rsidR="00E1460C">
        <w:t xml:space="preserve">de este estudio es </w:t>
      </w:r>
      <w:r w:rsidR="00734446" w:rsidRPr="00EE58F2">
        <w:t xml:space="preserve">explorar </w:t>
      </w:r>
      <w:r w:rsidR="00C7092F">
        <w:t>la identidad</w:t>
      </w:r>
      <w:r w:rsidR="00734446" w:rsidRPr="00EE58F2">
        <w:t xml:space="preserve"> vocacional </w:t>
      </w:r>
      <w:r w:rsidR="00290A7F">
        <w:t>específica</w:t>
      </w:r>
      <w:r w:rsidR="001262BD">
        <w:t xml:space="preserve"> </w:t>
      </w:r>
      <w:r w:rsidR="00734446" w:rsidRPr="00EE58F2">
        <w:t xml:space="preserve">de los </w:t>
      </w:r>
      <w:r w:rsidR="00691F0E">
        <w:t xml:space="preserve">estudiantes </w:t>
      </w:r>
      <w:r w:rsidR="00734446" w:rsidRPr="00EE58F2">
        <w:t xml:space="preserve">de 2º de </w:t>
      </w:r>
      <w:r w:rsidR="00734446">
        <w:t>Bachillerato</w:t>
      </w:r>
      <w:r w:rsidR="00734446" w:rsidRPr="00EE58F2">
        <w:t xml:space="preserve"> que tienen como opción preferente </w:t>
      </w:r>
      <w:r w:rsidR="00D91B84">
        <w:t xml:space="preserve">acceder a </w:t>
      </w:r>
      <w:r w:rsidR="00734446">
        <w:t>los</w:t>
      </w:r>
      <w:r w:rsidR="00734446" w:rsidRPr="00EE58F2">
        <w:t xml:space="preserve"> Grado</w:t>
      </w:r>
      <w:r w:rsidR="00734446">
        <w:t>s</w:t>
      </w:r>
      <w:r w:rsidR="00734446" w:rsidRPr="00EE58F2">
        <w:t xml:space="preserve"> de </w:t>
      </w:r>
      <w:r w:rsidR="00C91117">
        <w:t>Magisterio y contribuir así a mejorar los procesos de orientación vocacional hacia esta profesión dada su alta relevancia social.</w:t>
      </w:r>
    </w:p>
    <w:p w:rsidR="00F87F43" w:rsidRDefault="000440C6" w:rsidP="0078029B">
      <w:pPr>
        <w:spacing w:before="120" w:after="120"/>
        <w:ind w:firstLine="709"/>
        <w:jc w:val="both"/>
        <w:rPr>
          <w:snapToGrid w:val="0"/>
        </w:rPr>
      </w:pPr>
      <w:r w:rsidRPr="0058255E">
        <w:rPr>
          <w:b/>
        </w:rPr>
        <w:t>METODO.</w:t>
      </w:r>
      <w:r>
        <w:t xml:space="preserve"> </w:t>
      </w:r>
      <w:r w:rsidR="00055D69">
        <w:rPr>
          <w:snapToGrid w:val="0"/>
        </w:rPr>
        <w:t xml:space="preserve">La muestra respondiente fue </w:t>
      </w:r>
      <w:r w:rsidR="00F87F43">
        <w:rPr>
          <w:snapToGrid w:val="0"/>
        </w:rPr>
        <w:t>de 4</w:t>
      </w:r>
      <w:r w:rsidR="008E607D">
        <w:rPr>
          <w:snapToGrid w:val="0"/>
        </w:rPr>
        <w:t>.</w:t>
      </w:r>
      <w:r w:rsidR="00F87F43">
        <w:rPr>
          <w:snapToGrid w:val="0"/>
        </w:rPr>
        <w:t>405</w:t>
      </w:r>
      <w:r w:rsidR="00F87F43" w:rsidRPr="00EE58F2">
        <w:rPr>
          <w:snapToGrid w:val="0"/>
        </w:rPr>
        <w:t xml:space="preserve"> sujetos de 2º de </w:t>
      </w:r>
      <w:r w:rsidR="00F87F43">
        <w:rPr>
          <w:snapToGrid w:val="0"/>
        </w:rPr>
        <w:t>Bachillerato</w:t>
      </w:r>
      <w:r w:rsidR="00F87F43" w:rsidRPr="00EE58F2">
        <w:rPr>
          <w:snapToGrid w:val="0"/>
        </w:rPr>
        <w:t xml:space="preserve"> </w:t>
      </w:r>
      <w:r w:rsidR="008E607D">
        <w:rPr>
          <w:snapToGrid w:val="0"/>
        </w:rPr>
        <w:t>de c</w:t>
      </w:r>
      <w:r w:rsidR="002143F1">
        <w:rPr>
          <w:snapToGrid w:val="0"/>
        </w:rPr>
        <w:t xml:space="preserve">entros públicos y privados de la Comunidad de Madrid, </w:t>
      </w:r>
      <w:r w:rsidR="00E1460C">
        <w:rPr>
          <w:snapToGrid w:val="0"/>
        </w:rPr>
        <w:t>el 44,5</w:t>
      </w:r>
      <w:r w:rsidR="00F87F43">
        <w:rPr>
          <w:snapToGrid w:val="0"/>
        </w:rPr>
        <w:t>% son varones y el 55,5% mujeres</w:t>
      </w:r>
      <w:r w:rsidR="004C1DFD">
        <w:rPr>
          <w:snapToGrid w:val="0"/>
        </w:rPr>
        <w:t>, con una edad media de 17,</w:t>
      </w:r>
      <w:r w:rsidR="00055D69">
        <w:rPr>
          <w:snapToGrid w:val="0"/>
        </w:rPr>
        <w:t xml:space="preserve">39 años </w:t>
      </w:r>
      <w:r w:rsidR="008E607D">
        <w:rPr>
          <w:snapToGrid w:val="0"/>
        </w:rPr>
        <w:t>(DT</w:t>
      </w:r>
      <w:r w:rsidR="004C1DFD">
        <w:rPr>
          <w:snapToGrid w:val="0"/>
        </w:rPr>
        <w:t>=</w:t>
      </w:r>
      <w:r w:rsidR="00C7092F">
        <w:rPr>
          <w:snapToGrid w:val="0"/>
        </w:rPr>
        <w:t xml:space="preserve"> </w:t>
      </w:r>
      <w:r w:rsidR="008E607D">
        <w:rPr>
          <w:snapToGrid w:val="0"/>
        </w:rPr>
        <w:t>.</w:t>
      </w:r>
      <w:r w:rsidR="00055D69">
        <w:rPr>
          <w:snapToGrid w:val="0"/>
        </w:rPr>
        <w:t>726</w:t>
      </w:r>
      <w:r w:rsidR="004C1DFD">
        <w:rPr>
          <w:snapToGrid w:val="0"/>
        </w:rPr>
        <w:t>)</w:t>
      </w:r>
      <w:r w:rsidR="00F87F43">
        <w:rPr>
          <w:snapToGrid w:val="0"/>
        </w:rPr>
        <w:t xml:space="preserve"> </w:t>
      </w:r>
      <w:r w:rsidR="00055D69">
        <w:rPr>
          <w:snapToGrid w:val="0"/>
        </w:rPr>
        <w:t xml:space="preserve">que completaron </w:t>
      </w:r>
      <w:r w:rsidR="00F87F43" w:rsidRPr="00EE58F2">
        <w:rPr>
          <w:snapToGrid w:val="0"/>
        </w:rPr>
        <w:t>la batería de cuestionarios de orientación que se ofrecen en el e-portafolio vocacional del Proyecto Orión</w:t>
      </w:r>
      <w:r w:rsidR="00055D69">
        <w:rPr>
          <w:snapToGrid w:val="0"/>
        </w:rPr>
        <w:t xml:space="preserve"> </w:t>
      </w:r>
      <w:r w:rsidR="00055D69" w:rsidRPr="00C62CD7">
        <w:rPr>
          <w:color w:val="000000"/>
        </w:rPr>
        <w:t>(</w:t>
      </w:r>
      <w:hyperlink r:id="rId7" w:history="1">
        <w:r w:rsidR="0078029B" w:rsidRPr="001777B3">
          <w:rPr>
            <w:rStyle w:val="Hipervnculo"/>
            <w:b/>
          </w:rPr>
          <w:t>www.upcomillas.es/myvip</w:t>
        </w:r>
      </w:hyperlink>
      <w:r w:rsidR="00055D69" w:rsidRPr="008E607D">
        <w:rPr>
          <w:b/>
        </w:rPr>
        <w:t>)</w:t>
      </w:r>
      <w:r w:rsidR="00F87F43">
        <w:rPr>
          <w:snapToGrid w:val="0"/>
        </w:rPr>
        <w:t>.</w:t>
      </w:r>
      <w:r w:rsidR="003A6D49">
        <w:rPr>
          <w:snapToGrid w:val="0"/>
        </w:rPr>
        <w:t xml:space="preserve"> </w:t>
      </w:r>
      <w:r w:rsidR="00F87F43">
        <w:rPr>
          <w:snapToGrid w:val="0"/>
        </w:rPr>
        <w:t xml:space="preserve"> </w:t>
      </w:r>
    </w:p>
    <w:p w:rsidR="008A46F2" w:rsidRPr="008A46F2" w:rsidRDefault="008A46F2" w:rsidP="008A46F2">
      <w:pPr>
        <w:spacing w:before="120" w:after="120"/>
        <w:ind w:firstLine="709"/>
        <w:jc w:val="both"/>
      </w:pPr>
      <w:r>
        <w:t xml:space="preserve">El análisis de los datos </w:t>
      </w:r>
      <w:r>
        <w:t>ha</w:t>
      </w:r>
      <w:r>
        <w:t xml:space="preserve"> sido de tipo </w:t>
      </w:r>
      <w:r>
        <w:t xml:space="preserve">descriptivo e inferencial y </w:t>
      </w:r>
      <w:r>
        <w:t>fue realiza</w:t>
      </w:r>
      <w:r>
        <w:t>do a través del programa SPSS.20</w:t>
      </w:r>
      <w:r w:rsidR="00D57609">
        <w:t xml:space="preserve">, </w:t>
      </w:r>
      <w:r>
        <w:t xml:space="preserve">comprendió el examen de </w:t>
      </w:r>
      <w:r w:rsidR="00D57609">
        <w:t xml:space="preserve">la distribución y </w:t>
      </w:r>
      <w:r>
        <w:t xml:space="preserve">los estadísticos descriptivos para cada una de las variables estudiadas, </w:t>
      </w:r>
      <w:r w:rsidR="00D57609">
        <w:t xml:space="preserve">prueba de Ji-cuadrado para el análisis de las tablas de contingencia, </w:t>
      </w:r>
      <w:r>
        <w:t>contrastes de medias para grupos independientes</w:t>
      </w:r>
      <w:r w:rsidR="00D47F13">
        <w:t xml:space="preserve"> y su confirmación mediante pruebas no-paramétricas (</w:t>
      </w:r>
      <w:r w:rsidR="00D47F13" w:rsidRPr="00D47F13">
        <w:t>U</w:t>
      </w:r>
      <w:r w:rsidR="0059494E">
        <w:t xml:space="preserve"> </w:t>
      </w:r>
      <w:r w:rsidR="00D47F13" w:rsidRPr="00D47F13">
        <w:t>de</w:t>
      </w:r>
      <w:r w:rsidR="0059494E">
        <w:t xml:space="preserve"> </w:t>
      </w:r>
      <w:bookmarkStart w:id="0" w:name="_GoBack"/>
      <w:bookmarkEnd w:id="0"/>
      <w:r w:rsidR="00D47F13" w:rsidRPr="00D47F13">
        <w:t>Mann</w:t>
      </w:r>
      <w:r w:rsidR="00D47F13" w:rsidRPr="00D47F13">
        <w:t>-</w:t>
      </w:r>
      <w:r w:rsidR="00D47F13" w:rsidRPr="00D47F13">
        <w:t>Whitney</w:t>
      </w:r>
      <w:r w:rsidR="00D47F13">
        <w:t>)</w:t>
      </w:r>
      <w:r w:rsidR="00D57609">
        <w:t xml:space="preserve">, </w:t>
      </w:r>
      <w:r w:rsidR="00D57609">
        <w:t xml:space="preserve">pruebas </w:t>
      </w:r>
      <w:r w:rsidR="00D57609" w:rsidRPr="00EE58F2">
        <w:t>de análisis multivariante de la varianza (MANOVA)</w:t>
      </w:r>
      <w:r w:rsidR="00D57609">
        <w:t xml:space="preserve"> y tamaño del efecto</w:t>
      </w:r>
      <w:r>
        <w:t>.</w:t>
      </w:r>
    </w:p>
    <w:p w:rsidR="0062624E" w:rsidRPr="00BB6B1B" w:rsidRDefault="000440C6" w:rsidP="00BB6B1B">
      <w:pPr>
        <w:spacing w:before="120" w:after="120"/>
        <w:ind w:firstLine="709"/>
        <w:jc w:val="both"/>
        <w:rPr>
          <w:b/>
          <w:caps/>
          <w:sz w:val="18"/>
          <w:szCs w:val="18"/>
          <w:lang w:val="es-ES_tradnl"/>
        </w:rPr>
      </w:pPr>
      <w:r w:rsidRPr="0058255E">
        <w:rPr>
          <w:b/>
        </w:rPr>
        <w:t>RESULTADOS</w:t>
      </w:r>
      <w:r>
        <w:t>.</w:t>
      </w:r>
      <w:r w:rsidR="0058255E">
        <w:t xml:space="preserve"> </w:t>
      </w:r>
      <w:r w:rsidR="00157F88">
        <w:t>Se presentan</w:t>
      </w:r>
      <w:r w:rsidR="00433404">
        <w:t xml:space="preserve"> </w:t>
      </w:r>
      <w:r w:rsidR="00DA724A">
        <w:t>l</w:t>
      </w:r>
      <w:r w:rsidR="002143F1" w:rsidRPr="00EE58F2">
        <w:t xml:space="preserve">as </w:t>
      </w:r>
      <w:r w:rsidR="00157F88">
        <w:t>principales variables que nos permiten describir la identidad vocacional</w:t>
      </w:r>
      <w:r w:rsidR="00433404">
        <w:t xml:space="preserve"> de los estudiantes de Bachillerato interesados en realizar el Grado de Magisterio</w:t>
      </w:r>
      <w:r w:rsidR="00CC4247">
        <w:t xml:space="preserve">: </w:t>
      </w:r>
      <w:r w:rsidR="007B494E">
        <w:t xml:space="preserve">sexo; </w:t>
      </w:r>
      <w:r w:rsidR="00336659">
        <w:t>modalidad de B</w:t>
      </w:r>
      <w:r w:rsidR="00CC4247">
        <w:t xml:space="preserve">achillerato cursada; </w:t>
      </w:r>
      <w:r w:rsidR="007B494E">
        <w:t xml:space="preserve">antigüedad del interés; potencial académico; afinidades hacia </w:t>
      </w:r>
      <w:r w:rsidR="003A6D49">
        <w:t xml:space="preserve">combinaciones de </w:t>
      </w:r>
      <w:r w:rsidR="007B494E">
        <w:t xml:space="preserve">estudios de doble grado, </w:t>
      </w:r>
      <w:r w:rsidR="00336659">
        <w:t xml:space="preserve">y por último como principales </w:t>
      </w:r>
      <w:r w:rsidR="00C50E73">
        <w:t xml:space="preserve">mediadores </w:t>
      </w:r>
      <w:r w:rsidR="00336659">
        <w:t xml:space="preserve">de su elección vocacional analizamos sus intereses y sus </w:t>
      </w:r>
      <w:r w:rsidR="007B494E">
        <w:t xml:space="preserve">valores vocacionales. </w:t>
      </w:r>
      <w:r w:rsidR="00E268C3">
        <w:t>Finalmente</w:t>
      </w:r>
      <w:r w:rsidR="007B494E">
        <w:t>,</w:t>
      </w:r>
      <w:r w:rsidR="00E268C3">
        <w:t xml:space="preserve"> las pruebas </w:t>
      </w:r>
      <w:r w:rsidR="00D57609">
        <w:t xml:space="preserve">realizadas </w:t>
      </w:r>
      <w:r w:rsidR="00E268C3">
        <w:t xml:space="preserve">permiten </w:t>
      </w:r>
      <w:r w:rsidR="0062624E">
        <w:t xml:space="preserve">confirmar </w:t>
      </w:r>
      <w:r w:rsidR="0062624E" w:rsidRPr="00EE58F2">
        <w:t>las hipótesis principales</w:t>
      </w:r>
      <w:r w:rsidR="0062624E">
        <w:t xml:space="preserve"> de</w:t>
      </w:r>
      <w:r w:rsidR="00F9659A">
        <w:t>l estudio</w:t>
      </w:r>
      <w:r w:rsidR="0062624E">
        <w:t xml:space="preserve">: </w:t>
      </w:r>
      <w:r w:rsidR="00E268C3">
        <w:t xml:space="preserve">a) </w:t>
      </w:r>
      <w:r w:rsidR="0062624E">
        <w:t>e</w:t>
      </w:r>
      <w:r w:rsidR="0062624E" w:rsidRPr="00EE58F2">
        <w:t xml:space="preserve">xisten diferencias significativas </w:t>
      </w:r>
      <w:r w:rsidR="002143F1">
        <w:t xml:space="preserve">tanto </w:t>
      </w:r>
      <w:r w:rsidR="001451E2">
        <w:t>en el</w:t>
      </w:r>
      <w:r w:rsidR="0062624E" w:rsidRPr="00EE58F2">
        <w:t xml:space="preserve"> </w:t>
      </w:r>
      <w:r w:rsidR="001451E2">
        <w:t>perfil</w:t>
      </w:r>
      <w:r w:rsidR="0062624E">
        <w:t xml:space="preserve"> de </w:t>
      </w:r>
      <w:r w:rsidR="001451E2">
        <w:t>intereses</w:t>
      </w:r>
      <w:r w:rsidR="0062624E" w:rsidRPr="00EE58F2">
        <w:t xml:space="preserve"> </w:t>
      </w:r>
      <w:r w:rsidR="00E268C3">
        <w:t xml:space="preserve">como, b) </w:t>
      </w:r>
      <w:r w:rsidR="001451E2">
        <w:t>en el</w:t>
      </w:r>
      <w:r w:rsidR="002143F1">
        <w:t xml:space="preserve"> de </w:t>
      </w:r>
      <w:r w:rsidR="0062624E" w:rsidRPr="00EE58F2">
        <w:t xml:space="preserve">valores vocacionales de los estudiantes de 2º de </w:t>
      </w:r>
      <w:r w:rsidR="0062624E">
        <w:t>Bachillerato</w:t>
      </w:r>
      <w:r w:rsidR="0062624E" w:rsidRPr="00EE58F2">
        <w:t xml:space="preserve"> que tienen como opción pr</w:t>
      </w:r>
      <w:r w:rsidR="00F9659A">
        <w:t>incipal</w:t>
      </w:r>
      <w:r w:rsidR="0062624E" w:rsidRPr="00EE58F2">
        <w:t xml:space="preserve"> estudiar el Grado de </w:t>
      </w:r>
      <w:r w:rsidR="0062624E">
        <w:t>Magisterio</w:t>
      </w:r>
      <w:r w:rsidR="0062624E" w:rsidRPr="00EE58F2">
        <w:t xml:space="preserve"> en relación con l</w:t>
      </w:r>
      <w:r w:rsidR="00055D69">
        <w:t xml:space="preserve">os </w:t>
      </w:r>
      <w:r w:rsidR="0062624E" w:rsidRPr="00EE58F2">
        <w:t xml:space="preserve">que </w:t>
      </w:r>
      <w:r w:rsidR="00F9659A">
        <w:t xml:space="preserve">manifiestan como preferencia </w:t>
      </w:r>
      <w:r w:rsidR="0062624E" w:rsidRPr="00EE58F2">
        <w:t>realiz</w:t>
      </w:r>
      <w:r w:rsidR="008B09E0">
        <w:t>ar otros Grados.</w:t>
      </w:r>
      <w:r w:rsidR="00336659">
        <w:t xml:space="preserve"> </w:t>
      </w:r>
      <w:r w:rsidR="00BB6B1B">
        <w:t xml:space="preserve">En conclusión, podemos establecer </w:t>
      </w:r>
      <w:r w:rsidR="00BB6B1B">
        <w:t>como</w:t>
      </w:r>
      <w:r w:rsidR="00BB6B1B">
        <w:t xml:space="preserve"> principales</w:t>
      </w:r>
      <w:r w:rsidR="00BB6B1B">
        <w:t xml:space="preserve"> indicadores empíricos de la identidad vocacional de los estudiantes interesados en el Grado de Magisterio</w:t>
      </w:r>
      <w:r w:rsidR="00BB6B1B">
        <w:t xml:space="preserve"> su preferencia manifiesta </w:t>
      </w:r>
      <w:r w:rsidR="00BB6B1B" w:rsidRPr="00BB6B1B">
        <w:t>hacia el</w:t>
      </w:r>
      <w:r w:rsidR="00BB6B1B" w:rsidRPr="00BB6B1B">
        <w:t xml:space="preserve"> área vocacion</w:t>
      </w:r>
      <w:r w:rsidR="00BB6B1B" w:rsidRPr="00BB6B1B">
        <w:t>al de “Enseñanza y Orientación”</w:t>
      </w:r>
      <w:r w:rsidR="00BB6B1B" w:rsidRPr="00BB6B1B">
        <w:t xml:space="preserve"> </w:t>
      </w:r>
      <w:r w:rsidR="00336659">
        <w:t xml:space="preserve">y </w:t>
      </w:r>
      <w:r w:rsidR="00BB6B1B">
        <w:t xml:space="preserve">como </w:t>
      </w:r>
      <w:r w:rsidR="00336659">
        <w:t xml:space="preserve">valores vocacionales característicos </w:t>
      </w:r>
      <w:r w:rsidR="00BB6B1B">
        <w:t xml:space="preserve">los siguientes: </w:t>
      </w:r>
      <w:r w:rsidR="00336659" w:rsidRPr="00BB6B1B">
        <w:t>Ayudar a las Personas, Realizar algo Útil e Importante, Conseguir un trabajo fijo por cuenta ajena y Horario laboral conciliable con la vida personal.</w:t>
      </w:r>
    </w:p>
    <w:p w:rsidR="004336F6" w:rsidRDefault="000440C6" w:rsidP="003A6D49">
      <w:pPr>
        <w:spacing w:before="120" w:after="120"/>
        <w:ind w:firstLine="709"/>
        <w:jc w:val="both"/>
      </w:pPr>
      <w:r w:rsidRPr="0058255E">
        <w:rPr>
          <w:b/>
        </w:rPr>
        <w:t>DISCUSIÓN</w:t>
      </w:r>
      <w:r>
        <w:t xml:space="preserve">. </w:t>
      </w:r>
      <w:r w:rsidR="00F9659A">
        <w:t xml:space="preserve">Los hallazgos encontrados invitan a </w:t>
      </w:r>
      <w:r w:rsidR="005E775E">
        <w:t xml:space="preserve">reflexionar sobre si </w:t>
      </w:r>
      <w:r w:rsidR="00C62B39">
        <w:t xml:space="preserve">las características vocacionales que presentan </w:t>
      </w:r>
      <w:r w:rsidR="00290A7F">
        <w:t>l</w:t>
      </w:r>
      <w:r w:rsidR="005E775E">
        <w:t xml:space="preserve">os jóvenes </w:t>
      </w:r>
      <w:r w:rsidR="00290A7F">
        <w:t xml:space="preserve">que </w:t>
      </w:r>
      <w:r w:rsidR="0068720F">
        <w:t xml:space="preserve">se plantean realizar </w:t>
      </w:r>
      <w:r w:rsidR="00290A7F">
        <w:t xml:space="preserve">estudios de Magisterio </w:t>
      </w:r>
      <w:r w:rsidR="00C62B39">
        <w:t>son la</w:t>
      </w:r>
      <w:r w:rsidR="005E775E">
        <w:t>s que se precisan para el ejercicio profesional que demanda actualmente nuestra sociedad.</w:t>
      </w:r>
      <w:r w:rsidR="00CF393C">
        <w:t xml:space="preserve"> Finalmente</w:t>
      </w:r>
      <w:r w:rsidR="00F9659A">
        <w:t>,</w:t>
      </w:r>
      <w:r w:rsidR="00CF393C">
        <w:t xml:space="preserve"> estos resultados muestran la</w:t>
      </w:r>
      <w:r w:rsidR="00F9659A">
        <w:t xml:space="preserve"> importancia de disponer de programas específicos</w:t>
      </w:r>
      <w:r w:rsidR="00CF393C">
        <w:t xml:space="preserve"> que </w:t>
      </w:r>
      <w:r w:rsidR="00F9659A">
        <w:t>p</w:t>
      </w:r>
      <w:r w:rsidR="00CF393C">
        <w:t xml:space="preserve">ermitan atender adecuadamente </w:t>
      </w:r>
      <w:r w:rsidR="0062624E" w:rsidRPr="00EE58F2">
        <w:t xml:space="preserve">la orientación de los </w:t>
      </w:r>
      <w:r w:rsidR="00290A7F">
        <w:t xml:space="preserve">jóvenes que desean </w:t>
      </w:r>
      <w:r w:rsidR="002A31BE">
        <w:t xml:space="preserve">realizar </w:t>
      </w:r>
      <w:r w:rsidR="00F9659A">
        <w:t>el G</w:t>
      </w:r>
      <w:r w:rsidR="0062624E" w:rsidRPr="00EE58F2">
        <w:t>rado de</w:t>
      </w:r>
      <w:r w:rsidR="0062624E">
        <w:t xml:space="preserve"> Magisterio</w:t>
      </w:r>
      <w:r w:rsidR="0062624E" w:rsidRPr="00EE58F2">
        <w:t>.</w:t>
      </w:r>
    </w:p>
    <w:sectPr w:rsidR="004336F6" w:rsidSect="008A2737">
      <w:pgSz w:w="11906" w:h="16838"/>
      <w:pgMar w:top="1135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F677F" w:rsidRDefault="005F677F" w:rsidP="00734446">
      <w:r>
        <w:separator/>
      </w:r>
    </w:p>
  </w:endnote>
  <w:endnote w:type="continuationSeparator" w:id="0">
    <w:p w:rsidR="005F677F" w:rsidRDefault="005F677F" w:rsidP="007344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F677F" w:rsidRDefault="005F677F" w:rsidP="00734446">
      <w:r>
        <w:separator/>
      </w:r>
    </w:p>
  </w:footnote>
  <w:footnote w:type="continuationSeparator" w:id="0">
    <w:p w:rsidR="005F677F" w:rsidRDefault="005F677F" w:rsidP="0073444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4446"/>
    <w:rsid w:val="000326D7"/>
    <w:rsid w:val="000440C6"/>
    <w:rsid w:val="00055D69"/>
    <w:rsid w:val="000B5410"/>
    <w:rsid w:val="000D15A6"/>
    <w:rsid w:val="001262BD"/>
    <w:rsid w:val="00127E11"/>
    <w:rsid w:val="001451E2"/>
    <w:rsid w:val="00157F88"/>
    <w:rsid w:val="00193946"/>
    <w:rsid w:val="002143F1"/>
    <w:rsid w:val="00272CC4"/>
    <w:rsid w:val="00290A7F"/>
    <w:rsid w:val="002A31BE"/>
    <w:rsid w:val="0031574F"/>
    <w:rsid w:val="00336659"/>
    <w:rsid w:val="00345C00"/>
    <w:rsid w:val="00352EE6"/>
    <w:rsid w:val="003A6D49"/>
    <w:rsid w:val="00433404"/>
    <w:rsid w:val="004336F6"/>
    <w:rsid w:val="004B2005"/>
    <w:rsid w:val="004C1DFD"/>
    <w:rsid w:val="00502768"/>
    <w:rsid w:val="00576B6E"/>
    <w:rsid w:val="0058255E"/>
    <w:rsid w:val="00591C8C"/>
    <w:rsid w:val="0059494E"/>
    <w:rsid w:val="005E775E"/>
    <w:rsid w:val="005F4CAC"/>
    <w:rsid w:val="005F677F"/>
    <w:rsid w:val="0062624E"/>
    <w:rsid w:val="0065089D"/>
    <w:rsid w:val="006775FD"/>
    <w:rsid w:val="0068720F"/>
    <w:rsid w:val="00691F0E"/>
    <w:rsid w:val="006D6F38"/>
    <w:rsid w:val="00734446"/>
    <w:rsid w:val="0074553D"/>
    <w:rsid w:val="0078029B"/>
    <w:rsid w:val="007903E9"/>
    <w:rsid w:val="007B494E"/>
    <w:rsid w:val="007F33C1"/>
    <w:rsid w:val="00870352"/>
    <w:rsid w:val="008A2737"/>
    <w:rsid w:val="008A46F2"/>
    <w:rsid w:val="008A58EA"/>
    <w:rsid w:val="008B09E0"/>
    <w:rsid w:val="008E607D"/>
    <w:rsid w:val="00940A7B"/>
    <w:rsid w:val="00962425"/>
    <w:rsid w:val="00971053"/>
    <w:rsid w:val="009B2970"/>
    <w:rsid w:val="00A97B38"/>
    <w:rsid w:val="00AE75C6"/>
    <w:rsid w:val="00AF4B48"/>
    <w:rsid w:val="00B96094"/>
    <w:rsid w:val="00BA51B0"/>
    <w:rsid w:val="00BB6B1B"/>
    <w:rsid w:val="00C50E73"/>
    <w:rsid w:val="00C62B39"/>
    <w:rsid w:val="00C630DE"/>
    <w:rsid w:val="00C65393"/>
    <w:rsid w:val="00C7092F"/>
    <w:rsid w:val="00C91117"/>
    <w:rsid w:val="00CC4247"/>
    <w:rsid w:val="00CF393C"/>
    <w:rsid w:val="00D03B81"/>
    <w:rsid w:val="00D26505"/>
    <w:rsid w:val="00D47F13"/>
    <w:rsid w:val="00D57609"/>
    <w:rsid w:val="00D91B84"/>
    <w:rsid w:val="00DA4D5E"/>
    <w:rsid w:val="00DA724A"/>
    <w:rsid w:val="00DF5929"/>
    <w:rsid w:val="00DF64C6"/>
    <w:rsid w:val="00E1460C"/>
    <w:rsid w:val="00E268C3"/>
    <w:rsid w:val="00E331FD"/>
    <w:rsid w:val="00EA3283"/>
    <w:rsid w:val="00ED7544"/>
    <w:rsid w:val="00F2463B"/>
    <w:rsid w:val="00F3196D"/>
    <w:rsid w:val="00F440B1"/>
    <w:rsid w:val="00F82550"/>
    <w:rsid w:val="00F87F43"/>
    <w:rsid w:val="00F9659A"/>
    <w:rsid w:val="00FA50F2"/>
    <w:rsid w:val="00FE01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C8F3B04-00D7-4F7F-A002-D29483B821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3444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notaalpie">
    <w:name w:val="footnote reference"/>
    <w:basedOn w:val="Fuentedeprrafopredeter"/>
    <w:rsid w:val="00734446"/>
    <w:rPr>
      <w:vertAlign w:val="superscript"/>
    </w:rPr>
  </w:style>
  <w:style w:type="paragraph" w:styleId="Textonotapie">
    <w:name w:val="footnote text"/>
    <w:basedOn w:val="Normal"/>
    <w:link w:val="TextonotapieCar"/>
    <w:rsid w:val="00734446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rsid w:val="00734446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Hipervnculo">
    <w:name w:val="Hyperlink"/>
    <w:uiPriority w:val="99"/>
    <w:unhideWhenUsed/>
    <w:rsid w:val="00734446"/>
    <w:rPr>
      <w:color w:val="0000FF"/>
      <w:u w:val="single"/>
    </w:rPr>
  </w:style>
  <w:style w:type="character" w:styleId="nfasis">
    <w:name w:val="Emphasis"/>
    <w:basedOn w:val="Fuentedeprrafopredeter"/>
    <w:uiPriority w:val="20"/>
    <w:qFormat/>
    <w:rsid w:val="000D15A6"/>
    <w:rPr>
      <w:i/>
      <w:iCs/>
    </w:rPr>
  </w:style>
  <w:style w:type="character" w:customStyle="1" w:styleId="apple-converted-space">
    <w:name w:val="apple-converted-space"/>
    <w:basedOn w:val="Fuentedeprrafopredeter"/>
    <w:rsid w:val="000D15A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upcomillas.es/myvip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FD70C4-415E-49F1-9D21-370C7540F3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322</TotalTime>
  <Pages>1</Pages>
  <Words>556</Words>
  <Characters>3059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Vicente Hernandez Franco</dc:creator>
  <cp:lastModifiedBy>Vicente Hernandez Franco</cp:lastModifiedBy>
  <cp:revision>12</cp:revision>
  <cp:lastPrinted>2016-01-08T09:45:00Z</cp:lastPrinted>
  <dcterms:created xsi:type="dcterms:W3CDTF">2016-03-10T11:27:00Z</dcterms:created>
  <dcterms:modified xsi:type="dcterms:W3CDTF">2016-03-10T16:55:00Z</dcterms:modified>
</cp:coreProperties>
</file>