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F00" w:rsidRPr="00593EDA" w:rsidRDefault="00A34461" w:rsidP="00593EDA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93EDA">
        <w:rPr>
          <w:rFonts w:ascii="Times New Roman" w:hAnsi="Times New Roman" w:cs="Times New Roman"/>
          <w:b/>
          <w:i/>
          <w:sz w:val="24"/>
          <w:szCs w:val="24"/>
        </w:rPr>
        <w:t>De actos y actitudes</w:t>
      </w:r>
      <w:r w:rsidR="005D77F2">
        <w:rPr>
          <w:rFonts w:ascii="Times New Roman" w:hAnsi="Times New Roman" w:cs="Times New Roman"/>
          <w:b/>
          <w:i/>
          <w:sz w:val="24"/>
          <w:szCs w:val="24"/>
        </w:rPr>
        <w:t xml:space="preserve"> de una profesora</w:t>
      </w:r>
      <w:r w:rsidR="00F672CF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5D77F2">
        <w:rPr>
          <w:rFonts w:ascii="Times New Roman" w:hAnsi="Times New Roman" w:cs="Times New Roman"/>
          <w:b/>
          <w:i/>
          <w:sz w:val="24"/>
          <w:szCs w:val="24"/>
        </w:rPr>
        <w:t xml:space="preserve"> hoy</w:t>
      </w:r>
      <w:r w:rsidR="00F4459C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5D77F2">
        <w:rPr>
          <w:rFonts w:ascii="Times New Roman" w:hAnsi="Times New Roman" w:cs="Times New Roman"/>
          <w:b/>
          <w:i/>
          <w:sz w:val="24"/>
          <w:szCs w:val="24"/>
        </w:rPr>
        <w:t xml:space="preserve">¿reflexiones o </w:t>
      </w:r>
      <w:r w:rsidR="00DD6345">
        <w:rPr>
          <w:rFonts w:ascii="Times New Roman" w:hAnsi="Times New Roman" w:cs="Times New Roman"/>
          <w:b/>
          <w:i/>
          <w:sz w:val="24"/>
          <w:szCs w:val="24"/>
        </w:rPr>
        <w:t>desvaríos</w:t>
      </w:r>
      <w:r w:rsidR="00C863FE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650CFD" w:rsidRDefault="005B733B" w:rsidP="00593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Nerviosa. Muy nerviosa. Con ilusión. </w:t>
      </w:r>
      <w:r w:rsidR="00650CFD">
        <w:rPr>
          <w:rFonts w:ascii="Times New Roman" w:hAnsi="Times New Roman" w:cs="Times New Roman"/>
          <w:sz w:val="24"/>
          <w:szCs w:val="24"/>
        </w:rPr>
        <w:t>Iniciar y finalizar. Empezar nuestra jornada y acabarla: pura t</w:t>
      </w:r>
      <w:r w:rsidR="00A34461" w:rsidRPr="00593EDA">
        <w:rPr>
          <w:rFonts w:ascii="Times New Roman" w:hAnsi="Times New Roman" w:cs="Times New Roman"/>
          <w:sz w:val="24"/>
          <w:szCs w:val="24"/>
        </w:rPr>
        <w:t xml:space="preserve">ransitoriedad. </w:t>
      </w:r>
    </w:p>
    <w:p w:rsidR="00A34461" w:rsidRDefault="00650CFD" w:rsidP="00593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estos tiempos más que nunca</w:t>
      </w:r>
      <w:r w:rsidR="00F672CF">
        <w:rPr>
          <w:rFonts w:ascii="Times New Roman" w:hAnsi="Times New Roman" w:cs="Times New Roman"/>
          <w:sz w:val="24"/>
          <w:szCs w:val="24"/>
        </w:rPr>
        <w:t>, los profesores</w:t>
      </w:r>
      <w:r>
        <w:rPr>
          <w:rFonts w:ascii="Times New Roman" w:hAnsi="Times New Roman" w:cs="Times New Roman"/>
          <w:sz w:val="24"/>
          <w:szCs w:val="24"/>
        </w:rPr>
        <w:t xml:space="preserve"> nos vemos en la necesaria virtud de d</w:t>
      </w:r>
      <w:r w:rsidR="00A34461" w:rsidRPr="00593EDA">
        <w:rPr>
          <w:rFonts w:ascii="Times New Roman" w:hAnsi="Times New Roman" w:cs="Times New Roman"/>
          <w:sz w:val="24"/>
          <w:szCs w:val="24"/>
        </w:rPr>
        <w:t xml:space="preserve">iferenciar lo frágil y caprichoso </w:t>
      </w:r>
      <w:r>
        <w:rPr>
          <w:rFonts w:ascii="Times New Roman" w:hAnsi="Times New Roman" w:cs="Times New Roman"/>
          <w:sz w:val="24"/>
          <w:szCs w:val="24"/>
        </w:rPr>
        <w:t>e</w:t>
      </w:r>
      <w:r w:rsidR="008F4200">
        <w:rPr>
          <w:rFonts w:ascii="Times New Roman" w:hAnsi="Times New Roman" w:cs="Times New Roman"/>
          <w:sz w:val="24"/>
          <w:szCs w:val="24"/>
        </w:rPr>
        <w:t>n</w:t>
      </w:r>
      <w:r w:rsidR="00F72964">
        <w:rPr>
          <w:rFonts w:ascii="Times New Roman" w:hAnsi="Times New Roman" w:cs="Times New Roman"/>
          <w:sz w:val="24"/>
          <w:szCs w:val="24"/>
        </w:rPr>
        <w:t xml:space="preserve"> el diario</w:t>
      </w:r>
      <w:r>
        <w:rPr>
          <w:rFonts w:ascii="Times New Roman" w:hAnsi="Times New Roman" w:cs="Times New Roman"/>
          <w:sz w:val="24"/>
          <w:szCs w:val="24"/>
        </w:rPr>
        <w:t xml:space="preserve"> acontecer </w:t>
      </w:r>
      <w:r w:rsidR="00A34461" w:rsidRPr="00593EDA">
        <w:rPr>
          <w:rFonts w:ascii="Times New Roman" w:hAnsi="Times New Roman" w:cs="Times New Roman"/>
          <w:sz w:val="24"/>
          <w:szCs w:val="24"/>
        </w:rPr>
        <w:t>par</w:t>
      </w:r>
      <w:r>
        <w:rPr>
          <w:rFonts w:ascii="Times New Roman" w:hAnsi="Times New Roman" w:cs="Times New Roman"/>
          <w:sz w:val="24"/>
          <w:szCs w:val="24"/>
        </w:rPr>
        <w:t>a esta</w:t>
      </w:r>
      <w:r w:rsidR="00F7296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alerta y con</w:t>
      </w:r>
      <w:r w:rsidR="00F672CF">
        <w:rPr>
          <w:rFonts w:ascii="Times New Roman" w:hAnsi="Times New Roman" w:cs="Times New Roman"/>
          <w:sz w:val="24"/>
          <w:szCs w:val="24"/>
        </w:rPr>
        <w:t xml:space="preserve"> actitud curiosa</w:t>
      </w:r>
      <w:r w:rsidR="00F729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seguir descubriendo</w:t>
      </w:r>
      <w:r w:rsidR="00C527BB">
        <w:rPr>
          <w:rFonts w:ascii="Times New Roman" w:hAnsi="Times New Roman" w:cs="Times New Roman"/>
          <w:sz w:val="24"/>
          <w:szCs w:val="24"/>
        </w:rPr>
        <w:t xml:space="preserve"> que la rutina casi deja paso a lo </w:t>
      </w:r>
      <w:proofErr w:type="spellStart"/>
      <w:r w:rsidR="00A34461" w:rsidRPr="00593EDA">
        <w:rPr>
          <w:rFonts w:ascii="Times New Roman" w:hAnsi="Times New Roman" w:cs="Times New Roman"/>
          <w:sz w:val="24"/>
          <w:szCs w:val="24"/>
        </w:rPr>
        <w:t>previsorio</w:t>
      </w:r>
      <w:proofErr w:type="spellEnd"/>
      <w:r w:rsidR="00A34461" w:rsidRPr="00593EDA">
        <w:rPr>
          <w:rFonts w:ascii="Times New Roman" w:hAnsi="Times New Roman" w:cs="Times New Roman"/>
          <w:sz w:val="24"/>
          <w:szCs w:val="24"/>
        </w:rPr>
        <w:t xml:space="preserve">. </w:t>
      </w:r>
      <w:r w:rsidR="00C527BB">
        <w:rPr>
          <w:rFonts w:ascii="Times New Roman" w:hAnsi="Times New Roman" w:cs="Times New Roman"/>
          <w:sz w:val="24"/>
          <w:szCs w:val="24"/>
        </w:rPr>
        <w:t>Y estoy convencida de que en nuestro q</w:t>
      </w:r>
      <w:r w:rsidR="00F672CF">
        <w:rPr>
          <w:rFonts w:ascii="Times New Roman" w:hAnsi="Times New Roman" w:cs="Times New Roman"/>
          <w:sz w:val="24"/>
          <w:szCs w:val="24"/>
        </w:rPr>
        <w:t xml:space="preserve">uehacer docente eso de la repetición </w:t>
      </w:r>
      <w:r w:rsidR="00C527BB">
        <w:rPr>
          <w:rFonts w:ascii="Times New Roman" w:hAnsi="Times New Roman" w:cs="Times New Roman"/>
          <w:sz w:val="24"/>
          <w:szCs w:val="24"/>
        </w:rPr>
        <w:t xml:space="preserve"> </w:t>
      </w:r>
      <w:r w:rsidR="00F672CF">
        <w:rPr>
          <w:rFonts w:ascii="Times New Roman" w:hAnsi="Times New Roman" w:cs="Times New Roman"/>
          <w:sz w:val="24"/>
          <w:szCs w:val="24"/>
        </w:rPr>
        <w:t xml:space="preserve">constituye </w:t>
      </w:r>
      <w:r w:rsidR="00C527BB">
        <w:rPr>
          <w:rFonts w:ascii="Times New Roman" w:hAnsi="Times New Roman" w:cs="Times New Roman"/>
          <w:sz w:val="24"/>
          <w:szCs w:val="24"/>
        </w:rPr>
        <w:t>más una le</w:t>
      </w:r>
      <w:r w:rsidR="00F72964">
        <w:rPr>
          <w:rFonts w:ascii="Times New Roman" w:hAnsi="Times New Roman" w:cs="Times New Roman"/>
          <w:sz w:val="24"/>
          <w:szCs w:val="24"/>
        </w:rPr>
        <w:t>yenda que una realidad. Vamos</w:t>
      </w:r>
      <w:r w:rsidR="00C527BB">
        <w:rPr>
          <w:rFonts w:ascii="Times New Roman" w:hAnsi="Times New Roman" w:cs="Times New Roman"/>
          <w:sz w:val="24"/>
          <w:szCs w:val="24"/>
        </w:rPr>
        <w:t xml:space="preserve"> </w:t>
      </w:r>
      <w:r w:rsidR="00F672CF">
        <w:rPr>
          <w:rFonts w:ascii="Times New Roman" w:hAnsi="Times New Roman" w:cs="Times New Roman"/>
          <w:sz w:val="24"/>
          <w:szCs w:val="24"/>
        </w:rPr>
        <w:t>“</w:t>
      </w:r>
      <w:r w:rsidR="00C527BB">
        <w:rPr>
          <w:rFonts w:ascii="Times New Roman" w:hAnsi="Times New Roman" w:cs="Times New Roman"/>
          <w:sz w:val="24"/>
          <w:szCs w:val="24"/>
        </w:rPr>
        <w:t>tocando piezas</w:t>
      </w:r>
      <w:r w:rsidR="00F672CF">
        <w:rPr>
          <w:rFonts w:ascii="Times New Roman" w:hAnsi="Times New Roman" w:cs="Times New Roman"/>
          <w:sz w:val="24"/>
          <w:szCs w:val="24"/>
        </w:rPr>
        <w:t>”</w:t>
      </w:r>
      <w:r w:rsidR="00C527BB">
        <w:rPr>
          <w:rFonts w:ascii="Times New Roman" w:hAnsi="Times New Roman" w:cs="Times New Roman"/>
          <w:sz w:val="24"/>
          <w:szCs w:val="24"/>
        </w:rPr>
        <w:t xml:space="preserve"> (y no me refiero a la enseñanza </w:t>
      </w:r>
      <w:proofErr w:type="spellStart"/>
      <w:r w:rsidR="00C527BB" w:rsidRPr="00F72964">
        <w:rPr>
          <w:rFonts w:ascii="Times New Roman" w:hAnsi="Times New Roman" w:cs="Times New Roman"/>
          <w:i/>
          <w:sz w:val="24"/>
          <w:szCs w:val="24"/>
        </w:rPr>
        <w:t>on</w:t>
      </w:r>
      <w:proofErr w:type="spellEnd"/>
      <w:r w:rsidR="00C527BB" w:rsidRPr="00F72964">
        <w:rPr>
          <w:rFonts w:ascii="Times New Roman" w:hAnsi="Times New Roman" w:cs="Times New Roman"/>
          <w:i/>
          <w:sz w:val="24"/>
          <w:szCs w:val="24"/>
        </w:rPr>
        <w:t xml:space="preserve"> line</w:t>
      </w:r>
      <w:r w:rsidR="00C527BB">
        <w:rPr>
          <w:rFonts w:ascii="Times New Roman" w:hAnsi="Times New Roman" w:cs="Times New Roman"/>
          <w:sz w:val="24"/>
          <w:szCs w:val="24"/>
        </w:rPr>
        <w:t>, ni bimodal), intentando avanzar y caminar; hace mucho que echamos</w:t>
      </w:r>
      <w:r w:rsidR="00A34461" w:rsidRPr="00593EDA">
        <w:rPr>
          <w:rFonts w:ascii="Times New Roman" w:hAnsi="Times New Roman" w:cs="Times New Roman"/>
          <w:sz w:val="24"/>
          <w:szCs w:val="24"/>
        </w:rPr>
        <w:t xml:space="preserve"> a andar en </w:t>
      </w:r>
      <w:r w:rsidR="00C527BB">
        <w:rPr>
          <w:rFonts w:ascii="Times New Roman" w:hAnsi="Times New Roman" w:cs="Times New Roman"/>
          <w:sz w:val="24"/>
          <w:szCs w:val="24"/>
        </w:rPr>
        <w:t xml:space="preserve">un contexto y en </w:t>
      </w:r>
      <w:r w:rsidR="00A34461" w:rsidRPr="00593EDA">
        <w:rPr>
          <w:rFonts w:ascii="Times New Roman" w:hAnsi="Times New Roman" w:cs="Times New Roman"/>
          <w:sz w:val="24"/>
          <w:szCs w:val="24"/>
        </w:rPr>
        <w:t xml:space="preserve">un marco mental </w:t>
      </w:r>
      <w:r w:rsidR="00C527BB">
        <w:rPr>
          <w:rFonts w:ascii="Times New Roman" w:hAnsi="Times New Roman" w:cs="Times New Roman"/>
          <w:sz w:val="24"/>
          <w:szCs w:val="24"/>
        </w:rPr>
        <w:t xml:space="preserve">distintos a los actuales. Nuestros </w:t>
      </w:r>
      <w:r w:rsidR="00A34461" w:rsidRPr="00593EDA">
        <w:rPr>
          <w:rFonts w:ascii="Times New Roman" w:hAnsi="Times New Roman" w:cs="Times New Roman"/>
          <w:sz w:val="24"/>
          <w:szCs w:val="24"/>
        </w:rPr>
        <w:t>proyecto</w:t>
      </w:r>
      <w:r w:rsidR="00C527BB">
        <w:rPr>
          <w:rFonts w:ascii="Times New Roman" w:hAnsi="Times New Roman" w:cs="Times New Roman"/>
          <w:sz w:val="24"/>
          <w:szCs w:val="24"/>
        </w:rPr>
        <w:t>s</w:t>
      </w:r>
      <w:r w:rsidR="00A34461" w:rsidRPr="00593EDA">
        <w:rPr>
          <w:rFonts w:ascii="Times New Roman" w:hAnsi="Times New Roman" w:cs="Times New Roman"/>
          <w:sz w:val="24"/>
          <w:szCs w:val="24"/>
        </w:rPr>
        <w:t xml:space="preserve"> vital</w:t>
      </w:r>
      <w:r w:rsidR="00C527BB">
        <w:rPr>
          <w:rFonts w:ascii="Times New Roman" w:hAnsi="Times New Roman" w:cs="Times New Roman"/>
          <w:sz w:val="24"/>
          <w:szCs w:val="24"/>
        </w:rPr>
        <w:t xml:space="preserve"> y profesional los vamos transformando</w:t>
      </w:r>
      <w:r w:rsidR="00F672CF">
        <w:rPr>
          <w:rFonts w:ascii="Times New Roman" w:hAnsi="Times New Roman" w:cs="Times New Roman"/>
          <w:sz w:val="24"/>
          <w:szCs w:val="24"/>
        </w:rPr>
        <w:t xml:space="preserve"> día a día.</w:t>
      </w:r>
    </w:p>
    <w:p w:rsidR="00A34461" w:rsidRPr="00593EDA" w:rsidRDefault="00C527BB" w:rsidP="00593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Frente a nosotros encontramos a los </w:t>
      </w:r>
      <w:r w:rsidR="00A34461" w:rsidRPr="00593EDA">
        <w:rPr>
          <w:rFonts w:ascii="Times New Roman" w:hAnsi="Times New Roman" w:cs="Times New Roman"/>
          <w:sz w:val="24"/>
          <w:szCs w:val="24"/>
        </w:rPr>
        <w:t>protagonistas de su propia historia</w:t>
      </w:r>
      <w:r>
        <w:rPr>
          <w:rFonts w:ascii="Times New Roman" w:hAnsi="Times New Roman" w:cs="Times New Roman"/>
          <w:sz w:val="24"/>
          <w:szCs w:val="24"/>
        </w:rPr>
        <w:t>, los alumnos. Y todos nos lanzamos a la</w:t>
      </w:r>
      <w:r w:rsidR="00A34461" w:rsidRPr="00593EDA">
        <w:rPr>
          <w:rFonts w:ascii="Times New Roman" w:hAnsi="Times New Roman" w:cs="Times New Roman"/>
          <w:sz w:val="24"/>
          <w:szCs w:val="24"/>
        </w:rPr>
        <w:t xml:space="preserve"> lucha contra el determinismo social.</w:t>
      </w:r>
      <w:r w:rsidR="00F672CF">
        <w:rPr>
          <w:rFonts w:ascii="Times New Roman" w:hAnsi="Times New Roman" w:cs="Times New Roman"/>
          <w:sz w:val="24"/>
          <w:szCs w:val="24"/>
        </w:rPr>
        <w:t xml:space="preserve"> Frente a ellos, </w:t>
      </w:r>
      <w:r w:rsidR="00F72964">
        <w:rPr>
          <w:rFonts w:ascii="Times New Roman" w:hAnsi="Times New Roman" w:cs="Times New Roman"/>
          <w:sz w:val="24"/>
          <w:szCs w:val="24"/>
        </w:rPr>
        <w:t xml:space="preserve">ahora </w:t>
      </w:r>
      <w:r>
        <w:rPr>
          <w:rFonts w:ascii="Times New Roman" w:hAnsi="Times New Roman" w:cs="Times New Roman"/>
          <w:sz w:val="24"/>
          <w:szCs w:val="24"/>
        </w:rPr>
        <w:t>la proximidad –física- se distancia</w:t>
      </w:r>
      <w:r w:rsidR="00F672C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realizamos lo posible y sorteamos errores </w:t>
      </w:r>
      <w:r w:rsidR="00F672CF">
        <w:rPr>
          <w:rFonts w:ascii="Times New Roman" w:hAnsi="Times New Roman" w:cs="Times New Roman"/>
          <w:sz w:val="24"/>
          <w:szCs w:val="24"/>
        </w:rPr>
        <w:t>para allanar lo complejo. C</w:t>
      </w:r>
      <w:r>
        <w:rPr>
          <w:rFonts w:ascii="Times New Roman" w:hAnsi="Times New Roman" w:cs="Times New Roman"/>
          <w:sz w:val="24"/>
          <w:szCs w:val="24"/>
        </w:rPr>
        <w:t xml:space="preserve">onscientes de que el avance no es lineal, </w:t>
      </w:r>
      <w:r w:rsidR="00F672CF">
        <w:rPr>
          <w:rFonts w:ascii="Times New Roman" w:hAnsi="Times New Roman" w:cs="Times New Roman"/>
          <w:sz w:val="24"/>
          <w:szCs w:val="24"/>
        </w:rPr>
        <w:t>sino tortuoso y</w:t>
      </w:r>
      <w:r w:rsidR="005344B2">
        <w:rPr>
          <w:rFonts w:ascii="Times New Roman" w:hAnsi="Times New Roman" w:cs="Times New Roman"/>
          <w:sz w:val="24"/>
          <w:szCs w:val="24"/>
        </w:rPr>
        <w:t xml:space="preserve">… ¡agárrense! </w:t>
      </w:r>
      <w:r w:rsidR="00F672CF">
        <w:rPr>
          <w:rFonts w:ascii="Times New Roman" w:hAnsi="Times New Roman" w:cs="Times New Roman"/>
          <w:sz w:val="24"/>
          <w:szCs w:val="24"/>
        </w:rPr>
        <w:t>que vienen curvas. A</w:t>
      </w:r>
      <w:r>
        <w:rPr>
          <w:rFonts w:ascii="Times New Roman" w:hAnsi="Times New Roman" w:cs="Times New Roman"/>
          <w:sz w:val="24"/>
          <w:szCs w:val="24"/>
        </w:rPr>
        <w:t xml:space="preserve">portamos soluciones a sabiendas de que también </w:t>
      </w:r>
      <w:r w:rsidR="005344B2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generan problemas pero quizá son menores o al menos vislumbramos ciertos progresos porque estamos más preparados, nosotros y ellos y poseemos</w:t>
      </w:r>
      <w:r w:rsidR="005344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ambos</w:t>
      </w:r>
      <w:r w:rsidR="005344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recursos </w:t>
      </w:r>
      <w:r w:rsidR="00F672CF">
        <w:rPr>
          <w:rFonts w:ascii="Times New Roman" w:hAnsi="Times New Roman" w:cs="Times New Roman"/>
          <w:sz w:val="24"/>
          <w:szCs w:val="24"/>
        </w:rPr>
        <w:t>nuevos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27FD" w:rsidRDefault="00E827FD" w:rsidP="00593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Debemos tomar perspectiva y permitir su crecimiento apoyándonos en nuestra experiencia pero asumiendo que la propia no sirve para todos:</w:t>
      </w:r>
      <w:r w:rsidR="00F72964">
        <w:rPr>
          <w:rFonts w:ascii="Times New Roman" w:hAnsi="Times New Roman" w:cs="Times New Roman"/>
          <w:sz w:val="24"/>
          <w:szCs w:val="24"/>
        </w:rPr>
        <w:t xml:space="preserve"> cada uno ha de “hilar</w:t>
      </w:r>
      <w:r w:rsidR="00436138">
        <w:rPr>
          <w:rFonts w:ascii="Times New Roman" w:hAnsi="Times New Roman" w:cs="Times New Roman"/>
          <w:sz w:val="24"/>
          <w:szCs w:val="24"/>
        </w:rPr>
        <w:t xml:space="preserve">” su </w:t>
      </w:r>
      <w:r>
        <w:rPr>
          <w:rFonts w:ascii="Times New Roman" w:hAnsi="Times New Roman" w:cs="Times New Roman"/>
          <w:sz w:val="24"/>
          <w:szCs w:val="24"/>
        </w:rPr>
        <w:t>sendero. Los profesores somos modelos para</w:t>
      </w:r>
      <w:r w:rsidR="00A63622">
        <w:rPr>
          <w:rFonts w:ascii="Times New Roman" w:hAnsi="Times New Roman" w:cs="Times New Roman"/>
          <w:sz w:val="24"/>
          <w:szCs w:val="24"/>
        </w:rPr>
        <w:t xml:space="preserve"> muchos</w:t>
      </w:r>
      <w:r w:rsidR="00436138">
        <w:rPr>
          <w:rFonts w:ascii="Times New Roman" w:hAnsi="Times New Roman" w:cs="Times New Roman"/>
          <w:sz w:val="24"/>
          <w:szCs w:val="24"/>
        </w:rPr>
        <w:t xml:space="preserve"> estudiantes;</w:t>
      </w:r>
      <w:r>
        <w:rPr>
          <w:rFonts w:ascii="Times New Roman" w:hAnsi="Times New Roman" w:cs="Times New Roman"/>
          <w:sz w:val="24"/>
          <w:szCs w:val="24"/>
        </w:rPr>
        <w:t xml:space="preserve"> así lo corroboramos al cabo de los años: nuestra forma de hablar, de presentarnos, de interactuar, nuestros actos y actitudes parecen que nos definen ante sus ojos, tan expresivos. Y quienes nos miran </w:t>
      </w:r>
      <w:r w:rsidR="00F72964">
        <w:rPr>
          <w:rFonts w:ascii="Times New Roman" w:hAnsi="Times New Roman" w:cs="Times New Roman"/>
          <w:sz w:val="24"/>
          <w:szCs w:val="24"/>
        </w:rPr>
        <w:t>atentos</w:t>
      </w:r>
      <w:r w:rsidR="005344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pronto formarán parte de la realidad profesional y en </w:t>
      </w:r>
      <w:r w:rsidRPr="00436138">
        <w:rPr>
          <w:rFonts w:ascii="Times New Roman" w:hAnsi="Times New Roman" w:cs="Times New Roman"/>
          <w:sz w:val="24"/>
          <w:szCs w:val="24"/>
        </w:rPr>
        <w:t xml:space="preserve">un </w:t>
      </w:r>
      <w:proofErr w:type="spellStart"/>
      <w:r w:rsidRPr="00436138">
        <w:rPr>
          <w:rFonts w:ascii="Times New Roman" w:hAnsi="Times New Roman" w:cs="Times New Roman"/>
          <w:sz w:val="24"/>
          <w:szCs w:val="24"/>
        </w:rPr>
        <w:t>pispás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3622">
        <w:rPr>
          <w:rFonts w:ascii="Times New Roman" w:hAnsi="Times New Roman" w:cs="Times New Roman"/>
          <w:sz w:val="24"/>
          <w:szCs w:val="24"/>
        </w:rPr>
        <w:t>ingresarán</w:t>
      </w:r>
      <w:r>
        <w:rPr>
          <w:rFonts w:ascii="Times New Roman" w:hAnsi="Times New Roman" w:cs="Times New Roman"/>
          <w:sz w:val="24"/>
          <w:szCs w:val="24"/>
        </w:rPr>
        <w:t xml:space="preserve"> en el mundo laboral (a ellos les parece que está lejísimos); por eso nuestro interés ha de residir en construir un puente  transicional de una fase a otra y formarlos con criterios de amplitud de miras para los retos que han de afrontar.</w:t>
      </w:r>
    </w:p>
    <w:p w:rsidR="00E827FD" w:rsidRPr="00E827FD" w:rsidRDefault="00E827FD" w:rsidP="00593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Conviene </w:t>
      </w:r>
      <w:r w:rsidR="00436138" w:rsidRPr="00436138">
        <w:rPr>
          <w:rFonts w:ascii="Times New Roman" w:hAnsi="Times New Roman" w:cs="Times New Roman"/>
          <w:sz w:val="24"/>
          <w:szCs w:val="24"/>
        </w:rPr>
        <w:t>activar</w:t>
      </w:r>
      <w:r w:rsidRPr="00436138">
        <w:rPr>
          <w:rFonts w:ascii="Times New Roman" w:hAnsi="Times New Roman" w:cs="Times New Roman"/>
          <w:sz w:val="24"/>
          <w:szCs w:val="24"/>
        </w:rPr>
        <w:t xml:space="preserve"> el chip</w:t>
      </w:r>
      <w:r>
        <w:rPr>
          <w:rFonts w:ascii="Times New Roman" w:hAnsi="Times New Roman" w:cs="Times New Roman"/>
          <w:sz w:val="24"/>
          <w:szCs w:val="24"/>
        </w:rPr>
        <w:t xml:space="preserve"> y aceptar que </w:t>
      </w:r>
      <w:r w:rsidR="00436138">
        <w:rPr>
          <w:rFonts w:ascii="Times New Roman" w:hAnsi="Times New Roman" w:cs="Times New Roman"/>
          <w:sz w:val="24"/>
          <w:szCs w:val="24"/>
        </w:rPr>
        <w:t>el cambio</w:t>
      </w:r>
      <w:r w:rsidR="00733F10">
        <w:rPr>
          <w:rFonts w:ascii="Times New Roman" w:hAnsi="Times New Roman" w:cs="Times New Roman"/>
          <w:sz w:val="24"/>
          <w:szCs w:val="24"/>
        </w:rPr>
        <w:t xml:space="preserve"> no es opcional</w:t>
      </w:r>
      <w:r w:rsidR="00436138">
        <w:rPr>
          <w:rFonts w:ascii="Times New Roman" w:hAnsi="Times New Roman" w:cs="Times New Roman"/>
          <w:sz w:val="24"/>
          <w:szCs w:val="24"/>
        </w:rPr>
        <w:t>,</w:t>
      </w:r>
      <w:r w:rsidR="00733F10">
        <w:rPr>
          <w:rFonts w:ascii="Times New Roman" w:hAnsi="Times New Roman" w:cs="Times New Roman"/>
          <w:sz w:val="24"/>
          <w:szCs w:val="24"/>
        </w:rPr>
        <w:t xml:space="preserve"> que nos van a pedir nuestros iguales y nuestros difere</w:t>
      </w:r>
      <w:r w:rsidR="00436138">
        <w:rPr>
          <w:rFonts w:ascii="Times New Roman" w:hAnsi="Times New Roman" w:cs="Times New Roman"/>
          <w:sz w:val="24"/>
          <w:szCs w:val="24"/>
        </w:rPr>
        <w:t>ntes participar, compartir y tra</w:t>
      </w:r>
      <w:r w:rsidR="00733F10">
        <w:rPr>
          <w:rFonts w:ascii="Times New Roman" w:hAnsi="Times New Roman" w:cs="Times New Roman"/>
          <w:sz w:val="24"/>
          <w:szCs w:val="24"/>
        </w:rPr>
        <w:t>tarnos bien.</w:t>
      </w:r>
    </w:p>
    <w:p w:rsidR="00685DB4" w:rsidRDefault="00733F10" w:rsidP="00A546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 que inculcar</w:t>
      </w:r>
      <w:r w:rsidR="003017B3" w:rsidRPr="00593EDA">
        <w:rPr>
          <w:rFonts w:ascii="Times New Roman" w:hAnsi="Times New Roman" w:cs="Times New Roman"/>
          <w:sz w:val="24"/>
          <w:szCs w:val="24"/>
        </w:rPr>
        <w:t xml:space="preserve"> ansias y ganas de hacer y </w:t>
      </w:r>
      <w:r>
        <w:rPr>
          <w:rFonts w:ascii="Times New Roman" w:hAnsi="Times New Roman" w:cs="Times New Roman"/>
          <w:sz w:val="24"/>
          <w:szCs w:val="24"/>
        </w:rPr>
        <w:t xml:space="preserve">de entregarse; </w:t>
      </w:r>
      <w:r w:rsidR="00910F20">
        <w:rPr>
          <w:rFonts w:ascii="Times New Roman" w:hAnsi="Times New Roman" w:cs="Times New Roman"/>
          <w:sz w:val="24"/>
          <w:szCs w:val="24"/>
        </w:rPr>
        <w:t>¡¡qué intensidad!!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0F20">
        <w:rPr>
          <w:rFonts w:ascii="Times New Roman" w:hAnsi="Times New Roman" w:cs="Times New Roman"/>
          <w:sz w:val="24"/>
          <w:szCs w:val="24"/>
        </w:rPr>
        <w:t>Sugiero no dejar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910F20">
        <w:rPr>
          <w:rFonts w:ascii="Times New Roman" w:hAnsi="Times New Roman" w:cs="Times New Roman"/>
          <w:sz w:val="24"/>
          <w:szCs w:val="24"/>
        </w:rPr>
        <w:t>preguntarnos</w:t>
      </w:r>
      <w:r>
        <w:rPr>
          <w:rFonts w:ascii="Times New Roman" w:hAnsi="Times New Roman" w:cs="Times New Roman"/>
          <w:sz w:val="24"/>
          <w:szCs w:val="24"/>
        </w:rPr>
        <w:t>. Para mí en eso consiste la intensidad.</w:t>
      </w:r>
      <w:r w:rsidR="003017B3" w:rsidRPr="00593EDA">
        <w:rPr>
          <w:rFonts w:ascii="Times New Roman" w:hAnsi="Times New Roman" w:cs="Times New Roman"/>
          <w:sz w:val="24"/>
          <w:szCs w:val="24"/>
        </w:rPr>
        <w:t xml:space="preserve"> </w:t>
      </w:r>
      <w:r w:rsidR="00750EC0">
        <w:rPr>
          <w:rFonts w:ascii="Times New Roman" w:hAnsi="Times New Roman" w:cs="Times New Roman"/>
          <w:sz w:val="24"/>
          <w:szCs w:val="24"/>
        </w:rPr>
        <w:t>Me parece que e</w:t>
      </w:r>
      <w:r w:rsidR="003017B3" w:rsidRPr="00593EDA">
        <w:rPr>
          <w:rFonts w:ascii="Times New Roman" w:hAnsi="Times New Roman" w:cs="Times New Roman"/>
          <w:sz w:val="24"/>
          <w:szCs w:val="24"/>
        </w:rPr>
        <w:t>xpresar</w:t>
      </w:r>
      <w:r w:rsidR="00750EC0">
        <w:rPr>
          <w:rFonts w:ascii="Times New Roman" w:hAnsi="Times New Roman" w:cs="Times New Roman"/>
          <w:sz w:val="24"/>
          <w:szCs w:val="24"/>
        </w:rPr>
        <w:t>e</w:t>
      </w:r>
      <w:r w:rsidR="003017B3" w:rsidRPr="00593EDA">
        <w:rPr>
          <w:rFonts w:ascii="Times New Roman" w:hAnsi="Times New Roman" w:cs="Times New Roman"/>
          <w:sz w:val="24"/>
          <w:szCs w:val="24"/>
        </w:rPr>
        <w:t xml:space="preserve"> es </w:t>
      </w:r>
      <w:r w:rsidR="003017B3" w:rsidRPr="00593EDA">
        <w:rPr>
          <w:rFonts w:ascii="Times New Roman" w:hAnsi="Times New Roman" w:cs="Times New Roman"/>
          <w:sz w:val="24"/>
          <w:szCs w:val="24"/>
        </w:rPr>
        <w:lastRenderedPageBreak/>
        <w:t>síntoma de salud fortalecida y no endeble.</w:t>
      </w:r>
      <w:r w:rsidR="00711AA3">
        <w:rPr>
          <w:rFonts w:ascii="Times New Roman" w:hAnsi="Times New Roman" w:cs="Times New Roman"/>
          <w:sz w:val="24"/>
          <w:szCs w:val="24"/>
        </w:rPr>
        <w:t xml:space="preserve"> </w:t>
      </w:r>
      <w:r w:rsidR="00685DB4">
        <w:rPr>
          <w:rFonts w:ascii="Times New Roman" w:hAnsi="Times New Roman" w:cs="Times New Roman"/>
          <w:sz w:val="24"/>
          <w:szCs w:val="24"/>
        </w:rPr>
        <w:t xml:space="preserve">Si callamos, no hacemos. Habrá </w:t>
      </w:r>
      <w:r w:rsidR="00910F20">
        <w:rPr>
          <w:rFonts w:ascii="Times New Roman" w:hAnsi="Times New Roman" w:cs="Times New Roman"/>
          <w:sz w:val="24"/>
          <w:szCs w:val="24"/>
        </w:rPr>
        <w:t>quien</w:t>
      </w:r>
      <w:r w:rsidR="00685DB4">
        <w:rPr>
          <w:rFonts w:ascii="Times New Roman" w:hAnsi="Times New Roman" w:cs="Times New Roman"/>
          <w:sz w:val="24"/>
          <w:szCs w:val="24"/>
        </w:rPr>
        <w:t xml:space="preserve"> prefiera un silencio </w:t>
      </w:r>
      <w:r w:rsidR="00436138">
        <w:rPr>
          <w:rFonts w:ascii="Times New Roman" w:hAnsi="Times New Roman" w:cs="Times New Roman"/>
          <w:sz w:val="24"/>
          <w:szCs w:val="24"/>
        </w:rPr>
        <w:t>¿</w:t>
      </w:r>
      <w:r w:rsidR="00685DB4">
        <w:rPr>
          <w:rFonts w:ascii="Times New Roman" w:hAnsi="Times New Roman" w:cs="Times New Roman"/>
          <w:sz w:val="24"/>
          <w:szCs w:val="24"/>
        </w:rPr>
        <w:t>a tiempo</w:t>
      </w:r>
      <w:r w:rsidR="00436138">
        <w:rPr>
          <w:rFonts w:ascii="Times New Roman" w:hAnsi="Times New Roman" w:cs="Times New Roman"/>
          <w:sz w:val="24"/>
          <w:szCs w:val="24"/>
        </w:rPr>
        <w:t>? Nuestros estudiantes quieren preguntas aunque sean retóricas, sentirse interpelados.</w:t>
      </w:r>
    </w:p>
    <w:p w:rsidR="00436138" w:rsidRDefault="00436138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Cuestionar supone un</w:t>
      </w:r>
      <w:r w:rsidR="00711AA3">
        <w:rPr>
          <w:rFonts w:ascii="Times New Roman" w:hAnsi="Times New Roman" w:cs="Times New Roman"/>
          <w:sz w:val="24"/>
          <w:szCs w:val="24"/>
        </w:rPr>
        <w:t xml:space="preserve"> </w:t>
      </w:r>
      <w:r w:rsidR="003017B3" w:rsidRPr="00593EDA">
        <w:rPr>
          <w:rFonts w:ascii="Times New Roman" w:hAnsi="Times New Roman" w:cs="Times New Roman"/>
          <w:sz w:val="24"/>
          <w:szCs w:val="24"/>
        </w:rPr>
        <w:t>impacto en la acción y sus resultados influye</w:t>
      </w:r>
      <w:r>
        <w:rPr>
          <w:rFonts w:ascii="Times New Roman" w:hAnsi="Times New Roman" w:cs="Times New Roman"/>
          <w:sz w:val="24"/>
          <w:szCs w:val="24"/>
        </w:rPr>
        <w:t>n</w:t>
      </w:r>
      <w:r w:rsidR="003017B3" w:rsidRPr="00593EDA">
        <w:rPr>
          <w:rFonts w:ascii="Times New Roman" w:hAnsi="Times New Roman" w:cs="Times New Roman"/>
          <w:sz w:val="24"/>
          <w:szCs w:val="24"/>
        </w:rPr>
        <w:t xml:space="preserve"> en la vida personal, afectiva y profesional.</w:t>
      </w:r>
      <w:r w:rsidR="009D34E6">
        <w:rPr>
          <w:rFonts w:ascii="Times New Roman" w:hAnsi="Times New Roman" w:cs="Times New Roman"/>
          <w:sz w:val="24"/>
          <w:szCs w:val="24"/>
        </w:rPr>
        <w:t xml:space="preserve"> A mí me gusta </w:t>
      </w:r>
      <w:r>
        <w:rPr>
          <w:rFonts w:ascii="Times New Roman" w:hAnsi="Times New Roman" w:cs="Times New Roman"/>
          <w:sz w:val="24"/>
          <w:szCs w:val="24"/>
        </w:rPr>
        <w:t xml:space="preserve">la interrogación y </w:t>
      </w:r>
      <w:r w:rsidR="009D34E6">
        <w:rPr>
          <w:rFonts w:ascii="Times New Roman" w:hAnsi="Times New Roman" w:cs="Times New Roman"/>
          <w:sz w:val="24"/>
          <w:szCs w:val="24"/>
        </w:rPr>
        <w:t>el llamamiento a</w:t>
      </w:r>
      <w:r w:rsidR="009D34E6" w:rsidRPr="00593EDA">
        <w:rPr>
          <w:rFonts w:ascii="Times New Roman" w:hAnsi="Times New Roman" w:cs="Times New Roman"/>
          <w:sz w:val="24"/>
          <w:szCs w:val="24"/>
        </w:rPr>
        <w:t xml:space="preserve"> la trascendenci</w:t>
      </w:r>
      <w:r w:rsidR="009D34E6">
        <w:rPr>
          <w:rFonts w:ascii="Times New Roman" w:hAnsi="Times New Roman" w:cs="Times New Roman"/>
          <w:sz w:val="24"/>
          <w:szCs w:val="24"/>
        </w:rPr>
        <w:t>a</w:t>
      </w:r>
      <w:r w:rsidR="009D34E6" w:rsidRPr="00593EDA">
        <w:rPr>
          <w:rFonts w:ascii="Times New Roman" w:hAnsi="Times New Roman" w:cs="Times New Roman"/>
          <w:sz w:val="24"/>
          <w:szCs w:val="24"/>
        </w:rPr>
        <w:t>: move</w:t>
      </w:r>
      <w:r w:rsidR="00A5469C">
        <w:rPr>
          <w:rFonts w:ascii="Times New Roman" w:hAnsi="Times New Roman" w:cs="Times New Roman"/>
          <w:sz w:val="24"/>
          <w:szCs w:val="24"/>
        </w:rPr>
        <w:t>r a hacer y de paso b</w:t>
      </w:r>
      <w:r w:rsidR="00A5469C" w:rsidRPr="00593EDA">
        <w:rPr>
          <w:rFonts w:ascii="Times New Roman" w:hAnsi="Times New Roman" w:cs="Times New Roman"/>
          <w:sz w:val="24"/>
          <w:szCs w:val="24"/>
        </w:rPr>
        <w:t>uscar y conseguir la identidad real.</w:t>
      </w:r>
      <w:r w:rsidR="00A546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F20" w:rsidRDefault="00A5469C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Ahora bien, </w:t>
      </w:r>
      <w:r w:rsidRPr="00593EDA">
        <w:rPr>
          <w:rFonts w:ascii="Times New Roman" w:hAnsi="Times New Roman" w:cs="Times New Roman"/>
          <w:sz w:val="24"/>
          <w:szCs w:val="24"/>
        </w:rPr>
        <w:t>¿dónde pongo los acentos?</w:t>
      </w:r>
      <w:r>
        <w:rPr>
          <w:rFonts w:ascii="Times New Roman" w:hAnsi="Times New Roman" w:cs="Times New Roman"/>
          <w:sz w:val="24"/>
          <w:szCs w:val="24"/>
        </w:rPr>
        <w:t xml:space="preserve"> ¿A qué le doy importancia? A modo de ecualizador, lo </w:t>
      </w:r>
      <w:r w:rsidRPr="00593EDA">
        <w:rPr>
          <w:rFonts w:ascii="Times New Roman" w:hAnsi="Times New Roman" w:cs="Times New Roman"/>
          <w:sz w:val="24"/>
          <w:szCs w:val="24"/>
        </w:rPr>
        <w:t>sustancial diferencia a lo superficial y accesorio.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F20" w:rsidRDefault="00A5469C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siempre con el sentimiento de compasión, </w:t>
      </w:r>
      <w:r w:rsidR="00910F20">
        <w:rPr>
          <w:rFonts w:ascii="Times New Roman" w:hAnsi="Times New Roman" w:cs="Times New Roman"/>
          <w:sz w:val="24"/>
          <w:szCs w:val="24"/>
        </w:rPr>
        <w:t>ese</w:t>
      </w:r>
      <w:r>
        <w:rPr>
          <w:rFonts w:ascii="Times New Roman" w:hAnsi="Times New Roman" w:cs="Times New Roman"/>
          <w:sz w:val="24"/>
          <w:szCs w:val="24"/>
        </w:rPr>
        <w:t xml:space="preserve"> impulso de aliviar el posible dolor y sufrimiento del otro para remediarlo o al menos evitarlo; así acompañamos, amamos; sin la obsesión del control, claro</w:t>
      </w:r>
      <w:r w:rsidR="009A4A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buscando</w:t>
      </w:r>
      <w:r w:rsidR="009A4A83">
        <w:rPr>
          <w:rFonts w:ascii="Times New Roman" w:hAnsi="Times New Roman" w:cs="Times New Roman"/>
          <w:sz w:val="24"/>
          <w:szCs w:val="24"/>
        </w:rPr>
        <w:t xml:space="preserve"> el equilibrio y la ecuanimidad; sembrando la confianza y dejando decir al otro lo que quiere comunicar. </w:t>
      </w:r>
    </w:p>
    <w:p w:rsidR="00910F20" w:rsidRDefault="005344B2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Sabemos</w:t>
      </w:r>
      <w:r w:rsidR="009A4A83">
        <w:rPr>
          <w:rFonts w:ascii="Times New Roman" w:hAnsi="Times New Roman" w:cs="Times New Roman"/>
          <w:sz w:val="24"/>
          <w:szCs w:val="24"/>
        </w:rPr>
        <w:t xml:space="preserve"> que las formas no son el contenido, por eso de que el háb</w:t>
      </w:r>
      <w:r w:rsidR="00F72964">
        <w:rPr>
          <w:rFonts w:ascii="Times New Roman" w:hAnsi="Times New Roman" w:cs="Times New Roman"/>
          <w:sz w:val="24"/>
          <w:szCs w:val="24"/>
        </w:rPr>
        <w:t>ito no hace al monje, de ahí la conveniencia de p</w:t>
      </w:r>
      <w:r w:rsidR="009A4A83">
        <w:rPr>
          <w:rFonts w:ascii="Times New Roman" w:hAnsi="Times New Roman" w:cs="Times New Roman"/>
          <w:sz w:val="24"/>
          <w:szCs w:val="24"/>
        </w:rPr>
        <w:t xml:space="preserve">ermitir que los otros </w:t>
      </w:r>
      <w:r w:rsidR="00910F20">
        <w:rPr>
          <w:rFonts w:ascii="Times New Roman" w:hAnsi="Times New Roman" w:cs="Times New Roman"/>
          <w:sz w:val="24"/>
          <w:szCs w:val="24"/>
        </w:rPr>
        <w:t>“</w:t>
      </w:r>
      <w:r w:rsidR="009A4A83">
        <w:rPr>
          <w:rFonts w:ascii="Times New Roman" w:hAnsi="Times New Roman" w:cs="Times New Roman"/>
          <w:sz w:val="24"/>
          <w:szCs w:val="24"/>
        </w:rPr>
        <w:t>vean</w:t>
      </w:r>
      <w:r w:rsidR="00910F20">
        <w:rPr>
          <w:rFonts w:ascii="Times New Roman" w:hAnsi="Times New Roman" w:cs="Times New Roman"/>
          <w:sz w:val="24"/>
          <w:szCs w:val="24"/>
        </w:rPr>
        <w:t>”</w:t>
      </w:r>
      <w:r w:rsidR="009A4A83">
        <w:rPr>
          <w:rFonts w:ascii="Times New Roman" w:hAnsi="Times New Roman" w:cs="Times New Roman"/>
          <w:sz w:val="24"/>
          <w:szCs w:val="24"/>
        </w:rPr>
        <w:t xml:space="preserve"> lo </w:t>
      </w:r>
      <w:r w:rsidR="00910F20">
        <w:rPr>
          <w:rFonts w:ascii="Times New Roman" w:hAnsi="Times New Roman" w:cs="Times New Roman"/>
          <w:sz w:val="24"/>
          <w:szCs w:val="24"/>
        </w:rPr>
        <w:t xml:space="preserve">que proyectamos sin esconder, sin </w:t>
      </w:r>
      <w:r w:rsidR="009A4A83">
        <w:rPr>
          <w:rFonts w:ascii="Times New Roman" w:hAnsi="Times New Roman" w:cs="Times New Roman"/>
          <w:sz w:val="24"/>
          <w:szCs w:val="24"/>
        </w:rPr>
        <w:t>opacidad</w:t>
      </w:r>
      <w:r w:rsidR="00910F20">
        <w:rPr>
          <w:rFonts w:ascii="Times New Roman" w:hAnsi="Times New Roman" w:cs="Times New Roman"/>
          <w:sz w:val="24"/>
          <w:szCs w:val="24"/>
        </w:rPr>
        <w:t>,</w:t>
      </w:r>
      <w:r w:rsidR="009A4A83">
        <w:rPr>
          <w:rFonts w:ascii="Times New Roman" w:hAnsi="Times New Roman" w:cs="Times New Roman"/>
          <w:sz w:val="24"/>
          <w:szCs w:val="24"/>
        </w:rPr>
        <w:t xml:space="preserve"> con u</w:t>
      </w:r>
      <w:r w:rsidR="00F72964">
        <w:rPr>
          <w:rFonts w:ascii="Times New Roman" w:hAnsi="Times New Roman" w:cs="Times New Roman"/>
          <w:sz w:val="24"/>
          <w:szCs w:val="24"/>
        </w:rPr>
        <w:t>na actitud</w:t>
      </w:r>
      <w:r w:rsidR="00910F20">
        <w:rPr>
          <w:rFonts w:ascii="Times New Roman" w:hAnsi="Times New Roman" w:cs="Times New Roman"/>
          <w:sz w:val="24"/>
          <w:szCs w:val="24"/>
        </w:rPr>
        <w:t xml:space="preserve"> lúdica</w:t>
      </w:r>
      <w:r>
        <w:rPr>
          <w:rFonts w:ascii="Times New Roman" w:hAnsi="Times New Roman" w:cs="Times New Roman"/>
          <w:sz w:val="24"/>
          <w:szCs w:val="24"/>
        </w:rPr>
        <w:t>, incluso,</w:t>
      </w:r>
      <w:r w:rsidR="00910F20">
        <w:rPr>
          <w:rFonts w:ascii="Times New Roman" w:hAnsi="Times New Roman" w:cs="Times New Roman"/>
          <w:sz w:val="24"/>
          <w:szCs w:val="24"/>
        </w:rPr>
        <w:t xml:space="preserve"> que favorezca</w:t>
      </w:r>
      <w:r w:rsidR="009A4A83">
        <w:rPr>
          <w:rFonts w:ascii="Times New Roman" w:hAnsi="Times New Roman" w:cs="Times New Roman"/>
          <w:sz w:val="24"/>
          <w:szCs w:val="24"/>
        </w:rPr>
        <w:t xml:space="preserve"> las</w:t>
      </w:r>
      <w:r w:rsidR="009424DA">
        <w:rPr>
          <w:rFonts w:ascii="Times New Roman" w:hAnsi="Times New Roman" w:cs="Times New Roman"/>
          <w:sz w:val="24"/>
          <w:szCs w:val="24"/>
        </w:rPr>
        <w:t xml:space="preserve"> destrezas </w:t>
      </w:r>
      <w:r>
        <w:rPr>
          <w:rFonts w:ascii="Times New Roman" w:hAnsi="Times New Roman" w:cs="Times New Roman"/>
          <w:sz w:val="24"/>
          <w:szCs w:val="24"/>
        </w:rPr>
        <w:t xml:space="preserve">y capacidades intelectuales, </w:t>
      </w:r>
      <w:r w:rsidR="00910F20">
        <w:rPr>
          <w:rFonts w:ascii="Times New Roman" w:hAnsi="Times New Roman" w:cs="Times New Roman"/>
          <w:sz w:val="24"/>
          <w:szCs w:val="24"/>
        </w:rPr>
        <w:t>apostando por la mejora siempre y</w:t>
      </w:r>
      <w:r w:rsidR="009424DA">
        <w:rPr>
          <w:rFonts w:ascii="Times New Roman" w:hAnsi="Times New Roman" w:cs="Times New Roman"/>
          <w:sz w:val="24"/>
          <w:szCs w:val="24"/>
        </w:rPr>
        <w:t xml:space="preserve"> escapando de un autoexigente perfeccionismo que provoca la inacción</w:t>
      </w:r>
      <w:r w:rsidR="00910F20">
        <w:rPr>
          <w:rFonts w:ascii="Times New Roman" w:hAnsi="Times New Roman" w:cs="Times New Roman"/>
          <w:sz w:val="24"/>
          <w:szCs w:val="24"/>
        </w:rPr>
        <w:t xml:space="preserve"> y el bloqueo</w:t>
      </w:r>
      <w:r w:rsidR="009424DA">
        <w:rPr>
          <w:rFonts w:ascii="Times New Roman" w:hAnsi="Times New Roman" w:cs="Times New Roman"/>
          <w:sz w:val="24"/>
          <w:szCs w:val="24"/>
        </w:rPr>
        <w:t xml:space="preserve"> por el miedo a equivocarse.</w:t>
      </w:r>
      <w:r w:rsidR="005E64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F20" w:rsidRDefault="00910F20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profesores i</w:t>
      </w:r>
      <w:r w:rsidR="005E6483">
        <w:rPr>
          <w:rFonts w:ascii="Times New Roman" w:hAnsi="Times New Roman" w:cs="Times New Roman"/>
          <w:sz w:val="24"/>
          <w:szCs w:val="24"/>
        </w:rPr>
        <w:t>nsistimos en la gestión participativa</w:t>
      </w:r>
      <w:r w:rsidR="001E3731">
        <w:rPr>
          <w:rFonts w:ascii="Times New Roman" w:hAnsi="Times New Roman" w:cs="Times New Roman"/>
          <w:sz w:val="24"/>
          <w:szCs w:val="24"/>
        </w:rPr>
        <w:t>, en</w:t>
      </w:r>
      <w:r w:rsidR="005E6483">
        <w:rPr>
          <w:rFonts w:ascii="Times New Roman" w:hAnsi="Times New Roman" w:cs="Times New Roman"/>
          <w:sz w:val="24"/>
          <w:szCs w:val="24"/>
        </w:rPr>
        <w:t xml:space="preserve"> la </w:t>
      </w:r>
      <w:r w:rsidR="001E3731">
        <w:rPr>
          <w:rFonts w:ascii="Times New Roman" w:hAnsi="Times New Roman" w:cs="Times New Roman"/>
          <w:sz w:val="24"/>
          <w:szCs w:val="24"/>
        </w:rPr>
        <w:t xml:space="preserve">colaboración </w:t>
      </w:r>
      <w:r w:rsidR="005E6483">
        <w:rPr>
          <w:rFonts w:ascii="Times New Roman" w:hAnsi="Times New Roman" w:cs="Times New Roman"/>
          <w:sz w:val="24"/>
          <w:szCs w:val="24"/>
        </w:rPr>
        <w:t>para seguir preguntando de qué se sienten y nos sentimos orgullosos…</w:t>
      </w:r>
      <w:r w:rsidR="0045213D" w:rsidRPr="00593EDA">
        <w:rPr>
          <w:rFonts w:ascii="Times New Roman" w:hAnsi="Times New Roman" w:cs="Times New Roman"/>
          <w:sz w:val="24"/>
          <w:szCs w:val="24"/>
        </w:rPr>
        <w:t>Justicia restaurativa. No hay nada má</w:t>
      </w:r>
      <w:r w:rsidR="00CD4D4E">
        <w:rPr>
          <w:rFonts w:ascii="Times New Roman" w:hAnsi="Times New Roman" w:cs="Times New Roman"/>
          <w:sz w:val="24"/>
          <w:szCs w:val="24"/>
        </w:rPr>
        <w:t>s práctico que una</w:t>
      </w:r>
      <w:r w:rsidR="001E3731">
        <w:rPr>
          <w:rFonts w:ascii="Times New Roman" w:hAnsi="Times New Roman" w:cs="Times New Roman"/>
          <w:sz w:val="24"/>
          <w:szCs w:val="24"/>
        </w:rPr>
        <w:t xml:space="preserve"> buena teoría dicen algunos:</w:t>
      </w:r>
      <w:r w:rsidR="00CD4D4E">
        <w:rPr>
          <w:rFonts w:ascii="Times New Roman" w:hAnsi="Times New Roman" w:cs="Times New Roman"/>
          <w:sz w:val="24"/>
          <w:szCs w:val="24"/>
        </w:rPr>
        <w:t xml:space="preserve"> e</w:t>
      </w:r>
      <w:r w:rsidR="0045213D" w:rsidRPr="00593EDA">
        <w:rPr>
          <w:rFonts w:ascii="Times New Roman" w:hAnsi="Times New Roman" w:cs="Times New Roman"/>
          <w:sz w:val="24"/>
          <w:szCs w:val="24"/>
        </w:rPr>
        <w:t xml:space="preserve">nsanchar paredes y dar cabida a la </w:t>
      </w:r>
      <w:r w:rsidR="001E3731">
        <w:rPr>
          <w:rFonts w:ascii="Times New Roman" w:hAnsi="Times New Roman" w:cs="Times New Roman"/>
          <w:sz w:val="24"/>
          <w:szCs w:val="24"/>
        </w:rPr>
        <w:t>diversidad, a la diferenciación y a la convivencia.</w:t>
      </w:r>
      <w:r w:rsidR="005301D7">
        <w:rPr>
          <w:rFonts w:ascii="Times New Roman" w:hAnsi="Times New Roman" w:cs="Times New Roman"/>
          <w:sz w:val="24"/>
          <w:szCs w:val="24"/>
        </w:rPr>
        <w:t xml:space="preserve"> Los conflictos y</w:t>
      </w:r>
      <w:r w:rsidR="00A63622">
        <w:rPr>
          <w:rFonts w:ascii="Times New Roman" w:hAnsi="Times New Roman" w:cs="Times New Roman"/>
          <w:sz w:val="24"/>
          <w:szCs w:val="24"/>
        </w:rPr>
        <w:t xml:space="preserve"> el desacuerdo devienen</w:t>
      </w:r>
      <w:r w:rsidR="00216C81">
        <w:rPr>
          <w:rFonts w:ascii="Times New Roman" w:hAnsi="Times New Roman" w:cs="Times New Roman"/>
          <w:sz w:val="24"/>
          <w:szCs w:val="24"/>
        </w:rPr>
        <w:t xml:space="preserve"> una buena</w:t>
      </w:r>
      <w:r w:rsidR="0045213D" w:rsidRPr="00593EDA">
        <w:rPr>
          <w:rFonts w:ascii="Times New Roman" w:hAnsi="Times New Roman" w:cs="Times New Roman"/>
          <w:sz w:val="24"/>
          <w:szCs w:val="24"/>
        </w:rPr>
        <w:t xml:space="preserve"> oportuni</w:t>
      </w:r>
      <w:r w:rsidR="00216C81">
        <w:rPr>
          <w:rFonts w:ascii="Times New Roman" w:hAnsi="Times New Roman" w:cs="Times New Roman"/>
          <w:sz w:val="24"/>
          <w:szCs w:val="24"/>
        </w:rPr>
        <w:t>dad</w:t>
      </w:r>
      <w:r w:rsidR="0045213D" w:rsidRPr="00593EDA">
        <w:rPr>
          <w:rFonts w:ascii="Times New Roman" w:hAnsi="Times New Roman" w:cs="Times New Roman"/>
          <w:sz w:val="24"/>
          <w:szCs w:val="24"/>
        </w:rPr>
        <w:t xml:space="preserve"> para crecer y aprender.</w:t>
      </w:r>
      <w:r w:rsidR="005301D7">
        <w:rPr>
          <w:rFonts w:ascii="Times New Roman" w:hAnsi="Times New Roman" w:cs="Times New Roman"/>
          <w:sz w:val="24"/>
          <w:szCs w:val="24"/>
        </w:rPr>
        <w:t xml:space="preserve"> Para seguir levantándonos </w:t>
      </w:r>
      <w:r>
        <w:rPr>
          <w:rFonts w:ascii="Times New Roman" w:hAnsi="Times New Roman" w:cs="Times New Roman"/>
          <w:sz w:val="24"/>
          <w:szCs w:val="24"/>
        </w:rPr>
        <w:t>y acudir a nuestras aulas.</w:t>
      </w:r>
      <w:r w:rsidR="00D9220A">
        <w:rPr>
          <w:rFonts w:ascii="Times New Roman" w:hAnsi="Times New Roman" w:cs="Times New Roman"/>
          <w:sz w:val="24"/>
          <w:szCs w:val="24"/>
        </w:rPr>
        <w:t xml:space="preserve"> </w:t>
      </w:r>
      <w:r w:rsidR="0045213D" w:rsidRPr="00593EDA">
        <w:rPr>
          <w:rFonts w:ascii="Times New Roman" w:hAnsi="Times New Roman" w:cs="Times New Roman"/>
          <w:sz w:val="24"/>
          <w:szCs w:val="24"/>
        </w:rPr>
        <w:t>Impart</w:t>
      </w:r>
      <w:r w:rsidR="006A28D8" w:rsidRPr="00593EDA">
        <w:rPr>
          <w:rFonts w:ascii="Times New Roman" w:hAnsi="Times New Roman" w:cs="Times New Roman"/>
          <w:sz w:val="24"/>
          <w:szCs w:val="24"/>
        </w:rPr>
        <w:t>ir lo que uno ama y compartir para sumar, aportar, aprender y vivir.</w:t>
      </w:r>
      <w:r w:rsidR="00D922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54E" w:rsidRDefault="00D9220A" w:rsidP="001420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Ahora que he vuelto a la universidad, estoy </w:t>
      </w:r>
      <w:r w:rsidR="005301D7">
        <w:rPr>
          <w:rFonts w:ascii="Times New Roman" w:hAnsi="Times New Roman" w:cs="Times New Roman"/>
          <w:sz w:val="24"/>
          <w:szCs w:val="24"/>
        </w:rPr>
        <w:t xml:space="preserve">nerviosa, muy nerviosa. Y </w:t>
      </w:r>
      <w:r>
        <w:rPr>
          <w:rFonts w:ascii="Times New Roman" w:hAnsi="Times New Roman" w:cs="Times New Roman"/>
          <w:sz w:val="24"/>
          <w:szCs w:val="24"/>
        </w:rPr>
        <w:t>contenta</w:t>
      </w:r>
      <w:r w:rsidR="005301D7">
        <w:rPr>
          <w:rFonts w:ascii="Times New Roman" w:hAnsi="Times New Roman" w:cs="Times New Roman"/>
          <w:sz w:val="24"/>
          <w:szCs w:val="24"/>
        </w:rPr>
        <w:t>, como antes y como siempre. A</w:t>
      </w:r>
      <w:r>
        <w:rPr>
          <w:rFonts w:ascii="Times New Roman" w:hAnsi="Times New Roman" w:cs="Times New Roman"/>
          <w:sz w:val="24"/>
          <w:szCs w:val="24"/>
        </w:rPr>
        <w:t xml:space="preserve">sí lo participo a mis alumnos: </w:t>
      </w:r>
      <w:r w:rsidR="005301D7">
        <w:rPr>
          <w:rFonts w:ascii="Times New Roman" w:hAnsi="Times New Roman" w:cs="Times New Roman"/>
          <w:sz w:val="24"/>
          <w:szCs w:val="24"/>
        </w:rPr>
        <w:t>disfruto con</w:t>
      </w:r>
      <w:r>
        <w:rPr>
          <w:rFonts w:ascii="Times New Roman" w:hAnsi="Times New Roman" w:cs="Times New Roman"/>
          <w:sz w:val="24"/>
          <w:szCs w:val="24"/>
        </w:rPr>
        <w:t xml:space="preserve"> mis cursos y les expreso</w:t>
      </w:r>
      <w:r w:rsidR="006A28D8" w:rsidRPr="00593EDA">
        <w:rPr>
          <w:rFonts w:ascii="Times New Roman" w:hAnsi="Times New Roman" w:cs="Times New Roman"/>
          <w:sz w:val="24"/>
          <w:szCs w:val="24"/>
        </w:rPr>
        <w:t xml:space="preserve"> emociones y sentimientos; </w:t>
      </w:r>
      <w:r w:rsidR="0076784C">
        <w:rPr>
          <w:rFonts w:ascii="Times New Roman" w:hAnsi="Times New Roman" w:cs="Times New Roman"/>
          <w:sz w:val="24"/>
          <w:szCs w:val="24"/>
        </w:rPr>
        <w:t>intento practicar</w:t>
      </w:r>
      <w:r w:rsidR="005301D7">
        <w:rPr>
          <w:rFonts w:ascii="Times New Roman" w:hAnsi="Times New Roman" w:cs="Times New Roman"/>
          <w:sz w:val="24"/>
          <w:szCs w:val="24"/>
        </w:rPr>
        <w:t xml:space="preserve"> actos y actitudes:</w:t>
      </w:r>
      <w:r w:rsidR="00CD4D4E">
        <w:rPr>
          <w:rFonts w:ascii="Times New Roman" w:hAnsi="Times New Roman" w:cs="Times New Roman"/>
          <w:sz w:val="24"/>
          <w:szCs w:val="24"/>
        </w:rPr>
        <w:t xml:space="preserve"> </w:t>
      </w:r>
      <w:r w:rsidR="006A28D8" w:rsidRPr="00593EDA">
        <w:rPr>
          <w:rFonts w:ascii="Times New Roman" w:hAnsi="Times New Roman" w:cs="Times New Roman"/>
          <w:sz w:val="24"/>
          <w:szCs w:val="24"/>
        </w:rPr>
        <w:t xml:space="preserve">desarrollar la </w:t>
      </w:r>
      <w:r w:rsidR="0076784C">
        <w:rPr>
          <w:rFonts w:ascii="Times New Roman" w:hAnsi="Times New Roman" w:cs="Times New Roman"/>
          <w:sz w:val="24"/>
          <w:szCs w:val="24"/>
        </w:rPr>
        <w:t>inteligencia emocional y social, o sea, un c</w:t>
      </w:r>
      <w:r w:rsidR="0076784C" w:rsidRPr="00593EDA">
        <w:rPr>
          <w:rFonts w:ascii="Times New Roman" w:hAnsi="Times New Roman" w:cs="Times New Roman"/>
          <w:sz w:val="24"/>
          <w:szCs w:val="24"/>
        </w:rPr>
        <w:t xml:space="preserve">ambio nuclear, no epidérmico para mejorar. Calidad </w:t>
      </w:r>
      <w:r w:rsidR="0076784C">
        <w:rPr>
          <w:rFonts w:ascii="Times New Roman" w:hAnsi="Times New Roman" w:cs="Times New Roman"/>
          <w:sz w:val="24"/>
          <w:szCs w:val="24"/>
        </w:rPr>
        <w:t>y más equidad; superar barrer</w:t>
      </w:r>
      <w:r w:rsidR="00DB354E">
        <w:rPr>
          <w:rFonts w:ascii="Times New Roman" w:hAnsi="Times New Roman" w:cs="Times New Roman"/>
          <w:sz w:val="24"/>
          <w:szCs w:val="24"/>
        </w:rPr>
        <w:t xml:space="preserve">as y aumentar el acompañamiento; </w:t>
      </w:r>
      <w:r w:rsidR="00DB354E">
        <w:rPr>
          <w:rFonts w:ascii="Times New Roman" w:hAnsi="Times New Roman" w:cs="Times New Roman"/>
          <w:sz w:val="24"/>
          <w:szCs w:val="24"/>
        </w:rPr>
        <w:t>evitar la exclusión</w:t>
      </w:r>
      <w:r w:rsidR="00DB354E" w:rsidRPr="005301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54E">
        <w:rPr>
          <w:rFonts w:ascii="Times New Roman" w:hAnsi="Times New Roman" w:cs="Times New Roman"/>
          <w:sz w:val="24"/>
          <w:szCs w:val="24"/>
        </w:rPr>
        <w:t xml:space="preserve">y </w:t>
      </w:r>
      <w:r w:rsidR="0076784C" w:rsidRPr="00593EDA">
        <w:rPr>
          <w:rFonts w:ascii="Times New Roman" w:hAnsi="Times New Roman" w:cs="Times New Roman"/>
          <w:sz w:val="24"/>
          <w:szCs w:val="24"/>
        </w:rPr>
        <w:t>refle</w:t>
      </w:r>
      <w:r w:rsidR="0076784C">
        <w:rPr>
          <w:rFonts w:ascii="Times New Roman" w:hAnsi="Times New Roman" w:cs="Times New Roman"/>
          <w:sz w:val="24"/>
          <w:szCs w:val="24"/>
        </w:rPr>
        <w:t>xionar para</w:t>
      </w:r>
      <w:r w:rsidR="00DB354E">
        <w:rPr>
          <w:rFonts w:ascii="Times New Roman" w:hAnsi="Times New Roman" w:cs="Times New Roman"/>
          <w:sz w:val="24"/>
          <w:szCs w:val="24"/>
        </w:rPr>
        <w:t xml:space="preserve"> </w:t>
      </w:r>
      <w:r w:rsidR="0076784C">
        <w:rPr>
          <w:rFonts w:ascii="Times New Roman" w:hAnsi="Times New Roman" w:cs="Times New Roman"/>
          <w:sz w:val="24"/>
          <w:szCs w:val="24"/>
        </w:rPr>
        <w:t>atender</w:t>
      </w:r>
      <w:r w:rsidR="0076784C" w:rsidRPr="0076784C">
        <w:rPr>
          <w:rFonts w:ascii="Times New Roman" w:hAnsi="Times New Roman" w:cs="Times New Roman"/>
          <w:sz w:val="24"/>
          <w:szCs w:val="24"/>
        </w:rPr>
        <w:t xml:space="preserve"> </w:t>
      </w:r>
      <w:r w:rsidR="00DB354E">
        <w:rPr>
          <w:rFonts w:ascii="Times New Roman" w:hAnsi="Times New Roman" w:cs="Times New Roman"/>
          <w:sz w:val="24"/>
          <w:szCs w:val="24"/>
        </w:rPr>
        <w:t xml:space="preserve">las necesidades individuales. </w:t>
      </w:r>
    </w:p>
    <w:p w:rsidR="0014204E" w:rsidRPr="00593EDA" w:rsidRDefault="0076784C" w:rsidP="001420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 hay fracasos</w:t>
      </w:r>
      <w:r w:rsidRPr="0076784C">
        <w:rPr>
          <w:rFonts w:ascii="Times New Roman" w:hAnsi="Times New Roman" w:cs="Times New Roman"/>
          <w:sz w:val="24"/>
          <w:szCs w:val="24"/>
        </w:rPr>
        <w:t xml:space="preserve"> </w:t>
      </w:r>
      <w:r w:rsidR="005301D7">
        <w:rPr>
          <w:rFonts w:ascii="Times New Roman" w:hAnsi="Times New Roman" w:cs="Times New Roman"/>
          <w:sz w:val="24"/>
          <w:szCs w:val="24"/>
        </w:rPr>
        <w:t>sino situaciones que</w:t>
      </w:r>
      <w:r w:rsidRPr="00593EDA">
        <w:rPr>
          <w:rFonts w:ascii="Times New Roman" w:hAnsi="Times New Roman" w:cs="Times New Roman"/>
          <w:sz w:val="24"/>
          <w:szCs w:val="24"/>
        </w:rPr>
        <w:t xml:space="preserve"> evaluar y</w:t>
      </w:r>
      <w:r w:rsidR="00AA14F0">
        <w:rPr>
          <w:rFonts w:ascii="Times New Roman" w:hAnsi="Times New Roman" w:cs="Times New Roman"/>
          <w:sz w:val="24"/>
          <w:szCs w:val="24"/>
        </w:rPr>
        <w:t>…</w:t>
      </w:r>
      <w:r w:rsidRPr="00593EDA">
        <w:rPr>
          <w:rFonts w:ascii="Times New Roman" w:hAnsi="Times New Roman" w:cs="Times New Roman"/>
          <w:sz w:val="24"/>
          <w:szCs w:val="24"/>
        </w:rPr>
        <w:t xml:space="preserve"> adaptarse; </w:t>
      </w:r>
      <w:r w:rsidR="00656A93">
        <w:rPr>
          <w:rFonts w:ascii="Times New Roman" w:hAnsi="Times New Roman" w:cs="Times New Roman"/>
          <w:sz w:val="24"/>
          <w:szCs w:val="24"/>
        </w:rPr>
        <w:t>u</w:t>
      </w:r>
      <w:r w:rsidR="005301D7">
        <w:rPr>
          <w:rFonts w:ascii="Times New Roman" w:hAnsi="Times New Roman" w:cs="Times New Roman"/>
          <w:sz w:val="24"/>
          <w:szCs w:val="24"/>
        </w:rPr>
        <w:t>n reto supone</w:t>
      </w:r>
      <w:r w:rsidR="00656A93" w:rsidRPr="00593EDA">
        <w:rPr>
          <w:rFonts w:ascii="Times New Roman" w:hAnsi="Times New Roman" w:cs="Times New Roman"/>
          <w:sz w:val="24"/>
          <w:szCs w:val="24"/>
        </w:rPr>
        <w:t xml:space="preserve"> una opo</w:t>
      </w:r>
      <w:r w:rsidR="00656A93">
        <w:rPr>
          <w:rFonts w:ascii="Times New Roman" w:hAnsi="Times New Roman" w:cs="Times New Roman"/>
          <w:sz w:val="24"/>
          <w:szCs w:val="24"/>
        </w:rPr>
        <w:t xml:space="preserve">rtunidad </w:t>
      </w:r>
      <w:r w:rsidR="005301D7">
        <w:rPr>
          <w:rFonts w:ascii="Times New Roman" w:hAnsi="Times New Roman" w:cs="Times New Roman"/>
          <w:sz w:val="24"/>
          <w:szCs w:val="24"/>
        </w:rPr>
        <w:t>para la transformación, fomenta</w:t>
      </w:r>
      <w:r w:rsidR="00656A93">
        <w:rPr>
          <w:rFonts w:ascii="Times New Roman" w:hAnsi="Times New Roman" w:cs="Times New Roman"/>
          <w:sz w:val="24"/>
          <w:szCs w:val="24"/>
        </w:rPr>
        <w:t xml:space="preserve"> la inicia</w:t>
      </w:r>
      <w:r w:rsidR="005301D7">
        <w:rPr>
          <w:rFonts w:ascii="Times New Roman" w:hAnsi="Times New Roman" w:cs="Times New Roman"/>
          <w:sz w:val="24"/>
          <w:szCs w:val="24"/>
        </w:rPr>
        <w:t xml:space="preserve">tiva personal, </w:t>
      </w:r>
      <w:r w:rsidR="0014204E">
        <w:rPr>
          <w:rFonts w:ascii="Times New Roman" w:hAnsi="Times New Roman" w:cs="Times New Roman"/>
          <w:sz w:val="24"/>
          <w:szCs w:val="24"/>
        </w:rPr>
        <w:t xml:space="preserve">estimula la creatividad y motiva </w:t>
      </w:r>
      <w:r w:rsidR="00A63622">
        <w:rPr>
          <w:rFonts w:ascii="Times New Roman" w:hAnsi="Times New Roman" w:cs="Times New Roman"/>
          <w:sz w:val="24"/>
          <w:szCs w:val="24"/>
        </w:rPr>
        <w:t xml:space="preserve">el </w:t>
      </w:r>
      <w:r w:rsidR="00656A93">
        <w:rPr>
          <w:rFonts w:ascii="Times New Roman" w:hAnsi="Times New Roman" w:cs="Times New Roman"/>
          <w:sz w:val="24"/>
          <w:szCs w:val="24"/>
        </w:rPr>
        <w:t xml:space="preserve">aprender a aprender. </w:t>
      </w:r>
      <w:r w:rsidR="0014204E">
        <w:rPr>
          <w:rFonts w:ascii="Times New Roman" w:hAnsi="Times New Roman" w:cs="Times New Roman"/>
          <w:sz w:val="24"/>
          <w:szCs w:val="24"/>
        </w:rPr>
        <w:t>Poco a poco marcamos sueños y delimitamos aspiraciones hacia</w:t>
      </w:r>
      <w:r w:rsidR="00656A93" w:rsidRPr="00656A93">
        <w:rPr>
          <w:rFonts w:ascii="Times New Roman" w:hAnsi="Times New Roman" w:cs="Times New Roman"/>
          <w:sz w:val="24"/>
          <w:szCs w:val="24"/>
        </w:rPr>
        <w:t xml:space="preserve"> un horiz</w:t>
      </w:r>
      <w:r w:rsidR="0014204E">
        <w:rPr>
          <w:rFonts w:ascii="Times New Roman" w:hAnsi="Times New Roman" w:cs="Times New Roman"/>
          <w:sz w:val="24"/>
          <w:szCs w:val="24"/>
        </w:rPr>
        <w:t>onte de lo creíble y lo factible.</w:t>
      </w:r>
      <w:r w:rsidR="0014204E" w:rsidRPr="0014204E">
        <w:rPr>
          <w:rFonts w:ascii="Times New Roman" w:hAnsi="Times New Roman" w:cs="Times New Roman"/>
          <w:sz w:val="24"/>
          <w:szCs w:val="24"/>
        </w:rPr>
        <w:t xml:space="preserve"> </w:t>
      </w:r>
      <w:r w:rsidR="0014204E">
        <w:rPr>
          <w:rFonts w:ascii="Times New Roman" w:hAnsi="Times New Roman" w:cs="Times New Roman"/>
          <w:sz w:val="24"/>
          <w:szCs w:val="24"/>
        </w:rPr>
        <w:t xml:space="preserve">No podemos ser reacios ante lo desconocido sino analizar el modelo de alumno, partir de su realidad concreta, darle tiempo y ser </w:t>
      </w:r>
      <w:r w:rsidR="0014204E" w:rsidRPr="00593EDA">
        <w:rPr>
          <w:rFonts w:ascii="Times New Roman" w:hAnsi="Times New Roman" w:cs="Times New Roman"/>
          <w:sz w:val="24"/>
          <w:szCs w:val="24"/>
        </w:rPr>
        <w:t>realista.</w:t>
      </w:r>
      <w:r w:rsidR="0014204E" w:rsidRPr="00142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3622" w:rsidRDefault="00472D90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gustaría transmitir aliento a los profesores: c</w:t>
      </w:r>
      <w:r w:rsidR="00BE283A" w:rsidRPr="00593EDA">
        <w:rPr>
          <w:rFonts w:ascii="Times New Roman" w:hAnsi="Times New Roman" w:cs="Times New Roman"/>
          <w:sz w:val="24"/>
          <w:szCs w:val="24"/>
        </w:rPr>
        <w:t xml:space="preserve">ada día </w:t>
      </w:r>
      <w:r w:rsidR="0014204E">
        <w:rPr>
          <w:rFonts w:ascii="Times New Roman" w:hAnsi="Times New Roman" w:cs="Times New Roman"/>
          <w:sz w:val="24"/>
          <w:szCs w:val="24"/>
        </w:rPr>
        <w:t xml:space="preserve">ocurre </w:t>
      </w:r>
      <w:r w:rsidR="00BE283A" w:rsidRPr="00593EDA">
        <w:rPr>
          <w:rFonts w:ascii="Times New Roman" w:hAnsi="Times New Roman" w:cs="Times New Roman"/>
          <w:sz w:val="24"/>
          <w:szCs w:val="24"/>
        </w:rPr>
        <w:t xml:space="preserve">algo nuevo y distinto dentro de </w:t>
      </w:r>
      <w:r w:rsidR="00A63622">
        <w:rPr>
          <w:rFonts w:ascii="Times New Roman" w:hAnsi="Times New Roman" w:cs="Times New Roman"/>
          <w:sz w:val="24"/>
          <w:szCs w:val="24"/>
        </w:rPr>
        <w:t>lo acostumbrado;</w:t>
      </w:r>
      <w:r w:rsidR="0014204E">
        <w:rPr>
          <w:rFonts w:ascii="Times New Roman" w:hAnsi="Times New Roman" w:cs="Times New Roman"/>
          <w:sz w:val="24"/>
          <w:szCs w:val="24"/>
        </w:rPr>
        <w:t xml:space="preserve"> l</w:t>
      </w:r>
      <w:r w:rsidR="00BE283A" w:rsidRPr="00593EDA">
        <w:rPr>
          <w:rFonts w:ascii="Times New Roman" w:hAnsi="Times New Roman" w:cs="Times New Roman"/>
          <w:sz w:val="24"/>
          <w:szCs w:val="24"/>
        </w:rPr>
        <w:t xml:space="preserve">os </w:t>
      </w:r>
      <w:r w:rsidR="0014204E">
        <w:rPr>
          <w:rFonts w:ascii="Times New Roman" w:hAnsi="Times New Roman" w:cs="Times New Roman"/>
          <w:sz w:val="24"/>
          <w:szCs w:val="24"/>
        </w:rPr>
        <w:t>estudiantes</w:t>
      </w:r>
      <w:r w:rsidR="00BE283A" w:rsidRPr="00593EDA">
        <w:rPr>
          <w:rFonts w:ascii="Times New Roman" w:hAnsi="Times New Roman" w:cs="Times New Roman"/>
          <w:sz w:val="24"/>
          <w:szCs w:val="24"/>
        </w:rPr>
        <w:t xml:space="preserve"> nos inspiran.</w:t>
      </w:r>
      <w:r>
        <w:rPr>
          <w:rFonts w:ascii="Times New Roman" w:hAnsi="Times New Roman" w:cs="Times New Roman"/>
          <w:sz w:val="24"/>
          <w:szCs w:val="24"/>
        </w:rPr>
        <w:t xml:space="preserve"> Son personas completas y competentes, impecables, </w:t>
      </w:r>
      <w:proofErr w:type="gramStart"/>
      <w:r>
        <w:rPr>
          <w:rFonts w:ascii="Times New Roman" w:hAnsi="Times New Roman" w:cs="Times New Roman"/>
          <w:sz w:val="24"/>
          <w:szCs w:val="24"/>
        </w:rPr>
        <w:t>abiertos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 sensibles.</w:t>
      </w:r>
      <w:r w:rsidR="00F149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92F" w:rsidRPr="00593EDA" w:rsidRDefault="00F1492F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Conscientes de que l</w:t>
      </w:r>
      <w:r w:rsidR="0014204E">
        <w:rPr>
          <w:rFonts w:ascii="Times New Roman" w:hAnsi="Times New Roman" w:cs="Times New Roman"/>
          <w:sz w:val="24"/>
          <w:szCs w:val="24"/>
        </w:rPr>
        <w:t xml:space="preserve">a formación y la educación </w:t>
      </w:r>
      <w:r w:rsidR="00AA14F0">
        <w:rPr>
          <w:rFonts w:ascii="Times New Roman" w:hAnsi="Times New Roman" w:cs="Times New Roman"/>
          <w:sz w:val="24"/>
          <w:szCs w:val="24"/>
        </w:rPr>
        <w:t>a veces suponen</w:t>
      </w:r>
      <w:r w:rsidRPr="00593EDA">
        <w:rPr>
          <w:rFonts w:ascii="Times New Roman" w:hAnsi="Times New Roman" w:cs="Times New Roman"/>
          <w:sz w:val="24"/>
          <w:szCs w:val="24"/>
        </w:rPr>
        <w:t xml:space="preserve"> un esfuerzo “fatigoso”</w:t>
      </w:r>
      <w:r>
        <w:rPr>
          <w:rFonts w:ascii="Times New Roman" w:hAnsi="Times New Roman" w:cs="Times New Roman"/>
          <w:sz w:val="24"/>
          <w:szCs w:val="24"/>
        </w:rPr>
        <w:t>, conviene perseverar</w:t>
      </w:r>
      <w:r w:rsidRPr="00593EDA">
        <w:rPr>
          <w:rFonts w:ascii="Times New Roman" w:hAnsi="Times New Roman" w:cs="Times New Roman"/>
          <w:sz w:val="24"/>
          <w:szCs w:val="24"/>
        </w:rPr>
        <w:t xml:space="preserve"> en el </w:t>
      </w:r>
      <w:r w:rsidR="0014204E">
        <w:rPr>
          <w:rFonts w:ascii="Times New Roman" w:hAnsi="Times New Roman" w:cs="Times New Roman"/>
          <w:sz w:val="24"/>
          <w:szCs w:val="24"/>
        </w:rPr>
        <w:t>intento</w:t>
      </w:r>
      <w:r w:rsidRPr="00593EDA">
        <w:rPr>
          <w:rFonts w:ascii="Times New Roman" w:hAnsi="Times New Roman" w:cs="Times New Roman"/>
          <w:sz w:val="24"/>
          <w:szCs w:val="24"/>
        </w:rPr>
        <w:t xml:space="preserve"> y </w:t>
      </w:r>
      <w:r w:rsidR="00A63622">
        <w:rPr>
          <w:rFonts w:ascii="Times New Roman" w:hAnsi="Times New Roman" w:cs="Times New Roman"/>
          <w:sz w:val="24"/>
          <w:szCs w:val="24"/>
        </w:rPr>
        <w:t xml:space="preserve">cumplir </w:t>
      </w:r>
      <w:r w:rsidR="0014204E">
        <w:rPr>
          <w:rFonts w:ascii="Times New Roman" w:hAnsi="Times New Roman" w:cs="Times New Roman"/>
          <w:sz w:val="24"/>
          <w:szCs w:val="24"/>
        </w:rPr>
        <w:t>objetivos con pequeños actos</w:t>
      </w:r>
      <w:r w:rsidR="00AA14F0">
        <w:rPr>
          <w:rFonts w:ascii="Times New Roman" w:hAnsi="Times New Roman" w:cs="Times New Roman"/>
          <w:sz w:val="24"/>
          <w:szCs w:val="24"/>
        </w:rPr>
        <w:t xml:space="preserve"> en el tiempo a través de un conocimiento conceptual y conductual.</w:t>
      </w:r>
      <w:r w:rsidR="0014204E">
        <w:rPr>
          <w:rFonts w:ascii="Times New Roman" w:hAnsi="Times New Roman" w:cs="Times New Roman"/>
          <w:sz w:val="24"/>
          <w:szCs w:val="24"/>
        </w:rPr>
        <w:t xml:space="preserve"> Adquirir la actitud paciente de</w:t>
      </w:r>
      <w:r>
        <w:rPr>
          <w:rFonts w:ascii="Times New Roman" w:hAnsi="Times New Roman" w:cs="Times New Roman"/>
          <w:sz w:val="24"/>
          <w:szCs w:val="24"/>
        </w:rPr>
        <w:t xml:space="preserve"> pensar en esa balanza de dudas, </w:t>
      </w:r>
      <w:r w:rsidR="0014204E">
        <w:rPr>
          <w:rFonts w:ascii="Times New Roman" w:hAnsi="Times New Roman" w:cs="Times New Roman"/>
          <w:sz w:val="24"/>
          <w:szCs w:val="24"/>
        </w:rPr>
        <w:t xml:space="preserve">matizar </w:t>
      </w:r>
      <w:r>
        <w:rPr>
          <w:rFonts w:ascii="Times New Roman" w:hAnsi="Times New Roman" w:cs="Times New Roman"/>
          <w:sz w:val="24"/>
          <w:szCs w:val="24"/>
        </w:rPr>
        <w:t xml:space="preserve">la inquietud </w:t>
      </w:r>
      <w:r w:rsidR="0014204E">
        <w:rPr>
          <w:rFonts w:ascii="Times New Roman" w:hAnsi="Times New Roman" w:cs="Times New Roman"/>
          <w:sz w:val="24"/>
          <w:szCs w:val="24"/>
        </w:rPr>
        <w:t>y ayudar a</w:t>
      </w:r>
      <w:r>
        <w:rPr>
          <w:rFonts w:ascii="Times New Roman" w:hAnsi="Times New Roman" w:cs="Times New Roman"/>
          <w:sz w:val="24"/>
          <w:szCs w:val="24"/>
        </w:rPr>
        <w:t xml:space="preserve"> sabe</w:t>
      </w:r>
      <w:r w:rsidR="00A63622">
        <w:rPr>
          <w:rFonts w:ascii="Times New Roman" w:hAnsi="Times New Roman" w:cs="Times New Roman"/>
          <w:sz w:val="24"/>
          <w:szCs w:val="24"/>
        </w:rPr>
        <w:t xml:space="preserve">r </w:t>
      </w:r>
      <w:r w:rsidR="004E5D4C">
        <w:rPr>
          <w:rFonts w:ascii="Times New Roman" w:hAnsi="Times New Roman" w:cs="Times New Roman"/>
          <w:sz w:val="24"/>
          <w:szCs w:val="24"/>
        </w:rPr>
        <w:t>con</w:t>
      </w:r>
      <w:r w:rsidR="00A63622">
        <w:rPr>
          <w:rFonts w:ascii="Times New Roman" w:hAnsi="Times New Roman" w:cs="Times New Roman"/>
          <w:sz w:val="24"/>
          <w:szCs w:val="24"/>
        </w:rPr>
        <w:t xml:space="preserve"> innovación y rigor. </w:t>
      </w:r>
      <w:r>
        <w:rPr>
          <w:rFonts w:ascii="Times New Roman" w:hAnsi="Times New Roman" w:cs="Times New Roman"/>
          <w:sz w:val="24"/>
          <w:szCs w:val="24"/>
        </w:rPr>
        <w:t xml:space="preserve">Sin ceder a la complacencia ni a la inercia, </w:t>
      </w:r>
      <w:r w:rsidR="0014204E" w:rsidRPr="0014204E">
        <w:rPr>
          <w:rFonts w:ascii="Times New Roman" w:hAnsi="Times New Roman" w:cs="Times New Roman"/>
          <w:sz w:val="24"/>
          <w:szCs w:val="24"/>
        </w:rPr>
        <w:t>trabar</w:t>
      </w:r>
      <w:r>
        <w:rPr>
          <w:rFonts w:ascii="Times New Roman" w:hAnsi="Times New Roman" w:cs="Times New Roman"/>
          <w:sz w:val="24"/>
          <w:szCs w:val="24"/>
        </w:rPr>
        <w:t xml:space="preserve"> compromiso y comunicación.</w:t>
      </w:r>
    </w:p>
    <w:p w:rsidR="00F1492F" w:rsidRPr="00F1492F" w:rsidRDefault="00BE283A" w:rsidP="00F149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3EDA">
        <w:rPr>
          <w:rFonts w:ascii="Times New Roman" w:hAnsi="Times New Roman" w:cs="Times New Roman"/>
          <w:sz w:val="24"/>
          <w:szCs w:val="24"/>
        </w:rPr>
        <w:t>En estos tiempos y más que nunca</w:t>
      </w:r>
      <w:r w:rsidR="0014204E">
        <w:rPr>
          <w:rFonts w:ascii="Times New Roman" w:hAnsi="Times New Roman" w:cs="Times New Roman"/>
          <w:sz w:val="24"/>
          <w:szCs w:val="24"/>
        </w:rPr>
        <w:t>, s</w:t>
      </w:r>
      <w:r w:rsidR="00144B00">
        <w:rPr>
          <w:rFonts w:ascii="Times New Roman" w:hAnsi="Times New Roman" w:cs="Times New Roman"/>
          <w:sz w:val="24"/>
          <w:szCs w:val="24"/>
        </w:rPr>
        <w:t xml:space="preserve">er </w:t>
      </w:r>
      <w:r w:rsidR="0014204E">
        <w:rPr>
          <w:rFonts w:ascii="Times New Roman" w:hAnsi="Times New Roman" w:cs="Times New Roman"/>
          <w:sz w:val="24"/>
          <w:szCs w:val="24"/>
        </w:rPr>
        <w:t>profesor y… transeúnte en la vida: no es un desvarío.</w:t>
      </w:r>
    </w:p>
    <w:p w:rsidR="00BE283A" w:rsidRPr="00593EDA" w:rsidRDefault="00BE283A" w:rsidP="00593E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E283A" w:rsidRPr="00593E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61"/>
    <w:rsid w:val="0014204E"/>
    <w:rsid w:val="00144B00"/>
    <w:rsid w:val="001C39FE"/>
    <w:rsid w:val="001E3731"/>
    <w:rsid w:val="00216C81"/>
    <w:rsid w:val="002D12D9"/>
    <w:rsid w:val="003017B3"/>
    <w:rsid w:val="00310D31"/>
    <w:rsid w:val="00436138"/>
    <w:rsid w:val="0045213D"/>
    <w:rsid w:val="004625D9"/>
    <w:rsid w:val="00472D90"/>
    <w:rsid w:val="00483253"/>
    <w:rsid w:val="004E5D4C"/>
    <w:rsid w:val="005301D7"/>
    <w:rsid w:val="005344B2"/>
    <w:rsid w:val="00566364"/>
    <w:rsid w:val="00593EDA"/>
    <w:rsid w:val="005B733B"/>
    <w:rsid w:val="005D77F2"/>
    <w:rsid w:val="005E6483"/>
    <w:rsid w:val="00650CFD"/>
    <w:rsid w:val="00656A93"/>
    <w:rsid w:val="00685DB4"/>
    <w:rsid w:val="006A28D8"/>
    <w:rsid w:val="00711AA3"/>
    <w:rsid w:val="00733F10"/>
    <w:rsid w:val="00750EC0"/>
    <w:rsid w:val="0076784C"/>
    <w:rsid w:val="008F4200"/>
    <w:rsid w:val="00910F20"/>
    <w:rsid w:val="009424DA"/>
    <w:rsid w:val="009A4A83"/>
    <w:rsid w:val="009C1F00"/>
    <w:rsid w:val="009D34E6"/>
    <w:rsid w:val="00A34461"/>
    <w:rsid w:val="00A5469C"/>
    <w:rsid w:val="00A63622"/>
    <w:rsid w:val="00AA14F0"/>
    <w:rsid w:val="00AE0895"/>
    <w:rsid w:val="00B30F66"/>
    <w:rsid w:val="00BE283A"/>
    <w:rsid w:val="00C527BB"/>
    <w:rsid w:val="00C863FE"/>
    <w:rsid w:val="00CD4D4E"/>
    <w:rsid w:val="00D9220A"/>
    <w:rsid w:val="00DB354E"/>
    <w:rsid w:val="00DD6345"/>
    <w:rsid w:val="00E75CC8"/>
    <w:rsid w:val="00E827FD"/>
    <w:rsid w:val="00F1492F"/>
    <w:rsid w:val="00F4459C"/>
    <w:rsid w:val="00F672CF"/>
    <w:rsid w:val="00F7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EB189-956C-42D6-AA4E-C74A2864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928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7</cp:revision>
  <dcterms:created xsi:type="dcterms:W3CDTF">2021-03-05T07:37:00Z</dcterms:created>
  <dcterms:modified xsi:type="dcterms:W3CDTF">2021-03-05T14:17:00Z</dcterms:modified>
</cp:coreProperties>
</file>