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346" w:rsidRPr="00940E62" w:rsidRDefault="00940E62" w:rsidP="00587EF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Tomates</w:t>
      </w:r>
      <w:r w:rsidR="007F1CED" w:rsidRPr="00940E62">
        <w:rPr>
          <w:rFonts w:ascii="Times New Roman" w:hAnsi="Times New Roman" w:cs="Times New Roman"/>
          <w:b/>
          <w:i/>
          <w:sz w:val="24"/>
          <w:szCs w:val="24"/>
        </w:rPr>
        <w:t>, indultos y goles…</w:t>
      </w:r>
      <w:r>
        <w:rPr>
          <w:rFonts w:ascii="Times New Roman" w:hAnsi="Times New Roman" w:cs="Times New Roman"/>
          <w:b/>
          <w:i/>
          <w:sz w:val="24"/>
          <w:szCs w:val="24"/>
        </w:rPr>
        <w:t>”es el mejor momento”</w:t>
      </w:r>
    </w:p>
    <w:p w:rsidR="007F1CED" w:rsidRPr="00587EFF" w:rsidRDefault="007F1CED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>¡¡Cuánto aprendemos!! Bueno, algunos más que otros</w:t>
      </w:r>
      <w:r w:rsidR="00940E62">
        <w:rPr>
          <w:rFonts w:ascii="Times New Roman" w:hAnsi="Times New Roman" w:cs="Times New Roman"/>
          <w:sz w:val="24"/>
          <w:szCs w:val="24"/>
        </w:rPr>
        <w:t>: cuestión de capacidades, ganas y actitud</w:t>
      </w:r>
      <w:r w:rsidRPr="00587EFF">
        <w:rPr>
          <w:rFonts w:ascii="Times New Roman" w:hAnsi="Times New Roman" w:cs="Times New Roman"/>
          <w:sz w:val="24"/>
          <w:szCs w:val="24"/>
        </w:rPr>
        <w:t>; claro, que buena parte del éxito</w:t>
      </w:r>
      <w:r w:rsidR="00AE78D6">
        <w:rPr>
          <w:rFonts w:ascii="Times New Roman" w:hAnsi="Times New Roman" w:cs="Times New Roman"/>
          <w:sz w:val="24"/>
          <w:szCs w:val="24"/>
        </w:rPr>
        <w:t xml:space="preserve"> en todo estudio</w:t>
      </w:r>
      <w:r w:rsidRPr="00587EFF">
        <w:rPr>
          <w:rFonts w:ascii="Times New Roman" w:hAnsi="Times New Roman" w:cs="Times New Roman"/>
          <w:sz w:val="24"/>
          <w:szCs w:val="24"/>
        </w:rPr>
        <w:t xml:space="preserve"> depende del maestro, del instructor</w:t>
      </w:r>
      <w:r w:rsidR="00AE78D6">
        <w:rPr>
          <w:rFonts w:ascii="Times New Roman" w:hAnsi="Times New Roman" w:cs="Times New Roman"/>
          <w:sz w:val="24"/>
          <w:szCs w:val="24"/>
        </w:rPr>
        <w:t>; se la juega e</w:t>
      </w:r>
      <w:r w:rsidRPr="00587EFF">
        <w:rPr>
          <w:rFonts w:ascii="Times New Roman" w:hAnsi="Times New Roman" w:cs="Times New Roman"/>
          <w:sz w:val="24"/>
          <w:szCs w:val="24"/>
        </w:rPr>
        <w:t>n una correcta y adecuada explicación</w:t>
      </w:r>
      <w:r w:rsidR="00AE78D6">
        <w:rPr>
          <w:rFonts w:ascii="Times New Roman" w:hAnsi="Times New Roman" w:cs="Times New Roman"/>
          <w:sz w:val="24"/>
          <w:szCs w:val="24"/>
        </w:rPr>
        <w:t>; ahí</w:t>
      </w:r>
      <w:r w:rsidRPr="00587EFF">
        <w:rPr>
          <w:rFonts w:ascii="Times New Roman" w:hAnsi="Times New Roman" w:cs="Times New Roman"/>
          <w:sz w:val="24"/>
          <w:szCs w:val="24"/>
        </w:rPr>
        <w:t xml:space="preserve"> está el meollo de</w:t>
      </w:r>
      <w:r w:rsidR="00AE78D6">
        <w:rPr>
          <w:rFonts w:ascii="Times New Roman" w:hAnsi="Times New Roman" w:cs="Times New Roman"/>
          <w:sz w:val="24"/>
          <w:szCs w:val="24"/>
        </w:rPr>
        <w:t xml:space="preserve"> enterarse o no, de aprender o de quedarse in albis.</w:t>
      </w:r>
    </w:p>
    <w:p w:rsidR="007F1CED" w:rsidRPr="00587EFF" w:rsidRDefault="007F1CED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>Y lo mismo da que se trate de frutas y vegetales, que de indultos y am</w:t>
      </w:r>
      <w:r w:rsidR="00AE78D6">
        <w:rPr>
          <w:rFonts w:ascii="Times New Roman" w:hAnsi="Times New Roman" w:cs="Times New Roman"/>
          <w:sz w:val="24"/>
          <w:szCs w:val="24"/>
        </w:rPr>
        <w:t>nistía o goles y selección nacional.</w:t>
      </w:r>
    </w:p>
    <w:p w:rsidR="007F1CED" w:rsidRPr="00587EFF" w:rsidRDefault="007F1CED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>“Era el momento. Ahora es el momento”</w:t>
      </w:r>
      <w:r w:rsidR="00940E62">
        <w:rPr>
          <w:rFonts w:ascii="Times New Roman" w:hAnsi="Times New Roman" w:cs="Times New Roman"/>
          <w:sz w:val="24"/>
          <w:szCs w:val="24"/>
        </w:rPr>
        <w:t>,</w:t>
      </w:r>
      <w:r w:rsidRPr="00587EFF">
        <w:rPr>
          <w:rFonts w:ascii="Times New Roman" w:hAnsi="Times New Roman" w:cs="Times New Roman"/>
          <w:sz w:val="24"/>
          <w:szCs w:val="24"/>
        </w:rPr>
        <w:t xml:space="preserve"> nos regalan con esta frase</w:t>
      </w:r>
      <w:r w:rsidR="00940E62">
        <w:rPr>
          <w:rFonts w:ascii="Times New Roman" w:hAnsi="Times New Roman" w:cs="Times New Roman"/>
          <w:sz w:val="24"/>
          <w:szCs w:val="24"/>
        </w:rPr>
        <w:t xml:space="preserve"> los titulares de los digitales y rotativos durante estos días; la prensa oral y escrita, los analistas y expertos en variadas lides</w:t>
      </w:r>
      <w:r w:rsidR="00AE78D6">
        <w:rPr>
          <w:rFonts w:ascii="Times New Roman" w:hAnsi="Times New Roman" w:cs="Times New Roman"/>
          <w:sz w:val="24"/>
          <w:szCs w:val="24"/>
        </w:rPr>
        <w:t>, hablan de tiempo que no del tiempo (y mira que está revuelto).</w:t>
      </w:r>
    </w:p>
    <w:p w:rsidR="007F1CED" w:rsidRPr="00587EFF" w:rsidRDefault="00AE78D6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¡¡</w:t>
      </w:r>
      <w:r w:rsidR="007F1CED" w:rsidRPr="00587EFF">
        <w:rPr>
          <w:rFonts w:ascii="Times New Roman" w:hAnsi="Times New Roman" w:cs="Times New Roman"/>
          <w:sz w:val="24"/>
          <w:szCs w:val="24"/>
        </w:rPr>
        <w:t>Qué suerte que se hayan alineado (casi me sale en el corrector alienado) los astros en el firmamento estelar, político y alime</w:t>
      </w:r>
      <w:r>
        <w:rPr>
          <w:rFonts w:ascii="Times New Roman" w:hAnsi="Times New Roman" w:cs="Times New Roman"/>
          <w:sz w:val="24"/>
          <w:szCs w:val="24"/>
        </w:rPr>
        <w:t>nticio…y futbolero!! (</w:t>
      </w:r>
      <w:r w:rsidR="00C3622A">
        <w:rPr>
          <w:rFonts w:ascii="Times New Roman" w:hAnsi="Times New Roman" w:cs="Times New Roman"/>
          <w:sz w:val="24"/>
          <w:szCs w:val="24"/>
        </w:rPr>
        <w:t>¡</w:t>
      </w:r>
      <w:r>
        <w:rPr>
          <w:rFonts w:ascii="Times New Roman" w:hAnsi="Times New Roman" w:cs="Times New Roman"/>
          <w:sz w:val="24"/>
          <w:szCs w:val="24"/>
        </w:rPr>
        <w:t>Qué hartura</w:t>
      </w:r>
      <w:r w:rsidR="00C3622A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312C36" w:rsidRPr="00587EFF" w:rsidRDefault="00312C36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 xml:space="preserve">En alguna ocasión me han preguntado si el “tomate” (no el que se ha armado en nuestra sociedad y en nuestro país y aledaños) es </w:t>
      </w:r>
      <w:r w:rsidR="00C3622A">
        <w:rPr>
          <w:rFonts w:ascii="Times New Roman" w:hAnsi="Times New Roman" w:cs="Times New Roman"/>
          <w:sz w:val="24"/>
          <w:szCs w:val="24"/>
        </w:rPr>
        <w:t xml:space="preserve">una </w:t>
      </w:r>
      <w:r w:rsidRPr="00587EFF">
        <w:rPr>
          <w:rFonts w:ascii="Times New Roman" w:hAnsi="Times New Roman" w:cs="Times New Roman"/>
          <w:sz w:val="24"/>
          <w:szCs w:val="24"/>
        </w:rPr>
        <w:t xml:space="preserve">fruta o </w:t>
      </w:r>
      <w:r w:rsidR="00C3622A">
        <w:rPr>
          <w:rFonts w:ascii="Times New Roman" w:hAnsi="Times New Roman" w:cs="Times New Roman"/>
          <w:sz w:val="24"/>
          <w:szCs w:val="24"/>
        </w:rPr>
        <w:t xml:space="preserve">un </w:t>
      </w:r>
      <w:r w:rsidRPr="00587EFF">
        <w:rPr>
          <w:rFonts w:ascii="Times New Roman" w:hAnsi="Times New Roman" w:cs="Times New Roman"/>
          <w:sz w:val="24"/>
          <w:szCs w:val="24"/>
        </w:rPr>
        <w:t>vegetal.</w:t>
      </w:r>
    </w:p>
    <w:p w:rsidR="00312C36" w:rsidRPr="00587EFF" w:rsidRDefault="00312C36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>Pues bien: aludiendo a su etimología “</w:t>
      </w:r>
      <w:proofErr w:type="spellStart"/>
      <w:r w:rsidRPr="00587EFF">
        <w:rPr>
          <w:rFonts w:ascii="Times New Roman" w:hAnsi="Times New Roman" w:cs="Times New Roman"/>
          <w:sz w:val="24"/>
          <w:szCs w:val="24"/>
        </w:rPr>
        <w:t>solanum</w:t>
      </w:r>
      <w:proofErr w:type="spellEnd"/>
      <w:r w:rsidRPr="0058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7EFF">
        <w:rPr>
          <w:rFonts w:ascii="Times New Roman" w:hAnsi="Times New Roman" w:cs="Times New Roman"/>
          <w:sz w:val="24"/>
          <w:szCs w:val="24"/>
        </w:rPr>
        <w:t>lycopersicum</w:t>
      </w:r>
      <w:proofErr w:type="spellEnd"/>
      <w:r w:rsidRPr="00587EFF">
        <w:rPr>
          <w:rFonts w:ascii="Times New Roman" w:hAnsi="Times New Roman" w:cs="Times New Roman"/>
          <w:sz w:val="24"/>
          <w:szCs w:val="24"/>
        </w:rPr>
        <w:t>”</w:t>
      </w:r>
      <w:r w:rsidR="00587EFF" w:rsidRPr="00587EFF">
        <w:rPr>
          <w:rFonts w:ascii="Times New Roman" w:hAnsi="Times New Roman" w:cs="Times New Roman"/>
          <w:sz w:val="24"/>
          <w:szCs w:val="24"/>
        </w:rPr>
        <w:t>, encontramos que el tomate es una fruta en el sentido botánico pues tiene al menos una semilla (muchas diremos lo aficionados a este alimento) y además</w:t>
      </w:r>
      <w:r w:rsidR="00553E1C">
        <w:rPr>
          <w:rFonts w:ascii="Times New Roman" w:hAnsi="Times New Roman" w:cs="Times New Roman"/>
          <w:sz w:val="24"/>
          <w:szCs w:val="24"/>
        </w:rPr>
        <w:t>,</w:t>
      </w:r>
      <w:r w:rsidR="00C3622A">
        <w:rPr>
          <w:rFonts w:ascii="Times New Roman" w:hAnsi="Times New Roman" w:cs="Times New Roman"/>
          <w:sz w:val="24"/>
          <w:szCs w:val="24"/>
        </w:rPr>
        <w:t xml:space="preserve"> crece</w:t>
      </w:r>
      <w:r w:rsidR="00587EFF" w:rsidRPr="00587EFF">
        <w:rPr>
          <w:rFonts w:ascii="Times New Roman" w:hAnsi="Times New Roman" w:cs="Times New Roman"/>
          <w:sz w:val="24"/>
          <w:szCs w:val="24"/>
        </w:rPr>
        <w:t xml:space="preserve"> de la flor de la planta que le da nombre.</w:t>
      </w:r>
    </w:p>
    <w:p w:rsidR="00587EFF" w:rsidRDefault="00587EFF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EFF">
        <w:rPr>
          <w:rFonts w:ascii="Times New Roman" w:hAnsi="Times New Roman" w:cs="Times New Roman"/>
          <w:sz w:val="24"/>
          <w:szCs w:val="24"/>
        </w:rPr>
        <w:t>Hago una breve digresión, porque los tomates en su más amplia variedad de origen, color, tamaño y aroma, los adquirimos de las vitrinas y estantes, clasificados junto a las lechugas,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EFF">
        <w:rPr>
          <w:rFonts w:ascii="Times New Roman" w:hAnsi="Times New Roman" w:cs="Times New Roman"/>
          <w:sz w:val="24"/>
          <w:szCs w:val="24"/>
        </w:rPr>
        <w:t>por ejemplo (y no es fruta).</w:t>
      </w:r>
      <w:r>
        <w:rPr>
          <w:rFonts w:ascii="Times New Roman" w:hAnsi="Times New Roman" w:cs="Times New Roman"/>
          <w:sz w:val="24"/>
          <w:szCs w:val="24"/>
        </w:rPr>
        <w:t xml:space="preserve"> Yo haciendo un ac</w:t>
      </w:r>
      <w:r w:rsidRPr="00587EFF">
        <w:rPr>
          <w:rFonts w:ascii="Times New Roman" w:hAnsi="Times New Roman" w:cs="Times New Roman"/>
          <w:sz w:val="24"/>
          <w:szCs w:val="24"/>
        </w:rPr>
        <w:t xml:space="preserve">to de fe o de filología, me lo creo, pero para mí que es un vegetal </w:t>
      </w:r>
      <w:proofErr w:type="spellStart"/>
      <w:r w:rsidRPr="00587EFF">
        <w:rPr>
          <w:rFonts w:ascii="Times New Roman" w:hAnsi="Times New Roman" w:cs="Times New Roman"/>
          <w:sz w:val="24"/>
          <w:szCs w:val="24"/>
        </w:rPr>
        <w:t>ensaladero</w:t>
      </w:r>
      <w:proofErr w:type="spellEnd"/>
      <w:r w:rsidRPr="00587EFF">
        <w:rPr>
          <w:rFonts w:ascii="Times New Roman" w:hAnsi="Times New Roman" w:cs="Times New Roman"/>
          <w:sz w:val="24"/>
          <w:szCs w:val="24"/>
        </w:rPr>
        <w:t xml:space="preserve"> y no se me ocurre incluirlo en una </w:t>
      </w:r>
      <w:r w:rsidR="00AC5896">
        <w:rPr>
          <w:rFonts w:ascii="Times New Roman" w:hAnsi="Times New Roman" w:cs="Times New Roman"/>
          <w:sz w:val="24"/>
          <w:szCs w:val="24"/>
        </w:rPr>
        <w:t>diurética macedonia</w:t>
      </w:r>
      <w:r w:rsidRPr="00587EFF">
        <w:rPr>
          <w:rFonts w:ascii="Times New Roman" w:hAnsi="Times New Roman" w:cs="Times New Roman"/>
          <w:sz w:val="24"/>
          <w:szCs w:val="24"/>
        </w:rPr>
        <w:t xml:space="preserve"> de frutas.</w:t>
      </w:r>
    </w:p>
    <w:p w:rsidR="00AE78D6" w:rsidRDefault="00EA2452" w:rsidP="00AE78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malicio que con los indultos ocurre tres cuartos de lo mismo. No se trata de adivinar si la concesión o no, ratificada “realmente” (no cabe otra) es fruta o vegetal.</w:t>
      </w:r>
      <w:r w:rsidR="00AE78D6" w:rsidRPr="00AE78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452" w:rsidRDefault="00EA2452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</w:t>
      </w:r>
      <w:r w:rsidR="00D014EA">
        <w:rPr>
          <w:rFonts w:ascii="Times New Roman" w:hAnsi="Times New Roman" w:cs="Times New Roman"/>
          <w:sz w:val="24"/>
          <w:szCs w:val="24"/>
        </w:rPr>
        <w:t>indultos son lo que son, con</w:t>
      </w:r>
      <w:r>
        <w:rPr>
          <w:rFonts w:ascii="Times New Roman" w:hAnsi="Times New Roman" w:cs="Times New Roman"/>
          <w:sz w:val="24"/>
          <w:szCs w:val="24"/>
        </w:rPr>
        <w:t xml:space="preserve"> semillas, pocas o muchas. No se adquieren de una vitrina junto a la amnistía. Eso es otra cosa. No mezclemos conceptos </w:t>
      </w:r>
      <w:r w:rsidR="00D014EA">
        <w:rPr>
          <w:rFonts w:ascii="Times New Roman" w:hAnsi="Times New Roman" w:cs="Times New Roman"/>
          <w:sz w:val="24"/>
          <w:szCs w:val="24"/>
        </w:rPr>
        <w:t xml:space="preserve">que aparecen tan bien definidos. </w:t>
      </w:r>
    </w:p>
    <w:p w:rsidR="00EA2452" w:rsidRDefault="00EA2452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lo que algunos están de acuerdo es en lo del momento</w:t>
      </w:r>
      <w:r w:rsidR="00940E62">
        <w:rPr>
          <w:rFonts w:ascii="Times New Roman" w:hAnsi="Times New Roman" w:cs="Times New Roman"/>
          <w:sz w:val="24"/>
          <w:szCs w:val="24"/>
        </w:rPr>
        <w:t xml:space="preserve"> pertinente</w:t>
      </w:r>
      <w:r>
        <w:rPr>
          <w:rFonts w:ascii="Times New Roman" w:hAnsi="Times New Roman" w:cs="Times New Roman"/>
          <w:sz w:val="24"/>
          <w:szCs w:val="24"/>
        </w:rPr>
        <w:t xml:space="preserve">: ahora es el mejor. Bueno, como </w:t>
      </w:r>
      <w:r w:rsidR="00D014EA">
        <w:rPr>
          <w:rFonts w:ascii="Times New Roman" w:hAnsi="Times New Roman" w:cs="Times New Roman"/>
          <w:sz w:val="24"/>
          <w:szCs w:val="24"/>
        </w:rPr>
        <w:t xml:space="preserve">casi </w:t>
      </w:r>
      <w:r>
        <w:rPr>
          <w:rFonts w:ascii="Times New Roman" w:hAnsi="Times New Roman" w:cs="Times New Roman"/>
          <w:sz w:val="24"/>
          <w:szCs w:val="24"/>
        </w:rPr>
        <w:t>todo en esta vida, se trata de algo muy relativo. ¿Mejor? ¿Para quién? ¿Mejor? ¿Para qué?</w:t>
      </w:r>
    </w:p>
    <w:p w:rsidR="00940E62" w:rsidRDefault="00EA2452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Una vez concedidos, a verlas venir y a cruzar los dedos.</w:t>
      </w:r>
      <w:r w:rsidR="00914FB9">
        <w:rPr>
          <w:rFonts w:ascii="Times New Roman" w:hAnsi="Times New Roman" w:cs="Times New Roman"/>
          <w:sz w:val="24"/>
          <w:szCs w:val="24"/>
        </w:rPr>
        <w:t xml:space="preserve"> El tiempo y las circunstancias, la negociación y los acuerdos, el diálogo y el entendimiento esclarecerán si se trata de un tomate en su versión “vegetal” o </w:t>
      </w:r>
      <w:r w:rsidR="00940E62">
        <w:rPr>
          <w:rFonts w:ascii="Times New Roman" w:hAnsi="Times New Roman" w:cs="Times New Roman"/>
          <w:sz w:val="24"/>
          <w:szCs w:val="24"/>
        </w:rPr>
        <w:t xml:space="preserve">un tomate </w:t>
      </w:r>
      <w:r w:rsidR="00914FB9">
        <w:rPr>
          <w:rFonts w:ascii="Times New Roman" w:hAnsi="Times New Roman" w:cs="Times New Roman"/>
          <w:sz w:val="24"/>
          <w:szCs w:val="24"/>
        </w:rPr>
        <w:t>en modo “frutero”.</w:t>
      </w:r>
      <w:r w:rsidR="00940E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4EA" w:rsidRDefault="00940E62" w:rsidP="00D014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Mientras tanto, recurso va y recurso viene, comparecencias, fotos, reivindicaciones, empresarios e iglesia.</w:t>
      </w:r>
      <w:r w:rsidR="00D014EA" w:rsidRPr="00D014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4EA" w:rsidRPr="00587EFF" w:rsidRDefault="00D014EA" w:rsidP="00D014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en plena</w:t>
      </w:r>
      <w:r w:rsidRPr="00587EFF">
        <w:rPr>
          <w:rFonts w:ascii="Times New Roman" w:hAnsi="Times New Roman" w:cs="Times New Roman"/>
          <w:sz w:val="24"/>
          <w:szCs w:val="24"/>
        </w:rPr>
        <w:t xml:space="preserve"> festividad sanjuanera, los condenados </w:t>
      </w:r>
      <w:r>
        <w:rPr>
          <w:rFonts w:ascii="Times New Roman" w:hAnsi="Times New Roman" w:cs="Times New Roman"/>
          <w:sz w:val="24"/>
          <w:szCs w:val="24"/>
        </w:rPr>
        <w:t xml:space="preserve">por el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procès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aquel 1 de </w:t>
      </w:r>
      <w:r w:rsidRPr="00587EFF">
        <w:rPr>
          <w:rFonts w:ascii="Times New Roman" w:hAnsi="Times New Roman" w:cs="Times New Roman"/>
          <w:sz w:val="24"/>
          <w:szCs w:val="24"/>
        </w:rPr>
        <w:t>0, a la calle… a saltar las hogueras nocturnas y sacudirse los días que dieron con sus huesos en la cárcel.</w:t>
      </w:r>
    </w:p>
    <w:p w:rsidR="00940E62" w:rsidRDefault="00940E62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Unos van y otros vienen, no falta gente en el camino</w:t>
      </w:r>
      <w:r w:rsidR="00C3622A">
        <w:rPr>
          <w:rFonts w:ascii="Times New Roman" w:hAnsi="Times New Roman" w:cs="Times New Roman"/>
          <w:sz w:val="24"/>
          <w:szCs w:val="24"/>
        </w:rPr>
        <w:t>…</w:t>
      </w:r>
    </w:p>
    <w:p w:rsidR="00AF64FB" w:rsidRDefault="00AF64FB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efectivamente: “este era el momento”</w:t>
      </w:r>
      <w:r w:rsidR="004A456F">
        <w:rPr>
          <w:rFonts w:ascii="Times New Roman" w:hAnsi="Times New Roman" w:cs="Times New Roman"/>
          <w:sz w:val="24"/>
          <w:szCs w:val="24"/>
        </w:rPr>
        <w:t xml:space="preserve"> he leído, </w:t>
      </w:r>
      <w:r w:rsidR="00D014EA">
        <w:rPr>
          <w:rFonts w:ascii="Times New Roman" w:hAnsi="Times New Roman" w:cs="Times New Roman"/>
          <w:sz w:val="24"/>
          <w:szCs w:val="24"/>
        </w:rPr>
        <w:t>para el festival de</w:t>
      </w:r>
      <w:r w:rsidR="004A456F">
        <w:rPr>
          <w:rFonts w:ascii="Times New Roman" w:hAnsi="Times New Roman" w:cs="Times New Roman"/>
          <w:sz w:val="24"/>
          <w:szCs w:val="24"/>
        </w:rPr>
        <w:t xml:space="preserve"> goles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456F">
        <w:rPr>
          <w:rFonts w:ascii="Times New Roman" w:hAnsi="Times New Roman" w:cs="Times New Roman"/>
          <w:sz w:val="24"/>
          <w:szCs w:val="24"/>
        </w:rPr>
        <w:t>que largó</w:t>
      </w:r>
      <w:r>
        <w:rPr>
          <w:rFonts w:ascii="Times New Roman" w:hAnsi="Times New Roman" w:cs="Times New Roman"/>
          <w:sz w:val="24"/>
          <w:szCs w:val="24"/>
        </w:rPr>
        <w:t xml:space="preserve"> nuestra selección frente a los eslovacos</w:t>
      </w:r>
      <w:r w:rsidR="004A45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se despacharon </w:t>
      </w:r>
      <w:r w:rsidR="00D014EA">
        <w:rPr>
          <w:rFonts w:ascii="Times New Roman" w:hAnsi="Times New Roman" w:cs="Times New Roman"/>
          <w:sz w:val="24"/>
          <w:szCs w:val="24"/>
        </w:rPr>
        <w:t>a gusto días antes sobre la torpeza de nuestros jugadores</w:t>
      </w:r>
      <w:r w:rsidR="00BA0502">
        <w:rPr>
          <w:rFonts w:ascii="Times New Roman" w:hAnsi="Times New Roman" w:cs="Times New Roman"/>
          <w:sz w:val="24"/>
          <w:szCs w:val="24"/>
        </w:rPr>
        <w:t>, sus contrincantes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4A456F">
        <w:rPr>
          <w:rFonts w:ascii="Times New Roman" w:hAnsi="Times New Roman" w:cs="Times New Roman"/>
          <w:sz w:val="24"/>
          <w:szCs w:val="24"/>
        </w:rPr>
        <w:t xml:space="preserve"> Que si grupo primero, los segundos de los octavos, que si lo que haga uno favorece al otro…esto del campeonato europeo </w:t>
      </w:r>
      <w:r w:rsidR="00BA0502">
        <w:rPr>
          <w:rFonts w:ascii="Times New Roman" w:hAnsi="Times New Roman" w:cs="Times New Roman"/>
          <w:sz w:val="24"/>
          <w:szCs w:val="24"/>
        </w:rPr>
        <w:t>resulta todo</w:t>
      </w:r>
      <w:r w:rsidR="004A456F">
        <w:rPr>
          <w:rFonts w:ascii="Times New Roman" w:hAnsi="Times New Roman" w:cs="Times New Roman"/>
          <w:sz w:val="24"/>
          <w:szCs w:val="24"/>
        </w:rPr>
        <w:t xml:space="preserve"> un tejemaneje de algoritmos. Tan de moda…</w:t>
      </w:r>
    </w:p>
    <w:p w:rsidR="00AF64FB" w:rsidRDefault="004A456F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Hablemos de comida, fútbol o política, qué bien se acomoda el tiempo. Sirve para todo.</w:t>
      </w:r>
    </w:p>
    <w:p w:rsidR="004A456F" w:rsidRDefault="004A456F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el oráculo de Delfos: según vengan dadas lo usamos a nuestra conveniencia y nuestro antojo.</w:t>
      </w:r>
    </w:p>
    <w:p w:rsidR="00940E62" w:rsidRDefault="00940E62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Liberalismo</w:t>
      </w:r>
      <w:r w:rsidR="00D014E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heterodoxia y patriotismo. </w:t>
      </w:r>
      <w:r w:rsidR="00D014EA">
        <w:rPr>
          <w:rFonts w:ascii="Times New Roman" w:hAnsi="Times New Roman" w:cs="Times New Roman"/>
          <w:sz w:val="24"/>
          <w:szCs w:val="24"/>
        </w:rPr>
        <w:t>¿</w:t>
      </w:r>
      <w:r>
        <w:rPr>
          <w:rFonts w:ascii="Times New Roman" w:hAnsi="Times New Roman" w:cs="Times New Roman"/>
          <w:sz w:val="24"/>
          <w:szCs w:val="24"/>
        </w:rPr>
        <w:t>Mirar al pasado o atisbar el futuro</w:t>
      </w:r>
      <w:r w:rsidR="00D014EA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Ojo con mirar demasiado no nos vayamos a perder el presente</w:t>
      </w:r>
      <w:r w:rsidR="00D014EA">
        <w:rPr>
          <w:rFonts w:ascii="Times New Roman" w:hAnsi="Times New Roman" w:cs="Times New Roman"/>
          <w:sz w:val="24"/>
          <w:szCs w:val="24"/>
        </w:rPr>
        <w:t>…por lo del “tomate” lo digo.</w:t>
      </w:r>
    </w:p>
    <w:p w:rsidR="004A456F" w:rsidRDefault="004A456F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3E1C" w:rsidRPr="00587EFF" w:rsidRDefault="00553E1C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EFF" w:rsidRPr="00587EFF" w:rsidRDefault="00587EFF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C36" w:rsidRPr="00587EFF" w:rsidRDefault="00312C36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CED" w:rsidRPr="00587EFF" w:rsidRDefault="007F1CED" w:rsidP="00587E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F1CED" w:rsidRPr="00587E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ED"/>
    <w:rsid w:val="00312C36"/>
    <w:rsid w:val="004A456F"/>
    <w:rsid w:val="00553E1C"/>
    <w:rsid w:val="00587EFF"/>
    <w:rsid w:val="007F1CED"/>
    <w:rsid w:val="00816B36"/>
    <w:rsid w:val="00914FB9"/>
    <w:rsid w:val="00940E62"/>
    <w:rsid w:val="00AC5896"/>
    <w:rsid w:val="00AE78D6"/>
    <w:rsid w:val="00AF64FB"/>
    <w:rsid w:val="00BA0502"/>
    <w:rsid w:val="00C3622A"/>
    <w:rsid w:val="00D014EA"/>
    <w:rsid w:val="00D63346"/>
    <w:rsid w:val="00EA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5CD8F-1395-4A74-97FB-8ED1F4BEF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11</cp:revision>
  <dcterms:created xsi:type="dcterms:W3CDTF">2021-06-24T10:35:00Z</dcterms:created>
  <dcterms:modified xsi:type="dcterms:W3CDTF">2021-06-24T12:00:00Z</dcterms:modified>
</cp:coreProperties>
</file>