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9D4" w:rsidRP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E39D4" w:rsidRP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E39D4">
        <w:rPr>
          <w:rFonts w:ascii="Times New Roman" w:hAnsi="Times New Roman" w:cs="Times New Roman"/>
          <w:b/>
          <w:i/>
          <w:sz w:val="24"/>
          <w:szCs w:val="24"/>
        </w:rPr>
        <w:t>Patulea de tertulianos televisivos</w:t>
      </w:r>
    </w:p>
    <w:p w:rsidR="000E39D4" w:rsidRPr="000E39D4" w:rsidRDefault="00CB0ACD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D4">
        <w:rPr>
          <w:rFonts w:ascii="Times New Roman" w:hAnsi="Times New Roman" w:cs="Times New Roman"/>
          <w:sz w:val="24"/>
          <w:szCs w:val="24"/>
        </w:rPr>
        <w:t>Algunos me dirán que</w:t>
      </w:r>
      <w:r w:rsidR="000E39D4" w:rsidRPr="000E39D4">
        <w:rPr>
          <w:rFonts w:ascii="Times New Roman" w:hAnsi="Times New Roman" w:cs="Times New Roman"/>
          <w:sz w:val="24"/>
          <w:szCs w:val="24"/>
        </w:rPr>
        <w:t xml:space="preserve"> hablo desde la envidia, cierto; para tranquilizar conciencias propias y ajenas, luego me confesaré y seguro que cumplo la penitencia, aunque ya se sabe que eso de tropezar dos veces en la misma piedra, resulta muy de hechuras humanas.</w:t>
      </w:r>
    </w:p>
    <w:p w:rsidR="006E7206" w:rsidRP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D4">
        <w:rPr>
          <w:rFonts w:ascii="Times New Roman" w:hAnsi="Times New Roman" w:cs="Times New Roman"/>
          <w:sz w:val="24"/>
          <w:szCs w:val="24"/>
        </w:rPr>
        <w:t>Y también escribo</w:t>
      </w:r>
      <w:r w:rsidR="00CB0ACD" w:rsidRPr="000E39D4">
        <w:rPr>
          <w:rFonts w:ascii="Times New Roman" w:hAnsi="Times New Roman" w:cs="Times New Roman"/>
          <w:sz w:val="24"/>
          <w:szCs w:val="24"/>
        </w:rPr>
        <w:t xml:space="preserve"> desde la vergüenza y la indignación.</w:t>
      </w:r>
    </w:p>
    <w:p w:rsidR="000E39D4" w:rsidRP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D4">
        <w:rPr>
          <w:rFonts w:ascii="Times New Roman" w:hAnsi="Times New Roman" w:cs="Times New Roman"/>
          <w:sz w:val="24"/>
          <w:szCs w:val="24"/>
        </w:rPr>
        <w:t>¿De qué va hoy la cosa?</w:t>
      </w:r>
    </w:p>
    <w:p w:rsidR="00957BF5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D4">
        <w:rPr>
          <w:rFonts w:ascii="Times New Roman" w:hAnsi="Times New Roman" w:cs="Times New Roman"/>
          <w:sz w:val="24"/>
          <w:szCs w:val="24"/>
        </w:rPr>
        <w:t>De la caterva de tertulia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E39D4">
        <w:rPr>
          <w:rFonts w:ascii="Times New Roman" w:hAnsi="Times New Roman" w:cs="Times New Roman"/>
          <w:sz w:val="24"/>
          <w:szCs w:val="24"/>
        </w:rPr>
        <w:t>os televisivos que ocupan horas y horas, días y días</w:t>
      </w:r>
      <w:r>
        <w:rPr>
          <w:rFonts w:ascii="Times New Roman" w:hAnsi="Times New Roman" w:cs="Times New Roman"/>
          <w:sz w:val="24"/>
          <w:szCs w:val="24"/>
        </w:rPr>
        <w:t xml:space="preserve"> en uno y otro canal de pago y oficial. Principalmente </w:t>
      </w:r>
      <w:r w:rsidR="00957BF5">
        <w:rPr>
          <w:rFonts w:ascii="Times New Roman" w:hAnsi="Times New Roman" w:cs="Times New Roman"/>
          <w:sz w:val="24"/>
          <w:szCs w:val="24"/>
        </w:rPr>
        <w:t>a primeras horas del día y al</w:t>
      </w:r>
      <w:r>
        <w:rPr>
          <w:rFonts w:ascii="Times New Roman" w:hAnsi="Times New Roman" w:cs="Times New Roman"/>
          <w:sz w:val="24"/>
          <w:szCs w:val="24"/>
        </w:rPr>
        <w:t xml:space="preserve"> finalizar la mañana</w:t>
      </w:r>
      <w:r w:rsidR="00957BF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también. </w:t>
      </w:r>
    </w:p>
    <w:p w:rsid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Reuniones de amiguetes, a los que solo les falta encender el puro, y estomagar el chupito </w:t>
      </w:r>
      <w:r w:rsidR="00957BF5">
        <w:rPr>
          <w:rFonts w:ascii="Times New Roman" w:hAnsi="Times New Roman" w:cs="Times New Roman"/>
          <w:sz w:val="24"/>
          <w:szCs w:val="24"/>
        </w:rPr>
        <w:t>con esencia de</w:t>
      </w:r>
      <w:r>
        <w:rPr>
          <w:rFonts w:ascii="Times New Roman" w:hAnsi="Times New Roman" w:cs="Times New Roman"/>
          <w:sz w:val="24"/>
          <w:szCs w:val="24"/>
        </w:rPr>
        <w:t xml:space="preserve"> hierbas. Porque tragaderas tienen, vaya que sí: un garganchón como la tubería que todo plomero quisiera restañar.</w:t>
      </w:r>
    </w:p>
    <w:p w:rsid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Hace meses, hicier</w:t>
      </w:r>
      <w:r w:rsidR="00957BF5">
        <w:rPr>
          <w:rFonts w:ascii="Times New Roman" w:hAnsi="Times New Roman" w:cs="Times New Roman"/>
          <w:sz w:val="24"/>
          <w:szCs w:val="24"/>
        </w:rPr>
        <w:t>on un máster acelerado, sin TFM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B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no había tiempo</w:t>
      </w:r>
      <w:r w:rsidR="00957BF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, sobre coronavirus y toda la familia léxica que se deriva de la pandemia. Y ahí estaban luciendo sapiencia y departiendo de tú a tú con científicos, virólogos, epidemiólogos…</w:t>
      </w:r>
    </w:p>
    <w:p w:rsidR="000E39D4" w:rsidRDefault="000E39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toda prisa, se pusieron las pilas en eso de entender y descodificar la factura de la luz: un papelito fungible o bien una imagen en pantalla (los más técnicos) al que le dedicaban teorías de todo tipo. Teníamos una subida inhóspita, inusitada del recibo eléctrico. Y entre cala</w:t>
      </w:r>
      <w:r w:rsidR="007D0FD4">
        <w:rPr>
          <w:rFonts w:ascii="Times New Roman" w:hAnsi="Times New Roman" w:cs="Times New Roman"/>
          <w:sz w:val="24"/>
          <w:szCs w:val="24"/>
        </w:rPr>
        <w:t xml:space="preserve">mbrazo y cortocircuito, desgranaban lindezas de </w:t>
      </w:r>
      <w:r w:rsidR="00957BF5">
        <w:rPr>
          <w:rFonts w:ascii="Times New Roman" w:hAnsi="Times New Roman" w:cs="Times New Roman"/>
          <w:sz w:val="24"/>
          <w:szCs w:val="24"/>
        </w:rPr>
        <w:t>“</w:t>
      </w:r>
      <w:r w:rsidR="007D0FD4">
        <w:rPr>
          <w:rFonts w:ascii="Times New Roman" w:hAnsi="Times New Roman" w:cs="Times New Roman"/>
          <w:sz w:val="24"/>
          <w:szCs w:val="24"/>
        </w:rPr>
        <w:t>récord</w:t>
      </w:r>
      <w:r w:rsidR="00957BF5">
        <w:rPr>
          <w:rFonts w:ascii="Times New Roman" w:hAnsi="Times New Roman" w:cs="Times New Roman"/>
          <w:sz w:val="24"/>
          <w:szCs w:val="24"/>
        </w:rPr>
        <w:t>”</w:t>
      </w:r>
      <w:r w:rsidR="007D0FD4">
        <w:rPr>
          <w:rFonts w:ascii="Times New Roman" w:hAnsi="Times New Roman" w:cs="Times New Roman"/>
          <w:sz w:val="24"/>
          <w:szCs w:val="24"/>
        </w:rPr>
        <w:t>…a poco que recordemos, ya hemos batido vario</w:t>
      </w:r>
      <w:r w:rsidR="00957BF5">
        <w:rPr>
          <w:rFonts w:ascii="Times New Roman" w:hAnsi="Times New Roman" w:cs="Times New Roman"/>
          <w:sz w:val="24"/>
          <w:szCs w:val="24"/>
        </w:rPr>
        <w:t>s, por lo tanto, mal empleado dicho</w:t>
      </w:r>
      <w:r w:rsidR="007D0FD4">
        <w:rPr>
          <w:rFonts w:ascii="Times New Roman" w:hAnsi="Times New Roman" w:cs="Times New Roman"/>
          <w:sz w:val="24"/>
          <w:szCs w:val="24"/>
        </w:rPr>
        <w:t xml:space="preserve"> término. </w:t>
      </w:r>
    </w:p>
    <w:p w:rsidR="007D0FD4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Pero </w:t>
      </w:r>
      <w:r w:rsidR="00957BF5">
        <w:rPr>
          <w:rFonts w:ascii="Times New Roman" w:hAnsi="Times New Roman" w:cs="Times New Roman"/>
          <w:sz w:val="24"/>
          <w:szCs w:val="24"/>
        </w:rPr>
        <w:t>el rizo se encrespa</w:t>
      </w:r>
      <w:r>
        <w:rPr>
          <w:rFonts w:ascii="Times New Roman" w:hAnsi="Times New Roman" w:cs="Times New Roman"/>
          <w:sz w:val="24"/>
          <w:szCs w:val="24"/>
        </w:rPr>
        <w:t xml:space="preserve"> más. Se han convertido en vulcanólogos. No sé si es para partirse de la risa o para apagar la televisión y a otra cosa, mariposa.</w:t>
      </w:r>
    </w:p>
    <w:p w:rsidR="007D0FD4" w:rsidRPr="000E39D4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deja de tener su gracia que paseen con soltura de un tema a otro, </w:t>
      </w:r>
      <w:r w:rsidR="00957BF5">
        <w:rPr>
          <w:rFonts w:ascii="Times New Roman" w:hAnsi="Times New Roman" w:cs="Times New Roman"/>
          <w:sz w:val="24"/>
          <w:szCs w:val="24"/>
        </w:rPr>
        <w:t xml:space="preserve">transitan del trasplante de órganos a los beneficios de la soja, </w:t>
      </w:r>
      <w:r>
        <w:rPr>
          <w:rFonts w:ascii="Times New Roman" w:hAnsi="Times New Roman" w:cs="Times New Roman"/>
          <w:sz w:val="24"/>
          <w:szCs w:val="24"/>
        </w:rPr>
        <w:t>sin despeinarse, con rotundidad. A mí me da pelín</w:t>
      </w:r>
      <w:r w:rsidR="00957BF5">
        <w:rPr>
          <w:rFonts w:ascii="Times New Roman" w:hAnsi="Times New Roman" w:cs="Times New Roman"/>
          <w:sz w:val="24"/>
          <w:szCs w:val="24"/>
        </w:rPr>
        <w:t xml:space="preserve"> de pudor escucharlos y escucharlas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0FD4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de reconocer que s</w:t>
      </w:r>
      <w:r w:rsidR="00CB0ACD" w:rsidRPr="000E39D4">
        <w:rPr>
          <w:rFonts w:ascii="Times New Roman" w:hAnsi="Times New Roman" w:cs="Times New Roman"/>
          <w:sz w:val="24"/>
          <w:szCs w:val="24"/>
        </w:rPr>
        <w:t>uelo perder parte de mi tiempo en indagar quiénes son, a qué dedican el tiempo libre y en qué lugar se enamoraron</w:t>
      </w:r>
      <w:r w:rsidR="00957BF5">
        <w:rPr>
          <w:rFonts w:ascii="Times New Roman" w:hAnsi="Times New Roman" w:cs="Times New Roman"/>
          <w:sz w:val="24"/>
          <w:szCs w:val="24"/>
        </w:rPr>
        <w:t>,</w:t>
      </w:r>
      <w:r w:rsidR="00CB0ACD" w:rsidRPr="000E39D4">
        <w:rPr>
          <w:rFonts w:ascii="Times New Roman" w:hAnsi="Times New Roman" w:cs="Times New Roman"/>
          <w:sz w:val="24"/>
          <w:szCs w:val="24"/>
        </w:rPr>
        <w:t xml:space="preserve"> como cantaba el ínclito </w:t>
      </w:r>
      <w:r>
        <w:rPr>
          <w:rFonts w:ascii="Times New Roman" w:hAnsi="Times New Roman" w:cs="Times New Roman"/>
          <w:sz w:val="24"/>
          <w:szCs w:val="24"/>
        </w:rPr>
        <w:t>Perales…y me pasmo al leer que en sus</w:t>
      </w:r>
      <w:r w:rsidR="00957BF5">
        <w:rPr>
          <w:rFonts w:ascii="Times New Roman" w:hAnsi="Times New Roman" w:cs="Times New Roman"/>
          <w:sz w:val="24"/>
          <w:szCs w:val="24"/>
        </w:rPr>
        <w:t xml:space="preserve"> correspondientes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biodata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acreditan (o al menos, citan)</w:t>
      </w:r>
      <w:r w:rsidR="00CB0ACD" w:rsidRPr="000E39D4">
        <w:rPr>
          <w:rFonts w:ascii="Times New Roman" w:hAnsi="Times New Roman" w:cs="Times New Roman"/>
          <w:sz w:val="24"/>
          <w:szCs w:val="24"/>
        </w:rPr>
        <w:t xml:space="preserve"> </w:t>
      </w:r>
      <w:r w:rsidR="00CB0ACD" w:rsidRPr="000E39D4">
        <w:rPr>
          <w:rFonts w:ascii="Times New Roman" w:hAnsi="Times New Roman" w:cs="Times New Roman"/>
          <w:sz w:val="24"/>
          <w:szCs w:val="24"/>
        </w:rPr>
        <w:lastRenderedPageBreak/>
        <w:t>estudios univer</w:t>
      </w:r>
      <w:r>
        <w:rPr>
          <w:rFonts w:ascii="Times New Roman" w:hAnsi="Times New Roman" w:cs="Times New Roman"/>
          <w:sz w:val="24"/>
          <w:szCs w:val="24"/>
        </w:rPr>
        <w:t>sitarios, algunos, incluso exhiben</w:t>
      </w:r>
      <w:r w:rsidR="00CB0ACD" w:rsidRPr="000E39D4">
        <w:rPr>
          <w:rFonts w:ascii="Times New Roman" w:hAnsi="Times New Roman" w:cs="Times New Roman"/>
          <w:sz w:val="24"/>
          <w:szCs w:val="24"/>
        </w:rPr>
        <w:t xml:space="preserve"> doctorados </w:t>
      </w:r>
      <w:r>
        <w:rPr>
          <w:rFonts w:ascii="Times New Roman" w:hAnsi="Times New Roman" w:cs="Times New Roman"/>
          <w:sz w:val="24"/>
          <w:szCs w:val="24"/>
        </w:rPr>
        <w:t>y estancias foráneas en instituciones de campanillas.</w:t>
      </w:r>
    </w:p>
    <w:p w:rsidR="007D0FD4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malicio que sus paseos por tierras extranjeras, debieron obedecer a algún viaje de cuadrilla de amigos, de parejas para celebrar ciertos aniversarios, reuniones de tunos, o encuentros de viejas promociones… que de todo hay</w:t>
      </w:r>
      <w:r w:rsidR="00D107ED">
        <w:rPr>
          <w:rFonts w:ascii="Times New Roman" w:hAnsi="Times New Roman" w:cs="Times New Roman"/>
          <w:sz w:val="24"/>
          <w:szCs w:val="24"/>
        </w:rPr>
        <w:t>.</w:t>
      </w:r>
    </w:p>
    <w:p w:rsidR="00D107ED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Pero </w:t>
      </w:r>
      <w:r w:rsidR="00D107ED">
        <w:rPr>
          <w:rFonts w:ascii="Times New Roman" w:hAnsi="Times New Roman" w:cs="Times New Roman"/>
          <w:sz w:val="24"/>
          <w:szCs w:val="24"/>
        </w:rPr>
        <w:t>la mayoría coincide</w:t>
      </w:r>
      <w:r>
        <w:rPr>
          <w:rFonts w:ascii="Times New Roman" w:hAnsi="Times New Roman" w:cs="Times New Roman"/>
          <w:sz w:val="24"/>
          <w:szCs w:val="24"/>
        </w:rPr>
        <w:t xml:space="preserve"> en que </w:t>
      </w:r>
      <w:r w:rsidR="00D107ED">
        <w:rPr>
          <w:rFonts w:ascii="Times New Roman" w:hAnsi="Times New Roman" w:cs="Times New Roman"/>
          <w:sz w:val="24"/>
          <w:szCs w:val="24"/>
        </w:rPr>
        <w:t>lo mismo</w:t>
      </w:r>
      <w:r w:rsidR="00CB0ACD" w:rsidRPr="000E39D4">
        <w:rPr>
          <w:rFonts w:ascii="Times New Roman" w:hAnsi="Times New Roman" w:cs="Times New Roman"/>
          <w:sz w:val="24"/>
          <w:szCs w:val="24"/>
        </w:rPr>
        <w:t xml:space="preserve"> da 8 que 80.</w:t>
      </w:r>
      <w:r>
        <w:rPr>
          <w:rFonts w:ascii="Times New Roman" w:hAnsi="Times New Roman" w:cs="Times New Roman"/>
          <w:sz w:val="24"/>
          <w:szCs w:val="24"/>
        </w:rPr>
        <w:t xml:space="preserve"> Están en plantilla y toca hablar de lo que toca. Referencias pocas, estudios escasos, citas escuetas. </w:t>
      </w:r>
    </w:p>
    <w:p w:rsidR="00CB0ACD" w:rsidRPr="000E39D4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Eso sí: opinión, mucha opinión y si puede ser a grito herido, mejor, hablar por encima del otro. Luego paso minuta y ya tengo resuelto mi salario mensual. De </w:t>
      </w:r>
      <w:r w:rsidR="00D107ED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escándalo</w:t>
      </w:r>
      <w:r w:rsidR="00D107ED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que entona el incombustible Raphael.</w:t>
      </w:r>
    </w:p>
    <w:p w:rsidR="00D107ED" w:rsidRDefault="007D0FD4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Seguro que es</w:t>
      </w:r>
      <w:r w:rsidR="00D107ED">
        <w:rPr>
          <w:rFonts w:ascii="Times New Roman" w:hAnsi="Times New Roman" w:cs="Times New Roman"/>
          <w:sz w:val="24"/>
          <w:szCs w:val="24"/>
        </w:rPr>
        <w:t>grimen 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2BEB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522BEB">
        <w:rPr>
          <w:rFonts w:ascii="Times New Roman" w:hAnsi="Times New Roman" w:cs="Times New Roman"/>
          <w:sz w:val="24"/>
          <w:szCs w:val="24"/>
        </w:rPr>
        <w:t>seniorty</w:t>
      </w:r>
      <w:proofErr w:type="spellEnd"/>
      <w:r w:rsidR="00522BEB">
        <w:rPr>
          <w:rFonts w:ascii="Times New Roman" w:hAnsi="Times New Roman" w:cs="Times New Roman"/>
          <w:sz w:val="24"/>
          <w:szCs w:val="24"/>
        </w:rPr>
        <w:t>”</w:t>
      </w:r>
      <w:r w:rsidR="00D107ED">
        <w:rPr>
          <w:rFonts w:ascii="Times New Roman" w:hAnsi="Times New Roman" w:cs="Times New Roman"/>
          <w:sz w:val="24"/>
          <w:szCs w:val="24"/>
        </w:rPr>
        <w:t xml:space="preserve"> para cobrar </w:t>
      </w:r>
      <w:r w:rsidR="00522BEB">
        <w:rPr>
          <w:rFonts w:ascii="Times New Roman" w:hAnsi="Times New Roman" w:cs="Times New Roman"/>
          <w:sz w:val="24"/>
          <w:szCs w:val="24"/>
        </w:rPr>
        <w:t xml:space="preserve">esas cifras, </w:t>
      </w:r>
      <w:r w:rsidR="00D107ED">
        <w:rPr>
          <w:rFonts w:ascii="Times New Roman" w:hAnsi="Times New Roman" w:cs="Times New Roman"/>
          <w:sz w:val="24"/>
          <w:szCs w:val="24"/>
        </w:rPr>
        <w:t>reclamar</w:t>
      </w:r>
      <w:r w:rsidR="00522BEB">
        <w:rPr>
          <w:rFonts w:ascii="Times New Roman" w:hAnsi="Times New Roman" w:cs="Times New Roman"/>
          <w:sz w:val="24"/>
          <w:szCs w:val="24"/>
        </w:rPr>
        <w:t xml:space="preserve"> focos rutilantes y </w:t>
      </w:r>
      <w:r w:rsidR="00D107ED">
        <w:rPr>
          <w:rFonts w:ascii="Times New Roman" w:hAnsi="Times New Roman" w:cs="Times New Roman"/>
          <w:sz w:val="24"/>
          <w:szCs w:val="24"/>
        </w:rPr>
        <w:t xml:space="preserve">exigir </w:t>
      </w:r>
      <w:r w:rsidR="00522BEB">
        <w:rPr>
          <w:rFonts w:ascii="Times New Roman" w:hAnsi="Times New Roman" w:cs="Times New Roman"/>
          <w:sz w:val="24"/>
          <w:szCs w:val="24"/>
        </w:rPr>
        <w:t xml:space="preserve">presencia mediática: la edad es un grado. Y un riesgo, también. </w:t>
      </w:r>
    </w:p>
    <w:p w:rsidR="00522BEB" w:rsidRDefault="00522BEB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Sí hay que reconocerles una gran dosis de habilidad para enredar, mover las zarzas sin decir </w:t>
      </w:r>
      <w:proofErr w:type="spellStart"/>
      <w:r>
        <w:rPr>
          <w:rFonts w:ascii="Times New Roman" w:hAnsi="Times New Roman" w:cs="Times New Roman"/>
          <w:sz w:val="24"/>
          <w:szCs w:val="24"/>
        </w:rPr>
        <w:t>ná</w:t>
      </w:r>
      <w:proofErr w:type="spellEnd"/>
      <w:r>
        <w:rPr>
          <w:rFonts w:ascii="Times New Roman" w:hAnsi="Times New Roman" w:cs="Times New Roman"/>
          <w:sz w:val="24"/>
          <w:szCs w:val="24"/>
        </w:rPr>
        <w:t>, oratoria vacua y huecos</w:t>
      </w:r>
      <w:r w:rsidR="00D107ED">
        <w:rPr>
          <w:rFonts w:ascii="Times New Roman" w:hAnsi="Times New Roman" w:cs="Times New Roman"/>
          <w:sz w:val="24"/>
          <w:szCs w:val="24"/>
        </w:rPr>
        <w:t xml:space="preserve"> en sus soflamas</w:t>
      </w:r>
      <w:r>
        <w:rPr>
          <w:rFonts w:ascii="Times New Roman" w:hAnsi="Times New Roman" w:cs="Times New Roman"/>
          <w:sz w:val="24"/>
          <w:szCs w:val="24"/>
        </w:rPr>
        <w:t xml:space="preserve"> más importantes que el cráter de las montañas en activo.</w:t>
      </w:r>
    </w:p>
    <w:p w:rsidR="007063C1" w:rsidRPr="000E39D4" w:rsidRDefault="007063C1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D4">
        <w:rPr>
          <w:rFonts w:ascii="Times New Roman" w:hAnsi="Times New Roman" w:cs="Times New Roman"/>
          <w:sz w:val="24"/>
          <w:szCs w:val="24"/>
        </w:rPr>
        <w:t xml:space="preserve">A los </w:t>
      </w:r>
      <w:r w:rsidR="00522BEB">
        <w:rPr>
          <w:rFonts w:ascii="Times New Roman" w:hAnsi="Times New Roman" w:cs="Times New Roman"/>
          <w:sz w:val="24"/>
          <w:szCs w:val="24"/>
        </w:rPr>
        <w:t xml:space="preserve">académicos </w:t>
      </w:r>
      <w:r w:rsidR="00D107ED">
        <w:rPr>
          <w:rFonts w:ascii="Times New Roman" w:hAnsi="Times New Roman" w:cs="Times New Roman"/>
          <w:sz w:val="24"/>
          <w:szCs w:val="24"/>
        </w:rPr>
        <w:t>universitarios se nos pide</w:t>
      </w:r>
      <w:r w:rsidRPr="000E39D4">
        <w:rPr>
          <w:rFonts w:ascii="Times New Roman" w:hAnsi="Times New Roman" w:cs="Times New Roman"/>
          <w:sz w:val="24"/>
          <w:szCs w:val="24"/>
        </w:rPr>
        <w:t xml:space="preserve"> </w:t>
      </w:r>
      <w:r w:rsidR="00522BEB">
        <w:rPr>
          <w:rFonts w:ascii="Times New Roman" w:hAnsi="Times New Roman" w:cs="Times New Roman"/>
          <w:sz w:val="24"/>
          <w:szCs w:val="24"/>
        </w:rPr>
        <w:t>pasar constantes evaluaciones de la famosa y temida ANECA</w:t>
      </w:r>
      <w:r w:rsidRPr="000E39D4">
        <w:rPr>
          <w:rFonts w:ascii="Times New Roman" w:hAnsi="Times New Roman" w:cs="Times New Roman"/>
          <w:sz w:val="24"/>
          <w:szCs w:val="24"/>
        </w:rPr>
        <w:t xml:space="preserve">, escribir JCR, </w:t>
      </w:r>
      <w:r w:rsidR="00D107ED">
        <w:rPr>
          <w:rFonts w:ascii="Times New Roman" w:hAnsi="Times New Roman" w:cs="Times New Roman"/>
          <w:sz w:val="24"/>
          <w:szCs w:val="24"/>
        </w:rPr>
        <w:t xml:space="preserve">redactar </w:t>
      </w:r>
      <w:r w:rsidRPr="000E39D4">
        <w:rPr>
          <w:rFonts w:ascii="Times New Roman" w:hAnsi="Times New Roman" w:cs="Times New Roman"/>
          <w:sz w:val="24"/>
          <w:szCs w:val="24"/>
        </w:rPr>
        <w:t xml:space="preserve">JIF, </w:t>
      </w:r>
      <w:r w:rsidR="00522BEB">
        <w:rPr>
          <w:rFonts w:ascii="Times New Roman" w:hAnsi="Times New Roman" w:cs="Times New Roman"/>
          <w:sz w:val="24"/>
          <w:szCs w:val="24"/>
        </w:rPr>
        <w:t>y publicarlos, claro, superar controles y revisiones por pares (ciegos o tuertos)</w:t>
      </w:r>
      <w:r w:rsidR="00D107ED">
        <w:rPr>
          <w:rFonts w:ascii="Times New Roman" w:hAnsi="Times New Roman" w:cs="Times New Roman"/>
          <w:sz w:val="24"/>
          <w:szCs w:val="24"/>
        </w:rPr>
        <w:t>,</w:t>
      </w:r>
      <w:r w:rsidR="00522BEB">
        <w:rPr>
          <w:rFonts w:ascii="Times New Roman" w:hAnsi="Times New Roman" w:cs="Times New Roman"/>
          <w:sz w:val="24"/>
          <w:szCs w:val="24"/>
        </w:rPr>
        <w:t xml:space="preserve"> elaborar continuos </w:t>
      </w:r>
      <w:proofErr w:type="spellStart"/>
      <w:r w:rsidRPr="00522BEB">
        <w:rPr>
          <w:rFonts w:ascii="Times New Roman" w:hAnsi="Times New Roman" w:cs="Times New Roman"/>
          <w:i/>
          <w:sz w:val="24"/>
          <w:szCs w:val="24"/>
        </w:rPr>
        <w:t>research</w:t>
      </w:r>
      <w:proofErr w:type="spellEnd"/>
      <w:r w:rsidRPr="00522BE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22BEB">
        <w:rPr>
          <w:rFonts w:ascii="Times New Roman" w:hAnsi="Times New Roman" w:cs="Times New Roman"/>
          <w:i/>
          <w:sz w:val="24"/>
          <w:szCs w:val="24"/>
        </w:rPr>
        <w:t>paper</w:t>
      </w:r>
      <w:r w:rsidR="00522BEB" w:rsidRPr="00522BEB">
        <w:rPr>
          <w:rFonts w:ascii="Times New Roman" w:hAnsi="Times New Roman" w:cs="Times New Roman"/>
          <w:i/>
          <w:sz w:val="24"/>
          <w:szCs w:val="24"/>
        </w:rPr>
        <w:t>s</w:t>
      </w:r>
      <w:proofErr w:type="spellEnd"/>
      <w:r w:rsidR="00522BEB" w:rsidRPr="00522BEB">
        <w:rPr>
          <w:rFonts w:ascii="Times New Roman" w:hAnsi="Times New Roman" w:cs="Times New Roman"/>
          <w:i/>
          <w:sz w:val="24"/>
          <w:szCs w:val="24"/>
        </w:rPr>
        <w:t>,</w:t>
      </w:r>
      <w:r w:rsidR="00522BEB">
        <w:rPr>
          <w:rFonts w:ascii="Times New Roman" w:hAnsi="Times New Roman" w:cs="Times New Roman"/>
          <w:sz w:val="24"/>
          <w:szCs w:val="24"/>
        </w:rPr>
        <w:t xml:space="preserve"> estar a la última de lo nuestro (ahí reside el quid de la cuestión) y no meternos en </w:t>
      </w:r>
      <w:proofErr w:type="spellStart"/>
      <w:r w:rsidR="00522BEB">
        <w:rPr>
          <w:rFonts w:ascii="Times New Roman" w:hAnsi="Times New Roman" w:cs="Times New Roman"/>
          <w:sz w:val="24"/>
          <w:szCs w:val="24"/>
        </w:rPr>
        <w:t>carajales</w:t>
      </w:r>
      <w:proofErr w:type="spellEnd"/>
      <w:r w:rsidR="00522BEB">
        <w:rPr>
          <w:rFonts w:ascii="Times New Roman" w:hAnsi="Times New Roman" w:cs="Times New Roman"/>
          <w:sz w:val="24"/>
          <w:szCs w:val="24"/>
        </w:rPr>
        <w:t xml:space="preserve"> ajenos; sería bueno que recordaran eso de “zapatero a tus zapatos”.</w:t>
      </w:r>
    </w:p>
    <w:p w:rsidR="007063C1" w:rsidRDefault="00522BEB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Pero, seré sincera…Yo también quiero ser tertuliana televisiva…</w:t>
      </w:r>
      <w:r w:rsidR="007063C1" w:rsidRPr="000E39D4">
        <w:rPr>
          <w:rFonts w:ascii="Times New Roman" w:hAnsi="Times New Roman" w:cs="Times New Roman"/>
          <w:sz w:val="24"/>
          <w:szCs w:val="24"/>
        </w:rPr>
        <w:t>faltaría más…</w:t>
      </w:r>
    </w:p>
    <w:p w:rsidR="00522BEB" w:rsidRPr="000E39D4" w:rsidRDefault="00522BEB" w:rsidP="000E39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¿Ven? Pura envidia.</w:t>
      </w:r>
      <w:bookmarkStart w:id="0" w:name="_GoBack"/>
      <w:bookmarkEnd w:id="0"/>
    </w:p>
    <w:sectPr w:rsidR="00522BEB" w:rsidRPr="000E39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D"/>
    <w:rsid w:val="000E39D4"/>
    <w:rsid w:val="00522BEB"/>
    <w:rsid w:val="006E7206"/>
    <w:rsid w:val="007063C1"/>
    <w:rsid w:val="007D0FD4"/>
    <w:rsid w:val="00957BF5"/>
    <w:rsid w:val="00CB0ACD"/>
    <w:rsid w:val="00D1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979AD-C60C-4037-B5A7-B9897B19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2021-10-05T12:15:00Z</dcterms:created>
  <dcterms:modified xsi:type="dcterms:W3CDTF">2021-10-07T15:14:00Z</dcterms:modified>
</cp:coreProperties>
</file>