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64C9C" w14:textId="2862A9D9" w:rsidR="000B37C9" w:rsidRDefault="00C6484A">
      <w:r>
        <w:t>prueba</w:t>
      </w:r>
    </w:p>
    <w:sectPr w:rsidR="000B37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84A"/>
    <w:rsid w:val="000B37C9"/>
    <w:rsid w:val="00C6484A"/>
    <w:rsid w:val="00E059FC"/>
    <w:rsid w:val="00ED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F9604"/>
  <w15:chartTrackingRefBased/>
  <w15:docId w15:val="{B81A13CD-1B76-45A8-BDCB-F1C89D0FC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64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64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648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64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648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64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64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64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64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648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648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648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6484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6484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6484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6484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6484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6484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64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64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64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64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64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484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6484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6484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648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6484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648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2f34b0ab-fcf3-468f-92f9-73fe19b53e00}" enabled="1" method="Standard" siteId="{bcd2701c-aa9b-4d12-ba20-f3e3b83070c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Martín Nieto</dc:creator>
  <cp:keywords/>
  <dc:description/>
  <cp:lastModifiedBy>Elena Martín Nieto</cp:lastModifiedBy>
  <cp:revision>1</cp:revision>
  <dcterms:created xsi:type="dcterms:W3CDTF">2025-01-14T07:59:00Z</dcterms:created>
  <dcterms:modified xsi:type="dcterms:W3CDTF">2025-01-14T07:59:00Z</dcterms:modified>
</cp:coreProperties>
</file>