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A55" w:rsidRPr="002E1BAD" w:rsidRDefault="006600BC" w:rsidP="002E1BAD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E1BAD">
        <w:rPr>
          <w:rFonts w:ascii="Times New Roman" w:hAnsi="Times New Roman" w:cs="Times New Roman"/>
          <w:b/>
          <w:i/>
          <w:sz w:val="24"/>
          <w:szCs w:val="24"/>
        </w:rPr>
        <w:t>Los colores del otoño</w:t>
      </w:r>
    </w:p>
    <w:p w:rsidR="006600BC" w:rsidRPr="002E1BAD" w:rsidRDefault="006600BC" w:rsidP="002E1B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1BAD">
        <w:rPr>
          <w:rFonts w:ascii="Times New Roman" w:hAnsi="Times New Roman" w:cs="Times New Roman"/>
          <w:sz w:val="24"/>
          <w:szCs w:val="24"/>
        </w:rPr>
        <w:t>Sí, nos recuerda a algún título de cua</w:t>
      </w:r>
      <w:r w:rsidR="00D864A7" w:rsidRPr="002E1BAD">
        <w:rPr>
          <w:rFonts w:ascii="Times New Roman" w:hAnsi="Times New Roman" w:cs="Times New Roman"/>
          <w:sz w:val="24"/>
          <w:szCs w:val="24"/>
        </w:rPr>
        <w:t>dro impresionista en cierta pinaco</w:t>
      </w:r>
      <w:r w:rsidR="000F4F51">
        <w:rPr>
          <w:rFonts w:ascii="Times New Roman" w:hAnsi="Times New Roman" w:cs="Times New Roman"/>
          <w:sz w:val="24"/>
          <w:szCs w:val="24"/>
        </w:rPr>
        <w:t>teca o quizá</w:t>
      </w:r>
      <w:r w:rsidRPr="002E1BAD">
        <w:rPr>
          <w:rFonts w:ascii="Times New Roman" w:hAnsi="Times New Roman" w:cs="Times New Roman"/>
          <w:sz w:val="24"/>
          <w:szCs w:val="24"/>
        </w:rPr>
        <w:t xml:space="preserve"> </w:t>
      </w:r>
      <w:r w:rsidR="00D864A7" w:rsidRPr="002E1BAD">
        <w:rPr>
          <w:rFonts w:ascii="Times New Roman" w:hAnsi="Times New Roman" w:cs="Times New Roman"/>
          <w:sz w:val="24"/>
          <w:szCs w:val="24"/>
        </w:rPr>
        <w:t xml:space="preserve">suena </w:t>
      </w:r>
      <w:r w:rsidR="000F4F51">
        <w:rPr>
          <w:rFonts w:ascii="Times New Roman" w:hAnsi="Times New Roman" w:cs="Times New Roman"/>
          <w:sz w:val="24"/>
          <w:szCs w:val="24"/>
        </w:rPr>
        <w:t xml:space="preserve">también </w:t>
      </w:r>
      <w:r w:rsidRPr="002E1BAD">
        <w:rPr>
          <w:rFonts w:ascii="Times New Roman" w:hAnsi="Times New Roman" w:cs="Times New Roman"/>
          <w:sz w:val="24"/>
          <w:szCs w:val="24"/>
        </w:rPr>
        <w:t>a redacción escola</w:t>
      </w:r>
      <w:r w:rsidR="009F05D7" w:rsidRPr="002E1BAD">
        <w:rPr>
          <w:rFonts w:ascii="Times New Roman" w:hAnsi="Times New Roman" w:cs="Times New Roman"/>
          <w:sz w:val="24"/>
          <w:szCs w:val="24"/>
        </w:rPr>
        <w:t>r cuando creíamos que la maestra</w:t>
      </w:r>
      <w:r w:rsidRPr="002E1BAD">
        <w:rPr>
          <w:rFonts w:ascii="Times New Roman" w:hAnsi="Times New Roman" w:cs="Times New Roman"/>
          <w:sz w:val="24"/>
          <w:szCs w:val="24"/>
        </w:rPr>
        <w:t xml:space="preserve"> no tenía ni imaginación ni ganas de pensar en otro tema más sugerente</w:t>
      </w:r>
      <w:r w:rsidR="000F4F51">
        <w:rPr>
          <w:rFonts w:ascii="Times New Roman" w:hAnsi="Times New Roman" w:cs="Times New Roman"/>
          <w:sz w:val="24"/>
          <w:szCs w:val="24"/>
        </w:rPr>
        <w:t>…</w:t>
      </w:r>
    </w:p>
    <w:p w:rsidR="000F4F51" w:rsidRDefault="009F05D7" w:rsidP="002E1B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1BAD">
        <w:rPr>
          <w:rFonts w:ascii="Times New Roman" w:hAnsi="Times New Roman" w:cs="Times New Roman"/>
          <w:sz w:val="24"/>
          <w:szCs w:val="24"/>
        </w:rPr>
        <w:t>A mí en cambio, con los años, me parece una gran idea pintar y escribir sobre el cromatismo de</w:t>
      </w:r>
      <w:r w:rsidR="00D864A7" w:rsidRPr="002E1BAD">
        <w:rPr>
          <w:rFonts w:ascii="Times New Roman" w:hAnsi="Times New Roman" w:cs="Times New Roman"/>
          <w:sz w:val="24"/>
          <w:szCs w:val="24"/>
        </w:rPr>
        <w:t xml:space="preserve"> esa estación que nos conduce al</w:t>
      </w:r>
      <w:r w:rsidRPr="002E1BAD">
        <w:rPr>
          <w:rFonts w:ascii="Times New Roman" w:hAnsi="Times New Roman" w:cs="Times New Roman"/>
          <w:sz w:val="24"/>
          <w:szCs w:val="24"/>
        </w:rPr>
        <w:t xml:space="preserve"> invierno.</w:t>
      </w:r>
      <w:r w:rsidR="00D864A7" w:rsidRPr="002E1B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1BAD" w:rsidRPr="002E1BAD" w:rsidRDefault="00D864A7" w:rsidP="002E1B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1BAD">
        <w:rPr>
          <w:rFonts w:ascii="Times New Roman" w:hAnsi="Times New Roman" w:cs="Times New Roman"/>
          <w:sz w:val="24"/>
          <w:szCs w:val="24"/>
        </w:rPr>
        <w:t xml:space="preserve">El otoño se acaba y los colores que lo dominan se extinguen. </w:t>
      </w:r>
      <w:r w:rsidR="009F05D7" w:rsidRPr="002E1BAD">
        <w:rPr>
          <w:rFonts w:ascii="Times New Roman" w:hAnsi="Times New Roman" w:cs="Times New Roman"/>
          <w:sz w:val="24"/>
          <w:szCs w:val="24"/>
        </w:rPr>
        <w:t>No hay más que asomarse por la ventana y observar con qué rapidez cambia la luz</w:t>
      </w:r>
      <w:r w:rsidR="002E1BAD" w:rsidRPr="002E1BAD">
        <w:rPr>
          <w:rFonts w:ascii="Times New Roman" w:hAnsi="Times New Roman" w:cs="Times New Roman"/>
          <w:sz w:val="24"/>
          <w:szCs w:val="24"/>
        </w:rPr>
        <w:t xml:space="preserve"> y el azul celeste se transforma en gris. La gama del verde cede a los pardos, mientras amarillean y se tuestan laderas y árboles. Granates, marrones</w:t>
      </w:r>
      <w:r w:rsidR="002E1BAD">
        <w:rPr>
          <w:rFonts w:ascii="Times New Roman" w:hAnsi="Times New Roman" w:cs="Times New Roman"/>
          <w:sz w:val="24"/>
          <w:szCs w:val="24"/>
        </w:rPr>
        <w:t>, esos cielos tan bonitos en verano, estos paisajes otoñales</w:t>
      </w:r>
      <w:r w:rsidR="002E1BAD" w:rsidRPr="002E1BAD">
        <w:rPr>
          <w:rFonts w:ascii="Times New Roman" w:hAnsi="Times New Roman" w:cs="Times New Roman"/>
          <w:sz w:val="24"/>
          <w:szCs w:val="24"/>
        </w:rPr>
        <w:t xml:space="preserve">…siempre pensamos que los mejores tonos están </w:t>
      </w:r>
      <w:r w:rsidR="000F4F51">
        <w:rPr>
          <w:rFonts w:ascii="Times New Roman" w:hAnsi="Times New Roman" w:cs="Times New Roman"/>
          <w:sz w:val="24"/>
          <w:szCs w:val="24"/>
        </w:rPr>
        <w:t>lejos</w:t>
      </w:r>
      <w:r w:rsidR="002E1BAD" w:rsidRPr="002E1BAD">
        <w:rPr>
          <w:rFonts w:ascii="Times New Roman" w:hAnsi="Times New Roman" w:cs="Times New Roman"/>
          <w:sz w:val="24"/>
          <w:szCs w:val="24"/>
        </w:rPr>
        <w:t xml:space="preserve"> de nuestro país, más abundantes y más intensos…”a lo grande</w:t>
      </w:r>
      <w:r w:rsidR="002E1BAD">
        <w:rPr>
          <w:rFonts w:ascii="Times New Roman" w:hAnsi="Times New Roman" w:cs="Times New Roman"/>
          <w:sz w:val="24"/>
          <w:szCs w:val="24"/>
        </w:rPr>
        <w:t>”, estampas</w:t>
      </w:r>
      <w:r w:rsidR="002E1BAD" w:rsidRPr="002E1BAD">
        <w:rPr>
          <w:rFonts w:ascii="Times New Roman" w:hAnsi="Times New Roman" w:cs="Times New Roman"/>
          <w:sz w:val="24"/>
          <w:szCs w:val="24"/>
        </w:rPr>
        <w:t>, imágenes</w:t>
      </w:r>
      <w:r w:rsidR="002E1BAD">
        <w:rPr>
          <w:rFonts w:ascii="Times New Roman" w:hAnsi="Times New Roman" w:cs="Times New Roman"/>
          <w:sz w:val="24"/>
          <w:szCs w:val="24"/>
        </w:rPr>
        <w:t xml:space="preserve"> foránea</w:t>
      </w:r>
      <w:r w:rsidR="002E1BAD" w:rsidRPr="002E1BAD">
        <w:rPr>
          <w:rFonts w:ascii="Times New Roman" w:hAnsi="Times New Roman" w:cs="Times New Roman"/>
          <w:sz w:val="24"/>
          <w:szCs w:val="24"/>
        </w:rPr>
        <w:t>s, que traspasan nuestras fronteras.</w:t>
      </w:r>
    </w:p>
    <w:p w:rsidR="002E1BAD" w:rsidRPr="002E1BAD" w:rsidRDefault="002E1BAD" w:rsidP="002E1B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1BAD">
        <w:rPr>
          <w:rFonts w:ascii="Times New Roman" w:hAnsi="Times New Roman" w:cs="Times New Roman"/>
          <w:sz w:val="24"/>
          <w:szCs w:val="24"/>
        </w:rPr>
        <w:t>Hay que mirar bien y saber mirar. Tan cerca y tan próximos, los tenemos a nuestro alrededor.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1BAD">
        <w:rPr>
          <w:rFonts w:ascii="Times New Roman" w:hAnsi="Times New Roman" w:cs="Times New Roman"/>
          <w:sz w:val="24"/>
          <w:szCs w:val="24"/>
        </w:rPr>
        <w:t>De camino al trabajo o de regreso a casa, de senderismo por la s</w:t>
      </w:r>
      <w:r>
        <w:rPr>
          <w:rFonts w:ascii="Times New Roman" w:hAnsi="Times New Roman" w:cs="Times New Roman"/>
          <w:sz w:val="24"/>
          <w:szCs w:val="24"/>
        </w:rPr>
        <w:t xml:space="preserve">ierra y de café en una terraza. </w:t>
      </w:r>
      <w:r w:rsidRPr="002E1BAD">
        <w:rPr>
          <w:rFonts w:ascii="Times New Roman" w:hAnsi="Times New Roman" w:cs="Times New Roman"/>
          <w:sz w:val="24"/>
          <w:szCs w:val="24"/>
        </w:rPr>
        <w:t>Siempre admirando lo que no es nuestro, añorando lo ajeno.</w:t>
      </w:r>
      <w:r>
        <w:rPr>
          <w:rFonts w:ascii="Times New Roman" w:hAnsi="Times New Roman" w:cs="Times New Roman"/>
          <w:sz w:val="24"/>
          <w:szCs w:val="24"/>
        </w:rPr>
        <w:t xml:space="preserve"> Lo del otro es mucho mejor, parece…</w:t>
      </w:r>
    </w:p>
    <w:p w:rsidR="002E1BAD" w:rsidRDefault="002E1BAD" w:rsidP="002E1B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de repente</w:t>
      </w:r>
      <w:r w:rsidR="00F77A4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nos topamos con muchos colores: los partidos políticos exhiben el suyo propio y lucen sus mejores galas en comparecencias, ruedas de prensa, reuniones a gritos o </w:t>
      </w:r>
      <w:proofErr w:type="spellStart"/>
      <w:r w:rsidRPr="005518EF">
        <w:rPr>
          <w:rFonts w:ascii="Times New Roman" w:hAnsi="Times New Roman" w:cs="Times New Roman"/>
          <w:i/>
          <w:sz w:val="24"/>
          <w:szCs w:val="24"/>
        </w:rPr>
        <w:t>sot</w:t>
      </w:r>
      <w:r w:rsidR="005518EF" w:rsidRPr="005518EF">
        <w:rPr>
          <w:rFonts w:ascii="Times New Roman" w:hAnsi="Times New Roman" w:cs="Times New Roman"/>
          <w:i/>
          <w:sz w:val="24"/>
          <w:szCs w:val="24"/>
        </w:rPr>
        <w:t>t</w:t>
      </w:r>
      <w:r w:rsidRPr="005518EF">
        <w:rPr>
          <w:rFonts w:ascii="Times New Roman" w:hAnsi="Times New Roman" w:cs="Times New Roman"/>
          <w:i/>
          <w:sz w:val="24"/>
          <w:szCs w:val="24"/>
        </w:rPr>
        <w:t>o</w:t>
      </w:r>
      <w:proofErr w:type="spellEnd"/>
      <w:r w:rsidRPr="005518E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518EF">
        <w:rPr>
          <w:rFonts w:ascii="Times New Roman" w:hAnsi="Times New Roman" w:cs="Times New Roman"/>
          <w:i/>
          <w:sz w:val="24"/>
          <w:szCs w:val="24"/>
        </w:rPr>
        <w:t>voce</w:t>
      </w:r>
      <w:proofErr w:type="spellEnd"/>
      <w:r>
        <w:rPr>
          <w:rFonts w:ascii="Times New Roman" w:hAnsi="Times New Roman" w:cs="Times New Roman"/>
          <w:sz w:val="24"/>
          <w:szCs w:val="24"/>
        </w:rPr>
        <w:t>; los trabajadores, igual: manifestaciones con pancartas coloridas o con rugidos</w:t>
      </w:r>
      <w:r w:rsidR="00F77A4F">
        <w:rPr>
          <w:rFonts w:ascii="Times New Roman" w:hAnsi="Times New Roman" w:cs="Times New Roman"/>
          <w:sz w:val="24"/>
          <w:szCs w:val="24"/>
        </w:rPr>
        <w:t xml:space="preserve"> de motores, reivindicaciones </w:t>
      </w:r>
      <w:proofErr w:type="spellStart"/>
      <w:r w:rsidR="00F77A4F">
        <w:rPr>
          <w:rFonts w:ascii="Times New Roman" w:hAnsi="Times New Roman" w:cs="Times New Roman"/>
          <w:sz w:val="24"/>
          <w:szCs w:val="24"/>
        </w:rPr>
        <w:t>prefestivas</w:t>
      </w:r>
      <w:proofErr w:type="spellEnd"/>
      <w:r w:rsidR="00F77A4F">
        <w:rPr>
          <w:rFonts w:ascii="Times New Roman" w:hAnsi="Times New Roman" w:cs="Times New Roman"/>
          <w:sz w:val="24"/>
          <w:szCs w:val="24"/>
        </w:rPr>
        <w:t xml:space="preserve">; las calles </w:t>
      </w:r>
      <w:r w:rsidR="009A5C06">
        <w:rPr>
          <w:rFonts w:ascii="Times New Roman" w:hAnsi="Times New Roman" w:cs="Times New Roman"/>
          <w:sz w:val="24"/>
          <w:szCs w:val="24"/>
        </w:rPr>
        <w:t>con</w:t>
      </w:r>
      <w:r w:rsidR="00F77A4F">
        <w:rPr>
          <w:rFonts w:ascii="Times New Roman" w:hAnsi="Times New Roman" w:cs="Times New Roman"/>
          <w:sz w:val="24"/>
          <w:szCs w:val="24"/>
        </w:rPr>
        <w:t xml:space="preserve"> purpurina y anuncios fosforitos</w:t>
      </w:r>
      <w:r w:rsidR="009A5C06">
        <w:rPr>
          <w:rFonts w:ascii="Times New Roman" w:hAnsi="Times New Roman" w:cs="Times New Roman"/>
          <w:sz w:val="24"/>
          <w:szCs w:val="24"/>
        </w:rPr>
        <w:t xml:space="preserve">, sonidos prenavideños; la televisión a voz herida aclama a unos y otros, previene y amenaza, anima y divierte. Cuánto color existe a diestro y siniestro. Y por supuesto, a gusto del consumidor. </w:t>
      </w:r>
    </w:p>
    <w:p w:rsidR="009A5C06" w:rsidRDefault="009A5C06" w:rsidP="002E1B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sé por qué nos </w:t>
      </w:r>
      <w:r w:rsidR="005518EF">
        <w:rPr>
          <w:rFonts w:ascii="Times New Roman" w:hAnsi="Times New Roman" w:cs="Times New Roman"/>
          <w:sz w:val="24"/>
          <w:szCs w:val="24"/>
        </w:rPr>
        <w:t xml:space="preserve">molestaba </w:t>
      </w:r>
      <w:r>
        <w:rPr>
          <w:rFonts w:ascii="Times New Roman" w:hAnsi="Times New Roman" w:cs="Times New Roman"/>
          <w:sz w:val="24"/>
          <w:szCs w:val="24"/>
        </w:rPr>
        <w:t>ese tema de redacción: si ampliamos el foco y a poco que nos calcemos la lente de aumento, llenamos líneas  y líneas, todas muy atractivas y muy críticas, seguro, personales, sin duda.</w:t>
      </w:r>
    </w:p>
    <w:p w:rsidR="005518EF" w:rsidRDefault="009A5C06" w:rsidP="000F4F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 eso </w:t>
      </w:r>
      <w:r w:rsidR="00923BB5">
        <w:rPr>
          <w:rFonts w:ascii="Times New Roman" w:hAnsi="Times New Roman" w:cs="Times New Roman"/>
          <w:sz w:val="24"/>
          <w:szCs w:val="24"/>
        </w:rPr>
        <w:t>de la cuarteta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3BB5">
        <w:rPr>
          <w:rFonts w:ascii="Times New Roman" w:hAnsi="Times New Roman" w:cs="Times New Roman"/>
          <w:sz w:val="24"/>
          <w:szCs w:val="24"/>
        </w:rPr>
        <w:t xml:space="preserve">celebérrima de Ramón de Campoamor y </w:t>
      </w:r>
      <w:proofErr w:type="spellStart"/>
      <w:r w:rsidR="00923BB5">
        <w:rPr>
          <w:rFonts w:ascii="Times New Roman" w:hAnsi="Times New Roman" w:cs="Times New Roman"/>
          <w:sz w:val="24"/>
          <w:szCs w:val="24"/>
        </w:rPr>
        <w:t>Campoosorio</w:t>
      </w:r>
      <w:proofErr w:type="spellEnd"/>
      <w:r w:rsidR="00923BB5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923BB5">
        <w:rPr>
          <w:rFonts w:ascii="Times New Roman" w:hAnsi="Times New Roman" w:cs="Times New Roman"/>
          <w:sz w:val="24"/>
          <w:szCs w:val="24"/>
        </w:rPr>
        <w:t>en este mundo traidor, nada es verdad ni</w:t>
      </w:r>
      <w:r>
        <w:rPr>
          <w:rFonts w:ascii="Times New Roman" w:hAnsi="Times New Roman" w:cs="Times New Roman"/>
          <w:sz w:val="24"/>
          <w:szCs w:val="24"/>
        </w:rPr>
        <w:t xml:space="preserve"> mentira</w:t>
      </w:r>
      <w:r w:rsidR="00923BB5">
        <w:rPr>
          <w:rFonts w:ascii="Times New Roman" w:hAnsi="Times New Roman" w:cs="Times New Roman"/>
          <w:sz w:val="24"/>
          <w:szCs w:val="24"/>
        </w:rPr>
        <w:t xml:space="preserve">, todo es según </w:t>
      </w:r>
      <w:r>
        <w:rPr>
          <w:rFonts w:ascii="Times New Roman" w:hAnsi="Times New Roman" w:cs="Times New Roman"/>
          <w:sz w:val="24"/>
          <w:szCs w:val="24"/>
        </w:rPr>
        <w:t xml:space="preserve">el color del cristal con que se mira”. Habría que darle una vuelta más al vidrio. </w:t>
      </w:r>
    </w:p>
    <w:p w:rsidR="005518EF" w:rsidRDefault="009A5C06" w:rsidP="000F4F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Los colores siempre dependen de uno, daltonismo al margen, y no tanto de la estación ni del día o la hora; más bien del ánimo con que amanezcamos o nos acostemos, o quizá </w:t>
      </w:r>
      <w:r w:rsidR="00923BB5">
        <w:rPr>
          <w:rFonts w:ascii="Times New Roman" w:hAnsi="Times New Roman" w:cs="Times New Roman"/>
          <w:sz w:val="24"/>
          <w:szCs w:val="24"/>
        </w:rPr>
        <w:t>obedezca</w:t>
      </w:r>
      <w:r>
        <w:rPr>
          <w:rFonts w:ascii="Times New Roman" w:hAnsi="Times New Roman" w:cs="Times New Roman"/>
          <w:sz w:val="24"/>
          <w:szCs w:val="24"/>
        </w:rPr>
        <w:t xml:space="preserve"> a costumbres y tradiciones eso de elegir un color y no otro…</w:t>
      </w:r>
      <w:r w:rsidR="00923BB5">
        <w:rPr>
          <w:rFonts w:ascii="Times New Roman" w:hAnsi="Times New Roman" w:cs="Times New Roman"/>
          <w:sz w:val="24"/>
          <w:szCs w:val="24"/>
        </w:rPr>
        <w:t xml:space="preserve">o atisbarlo de una tonalidad o de otra. </w:t>
      </w:r>
      <w:r w:rsidR="005518EF">
        <w:rPr>
          <w:rFonts w:ascii="Times New Roman" w:hAnsi="Times New Roman" w:cs="Times New Roman"/>
          <w:sz w:val="24"/>
          <w:szCs w:val="24"/>
        </w:rPr>
        <w:t>Puede que sea conveniente</w:t>
      </w:r>
      <w:r w:rsidR="00923BB5">
        <w:rPr>
          <w:rFonts w:ascii="Times New Roman" w:hAnsi="Times New Roman" w:cs="Times New Roman"/>
          <w:sz w:val="24"/>
          <w:szCs w:val="24"/>
        </w:rPr>
        <w:t xml:space="preserve"> seguir asomándose a la ventana y sorprenderse de cómo pasa el tiempo, inexorable, y que al final, </w:t>
      </w:r>
      <w:r w:rsidR="000F4F51">
        <w:rPr>
          <w:rFonts w:ascii="Times New Roman" w:hAnsi="Times New Roman" w:cs="Times New Roman"/>
          <w:sz w:val="24"/>
          <w:szCs w:val="24"/>
        </w:rPr>
        <w:t xml:space="preserve">ningún valor es inmutable llevemos gafas de sol o de ver, tridimensionales o bifocales. </w:t>
      </w:r>
    </w:p>
    <w:p w:rsidR="000F4F51" w:rsidRDefault="000F4F51" w:rsidP="000F4F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color está ahí para que nosotros decidamos, para comprobar que una vez más el otoño cae y pronto </w:t>
      </w:r>
      <w:r w:rsidR="005518EF">
        <w:rPr>
          <w:rFonts w:ascii="Times New Roman" w:hAnsi="Times New Roman" w:cs="Times New Roman"/>
          <w:sz w:val="24"/>
          <w:szCs w:val="24"/>
        </w:rPr>
        <w:t>abre la puerta a</w:t>
      </w:r>
      <w:r>
        <w:rPr>
          <w:rFonts w:ascii="Times New Roman" w:hAnsi="Times New Roman" w:cs="Times New Roman"/>
          <w:sz w:val="24"/>
          <w:szCs w:val="24"/>
        </w:rPr>
        <w:t xml:space="preserve">l invierno con sus colores…no lo sé: ¿o se trata de una estación </w:t>
      </w:r>
      <w:proofErr w:type="spellStart"/>
      <w:r>
        <w:rPr>
          <w:rFonts w:ascii="Times New Roman" w:hAnsi="Times New Roman" w:cs="Times New Roman"/>
          <w:sz w:val="24"/>
          <w:szCs w:val="24"/>
        </w:rPr>
        <w:t>monócroma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</w:t>
      </w:r>
      <w:r>
        <w:rPr>
          <w:rFonts w:ascii="Times New Roman" w:hAnsi="Times New Roman" w:cs="Times New Roman"/>
          <w:sz w:val="24"/>
          <w:szCs w:val="24"/>
        </w:rPr>
        <w:t xml:space="preserve">Ya tenemos un nuevo tema de redacción. </w:t>
      </w:r>
    </w:p>
    <w:p w:rsidR="009A5C06" w:rsidRDefault="000F4F51" w:rsidP="002E1B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¡Cuánto juego nos dan los colores!</w:t>
      </w:r>
    </w:p>
    <w:p w:rsidR="009F05D7" w:rsidRPr="002E1BAD" w:rsidRDefault="009F05D7" w:rsidP="002E1BA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F05D7" w:rsidRPr="002E1B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0BC"/>
    <w:rsid w:val="000F4F51"/>
    <w:rsid w:val="002E1BAD"/>
    <w:rsid w:val="005518EF"/>
    <w:rsid w:val="00580A55"/>
    <w:rsid w:val="006600BC"/>
    <w:rsid w:val="00923BB5"/>
    <w:rsid w:val="009A5C06"/>
    <w:rsid w:val="009F05D7"/>
    <w:rsid w:val="00D864A7"/>
    <w:rsid w:val="00F7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D11943-5C4B-47F2-928C-8DDDCF802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451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5</cp:revision>
  <dcterms:created xsi:type="dcterms:W3CDTF">2021-11-18T13:24:00Z</dcterms:created>
  <dcterms:modified xsi:type="dcterms:W3CDTF">2021-11-18T16:36:00Z</dcterms:modified>
</cp:coreProperties>
</file>