
<file path=[Content_Types].xml><?xml version="1.0" encoding="utf-8"?>
<Types xmlns="http://schemas.openxmlformats.org/package/2006/content-types">
  <Default Extension="xml" ContentType="application/xml"/>
  <Default Extension="jpeg" ContentType="image/jpeg"/>
  <Default Extension="rels" ContentType="application/vnd.openxmlformats-package.relationships+xml"/>
  <Default Extension="emf" ContentType="image/x-em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mv">
  <w:body>
    <w:p w14:paraId="54D20713" w14:textId="7D46DDE3" w:rsidR="00DC15FC" w:rsidRDefault="009E679D" w:rsidP="002D329D">
      <w:pPr>
        <w:spacing w:line="276" w:lineRule="auto"/>
        <w:jc w:val="center"/>
        <w:rPr>
          <w:rFonts w:ascii="Times New Roman" w:hAnsi="Times New Roman" w:cs="Times New Roman"/>
          <w:b/>
          <w:sz w:val="34"/>
          <w:szCs w:val="34"/>
        </w:rPr>
      </w:pPr>
      <w:r w:rsidRPr="00E919EB">
        <w:rPr>
          <w:rFonts w:ascii="Times New Roman" w:hAnsi="Times New Roman" w:cs="Times New Roman"/>
          <w:b/>
          <w:sz w:val="34"/>
          <w:szCs w:val="34"/>
        </w:rPr>
        <w:t>El debate</w:t>
      </w:r>
      <w:r w:rsidR="00B165F8" w:rsidRPr="00E919EB">
        <w:rPr>
          <w:rFonts w:ascii="Times New Roman" w:hAnsi="Times New Roman" w:cs="Times New Roman"/>
          <w:b/>
          <w:sz w:val="34"/>
          <w:szCs w:val="34"/>
        </w:rPr>
        <w:t xml:space="preserve"> </w:t>
      </w:r>
      <w:r w:rsidRPr="00E919EB">
        <w:rPr>
          <w:rFonts w:ascii="Times New Roman" w:hAnsi="Times New Roman" w:cs="Times New Roman"/>
          <w:b/>
          <w:sz w:val="34"/>
          <w:szCs w:val="34"/>
        </w:rPr>
        <w:t xml:space="preserve">competitivo </w:t>
      </w:r>
      <w:r w:rsidR="00B165F8" w:rsidRPr="00E919EB">
        <w:rPr>
          <w:rFonts w:ascii="Times New Roman" w:hAnsi="Times New Roman" w:cs="Times New Roman"/>
          <w:b/>
          <w:sz w:val="34"/>
          <w:szCs w:val="34"/>
        </w:rPr>
        <w:t>en el aula como técnica</w:t>
      </w:r>
      <w:r w:rsidR="00516B6D" w:rsidRPr="00E919EB">
        <w:rPr>
          <w:rFonts w:ascii="Times New Roman" w:hAnsi="Times New Roman" w:cs="Times New Roman"/>
          <w:b/>
          <w:sz w:val="34"/>
          <w:szCs w:val="34"/>
        </w:rPr>
        <w:t xml:space="preserve"> de aprendizaje cooperativo</w:t>
      </w:r>
      <w:r w:rsidR="00831002">
        <w:rPr>
          <w:rFonts w:ascii="Times New Roman" w:hAnsi="Times New Roman" w:cs="Times New Roman"/>
          <w:b/>
          <w:sz w:val="34"/>
          <w:szCs w:val="34"/>
        </w:rPr>
        <w:t xml:space="preserve"> en la enseñanza de la asignatura de recursos humanos</w:t>
      </w:r>
    </w:p>
    <w:p w14:paraId="076C4A30" w14:textId="77777777" w:rsidR="00E919EB" w:rsidRPr="00E919EB" w:rsidRDefault="00E919EB" w:rsidP="002D329D">
      <w:pPr>
        <w:spacing w:line="276" w:lineRule="auto"/>
        <w:jc w:val="center"/>
        <w:rPr>
          <w:rFonts w:ascii="Times New Roman" w:hAnsi="Times New Roman" w:cs="Times New Roman"/>
          <w:b/>
          <w:sz w:val="34"/>
          <w:szCs w:val="34"/>
        </w:rPr>
      </w:pPr>
    </w:p>
    <w:p w14:paraId="644F0F2B" w14:textId="475F5696" w:rsidR="00736EA9" w:rsidRPr="00E919EB" w:rsidRDefault="00E919EB" w:rsidP="00DC730C">
      <w:pPr>
        <w:spacing w:line="276" w:lineRule="auto"/>
        <w:jc w:val="center"/>
        <w:outlineLvl w:val="0"/>
        <w:rPr>
          <w:rFonts w:ascii="Times New Roman" w:hAnsi="Times New Roman" w:cs="Times New Roman"/>
          <w:b/>
          <w:sz w:val="28"/>
          <w:szCs w:val="28"/>
        </w:rPr>
      </w:pPr>
      <w:r>
        <w:rPr>
          <w:rFonts w:ascii="Times New Roman" w:hAnsi="Times New Roman" w:cs="Times New Roman"/>
          <w:b/>
          <w:sz w:val="28"/>
          <w:szCs w:val="28"/>
        </w:rPr>
        <w:t>C</w:t>
      </w:r>
      <w:r w:rsidR="009E679D" w:rsidRPr="00E919EB">
        <w:rPr>
          <w:rFonts w:ascii="Times New Roman" w:hAnsi="Times New Roman" w:cs="Times New Roman"/>
          <w:b/>
          <w:sz w:val="28"/>
          <w:szCs w:val="28"/>
        </w:rPr>
        <w:t xml:space="preserve">ompetitive </w:t>
      </w:r>
      <w:r>
        <w:rPr>
          <w:rFonts w:ascii="Times New Roman" w:hAnsi="Times New Roman" w:cs="Times New Roman"/>
          <w:b/>
          <w:sz w:val="28"/>
          <w:szCs w:val="28"/>
        </w:rPr>
        <w:t>d</w:t>
      </w:r>
      <w:r w:rsidR="00736EA9" w:rsidRPr="00E919EB">
        <w:rPr>
          <w:rFonts w:ascii="Times New Roman" w:hAnsi="Times New Roman" w:cs="Times New Roman"/>
          <w:b/>
          <w:sz w:val="28"/>
          <w:szCs w:val="28"/>
        </w:rPr>
        <w:t xml:space="preserve">ebate </w:t>
      </w:r>
      <w:r>
        <w:rPr>
          <w:rFonts w:ascii="Times New Roman" w:hAnsi="Times New Roman" w:cs="Times New Roman"/>
          <w:b/>
          <w:sz w:val="28"/>
          <w:szCs w:val="28"/>
        </w:rPr>
        <w:t>c</w:t>
      </w:r>
      <w:r w:rsidR="00F071F4" w:rsidRPr="00E919EB">
        <w:rPr>
          <w:rFonts w:ascii="Times New Roman" w:hAnsi="Times New Roman" w:cs="Times New Roman"/>
          <w:b/>
          <w:sz w:val="28"/>
          <w:szCs w:val="28"/>
        </w:rPr>
        <w:t>las</w:t>
      </w:r>
      <w:r w:rsidR="00831002">
        <w:rPr>
          <w:rFonts w:ascii="Times New Roman" w:hAnsi="Times New Roman" w:cs="Times New Roman"/>
          <w:b/>
          <w:sz w:val="28"/>
          <w:szCs w:val="28"/>
        </w:rPr>
        <w:t>s</w:t>
      </w:r>
      <w:r w:rsidR="00F071F4" w:rsidRPr="00E919EB">
        <w:rPr>
          <w:rFonts w:ascii="Times New Roman" w:hAnsi="Times New Roman" w:cs="Times New Roman"/>
          <w:b/>
          <w:sz w:val="28"/>
          <w:szCs w:val="28"/>
        </w:rPr>
        <w:t xml:space="preserve">room </w:t>
      </w:r>
      <w:r w:rsidR="00736EA9" w:rsidRPr="00E919EB">
        <w:rPr>
          <w:rFonts w:ascii="Times New Roman" w:hAnsi="Times New Roman" w:cs="Times New Roman"/>
          <w:b/>
          <w:sz w:val="28"/>
          <w:szCs w:val="28"/>
        </w:rPr>
        <w:t>as a cooperative learning technique</w:t>
      </w:r>
      <w:r w:rsidR="002056AE">
        <w:rPr>
          <w:rFonts w:ascii="Times New Roman" w:hAnsi="Times New Roman" w:cs="Times New Roman"/>
          <w:b/>
          <w:sz w:val="28"/>
          <w:szCs w:val="28"/>
        </w:rPr>
        <w:t xml:space="preserve"> for the human </w:t>
      </w:r>
      <w:r w:rsidR="002056AE" w:rsidRPr="00E919EB">
        <w:rPr>
          <w:rFonts w:ascii="Times New Roman" w:hAnsi="Times New Roman" w:cs="Times New Roman"/>
          <w:b/>
          <w:sz w:val="28"/>
          <w:szCs w:val="28"/>
        </w:rPr>
        <w:t>r</w:t>
      </w:r>
      <w:r w:rsidR="00831002">
        <w:rPr>
          <w:rFonts w:ascii="Times New Roman" w:hAnsi="Times New Roman" w:cs="Times New Roman"/>
          <w:b/>
          <w:sz w:val="28"/>
          <w:szCs w:val="28"/>
        </w:rPr>
        <w:t>esources subject</w:t>
      </w:r>
    </w:p>
    <w:p w14:paraId="1866404B" w14:textId="77777777" w:rsidR="00516B6D" w:rsidRPr="00E919EB" w:rsidRDefault="00516B6D" w:rsidP="002D329D">
      <w:pPr>
        <w:spacing w:line="276" w:lineRule="auto"/>
        <w:jc w:val="both"/>
        <w:rPr>
          <w:rFonts w:ascii="Times New Roman" w:hAnsi="Times New Roman" w:cs="Times New Roman"/>
          <w:b/>
        </w:rPr>
      </w:pPr>
    </w:p>
    <w:p w14:paraId="25BD2F4D" w14:textId="77777777" w:rsidR="00516B6D" w:rsidRPr="00E919EB" w:rsidRDefault="00516B6D" w:rsidP="00DC730C">
      <w:pPr>
        <w:spacing w:line="276" w:lineRule="auto"/>
        <w:jc w:val="both"/>
        <w:outlineLvl w:val="0"/>
        <w:rPr>
          <w:rFonts w:ascii="Times New Roman" w:hAnsi="Times New Roman" w:cs="Times New Roman"/>
        </w:rPr>
      </w:pPr>
      <w:r w:rsidRPr="00E919EB">
        <w:rPr>
          <w:rFonts w:ascii="Times New Roman" w:hAnsi="Times New Roman" w:cs="Times New Roman"/>
        </w:rPr>
        <w:t>Guillermo A. Sánchez Prieto</w:t>
      </w:r>
    </w:p>
    <w:p w14:paraId="65CC5D56" w14:textId="77777777" w:rsidR="00516B6D" w:rsidRPr="00E919EB" w:rsidRDefault="00516B6D" w:rsidP="002D329D">
      <w:pPr>
        <w:spacing w:line="276" w:lineRule="auto"/>
        <w:jc w:val="both"/>
        <w:rPr>
          <w:rFonts w:ascii="Times New Roman" w:hAnsi="Times New Roman" w:cs="Times New Roman"/>
        </w:rPr>
      </w:pPr>
      <w:r w:rsidRPr="00E919EB">
        <w:rPr>
          <w:rFonts w:ascii="Times New Roman" w:hAnsi="Times New Roman" w:cs="Times New Roman"/>
        </w:rPr>
        <w:t>Departamento de Gestión Empresarial</w:t>
      </w:r>
    </w:p>
    <w:p w14:paraId="6C258734" w14:textId="77777777" w:rsidR="00516B6D" w:rsidRPr="00E919EB" w:rsidRDefault="00516B6D" w:rsidP="002D329D">
      <w:pPr>
        <w:spacing w:line="276" w:lineRule="auto"/>
        <w:jc w:val="both"/>
        <w:rPr>
          <w:rFonts w:ascii="Times New Roman" w:hAnsi="Times New Roman" w:cs="Times New Roman"/>
        </w:rPr>
      </w:pPr>
      <w:r w:rsidRPr="00E919EB">
        <w:rPr>
          <w:rFonts w:ascii="Times New Roman" w:hAnsi="Times New Roman" w:cs="Times New Roman"/>
        </w:rPr>
        <w:t>Facultad de Ciencias Económicas y Empresariales</w:t>
      </w:r>
    </w:p>
    <w:p w14:paraId="5C1388CC" w14:textId="5F998D8C" w:rsidR="00516B6D" w:rsidRPr="00E919EB" w:rsidRDefault="00516B6D" w:rsidP="002D329D">
      <w:pPr>
        <w:spacing w:line="276" w:lineRule="auto"/>
        <w:jc w:val="both"/>
        <w:rPr>
          <w:rFonts w:ascii="Times New Roman" w:hAnsi="Times New Roman" w:cs="Times New Roman"/>
          <w:b/>
        </w:rPr>
      </w:pPr>
      <w:r w:rsidRPr="00E919EB">
        <w:rPr>
          <w:rFonts w:ascii="Times New Roman" w:hAnsi="Times New Roman" w:cs="Times New Roman"/>
        </w:rPr>
        <w:t>Universidad Pontificia Comillas de Madrid</w:t>
      </w:r>
    </w:p>
    <w:p w14:paraId="20D818B7" w14:textId="3DC92542" w:rsidR="00E122BF" w:rsidRPr="00E919EB" w:rsidRDefault="00E41968" w:rsidP="002D329D">
      <w:pPr>
        <w:spacing w:line="276" w:lineRule="auto"/>
        <w:jc w:val="both"/>
        <w:rPr>
          <w:rFonts w:ascii="Times New Roman" w:hAnsi="Times New Roman" w:cs="Times New Roman"/>
          <w:b/>
        </w:rPr>
      </w:pPr>
      <w:r w:rsidRPr="00E41968">
        <w:rPr>
          <w:rFonts w:ascii="Times New Roman" w:hAnsi="Times New Roman" w:cs="Times New Roman"/>
          <w:b/>
        </w:rPr>
        <w:t>gsprieto@</w:t>
      </w:r>
      <w:r>
        <w:rPr>
          <w:rFonts w:ascii="Times New Roman" w:hAnsi="Times New Roman" w:cs="Times New Roman"/>
          <w:b/>
        </w:rPr>
        <w:t>comillas.edu</w:t>
      </w:r>
    </w:p>
    <w:p w14:paraId="1D38EAB1" w14:textId="77777777" w:rsidR="00E122BF" w:rsidRPr="00E919EB" w:rsidRDefault="00E122BF" w:rsidP="002D329D">
      <w:pPr>
        <w:spacing w:line="276" w:lineRule="auto"/>
        <w:jc w:val="both"/>
        <w:rPr>
          <w:rFonts w:ascii="Times New Roman" w:hAnsi="Times New Roman" w:cs="Times New Roman"/>
          <w:b/>
        </w:rPr>
      </w:pPr>
    </w:p>
    <w:p w14:paraId="7473D4FF" w14:textId="0E931023" w:rsidR="00516B6D" w:rsidRPr="00E919EB" w:rsidRDefault="00056037" w:rsidP="00DC730C">
      <w:pPr>
        <w:spacing w:line="276" w:lineRule="auto"/>
        <w:jc w:val="both"/>
        <w:outlineLvl w:val="0"/>
        <w:rPr>
          <w:rFonts w:ascii="Times New Roman" w:hAnsi="Times New Roman" w:cs="Times New Roman"/>
          <w:b/>
        </w:rPr>
      </w:pPr>
      <w:r w:rsidRPr="00E919EB">
        <w:rPr>
          <w:rFonts w:ascii="Times New Roman" w:hAnsi="Times New Roman" w:cs="Times New Roman"/>
          <w:b/>
        </w:rPr>
        <w:t>Resumen</w:t>
      </w:r>
    </w:p>
    <w:p w14:paraId="07452947" w14:textId="77777777" w:rsidR="009E679D" w:rsidRPr="00E919EB" w:rsidRDefault="009E679D" w:rsidP="002D329D">
      <w:pPr>
        <w:spacing w:line="276" w:lineRule="auto"/>
        <w:jc w:val="both"/>
        <w:rPr>
          <w:rFonts w:ascii="Times New Roman" w:hAnsi="Times New Roman" w:cs="Times New Roman"/>
          <w:b/>
        </w:rPr>
      </w:pPr>
    </w:p>
    <w:p w14:paraId="2FDD2195" w14:textId="7F2BD382" w:rsidR="009E679D" w:rsidRPr="00E919EB" w:rsidRDefault="009E679D" w:rsidP="002D329D">
      <w:pPr>
        <w:spacing w:line="276" w:lineRule="auto"/>
        <w:ind w:firstLine="284"/>
        <w:jc w:val="both"/>
        <w:rPr>
          <w:rFonts w:ascii="Times New Roman" w:hAnsi="Times New Roman" w:cs="Times New Roman"/>
          <w:sz w:val="20"/>
          <w:szCs w:val="20"/>
        </w:rPr>
      </w:pPr>
      <w:r w:rsidRPr="00E919EB">
        <w:rPr>
          <w:rFonts w:ascii="Times New Roman" w:hAnsi="Times New Roman" w:cs="Times New Roman"/>
          <w:sz w:val="20"/>
          <w:szCs w:val="20"/>
        </w:rPr>
        <w:t>El art</w:t>
      </w:r>
      <w:r w:rsidRPr="00E919EB">
        <w:rPr>
          <w:rFonts w:ascii="Times New Roman" w:hAnsi="Times New Roman" w:cs="Times New Roman"/>
          <w:vanish/>
          <w:sz w:val="20"/>
          <w:szCs w:val="20"/>
        </w:rPr>
        <w:t>s apto para los e se considera cooperativo. nta el modelo de debate que se considera valificable usiasta lo fue mabajar codo con</w:t>
      </w:r>
      <w:r w:rsidRPr="00E919EB">
        <w:rPr>
          <w:rFonts w:ascii="Times New Roman" w:hAnsi="Times New Roman" w:cs="Times New Roman"/>
          <w:sz w:val="20"/>
          <w:szCs w:val="20"/>
        </w:rPr>
        <w:t>ículo expone el debate académico de competición como una técnica de aprendizaje cooperativo</w:t>
      </w:r>
      <w:r w:rsidR="00831002">
        <w:rPr>
          <w:rFonts w:ascii="Times New Roman" w:hAnsi="Times New Roman" w:cs="Times New Roman"/>
          <w:sz w:val="20"/>
          <w:szCs w:val="20"/>
        </w:rPr>
        <w:t xml:space="preserve"> para la enseñanza de la asignatura de recursos humanos en el ámbito de los grados universitarios. El objetivo general </w:t>
      </w:r>
      <w:r w:rsidRPr="00E919EB">
        <w:rPr>
          <w:rFonts w:ascii="Times New Roman" w:hAnsi="Times New Roman" w:cs="Times New Roman"/>
          <w:sz w:val="20"/>
          <w:szCs w:val="20"/>
        </w:rPr>
        <w:t xml:space="preserve">de este trabajo </w:t>
      </w:r>
      <w:r w:rsidR="007A6A3C">
        <w:rPr>
          <w:rFonts w:ascii="Times New Roman" w:hAnsi="Times New Roman" w:cs="Times New Roman"/>
          <w:sz w:val="20"/>
          <w:szCs w:val="20"/>
        </w:rPr>
        <w:t>es</w:t>
      </w:r>
      <w:r w:rsidRPr="00E919EB">
        <w:rPr>
          <w:rFonts w:ascii="Times New Roman" w:hAnsi="Times New Roman" w:cs="Times New Roman"/>
          <w:sz w:val="20"/>
          <w:szCs w:val="20"/>
        </w:rPr>
        <w:t xml:space="preserve"> comprobar si se puede incluir esta técnica en el abanico del aprendizaje cooperativo. </w:t>
      </w:r>
      <w:r w:rsidR="00232A1F">
        <w:rPr>
          <w:rFonts w:ascii="Times New Roman" w:hAnsi="Times New Roman" w:cs="Times New Roman"/>
          <w:sz w:val="20"/>
          <w:szCs w:val="20"/>
        </w:rPr>
        <w:t xml:space="preserve">El objetivo específico consiste en presentar un modelo con el que llevar a cabo esta técnica en la enseñanza de los recursos humanos. </w:t>
      </w:r>
      <w:r w:rsidRPr="00E919EB">
        <w:rPr>
          <w:rFonts w:ascii="Times New Roman" w:hAnsi="Times New Roman" w:cs="Times New Roman"/>
          <w:sz w:val="20"/>
          <w:szCs w:val="20"/>
        </w:rPr>
        <w:t>Así, la primera parte del artículo abarca el concepto de aprendizaje cooperativo y sus características fundamentales. La segunda parte presenta el mod</w:t>
      </w:r>
      <w:r w:rsidR="000F5C91" w:rsidRPr="00E919EB">
        <w:rPr>
          <w:rFonts w:ascii="Times New Roman" w:hAnsi="Times New Roman" w:cs="Times New Roman"/>
          <w:sz w:val="20"/>
          <w:szCs w:val="20"/>
        </w:rPr>
        <w:t xml:space="preserve">elo de debate más apto para los criterios del concepto de aprendizaje cooperativo. La tercera parte concluye con las características del modelo </w:t>
      </w:r>
      <w:r w:rsidR="007A6A3C">
        <w:rPr>
          <w:rFonts w:ascii="Times New Roman" w:hAnsi="Times New Roman" w:cs="Times New Roman"/>
          <w:sz w:val="20"/>
          <w:szCs w:val="20"/>
        </w:rPr>
        <w:t>de debate que cumplen distintos</w:t>
      </w:r>
      <w:r w:rsidR="000F5C91" w:rsidRPr="00E919EB">
        <w:rPr>
          <w:rFonts w:ascii="Times New Roman" w:hAnsi="Times New Roman" w:cs="Times New Roman"/>
          <w:sz w:val="20"/>
          <w:szCs w:val="20"/>
        </w:rPr>
        <w:t xml:space="preserve"> aspectos o no del aprendizaje cooperativo</w:t>
      </w:r>
      <w:r w:rsidR="00831002">
        <w:rPr>
          <w:rFonts w:ascii="Times New Roman" w:hAnsi="Times New Roman" w:cs="Times New Roman"/>
          <w:sz w:val="20"/>
          <w:szCs w:val="20"/>
        </w:rPr>
        <w:t xml:space="preserve"> de cara a la asignatura de recursos humanos</w:t>
      </w:r>
      <w:r w:rsidR="000F5C91" w:rsidRPr="00E919EB">
        <w:rPr>
          <w:rFonts w:ascii="Times New Roman" w:hAnsi="Times New Roman" w:cs="Times New Roman"/>
          <w:sz w:val="20"/>
          <w:szCs w:val="20"/>
        </w:rPr>
        <w:t xml:space="preserve">. </w:t>
      </w:r>
    </w:p>
    <w:p w14:paraId="221F5ABD" w14:textId="77777777" w:rsidR="009E679D" w:rsidRPr="00E919EB" w:rsidRDefault="009E679D" w:rsidP="002D329D">
      <w:pPr>
        <w:spacing w:line="276" w:lineRule="auto"/>
        <w:jc w:val="both"/>
        <w:rPr>
          <w:rFonts w:ascii="Times New Roman" w:hAnsi="Times New Roman" w:cs="Times New Roman"/>
        </w:rPr>
      </w:pPr>
    </w:p>
    <w:p w14:paraId="6EC53E00" w14:textId="149BFD44" w:rsidR="00E122BF" w:rsidRPr="00E919EB" w:rsidRDefault="00E122BF" w:rsidP="00DC730C">
      <w:pPr>
        <w:spacing w:line="276" w:lineRule="auto"/>
        <w:jc w:val="both"/>
        <w:outlineLvl w:val="0"/>
        <w:rPr>
          <w:rFonts w:ascii="Times New Roman" w:hAnsi="Times New Roman" w:cs="Times New Roman"/>
          <w:sz w:val="20"/>
          <w:szCs w:val="20"/>
        </w:rPr>
      </w:pPr>
      <w:r w:rsidRPr="00E919EB">
        <w:rPr>
          <w:rFonts w:ascii="Times New Roman" w:hAnsi="Times New Roman" w:cs="Times New Roman"/>
          <w:i/>
          <w:sz w:val="20"/>
          <w:szCs w:val="20"/>
        </w:rPr>
        <w:t>Palabras clave</w:t>
      </w:r>
      <w:r w:rsidRPr="00E919EB">
        <w:rPr>
          <w:rFonts w:ascii="Times New Roman" w:hAnsi="Times New Roman" w:cs="Times New Roman"/>
          <w:sz w:val="20"/>
          <w:szCs w:val="20"/>
        </w:rPr>
        <w:t>: debate, aprendizaje cooper</w:t>
      </w:r>
      <w:r w:rsidR="009E679D" w:rsidRPr="00E919EB">
        <w:rPr>
          <w:rFonts w:ascii="Times New Roman" w:hAnsi="Times New Roman" w:cs="Times New Roman"/>
          <w:sz w:val="20"/>
          <w:szCs w:val="20"/>
        </w:rPr>
        <w:t>ativo, oratoria, argumentación</w:t>
      </w:r>
      <w:r w:rsidR="00831002">
        <w:rPr>
          <w:rFonts w:ascii="Times New Roman" w:hAnsi="Times New Roman" w:cs="Times New Roman"/>
          <w:sz w:val="20"/>
          <w:szCs w:val="20"/>
        </w:rPr>
        <w:t>, recursos humanos</w:t>
      </w:r>
      <w:r w:rsidR="009E679D" w:rsidRPr="00E919EB">
        <w:rPr>
          <w:rFonts w:ascii="Times New Roman" w:hAnsi="Times New Roman" w:cs="Times New Roman"/>
          <w:sz w:val="20"/>
          <w:szCs w:val="20"/>
        </w:rPr>
        <w:t>.</w:t>
      </w:r>
    </w:p>
    <w:p w14:paraId="61F6BC55" w14:textId="77777777" w:rsidR="009E679D" w:rsidRPr="00E919EB" w:rsidRDefault="009E679D" w:rsidP="002D329D">
      <w:pPr>
        <w:spacing w:line="276" w:lineRule="auto"/>
        <w:jc w:val="both"/>
        <w:rPr>
          <w:rFonts w:ascii="Times New Roman" w:hAnsi="Times New Roman" w:cs="Times New Roman"/>
          <w:sz w:val="20"/>
          <w:szCs w:val="20"/>
        </w:rPr>
      </w:pPr>
    </w:p>
    <w:p w14:paraId="51A40230" w14:textId="073C148E" w:rsidR="009E679D" w:rsidRPr="00E919EB" w:rsidRDefault="000F5C91" w:rsidP="00DC730C">
      <w:pPr>
        <w:spacing w:line="276" w:lineRule="auto"/>
        <w:jc w:val="both"/>
        <w:outlineLvl w:val="0"/>
        <w:rPr>
          <w:rFonts w:ascii="Times New Roman" w:hAnsi="Times New Roman" w:cs="Times New Roman"/>
        </w:rPr>
      </w:pPr>
      <w:r w:rsidRPr="00EC1121">
        <w:rPr>
          <w:rFonts w:ascii="Times New Roman" w:hAnsi="Times New Roman" w:cs="Times New Roman"/>
          <w:i/>
          <w:sz w:val="20"/>
          <w:szCs w:val="20"/>
        </w:rPr>
        <w:t>Key words</w:t>
      </w:r>
      <w:r w:rsidRPr="00EC1121">
        <w:rPr>
          <w:rFonts w:ascii="Times New Roman" w:hAnsi="Times New Roman" w:cs="Times New Roman"/>
          <w:sz w:val="20"/>
          <w:szCs w:val="20"/>
        </w:rPr>
        <w:t xml:space="preserve">: </w:t>
      </w:r>
      <w:r w:rsidR="0005489A" w:rsidRPr="00EC1121">
        <w:rPr>
          <w:rFonts w:ascii="Times New Roman" w:hAnsi="Times New Roman" w:cs="Times New Roman"/>
          <w:sz w:val="20"/>
          <w:szCs w:val="20"/>
        </w:rPr>
        <w:t>d</w:t>
      </w:r>
      <w:r w:rsidR="009E679D" w:rsidRPr="00EC1121">
        <w:rPr>
          <w:rFonts w:ascii="Times New Roman" w:hAnsi="Times New Roman" w:cs="Times New Roman"/>
          <w:sz w:val="20"/>
          <w:szCs w:val="20"/>
        </w:rPr>
        <w:t>ebate,</w:t>
      </w:r>
      <w:r w:rsidR="006A4196">
        <w:rPr>
          <w:rFonts w:ascii="Times New Roman" w:hAnsi="Times New Roman" w:cs="Times New Roman"/>
          <w:sz w:val="20"/>
          <w:szCs w:val="20"/>
        </w:rPr>
        <w:t xml:space="preserve"> cooperative learning, public s</w:t>
      </w:r>
      <w:r w:rsidR="009E679D" w:rsidRPr="00EC1121">
        <w:rPr>
          <w:rFonts w:ascii="Times New Roman" w:hAnsi="Times New Roman" w:cs="Times New Roman"/>
          <w:sz w:val="20"/>
          <w:szCs w:val="20"/>
        </w:rPr>
        <w:t>p</w:t>
      </w:r>
      <w:r w:rsidR="006A4196">
        <w:rPr>
          <w:rFonts w:ascii="Times New Roman" w:hAnsi="Times New Roman" w:cs="Times New Roman"/>
          <w:sz w:val="20"/>
          <w:szCs w:val="20"/>
        </w:rPr>
        <w:t>e</w:t>
      </w:r>
      <w:r w:rsidR="009E679D" w:rsidRPr="00EC1121">
        <w:rPr>
          <w:rFonts w:ascii="Times New Roman" w:hAnsi="Times New Roman" w:cs="Times New Roman"/>
          <w:sz w:val="20"/>
          <w:szCs w:val="20"/>
        </w:rPr>
        <w:t>aking, argumentation</w:t>
      </w:r>
      <w:r w:rsidR="009E679D" w:rsidRPr="00E919EB">
        <w:rPr>
          <w:rFonts w:ascii="Times New Roman" w:hAnsi="Times New Roman" w:cs="Times New Roman"/>
        </w:rPr>
        <w:t>.</w:t>
      </w:r>
      <w:r w:rsidR="00831002">
        <w:rPr>
          <w:rFonts w:ascii="Times New Roman" w:hAnsi="Times New Roman" w:cs="Times New Roman"/>
        </w:rPr>
        <w:t xml:space="preserve"> </w:t>
      </w:r>
      <w:r w:rsidR="00831002" w:rsidRPr="00831002">
        <w:rPr>
          <w:rFonts w:ascii="Times New Roman" w:hAnsi="Times New Roman" w:cs="Times New Roman"/>
          <w:sz w:val="20"/>
        </w:rPr>
        <w:t>human resources.</w:t>
      </w:r>
    </w:p>
    <w:p w14:paraId="1ABF2124" w14:textId="77777777" w:rsidR="00516B6D" w:rsidRPr="00E919EB" w:rsidRDefault="00516B6D" w:rsidP="002D329D">
      <w:pPr>
        <w:spacing w:line="276" w:lineRule="auto"/>
        <w:jc w:val="both"/>
        <w:rPr>
          <w:rFonts w:ascii="Times New Roman" w:hAnsi="Times New Roman" w:cs="Times New Roman"/>
        </w:rPr>
      </w:pPr>
      <w:r w:rsidRPr="00E919EB">
        <w:rPr>
          <w:rFonts w:ascii="Times New Roman" w:hAnsi="Times New Roman" w:cs="Times New Roman"/>
        </w:rPr>
        <w:t xml:space="preserve"> </w:t>
      </w:r>
    </w:p>
    <w:p w14:paraId="31672823" w14:textId="11536661" w:rsidR="00516B6D" w:rsidRPr="00E919EB" w:rsidRDefault="00056037" w:rsidP="00DC730C">
      <w:pPr>
        <w:spacing w:line="276" w:lineRule="auto"/>
        <w:jc w:val="both"/>
        <w:outlineLvl w:val="0"/>
        <w:rPr>
          <w:rFonts w:ascii="Times New Roman" w:hAnsi="Times New Roman" w:cs="Times New Roman"/>
          <w:b/>
        </w:rPr>
      </w:pPr>
      <w:r w:rsidRPr="00E919EB">
        <w:rPr>
          <w:rFonts w:ascii="Times New Roman" w:hAnsi="Times New Roman" w:cs="Times New Roman"/>
          <w:b/>
        </w:rPr>
        <w:t>Abstract</w:t>
      </w:r>
    </w:p>
    <w:p w14:paraId="3BC19ED4" w14:textId="5AC56669" w:rsidR="009E679D" w:rsidRPr="00E919EB" w:rsidRDefault="009E679D" w:rsidP="002D329D">
      <w:pPr>
        <w:spacing w:line="276" w:lineRule="auto"/>
        <w:jc w:val="both"/>
        <w:rPr>
          <w:rFonts w:ascii="Times New Roman" w:hAnsi="Times New Roman" w:cs="Times New Roman"/>
          <w:b/>
        </w:rPr>
      </w:pPr>
    </w:p>
    <w:p w14:paraId="45F9B95B" w14:textId="6D9C0158" w:rsidR="000F5C91" w:rsidRPr="006A4196" w:rsidRDefault="000F5C91" w:rsidP="002D329D">
      <w:pPr>
        <w:spacing w:line="276" w:lineRule="auto"/>
        <w:ind w:firstLine="284"/>
        <w:jc w:val="both"/>
        <w:rPr>
          <w:rFonts w:ascii="Times New Roman" w:hAnsi="Times New Roman" w:cs="Times New Roman"/>
          <w:sz w:val="20"/>
          <w:szCs w:val="20"/>
          <w:lang w:val="en-GB"/>
        </w:rPr>
      </w:pPr>
      <w:r w:rsidRPr="006A4196">
        <w:rPr>
          <w:rFonts w:ascii="Times New Roman" w:hAnsi="Times New Roman" w:cs="Times New Roman"/>
          <w:sz w:val="20"/>
          <w:szCs w:val="20"/>
          <w:lang w:val="en-GB"/>
        </w:rPr>
        <w:t xml:space="preserve">The paper </w:t>
      </w:r>
      <w:r w:rsidR="00F969F4" w:rsidRPr="006A4196">
        <w:rPr>
          <w:rFonts w:ascii="Times New Roman" w:hAnsi="Times New Roman" w:cs="Times New Roman"/>
          <w:sz w:val="20"/>
          <w:szCs w:val="20"/>
          <w:lang w:val="en-GB"/>
        </w:rPr>
        <w:t>show</w:t>
      </w:r>
      <w:r w:rsidR="007A6A3C">
        <w:rPr>
          <w:rFonts w:ascii="Times New Roman" w:hAnsi="Times New Roman" w:cs="Times New Roman"/>
          <w:sz w:val="20"/>
          <w:szCs w:val="20"/>
          <w:lang w:val="en-GB"/>
        </w:rPr>
        <w:t>s</w:t>
      </w:r>
      <w:r w:rsidR="00F969F4" w:rsidRPr="006A4196">
        <w:rPr>
          <w:rFonts w:ascii="Times New Roman" w:hAnsi="Times New Roman" w:cs="Times New Roman"/>
          <w:sz w:val="20"/>
          <w:szCs w:val="20"/>
          <w:lang w:val="en-GB"/>
        </w:rPr>
        <w:t xml:space="preserve"> </w:t>
      </w:r>
      <w:r w:rsidR="007A6A3C">
        <w:rPr>
          <w:rFonts w:ascii="Times New Roman" w:hAnsi="Times New Roman" w:cs="Times New Roman"/>
          <w:sz w:val="20"/>
          <w:szCs w:val="20"/>
          <w:lang w:val="en-GB"/>
        </w:rPr>
        <w:t xml:space="preserve">an </w:t>
      </w:r>
      <w:r w:rsidR="00F969F4" w:rsidRPr="006A4196">
        <w:rPr>
          <w:rFonts w:ascii="Times New Roman" w:hAnsi="Times New Roman" w:cs="Times New Roman"/>
          <w:sz w:val="20"/>
          <w:szCs w:val="20"/>
          <w:lang w:val="en-GB"/>
        </w:rPr>
        <w:t>academic debate</w:t>
      </w:r>
      <w:r w:rsidR="007A6A3C">
        <w:rPr>
          <w:rFonts w:ascii="Times New Roman" w:hAnsi="Times New Roman" w:cs="Times New Roman"/>
          <w:sz w:val="20"/>
          <w:szCs w:val="20"/>
          <w:lang w:val="en-GB"/>
        </w:rPr>
        <w:t xml:space="preserve"> model</w:t>
      </w:r>
      <w:r w:rsidR="00F969F4" w:rsidRPr="006A4196">
        <w:rPr>
          <w:rFonts w:ascii="Times New Roman" w:hAnsi="Times New Roman" w:cs="Times New Roman"/>
          <w:sz w:val="20"/>
          <w:szCs w:val="20"/>
          <w:lang w:val="en-GB"/>
        </w:rPr>
        <w:t xml:space="preserve"> as a cooperative learning technique</w:t>
      </w:r>
      <w:r w:rsidR="00232A1F">
        <w:rPr>
          <w:rFonts w:ascii="Times New Roman" w:hAnsi="Times New Roman" w:cs="Times New Roman"/>
          <w:sz w:val="20"/>
          <w:szCs w:val="20"/>
          <w:lang w:val="en-GB"/>
        </w:rPr>
        <w:t xml:space="preserve"> for teaching human resources at University. The general</w:t>
      </w:r>
      <w:r w:rsidR="00F969F4" w:rsidRPr="006A4196">
        <w:rPr>
          <w:rFonts w:ascii="Times New Roman" w:hAnsi="Times New Roman" w:cs="Times New Roman"/>
          <w:sz w:val="20"/>
          <w:szCs w:val="20"/>
          <w:lang w:val="en-GB"/>
        </w:rPr>
        <w:t xml:space="preserve"> objective of this paper is to conclude if academic debate can be included in the c</w:t>
      </w:r>
      <w:r w:rsidR="006A4196">
        <w:rPr>
          <w:rFonts w:ascii="Times New Roman" w:hAnsi="Times New Roman" w:cs="Times New Roman"/>
          <w:sz w:val="20"/>
          <w:szCs w:val="20"/>
          <w:lang w:val="en-GB"/>
        </w:rPr>
        <w:t>at</w:t>
      </w:r>
      <w:r w:rsidR="00F969F4" w:rsidRPr="006A4196">
        <w:rPr>
          <w:rFonts w:ascii="Times New Roman" w:hAnsi="Times New Roman" w:cs="Times New Roman"/>
          <w:sz w:val="20"/>
          <w:szCs w:val="20"/>
          <w:lang w:val="en-GB"/>
        </w:rPr>
        <w:t>egory o</w:t>
      </w:r>
      <w:r w:rsidR="00232A1F">
        <w:rPr>
          <w:rFonts w:ascii="Times New Roman" w:hAnsi="Times New Roman" w:cs="Times New Roman"/>
          <w:sz w:val="20"/>
          <w:szCs w:val="20"/>
          <w:lang w:val="en-GB"/>
        </w:rPr>
        <w:t>f cooperative learning</w:t>
      </w:r>
      <w:r w:rsidR="00232A1F">
        <w:rPr>
          <w:rFonts w:ascii="Times New Roman" w:hAnsi="Times New Roman" w:cs="Times New Roman"/>
          <w:sz w:val="20"/>
          <w:szCs w:val="20"/>
        </w:rPr>
        <w:t>. The Specific objective it is presenting a model to implement this technique.</w:t>
      </w:r>
      <w:r w:rsidR="007A6A3C">
        <w:rPr>
          <w:rFonts w:ascii="Times New Roman" w:hAnsi="Times New Roman" w:cs="Times New Roman"/>
          <w:sz w:val="20"/>
          <w:szCs w:val="20"/>
          <w:lang w:val="en-GB"/>
        </w:rPr>
        <w:t xml:space="preserve"> Thus</w:t>
      </w:r>
      <w:r w:rsidR="00F969F4" w:rsidRPr="006A4196">
        <w:rPr>
          <w:rFonts w:ascii="Times New Roman" w:hAnsi="Times New Roman" w:cs="Times New Roman"/>
          <w:sz w:val="20"/>
          <w:szCs w:val="20"/>
          <w:lang w:val="en-GB"/>
        </w:rPr>
        <w:t xml:space="preserve"> the first part of the paper shows the concept of cooperati</w:t>
      </w:r>
      <w:r w:rsidR="006A4196">
        <w:rPr>
          <w:rFonts w:ascii="Times New Roman" w:hAnsi="Times New Roman" w:cs="Times New Roman"/>
          <w:sz w:val="20"/>
          <w:szCs w:val="20"/>
          <w:lang w:val="en-GB"/>
        </w:rPr>
        <w:t>ve learning and its main charact</w:t>
      </w:r>
      <w:r w:rsidR="00F969F4" w:rsidRPr="006A4196">
        <w:rPr>
          <w:rFonts w:ascii="Times New Roman" w:hAnsi="Times New Roman" w:cs="Times New Roman"/>
          <w:sz w:val="20"/>
          <w:szCs w:val="20"/>
          <w:lang w:val="en-GB"/>
        </w:rPr>
        <w:t>eristics. The second part presents the debate model believed to be labelled as cooperative learning. Last part concludes with the c</w:t>
      </w:r>
      <w:r w:rsidR="006A4196">
        <w:rPr>
          <w:rFonts w:ascii="Times New Roman" w:hAnsi="Times New Roman" w:cs="Times New Roman"/>
          <w:sz w:val="20"/>
          <w:szCs w:val="20"/>
          <w:lang w:val="en-GB"/>
        </w:rPr>
        <w:t>harac</w:t>
      </w:r>
      <w:r w:rsidR="00F969F4" w:rsidRPr="006A4196">
        <w:rPr>
          <w:rFonts w:ascii="Times New Roman" w:hAnsi="Times New Roman" w:cs="Times New Roman"/>
          <w:sz w:val="20"/>
          <w:szCs w:val="20"/>
          <w:lang w:val="en-GB"/>
        </w:rPr>
        <w:t xml:space="preserve">teristics of the model that match different aspects or not of the cooperative learning. </w:t>
      </w:r>
    </w:p>
    <w:p w14:paraId="5D7B9A2F" w14:textId="77777777" w:rsidR="00516B6D" w:rsidRPr="00E919EB" w:rsidRDefault="00516B6D" w:rsidP="002D329D">
      <w:pPr>
        <w:spacing w:line="276" w:lineRule="auto"/>
        <w:jc w:val="both"/>
        <w:rPr>
          <w:rFonts w:ascii="Times New Roman" w:hAnsi="Times New Roman" w:cs="Times New Roman"/>
        </w:rPr>
      </w:pPr>
      <w:r w:rsidRPr="00E919EB">
        <w:rPr>
          <w:rFonts w:ascii="Times New Roman" w:hAnsi="Times New Roman" w:cs="Times New Roman"/>
        </w:rPr>
        <w:br w:type="page"/>
      </w:r>
    </w:p>
    <w:p w14:paraId="69D6E440" w14:textId="3D2C1E2E" w:rsidR="00516B6D" w:rsidRPr="00204326" w:rsidRDefault="006009CD" w:rsidP="00204326">
      <w:pPr>
        <w:pStyle w:val="Prrafodelista"/>
        <w:numPr>
          <w:ilvl w:val="0"/>
          <w:numId w:val="29"/>
        </w:numPr>
        <w:spacing w:line="276" w:lineRule="auto"/>
        <w:jc w:val="both"/>
        <w:outlineLvl w:val="0"/>
        <w:rPr>
          <w:rFonts w:ascii="Times New Roman" w:hAnsi="Times New Roman" w:cs="Times New Roman"/>
          <w:b/>
        </w:rPr>
      </w:pPr>
      <w:r w:rsidRPr="00204326">
        <w:rPr>
          <w:rFonts w:ascii="Times New Roman" w:hAnsi="Times New Roman" w:cs="Times New Roman"/>
          <w:b/>
        </w:rPr>
        <w:lastRenderedPageBreak/>
        <w:t>Introducción</w:t>
      </w:r>
    </w:p>
    <w:p w14:paraId="73FF49A8" w14:textId="77777777" w:rsidR="00516B6D" w:rsidRPr="00E919EB" w:rsidRDefault="00516B6D" w:rsidP="002D329D">
      <w:pPr>
        <w:spacing w:line="276" w:lineRule="auto"/>
        <w:jc w:val="both"/>
        <w:rPr>
          <w:rFonts w:ascii="Times New Roman" w:hAnsi="Times New Roman" w:cs="Times New Roman"/>
        </w:rPr>
      </w:pPr>
    </w:p>
    <w:p w14:paraId="25340257" w14:textId="1CB19D97" w:rsidR="00516B6D" w:rsidRPr="00E919EB" w:rsidRDefault="002A211E" w:rsidP="00DD56E2">
      <w:pPr>
        <w:spacing w:line="276" w:lineRule="auto"/>
        <w:ind w:firstLine="284"/>
        <w:jc w:val="both"/>
        <w:rPr>
          <w:rFonts w:ascii="Times New Roman" w:hAnsi="Times New Roman" w:cs="Times New Roman"/>
        </w:rPr>
      </w:pPr>
      <w:r w:rsidRPr="00E919EB">
        <w:rPr>
          <w:rFonts w:ascii="Times New Roman" w:hAnsi="Times New Roman" w:cs="Times New Roman"/>
        </w:rPr>
        <w:t xml:space="preserve">Este artículo </w:t>
      </w:r>
      <w:r w:rsidR="00623BF9" w:rsidRPr="00E919EB">
        <w:rPr>
          <w:rFonts w:ascii="Times New Roman" w:hAnsi="Times New Roman" w:cs="Times New Roman"/>
        </w:rPr>
        <w:t>propone</w:t>
      </w:r>
      <w:r w:rsidR="00516B6D" w:rsidRPr="00E919EB">
        <w:rPr>
          <w:rFonts w:ascii="Times New Roman" w:hAnsi="Times New Roman" w:cs="Times New Roman"/>
        </w:rPr>
        <w:t xml:space="preserve"> un modelo de aprendizaje cooperativo: el debate competitivo en el aula como técnica de aprendizaj</w:t>
      </w:r>
      <w:r w:rsidRPr="00E919EB">
        <w:rPr>
          <w:rFonts w:ascii="Times New Roman" w:hAnsi="Times New Roman" w:cs="Times New Roman"/>
        </w:rPr>
        <w:t>e cooperativo en el entorno educativo</w:t>
      </w:r>
      <w:r w:rsidR="00516B6D" w:rsidRPr="00E919EB">
        <w:rPr>
          <w:rFonts w:ascii="Times New Roman" w:hAnsi="Times New Roman" w:cs="Times New Roman"/>
        </w:rPr>
        <w:t>.</w:t>
      </w:r>
    </w:p>
    <w:p w14:paraId="09D56883" w14:textId="64F7613A" w:rsidR="00516B6D" w:rsidRPr="00E919EB" w:rsidRDefault="00516B6D" w:rsidP="00DD56E2">
      <w:pPr>
        <w:spacing w:line="276" w:lineRule="auto"/>
        <w:ind w:firstLine="284"/>
        <w:jc w:val="both"/>
        <w:rPr>
          <w:rFonts w:ascii="Times New Roman" w:hAnsi="Times New Roman" w:cs="Times New Roman"/>
        </w:rPr>
      </w:pPr>
      <w:r w:rsidRPr="00E919EB">
        <w:rPr>
          <w:rFonts w:ascii="Times New Roman" w:hAnsi="Times New Roman" w:cs="Times New Roman"/>
        </w:rPr>
        <w:t xml:space="preserve">Así, el presente trabajo expondrá qué es </w:t>
      </w:r>
      <w:r w:rsidR="00623BF9" w:rsidRPr="00E919EB">
        <w:rPr>
          <w:rFonts w:ascii="Times New Roman" w:hAnsi="Times New Roman" w:cs="Times New Roman"/>
        </w:rPr>
        <w:t>el aprendizaje cooperativo y cuá</w:t>
      </w:r>
      <w:r w:rsidRPr="00E919EB">
        <w:rPr>
          <w:rFonts w:ascii="Times New Roman" w:hAnsi="Times New Roman" w:cs="Times New Roman"/>
        </w:rPr>
        <w:t>les son sus caracter</w:t>
      </w:r>
      <w:r w:rsidR="00564992" w:rsidRPr="00E919EB">
        <w:rPr>
          <w:rFonts w:ascii="Times New Roman" w:hAnsi="Times New Roman" w:cs="Times New Roman"/>
          <w:vanish/>
        </w:rPr>
        <w:cr/>
        <w:t>mpartidos por el autor bate en España y sus origenes n cuanto a torneos</w:t>
      </w:r>
      <w:r w:rsidR="00564992" w:rsidRPr="00E919EB">
        <w:rPr>
          <w:rFonts w:ascii="Times New Roman" w:hAnsi="Times New Roman" w:cs="Times New Roman"/>
          <w:vanish/>
        </w:rPr>
        <w:cr/>
      </w:r>
      <w:r w:rsidR="00564992" w:rsidRPr="00E919EB">
        <w:rPr>
          <w:rFonts w:ascii="Times New Roman" w:hAnsi="Times New Roman" w:cs="Times New Roman"/>
          <w:vanish/>
        </w:rPr>
        <w:cr/>
        <w:t>are you after. d.</w:t>
      </w:r>
      <w:r w:rsidR="00564992" w:rsidRPr="00E919EB">
        <w:rPr>
          <w:rFonts w:ascii="Times New Roman" w:hAnsi="Times New Roman" w:cs="Times New Roman"/>
          <w:vanish/>
        </w:rPr>
        <w:cr/>
        <w:t>e entusiasta lo fue mabajar codo con</w:t>
      </w:r>
      <w:r w:rsidR="00993AD3" w:rsidRPr="00E919EB">
        <w:rPr>
          <w:rFonts w:ascii="Times New Roman" w:hAnsi="Times New Roman" w:cs="Times New Roman"/>
        </w:rPr>
        <w:t>ísticas fundamentales.</w:t>
      </w:r>
      <w:r w:rsidRPr="00E919EB">
        <w:rPr>
          <w:rFonts w:ascii="Times New Roman" w:hAnsi="Times New Roman" w:cs="Times New Roman"/>
        </w:rPr>
        <w:t xml:space="preserve"> En segundo lugar se expondrá el modelo de debate académico que ya se está llevando a cabo en distintos centros </w:t>
      </w:r>
      <w:r w:rsidR="007A6A3C">
        <w:rPr>
          <w:rFonts w:ascii="Times New Roman" w:hAnsi="Times New Roman" w:cs="Times New Roman"/>
        </w:rPr>
        <w:t>educativos universitarios y</w:t>
      </w:r>
      <w:r w:rsidRPr="00E919EB">
        <w:rPr>
          <w:rFonts w:ascii="Times New Roman" w:hAnsi="Times New Roman" w:cs="Times New Roman"/>
        </w:rPr>
        <w:t xml:space="preserve"> no</w:t>
      </w:r>
      <w:r w:rsidR="007A6A3C">
        <w:rPr>
          <w:rFonts w:ascii="Times New Roman" w:hAnsi="Times New Roman" w:cs="Times New Roman"/>
        </w:rPr>
        <w:t xml:space="preserve"> universitarios</w:t>
      </w:r>
      <w:r w:rsidRPr="00E919EB">
        <w:rPr>
          <w:rFonts w:ascii="Times New Roman" w:hAnsi="Times New Roman" w:cs="Times New Roman"/>
        </w:rPr>
        <w:t>.</w:t>
      </w:r>
      <w:r w:rsidR="00623BF9" w:rsidRPr="00E919EB">
        <w:rPr>
          <w:rFonts w:ascii="Times New Roman" w:hAnsi="Times New Roman" w:cs="Times New Roman"/>
        </w:rPr>
        <w:t xml:space="preserve"> </w:t>
      </w:r>
      <w:r w:rsidR="007A6A3C">
        <w:rPr>
          <w:rFonts w:ascii="Times New Roman" w:hAnsi="Times New Roman" w:cs="Times New Roman"/>
        </w:rPr>
        <w:t>Como</w:t>
      </w:r>
      <w:r w:rsidRPr="00E919EB">
        <w:rPr>
          <w:rFonts w:ascii="Times New Roman" w:hAnsi="Times New Roman" w:cs="Times New Roman"/>
        </w:rPr>
        <w:t xml:space="preserve"> tercera parte</w:t>
      </w:r>
      <w:r w:rsidR="00623BF9" w:rsidRPr="00E919EB">
        <w:rPr>
          <w:rFonts w:ascii="Times New Roman" w:hAnsi="Times New Roman" w:cs="Times New Roman"/>
        </w:rPr>
        <w:t>,</w:t>
      </w:r>
      <w:r w:rsidRPr="00E919EB">
        <w:rPr>
          <w:rFonts w:ascii="Times New Roman" w:hAnsi="Times New Roman" w:cs="Times New Roman"/>
        </w:rPr>
        <w:t xml:space="preserve"> </w:t>
      </w:r>
      <w:r w:rsidR="00BF2F89">
        <w:rPr>
          <w:rFonts w:ascii="Times New Roman" w:hAnsi="Times New Roman" w:cs="Times New Roman"/>
        </w:rPr>
        <w:t>se observará</w:t>
      </w:r>
      <w:r w:rsidRPr="00E919EB">
        <w:rPr>
          <w:rFonts w:ascii="Times New Roman" w:hAnsi="Times New Roman" w:cs="Times New Roman"/>
        </w:rPr>
        <w:t xml:space="preserve"> qué características </w:t>
      </w:r>
      <w:r w:rsidR="00136359">
        <w:rPr>
          <w:rFonts w:ascii="Times New Roman" w:hAnsi="Times New Roman" w:cs="Times New Roman"/>
        </w:rPr>
        <w:t>cumple el modelo propuesto respecto a las metodologías activas y especialmente al</w:t>
      </w:r>
      <w:r w:rsidRPr="00E919EB">
        <w:rPr>
          <w:rFonts w:ascii="Times New Roman" w:hAnsi="Times New Roman" w:cs="Times New Roman"/>
        </w:rPr>
        <w:t xml:space="preserve"> aprendizaje cooperativo.</w:t>
      </w:r>
    </w:p>
    <w:p w14:paraId="35BAB832" w14:textId="6E4172E9" w:rsidR="00516B6D" w:rsidRPr="00E919EB" w:rsidRDefault="001C6CC6" w:rsidP="00DA126A">
      <w:pPr>
        <w:spacing w:line="276" w:lineRule="auto"/>
        <w:ind w:firstLine="284"/>
        <w:jc w:val="both"/>
        <w:rPr>
          <w:rFonts w:ascii="Times New Roman" w:hAnsi="Times New Roman" w:cs="Times New Roman"/>
        </w:rPr>
      </w:pPr>
      <w:r>
        <w:rPr>
          <w:rFonts w:ascii="Times New Roman" w:hAnsi="Times New Roman" w:cs="Times New Roman"/>
        </w:rPr>
        <w:t>E</w:t>
      </w:r>
      <w:r w:rsidR="00F969F4" w:rsidRPr="00E919EB">
        <w:rPr>
          <w:rFonts w:ascii="Times New Roman" w:hAnsi="Times New Roman" w:cs="Times New Roman"/>
        </w:rPr>
        <w:t xml:space="preserve">n el ámbito universitario </w:t>
      </w:r>
      <w:r>
        <w:rPr>
          <w:rFonts w:ascii="Times New Roman" w:hAnsi="Times New Roman" w:cs="Times New Roman"/>
        </w:rPr>
        <w:t xml:space="preserve">es </w:t>
      </w:r>
      <w:r w:rsidR="00F969F4" w:rsidRPr="00E919EB">
        <w:rPr>
          <w:rFonts w:ascii="Times New Roman" w:hAnsi="Times New Roman" w:cs="Times New Roman"/>
        </w:rPr>
        <w:t xml:space="preserve">donde </w:t>
      </w:r>
      <w:r w:rsidR="00831002">
        <w:rPr>
          <w:rFonts w:ascii="Times New Roman" w:hAnsi="Times New Roman" w:cs="Times New Roman"/>
        </w:rPr>
        <w:t>el debate ha tenido mejor acogida</w:t>
      </w:r>
      <w:r w:rsidR="00F969F4" w:rsidRPr="00E919EB">
        <w:rPr>
          <w:rFonts w:ascii="Times New Roman" w:hAnsi="Times New Roman" w:cs="Times New Roman"/>
        </w:rPr>
        <w:t xml:space="preserve">. Sólo en la Comunidad de Madrid se puede participar en </w:t>
      </w:r>
      <w:r w:rsidR="00C57486" w:rsidRPr="00E919EB">
        <w:rPr>
          <w:rFonts w:ascii="Times New Roman" w:hAnsi="Times New Roman" w:cs="Times New Roman"/>
        </w:rPr>
        <w:t xml:space="preserve">más de </w:t>
      </w:r>
      <w:r w:rsidR="00F969F4" w:rsidRPr="00E919EB">
        <w:rPr>
          <w:rFonts w:ascii="Times New Roman" w:hAnsi="Times New Roman" w:cs="Times New Roman"/>
        </w:rPr>
        <w:t>12 torneos en un mismo año académico</w:t>
      </w:r>
      <w:r w:rsidR="00C57486" w:rsidRPr="00E919EB">
        <w:rPr>
          <w:rFonts w:ascii="Times New Roman" w:hAnsi="Times New Roman" w:cs="Times New Roman"/>
        </w:rPr>
        <w:t xml:space="preserve"> a fecha de hoy (</w:t>
      </w:r>
      <w:r w:rsidR="003D1FBA">
        <w:rPr>
          <w:rFonts w:ascii="Times New Roman" w:hAnsi="Times New Roman" w:cs="Times New Roman"/>
        </w:rPr>
        <w:t>mayo</w:t>
      </w:r>
      <w:r w:rsidR="00623BF9" w:rsidRPr="00E919EB">
        <w:rPr>
          <w:rFonts w:ascii="Times New Roman" w:hAnsi="Times New Roman" w:cs="Times New Roman"/>
        </w:rPr>
        <w:t xml:space="preserve"> de </w:t>
      </w:r>
      <w:r w:rsidR="003D1FBA">
        <w:rPr>
          <w:rFonts w:ascii="Times New Roman" w:hAnsi="Times New Roman" w:cs="Times New Roman"/>
        </w:rPr>
        <w:t>2017</w:t>
      </w:r>
      <w:r w:rsidR="00C57486" w:rsidRPr="00E919EB">
        <w:rPr>
          <w:rFonts w:ascii="Times New Roman" w:hAnsi="Times New Roman" w:cs="Times New Roman"/>
        </w:rPr>
        <w:t>)</w:t>
      </w:r>
      <w:r w:rsidR="00F969F4" w:rsidRPr="00E919EB">
        <w:rPr>
          <w:rFonts w:ascii="Times New Roman" w:hAnsi="Times New Roman" w:cs="Times New Roman"/>
        </w:rPr>
        <w:t xml:space="preserve">. </w:t>
      </w:r>
    </w:p>
    <w:p w14:paraId="57392AC2" w14:textId="77777777" w:rsidR="00516B6D" w:rsidRPr="00E919EB" w:rsidRDefault="00516B6D" w:rsidP="002D329D">
      <w:pPr>
        <w:spacing w:line="276" w:lineRule="auto"/>
        <w:jc w:val="both"/>
        <w:rPr>
          <w:rFonts w:ascii="Times New Roman" w:hAnsi="Times New Roman" w:cs="Times New Roman"/>
        </w:rPr>
      </w:pPr>
    </w:p>
    <w:p w14:paraId="4B5843AD" w14:textId="10F48FA1" w:rsidR="00FA405C" w:rsidRPr="00204326" w:rsidRDefault="006009CD" w:rsidP="00204326">
      <w:pPr>
        <w:pStyle w:val="Prrafodelista"/>
        <w:numPr>
          <w:ilvl w:val="0"/>
          <w:numId w:val="29"/>
        </w:numPr>
        <w:spacing w:line="276" w:lineRule="auto"/>
        <w:jc w:val="both"/>
        <w:outlineLvl w:val="0"/>
        <w:rPr>
          <w:rFonts w:ascii="Times New Roman" w:hAnsi="Times New Roman" w:cs="Times New Roman"/>
          <w:b/>
        </w:rPr>
      </w:pPr>
      <w:r w:rsidRPr="00204326">
        <w:rPr>
          <w:rFonts w:ascii="Times New Roman" w:hAnsi="Times New Roman" w:cs="Times New Roman"/>
          <w:b/>
        </w:rPr>
        <w:t xml:space="preserve">Experiencias universitarias </w:t>
      </w:r>
      <w:r w:rsidR="00496F91" w:rsidRPr="00204326">
        <w:rPr>
          <w:rFonts w:ascii="Times New Roman" w:hAnsi="Times New Roman" w:cs="Times New Roman"/>
          <w:b/>
        </w:rPr>
        <w:t xml:space="preserve">de debate </w:t>
      </w:r>
      <w:r w:rsidRPr="00204326">
        <w:rPr>
          <w:rFonts w:ascii="Times New Roman" w:hAnsi="Times New Roman" w:cs="Times New Roman"/>
          <w:b/>
        </w:rPr>
        <w:t>en el aula</w:t>
      </w:r>
      <w:r w:rsidR="00496F91" w:rsidRPr="00204326">
        <w:rPr>
          <w:rFonts w:ascii="Times New Roman" w:hAnsi="Times New Roman" w:cs="Times New Roman"/>
          <w:b/>
        </w:rPr>
        <w:t xml:space="preserve"> en España</w:t>
      </w:r>
    </w:p>
    <w:p w14:paraId="7D752C76" w14:textId="77777777" w:rsidR="00622AA3" w:rsidRDefault="00622AA3" w:rsidP="00DC730C">
      <w:pPr>
        <w:spacing w:line="276" w:lineRule="auto"/>
        <w:jc w:val="both"/>
        <w:outlineLvl w:val="0"/>
        <w:rPr>
          <w:rFonts w:ascii="Times New Roman" w:hAnsi="Times New Roman" w:cs="Times New Roman"/>
          <w:b/>
        </w:rPr>
      </w:pPr>
    </w:p>
    <w:p w14:paraId="17E81893" w14:textId="4B986292" w:rsidR="000F5C91" w:rsidRPr="00E919EB" w:rsidRDefault="00DA126A" w:rsidP="00DD56E2">
      <w:pPr>
        <w:spacing w:line="276" w:lineRule="auto"/>
        <w:ind w:firstLine="284"/>
        <w:jc w:val="both"/>
        <w:rPr>
          <w:rFonts w:ascii="Times New Roman" w:hAnsi="Times New Roman" w:cs="Times New Roman"/>
        </w:rPr>
      </w:pPr>
      <w:r>
        <w:rPr>
          <w:rFonts w:ascii="Times New Roman" w:hAnsi="Times New Roman" w:cs="Times New Roman"/>
        </w:rPr>
        <w:t>D</w:t>
      </w:r>
      <w:r w:rsidRPr="00E919EB">
        <w:rPr>
          <w:rFonts w:ascii="Times New Roman" w:hAnsi="Times New Roman" w:cs="Times New Roman"/>
        </w:rPr>
        <w:t>isponemos de</w:t>
      </w:r>
      <w:r>
        <w:rPr>
          <w:rFonts w:ascii="Times New Roman" w:hAnsi="Times New Roman" w:cs="Times New Roman"/>
        </w:rPr>
        <w:t xml:space="preserve"> pocas</w:t>
      </w:r>
      <w:r w:rsidRPr="00E919EB">
        <w:rPr>
          <w:rFonts w:ascii="Times New Roman" w:hAnsi="Times New Roman" w:cs="Times New Roman"/>
        </w:rPr>
        <w:t xml:space="preserve"> </w:t>
      </w:r>
      <w:r w:rsidR="00F969F4" w:rsidRPr="00E919EB">
        <w:rPr>
          <w:rFonts w:ascii="Times New Roman" w:hAnsi="Times New Roman" w:cs="Times New Roman"/>
        </w:rPr>
        <w:t>experiencias</w:t>
      </w:r>
      <w:r w:rsidR="007A6A3C">
        <w:rPr>
          <w:rFonts w:ascii="Times New Roman" w:hAnsi="Times New Roman" w:cs="Times New Roman"/>
        </w:rPr>
        <w:t xml:space="preserve"> universitarias contrastadas</w:t>
      </w:r>
      <w:r>
        <w:rPr>
          <w:rFonts w:ascii="Times New Roman" w:hAnsi="Times New Roman" w:cs="Times New Roman"/>
        </w:rPr>
        <w:t xml:space="preserve"> sobre debate en el aula en España</w:t>
      </w:r>
      <w:r w:rsidR="00F969F4" w:rsidRPr="00E919EB">
        <w:rPr>
          <w:rFonts w:ascii="Times New Roman" w:hAnsi="Times New Roman" w:cs="Times New Roman"/>
        </w:rPr>
        <w:t xml:space="preserve">. El autor de este artículo ha llevado a cabo experimentos con alumnos de la Universidad Pontificia Comillas de Madrid en la asignatura Habilidades Profesionales para las carreras de Ciencias Políticas y Derecho. </w:t>
      </w:r>
      <w:r w:rsidR="00993AD3" w:rsidRPr="00E919EB">
        <w:rPr>
          <w:rFonts w:ascii="Times New Roman" w:hAnsi="Times New Roman" w:cs="Times New Roman"/>
        </w:rPr>
        <w:t>En la misma Universidad</w:t>
      </w:r>
      <w:r w:rsidR="00C73E48" w:rsidRPr="00E919EB">
        <w:rPr>
          <w:rFonts w:ascii="Times New Roman" w:hAnsi="Times New Roman" w:cs="Times New Roman"/>
        </w:rPr>
        <w:t>,</w:t>
      </w:r>
      <w:r w:rsidR="00993AD3" w:rsidRPr="00E919EB">
        <w:rPr>
          <w:rFonts w:ascii="Times New Roman" w:hAnsi="Times New Roman" w:cs="Times New Roman"/>
        </w:rPr>
        <w:t xml:space="preserve"> l</w:t>
      </w:r>
      <w:r w:rsidR="00F969F4" w:rsidRPr="00E919EB">
        <w:rPr>
          <w:rFonts w:ascii="Times New Roman" w:hAnsi="Times New Roman" w:cs="Times New Roman"/>
        </w:rPr>
        <w:t>a Profesora de Derec</w:t>
      </w:r>
      <w:r w:rsidR="00993AD3" w:rsidRPr="00E919EB">
        <w:rPr>
          <w:rFonts w:ascii="Times New Roman" w:hAnsi="Times New Roman" w:cs="Times New Roman"/>
        </w:rPr>
        <w:t xml:space="preserve">ho Internacional Público, Irene </w:t>
      </w:r>
      <w:r w:rsidR="00F969F4" w:rsidRPr="00E919EB">
        <w:rPr>
          <w:rFonts w:ascii="Times New Roman" w:hAnsi="Times New Roman" w:cs="Times New Roman"/>
        </w:rPr>
        <w:t>Quintans</w:t>
      </w:r>
      <w:r w:rsidR="00C73E48" w:rsidRPr="00E919EB">
        <w:rPr>
          <w:rFonts w:ascii="Times New Roman" w:hAnsi="Times New Roman" w:cs="Times New Roman"/>
        </w:rPr>
        <w:t>,</w:t>
      </w:r>
      <w:r w:rsidR="00F969F4" w:rsidRPr="00E919EB">
        <w:rPr>
          <w:rFonts w:ascii="Times New Roman" w:hAnsi="Times New Roman" w:cs="Times New Roman"/>
        </w:rPr>
        <w:t xml:space="preserve"> emplea</w:t>
      </w:r>
      <w:r w:rsidR="00622589" w:rsidRPr="00E919EB">
        <w:rPr>
          <w:rFonts w:ascii="Times New Roman" w:hAnsi="Times New Roman" w:cs="Times New Roman"/>
        </w:rPr>
        <w:t xml:space="preserve"> también dicha técnica. En su</w:t>
      </w:r>
      <w:r w:rsidR="00993AD3" w:rsidRPr="00E919EB">
        <w:rPr>
          <w:rFonts w:ascii="Times New Roman" w:hAnsi="Times New Roman" w:cs="Times New Roman"/>
        </w:rPr>
        <w:t xml:space="preserve"> asignatura los alumnos estudian</w:t>
      </w:r>
      <w:r w:rsidR="00F969F4" w:rsidRPr="00E919EB">
        <w:rPr>
          <w:rFonts w:ascii="Times New Roman" w:hAnsi="Times New Roman" w:cs="Times New Roman"/>
        </w:rPr>
        <w:t xml:space="preserve"> </w:t>
      </w:r>
      <w:r w:rsidR="00993AD3" w:rsidRPr="00E919EB">
        <w:rPr>
          <w:rFonts w:ascii="Times New Roman" w:hAnsi="Times New Roman" w:cs="Times New Roman"/>
        </w:rPr>
        <w:t>parte del temario</w:t>
      </w:r>
      <w:r w:rsidR="007A6A3C">
        <w:rPr>
          <w:rFonts w:ascii="Times New Roman" w:hAnsi="Times New Roman" w:cs="Times New Roman"/>
        </w:rPr>
        <w:t xml:space="preserve"> mediante la técnica del debate competitivo</w:t>
      </w:r>
      <w:r w:rsidR="00993AD3" w:rsidRPr="00E919EB">
        <w:rPr>
          <w:rFonts w:ascii="Times New Roman" w:hAnsi="Times New Roman" w:cs="Times New Roman"/>
        </w:rPr>
        <w:t xml:space="preserve"> </w:t>
      </w:r>
      <w:r w:rsidR="00F969F4" w:rsidRPr="00E919EB">
        <w:rPr>
          <w:rFonts w:ascii="Times New Roman" w:hAnsi="Times New Roman" w:cs="Times New Roman"/>
        </w:rPr>
        <w:t xml:space="preserve">y </w:t>
      </w:r>
      <w:r w:rsidR="00496F91">
        <w:rPr>
          <w:rFonts w:ascii="Times New Roman" w:hAnsi="Times New Roman" w:cs="Times New Roman"/>
        </w:rPr>
        <w:t xml:space="preserve">con la misma </w:t>
      </w:r>
      <w:r w:rsidR="00F969F4" w:rsidRPr="00E919EB">
        <w:rPr>
          <w:rFonts w:ascii="Times New Roman" w:hAnsi="Times New Roman" w:cs="Times New Roman"/>
        </w:rPr>
        <w:t>son evaluados</w:t>
      </w:r>
      <w:r w:rsidR="001C6CC6">
        <w:rPr>
          <w:rFonts w:ascii="Times New Roman" w:hAnsi="Times New Roman" w:cs="Times New Roman"/>
        </w:rPr>
        <w:t>.</w:t>
      </w:r>
    </w:p>
    <w:p w14:paraId="42ACE6B2" w14:textId="3625C9D4" w:rsidR="00DA126A" w:rsidRPr="00DA126A" w:rsidRDefault="00C57486" w:rsidP="00DA126A">
      <w:pPr>
        <w:spacing w:line="276" w:lineRule="auto"/>
        <w:ind w:firstLine="284"/>
        <w:jc w:val="both"/>
        <w:rPr>
          <w:rFonts w:ascii="Times New Roman" w:hAnsi="Times New Roman" w:cs="Times New Roman"/>
        </w:rPr>
      </w:pPr>
      <w:r w:rsidRPr="00E919EB">
        <w:rPr>
          <w:rFonts w:ascii="Times New Roman" w:hAnsi="Times New Roman" w:cs="Times New Roman"/>
        </w:rPr>
        <w:t xml:space="preserve">En lo estrictamente </w:t>
      </w:r>
      <w:r w:rsidR="00021D64" w:rsidRPr="00E919EB">
        <w:rPr>
          <w:rFonts w:ascii="Times New Roman" w:hAnsi="Times New Roman" w:cs="Times New Roman"/>
        </w:rPr>
        <w:t xml:space="preserve">académico </w:t>
      </w:r>
      <w:r w:rsidR="007A6A3C">
        <w:rPr>
          <w:rFonts w:ascii="Times New Roman" w:hAnsi="Times New Roman" w:cs="Times New Roman"/>
        </w:rPr>
        <w:t>existen</w:t>
      </w:r>
      <w:r w:rsidRPr="00E919EB">
        <w:rPr>
          <w:rFonts w:ascii="Times New Roman" w:hAnsi="Times New Roman" w:cs="Times New Roman"/>
        </w:rPr>
        <w:t xml:space="preserve"> a</w:t>
      </w:r>
      <w:r w:rsidR="000F5C91" w:rsidRPr="00E919EB">
        <w:rPr>
          <w:rFonts w:ascii="Times New Roman" w:hAnsi="Times New Roman" w:cs="Times New Roman"/>
        </w:rPr>
        <w:t>signaturas de debate</w:t>
      </w:r>
      <w:r w:rsidR="00F969F4" w:rsidRPr="00E919EB">
        <w:rPr>
          <w:rFonts w:ascii="Times New Roman" w:hAnsi="Times New Roman" w:cs="Times New Roman"/>
        </w:rPr>
        <w:t>.</w:t>
      </w:r>
      <w:r w:rsidR="00922AE4">
        <w:rPr>
          <w:rFonts w:ascii="Times New Roman" w:hAnsi="Times New Roman" w:cs="Times New Roman"/>
        </w:rPr>
        <w:t xml:space="preserve"> En España desde</w:t>
      </w:r>
      <w:r w:rsidR="00993AD3" w:rsidRPr="00E919EB">
        <w:rPr>
          <w:rFonts w:ascii="Times New Roman" w:hAnsi="Times New Roman" w:cs="Times New Roman"/>
        </w:rPr>
        <w:t xml:space="preserve"> 2005 se imparten</w:t>
      </w:r>
      <w:r w:rsidRPr="00E919EB">
        <w:rPr>
          <w:rFonts w:ascii="Times New Roman" w:hAnsi="Times New Roman" w:cs="Times New Roman"/>
        </w:rPr>
        <w:t xml:space="preserve"> asignaturas de debate en la</w:t>
      </w:r>
      <w:r w:rsidR="001C6CC6">
        <w:rPr>
          <w:rFonts w:ascii="Times New Roman" w:hAnsi="Times New Roman" w:cs="Times New Roman"/>
        </w:rPr>
        <w:t>s</w:t>
      </w:r>
      <w:r w:rsidRPr="00E919EB">
        <w:rPr>
          <w:rFonts w:ascii="Times New Roman" w:hAnsi="Times New Roman" w:cs="Times New Roman"/>
        </w:rPr>
        <w:t xml:space="preserve"> Universidad</w:t>
      </w:r>
      <w:r w:rsidR="00922AE4">
        <w:rPr>
          <w:rFonts w:ascii="Times New Roman" w:hAnsi="Times New Roman" w:cs="Times New Roman"/>
        </w:rPr>
        <w:t>es</w:t>
      </w:r>
      <w:r w:rsidRPr="00E919EB">
        <w:rPr>
          <w:rFonts w:ascii="Times New Roman" w:hAnsi="Times New Roman" w:cs="Times New Roman"/>
        </w:rPr>
        <w:t xml:space="preserve"> Pontificia Comillas </w:t>
      </w:r>
      <w:r w:rsidR="00D035A9" w:rsidRPr="00E919EB">
        <w:rPr>
          <w:rFonts w:ascii="Times New Roman" w:hAnsi="Times New Roman" w:cs="Times New Roman"/>
        </w:rPr>
        <w:t xml:space="preserve">de </w:t>
      </w:r>
      <w:r w:rsidRPr="00E919EB">
        <w:rPr>
          <w:rFonts w:ascii="Times New Roman" w:hAnsi="Times New Roman" w:cs="Times New Roman"/>
        </w:rPr>
        <w:t>M</w:t>
      </w:r>
      <w:r w:rsidR="00922AE4">
        <w:rPr>
          <w:rFonts w:ascii="Times New Roman" w:hAnsi="Times New Roman" w:cs="Times New Roman"/>
        </w:rPr>
        <w:t xml:space="preserve">adrid, </w:t>
      </w:r>
      <w:r w:rsidR="00021D64" w:rsidRPr="00E919EB">
        <w:rPr>
          <w:rFonts w:ascii="Times New Roman" w:hAnsi="Times New Roman" w:cs="Times New Roman"/>
        </w:rPr>
        <w:t xml:space="preserve">de Salamanca o </w:t>
      </w:r>
      <w:r w:rsidRPr="00E919EB">
        <w:rPr>
          <w:rFonts w:ascii="Times New Roman" w:hAnsi="Times New Roman" w:cs="Times New Roman"/>
        </w:rPr>
        <w:t>de Almería</w:t>
      </w:r>
      <w:r w:rsidR="00470608" w:rsidRPr="00E919EB">
        <w:rPr>
          <w:rFonts w:ascii="Times New Roman" w:hAnsi="Times New Roman" w:cs="Times New Roman"/>
        </w:rPr>
        <w:t>,</w:t>
      </w:r>
      <w:r w:rsidRPr="00E919EB">
        <w:rPr>
          <w:rFonts w:ascii="Times New Roman" w:hAnsi="Times New Roman" w:cs="Times New Roman"/>
        </w:rPr>
        <w:t xml:space="preserve"> entre otras.</w:t>
      </w:r>
      <w:r w:rsidR="00DA126A">
        <w:rPr>
          <w:rFonts w:ascii="Times New Roman" w:hAnsi="Times New Roman" w:cs="Times New Roman"/>
        </w:rPr>
        <w:t xml:space="preserve"> </w:t>
      </w:r>
      <w:r w:rsidR="00831002">
        <w:rPr>
          <w:rFonts w:ascii="Times New Roman" w:hAnsi="Times New Roman" w:cs="Times New Roman"/>
        </w:rPr>
        <w:t>En el ámbito internacional</w:t>
      </w:r>
      <w:r w:rsidR="00D035A9" w:rsidRPr="00E919EB">
        <w:rPr>
          <w:rFonts w:ascii="Times New Roman" w:hAnsi="Times New Roman" w:cs="Times New Roman"/>
        </w:rPr>
        <w:t>, al marg</w:t>
      </w:r>
      <w:r w:rsidR="007A6A3C">
        <w:rPr>
          <w:rFonts w:ascii="Times New Roman" w:hAnsi="Times New Roman" w:cs="Times New Roman"/>
        </w:rPr>
        <w:t>en de competiciones</w:t>
      </w:r>
      <w:r w:rsidR="00D035A9" w:rsidRPr="00E919EB">
        <w:rPr>
          <w:rFonts w:ascii="Times New Roman" w:hAnsi="Times New Roman" w:cs="Times New Roman"/>
        </w:rPr>
        <w:t xml:space="preserve">, el tratamiento científico del debate se ha trabajado con exhaustividad.  </w:t>
      </w:r>
      <w:r w:rsidR="00DA126A">
        <w:rPr>
          <w:rFonts w:ascii="Times New Roman" w:hAnsi="Times New Roman" w:cs="Times New Roman"/>
        </w:rPr>
        <w:t>Se han escrito artículos sobre la aplicación del debate en ámbitos tan dispares como el derecho, la enfermería, la ingeniería o la odontología</w:t>
      </w:r>
      <w:r w:rsidR="002056AE">
        <w:rPr>
          <w:rFonts w:ascii="Times New Roman" w:hAnsi="Times New Roman" w:cs="Times New Roman"/>
        </w:rPr>
        <w:t xml:space="preserve"> </w:t>
      </w:r>
      <w:r w:rsidR="00DA126A" w:rsidRPr="00DA126A">
        <w:rPr>
          <w:rFonts w:ascii="Times New Roman" w:hAnsi="Times New Roman" w:cs="Times New Roman"/>
          <w:lang w:val="es-ES"/>
        </w:rPr>
        <w:t>(</w:t>
      </w:r>
      <w:r w:rsidR="00DA66C3">
        <w:rPr>
          <w:rFonts w:ascii="Times New Roman" w:hAnsi="Times New Roman" w:cs="Times New Roman"/>
          <w:lang w:val="en-US"/>
        </w:rPr>
        <w:t>Abhijit y Macchiette</w:t>
      </w:r>
      <w:r w:rsidR="00DA66C3" w:rsidRPr="00DA126A">
        <w:rPr>
          <w:rFonts w:ascii="Times New Roman" w:hAnsi="Times New Roman" w:cs="Times New Roman"/>
          <w:lang w:val="en-US"/>
        </w:rPr>
        <w:t xml:space="preserve"> 2005</w:t>
      </w:r>
      <w:r w:rsidR="00DA66C3">
        <w:rPr>
          <w:rFonts w:ascii="Times New Roman" w:hAnsi="Times New Roman" w:cs="Times New Roman"/>
          <w:lang w:val="en-US"/>
        </w:rPr>
        <w:t>,</w:t>
      </w:r>
      <w:r w:rsidR="00DA66C3" w:rsidRPr="00DA66C3">
        <w:rPr>
          <w:rFonts w:ascii="Times New Roman" w:hAnsi="Times New Roman" w:cs="Times New Roman"/>
          <w:lang w:val="es-ES"/>
        </w:rPr>
        <w:t xml:space="preserve"> </w:t>
      </w:r>
      <w:r w:rsidR="00DA66C3" w:rsidRPr="00DA126A">
        <w:rPr>
          <w:rFonts w:ascii="Times New Roman" w:hAnsi="Times New Roman" w:cs="Times New Roman"/>
        </w:rPr>
        <w:t>Bellon 2000</w:t>
      </w:r>
      <w:r w:rsidR="00DA66C3">
        <w:rPr>
          <w:rFonts w:ascii="Times New Roman" w:hAnsi="Times New Roman" w:cs="Times New Roman"/>
        </w:rPr>
        <w:t xml:space="preserve">, </w:t>
      </w:r>
      <w:r w:rsidR="00DA66C3">
        <w:rPr>
          <w:rFonts w:ascii="Times New Roman" w:hAnsi="Times New Roman" w:cs="Times New Roman"/>
          <w:lang w:val="es-ES"/>
        </w:rPr>
        <w:t>Mitchell 98,</w:t>
      </w:r>
      <w:r w:rsidR="00DA126A" w:rsidRPr="00DA126A">
        <w:rPr>
          <w:rFonts w:ascii="Times New Roman" w:hAnsi="Times New Roman" w:cs="Times New Roman"/>
        </w:rPr>
        <w:t xml:space="preserve"> </w:t>
      </w:r>
      <w:r w:rsidR="00DA66C3" w:rsidRPr="00DA126A">
        <w:rPr>
          <w:rFonts w:ascii="Times New Roman" w:hAnsi="Times New Roman" w:cs="Times New Roman"/>
          <w:lang w:val="es-ES"/>
        </w:rPr>
        <w:t>Takanokura y Masato 2008</w:t>
      </w:r>
      <w:r w:rsidR="00DA66C3">
        <w:rPr>
          <w:rFonts w:ascii="Times New Roman" w:hAnsi="Times New Roman" w:cs="Times New Roman"/>
          <w:lang w:val="es-ES"/>
        </w:rPr>
        <w:t>,</w:t>
      </w:r>
      <w:r w:rsidR="00DA66C3" w:rsidRPr="00DA66C3">
        <w:rPr>
          <w:rFonts w:ascii="Times New Roman" w:hAnsi="Times New Roman" w:cs="Times New Roman"/>
          <w:lang w:val="en-US"/>
        </w:rPr>
        <w:t xml:space="preserve"> </w:t>
      </w:r>
      <w:r w:rsidR="00DA66C3">
        <w:rPr>
          <w:rFonts w:ascii="Times New Roman" w:hAnsi="Times New Roman" w:cs="Times New Roman"/>
          <w:lang w:val="en-US"/>
        </w:rPr>
        <w:t>Yasuko, 2003</w:t>
      </w:r>
      <w:r w:rsidR="00DA126A" w:rsidRPr="00DA126A">
        <w:rPr>
          <w:rFonts w:ascii="Times New Roman" w:hAnsi="Times New Roman" w:cs="Times New Roman"/>
          <w:lang w:val="en-US"/>
        </w:rPr>
        <w:t>).</w:t>
      </w:r>
    </w:p>
    <w:p w14:paraId="27A5863A" w14:textId="77777777" w:rsidR="00DA126A" w:rsidRDefault="00DA126A" w:rsidP="00DD56E2">
      <w:pPr>
        <w:widowControl w:val="0"/>
        <w:autoSpaceDE w:val="0"/>
        <w:autoSpaceDN w:val="0"/>
        <w:adjustRightInd w:val="0"/>
        <w:spacing w:after="240" w:line="276" w:lineRule="auto"/>
        <w:ind w:firstLine="284"/>
        <w:contextualSpacing/>
        <w:jc w:val="both"/>
        <w:rPr>
          <w:rFonts w:ascii="Times New Roman" w:hAnsi="Times New Roman" w:cs="Times New Roman"/>
        </w:rPr>
      </w:pPr>
    </w:p>
    <w:p w14:paraId="3A2E0BEA" w14:textId="1628B370" w:rsidR="00DD56E2" w:rsidRDefault="00D035A9" w:rsidP="00DD56E2">
      <w:pPr>
        <w:widowControl w:val="0"/>
        <w:autoSpaceDE w:val="0"/>
        <w:autoSpaceDN w:val="0"/>
        <w:adjustRightInd w:val="0"/>
        <w:spacing w:after="240" w:line="276" w:lineRule="auto"/>
        <w:ind w:firstLine="284"/>
        <w:contextualSpacing/>
        <w:jc w:val="both"/>
        <w:rPr>
          <w:rFonts w:ascii="Times New Roman" w:hAnsi="Times New Roman" w:cs="Times New Roman"/>
          <w:lang w:val="es-ES"/>
        </w:rPr>
      </w:pPr>
      <w:r w:rsidRPr="00E919EB">
        <w:rPr>
          <w:rFonts w:ascii="Times New Roman" w:hAnsi="Times New Roman" w:cs="Times New Roman"/>
        </w:rPr>
        <w:t xml:space="preserve">Así, </w:t>
      </w:r>
      <w:r w:rsidR="00BF1EA6" w:rsidRPr="00E919EB">
        <w:rPr>
          <w:rFonts w:ascii="Times New Roman" w:hAnsi="Times New Roman" w:cs="Times New Roman"/>
        </w:rPr>
        <w:t xml:space="preserve">existen congresos científicos y cátedras de debate. </w:t>
      </w:r>
      <w:r w:rsidR="00831002">
        <w:rPr>
          <w:rFonts w:ascii="Times New Roman" w:hAnsi="Times New Roman" w:cs="Times New Roman"/>
        </w:rPr>
        <w:t>T</w:t>
      </w:r>
      <w:r w:rsidR="00BF1EA6" w:rsidRPr="00E919EB">
        <w:rPr>
          <w:rFonts w:ascii="Times New Roman" w:hAnsi="Times New Roman" w:cs="Times New Roman"/>
        </w:rPr>
        <w:t xml:space="preserve">ambién </w:t>
      </w:r>
      <w:r w:rsidR="00831002">
        <w:rPr>
          <w:rFonts w:ascii="Times New Roman" w:hAnsi="Times New Roman" w:cs="Times New Roman"/>
        </w:rPr>
        <w:t xml:space="preserve">hay </w:t>
      </w:r>
      <w:r w:rsidR="00BF1EA6" w:rsidRPr="00E919EB">
        <w:rPr>
          <w:rFonts w:ascii="Times New Roman" w:hAnsi="Times New Roman" w:cs="Times New Roman"/>
          <w:i/>
        </w:rPr>
        <w:t xml:space="preserve">journals </w:t>
      </w:r>
      <w:r w:rsidR="00021D64" w:rsidRPr="00E919EB">
        <w:rPr>
          <w:rFonts w:ascii="Times New Roman" w:hAnsi="Times New Roman" w:cs="Times New Roman"/>
        </w:rPr>
        <w:t xml:space="preserve">sobre </w:t>
      </w:r>
      <w:r w:rsidR="006B184C">
        <w:rPr>
          <w:rFonts w:ascii="Times New Roman" w:hAnsi="Times New Roman" w:cs="Times New Roman"/>
        </w:rPr>
        <w:t xml:space="preserve">la materia </w:t>
      </w:r>
      <w:r w:rsidR="00021D64" w:rsidRPr="00E919EB">
        <w:rPr>
          <w:rFonts w:ascii="Times New Roman" w:hAnsi="Times New Roman" w:cs="Times New Roman"/>
        </w:rPr>
        <w:t xml:space="preserve">como </w:t>
      </w:r>
      <w:r w:rsidR="00E15442" w:rsidRPr="00E919EB">
        <w:rPr>
          <w:rFonts w:ascii="Times New Roman" w:hAnsi="Times New Roman" w:cs="Times New Roman"/>
        </w:rPr>
        <w:t>el Contemporary Argumentation and Debate</w:t>
      </w:r>
      <w:r w:rsidR="00BF796B" w:rsidRPr="00E919EB">
        <w:rPr>
          <w:rFonts w:ascii="Times New Roman" w:hAnsi="Times New Roman" w:cs="Times New Roman"/>
        </w:rPr>
        <w:t xml:space="preserve">, Argumentation and Advocay o el </w:t>
      </w:r>
      <w:r w:rsidR="00BF796B" w:rsidRPr="00E919EB">
        <w:rPr>
          <w:rFonts w:ascii="Times New Roman" w:hAnsi="Times New Roman" w:cs="Times New Roman"/>
          <w:lang w:val="es-ES"/>
        </w:rPr>
        <w:t>Journal of the Communication,</w:t>
      </w:r>
      <w:r w:rsidR="00021D64" w:rsidRPr="00E919EB">
        <w:rPr>
          <w:rFonts w:ascii="Times New Roman" w:hAnsi="Times New Roman" w:cs="Times New Roman"/>
          <w:lang w:val="es-ES"/>
        </w:rPr>
        <w:t xml:space="preserve"> </w:t>
      </w:r>
      <w:r w:rsidR="00BF796B" w:rsidRPr="00E919EB">
        <w:rPr>
          <w:rFonts w:ascii="Times New Roman" w:hAnsi="Times New Roman" w:cs="Times New Roman"/>
          <w:lang w:val="es-ES"/>
        </w:rPr>
        <w:t>Speech &amp; Theatre Association of North Dakota.</w:t>
      </w:r>
    </w:p>
    <w:p w14:paraId="18EBD24A" w14:textId="72C21B8E" w:rsidR="00C60372" w:rsidRPr="00CF1654" w:rsidRDefault="007A6A3C" w:rsidP="00CF1654">
      <w:pPr>
        <w:widowControl w:val="0"/>
        <w:autoSpaceDE w:val="0"/>
        <w:autoSpaceDN w:val="0"/>
        <w:adjustRightInd w:val="0"/>
        <w:spacing w:after="240" w:line="276" w:lineRule="auto"/>
        <w:ind w:firstLine="284"/>
        <w:contextualSpacing/>
        <w:jc w:val="both"/>
        <w:rPr>
          <w:rFonts w:ascii="Times New Roman" w:hAnsi="Times New Roman" w:cs="Times New Roman"/>
          <w:lang w:val="es-ES"/>
        </w:rPr>
      </w:pPr>
      <w:r>
        <w:rPr>
          <w:rFonts w:ascii="Times New Roman" w:hAnsi="Times New Roman" w:cs="Times New Roman"/>
        </w:rPr>
        <w:t xml:space="preserve">Se han llevado a cabo experiencias de formación para el profesorado en esta técnica. </w:t>
      </w:r>
      <w:r w:rsidR="00C57C02" w:rsidRPr="00E919EB">
        <w:rPr>
          <w:rFonts w:ascii="Times New Roman" w:hAnsi="Times New Roman" w:cs="Times New Roman"/>
        </w:rPr>
        <w:t>El aut</w:t>
      </w:r>
      <w:r w:rsidR="006B184C">
        <w:rPr>
          <w:rFonts w:ascii="Times New Roman" w:hAnsi="Times New Roman" w:cs="Times New Roman"/>
        </w:rPr>
        <w:t>or de este artículo ha implementado</w:t>
      </w:r>
      <w:r w:rsidR="00C57C02" w:rsidRPr="00E919EB">
        <w:rPr>
          <w:rFonts w:ascii="Times New Roman" w:hAnsi="Times New Roman" w:cs="Times New Roman"/>
        </w:rPr>
        <w:t xml:space="preserve"> fo</w:t>
      </w:r>
      <w:r w:rsidR="00DA126A">
        <w:rPr>
          <w:rFonts w:ascii="Times New Roman" w:hAnsi="Times New Roman" w:cs="Times New Roman"/>
        </w:rPr>
        <w:t>rmaciones sobre el uso</w:t>
      </w:r>
      <w:r w:rsidR="00C57C02" w:rsidRPr="006B184C">
        <w:rPr>
          <w:rFonts w:ascii="Times New Roman" w:hAnsi="Times New Roman" w:cs="Times New Roman"/>
        </w:rPr>
        <w:t xml:space="preserve"> del </w:t>
      </w:r>
      <w:r w:rsidR="006B184C" w:rsidRPr="006B184C">
        <w:rPr>
          <w:rFonts w:ascii="Times New Roman" w:hAnsi="Times New Roman" w:cs="Times New Roman"/>
        </w:rPr>
        <w:t>debate como herramienta de enseñanza y aprendizaje</w:t>
      </w:r>
      <w:r w:rsidR="00C57C02" w:rsidRPr="00E919EB">
        <w:rPr>
          <w:rFonts w:ascii="Times New Roman" w:hAnsi="Times New Roman" w:cs="Times New Roman"/>
        </w:rPr>
        <w:t xml:space="preserve"> en la </w:t>
      </w:r>
      <w:r w:rsidR="002A211E" w:rsidRPr="00E919EB">
        <w:rPr>
          <w:rFonts w:ascii="Times New Roman" w:hAnsi="Times New Roman" w:cs="Times New Roman"/>
        </w:rPr>
        <w:t>U</w:t>
      </w:r>
      <w:r w:rsidR="00C57C02" w:rsidRPr="00E919EB">
        <w:rPr>
          <w:rFonts w:ascii="Times New Roman" w:hAnsi="Times New Roman" w:cs="Times New Roman"/>
        </w:rPr>
        <w:t xml:space="preserve">niversidad </w:t>
      </w:r>
      <w:r w:rsidR="002A211E" w:rsidRPr="00E919EB">
        <w:rPr>
          <w:rFonts w:ascii="Times New Roman" w:hAnsi="Times New Roman" w:cs="Times New Roman"/>
        </w:rPr>
        <w:t>E</w:t>
      </w:r>
      <w:r w:rsidR="00C57C02" w:rsidRPr="00E919EB">
        <w:rPr>
          <w:rFonts w:ascii="Times New Roman" w:hAnsi="Times New Roman" w:cs="Times New Roman"/>
        </w:rPr>
        <w:t xml:space="preserve">uropea de </w:t>
      </w:r>
      <w:r w:rsidR="002A211E" w:rsidRPr="00E919EB">
        <w:rPr>
          <w:rFonts w:ascii="Times New Roman" w:hAnsi="Times New Roman" w:cs="Times New Roman"/>
        </w:rPr>
        <w:t>M</w:t>
      </w:r>
      <w:r w:rsidR="00C57C02" w:rsidRPr="00E919EB">
        <w:rPr>
          <w:rFonts w:ascii="Times New Roman" w:hAnsi="Times New Roman" w:cs="Times New Roman"/>
        </w:rPr>
        <w:t xml:space="preserve">adrid. En lo referente al ámbito escolar se han impartido formaciones </w:t>
      </w:r>
      <w:r w:rsidR="00C57C02" w:rsidRPr="006B184C">
        <w:rPr>
          <w:rFonts w:ascii="Times New Roman" w:hAnsi="Times New Roman" w:cs="Times New Roman"/>
        </w:rPr>
        <w:t xml:space="preserve">sobre </w:t>
      </w:r>
      <w:r w:rsidR="006B184C">
        <w:rPr>
          <w:rFonts w:ascii="Times New Roman" w:hAnsi="Times New Roman" w:cs="Times New Roman"/>
        </w:rPr>
        <w:t xml:space="preserve">el uso del </w:t>
      </w:r>
      <w:r w:rsidR="00021D64" w:rsidRPr="006B184C">
        <w:rPr>
          <w:rFonts w:ascii="Times New Roman" w:hAnsi="Times New Roman" w:cs="Times New Roman"/>
        </w:rPr>
        <w:t>debate en el aula</w:t>
      </w:r>
      <w:r w:rsidR="00021D64" w:rsidRPr="00E919EB">
        <w:rPr>
          <w:rFonts w:ascii="Times New Roman" w:hAnsi="Times New Roman" w:cs="Times New Roman"/>
        </w:rPr>
        <w:t xml:space="preserve"> en centros escolares Ba</w:t>
      </w:r>
      <w:r w:rsidR="00C57C02" w:rsidRPr="00E919EB">
        <w:rPr>
          <w:rFonts w:ascii="Times New Roman" w:hAnsi="Times New Roman" w:cs="Times New Roman"/>
        </w:rPr>
        <w:t>l</w:t>
      </w:r>
      <w:r w:rsidR="00021D64" w:rsidRPr="00E919EB">
        <w:rPr>
          <w:rFonts w:ascii="Times New Roman" w:hAnsi="Times New Roman" w:cs="Times New Roman"/>
        </w:rPr>
        <w:t>der, Everest, Inmaculada de Gijón, E</w:t>
      </w:r>
      <w:r w:rsidR="00C57C02" w:rsidRPr="00E919EB">
        <w:rPr>
          <w:rFonts w:ascii="Times New Roman" w:hAnsi="Times New Roman" w:cs="Times New Roman"/>
        </w:rPr>
        <w:t>s</w:t>
      </w:r>
      <w:r w:rsidR="00922AE4">
        <w:rPr>
          <w:rFonts w:ascii="Times New Roman" w:hAnsi="Times New Roman" w:cs="Times New Roman"/>
        </w:rPr>
        <w:t xml:space="preserve">tudio en Madrid y San Ignacio de </w:t>
      </w:r>
      <w:r w:rsidR="00C57C02" w:rsidRPr="00E919EB">
        <w:rPr>
          <w:rFonts w:ascii="Times New Roman" w:hAnsi="Times New Roman" w:cs="Times New Roman"/>
        </w:rPr>
        <w:t xml:space="preserve">Oviedo. Sin embargo, hasta la fecha no </w:t>
      </w:r>
      <w:r w:rsidR="00BF2F89">
        <w:rPr>
          <w:rFonts w:ascii="Times New Roman" w:hAnsi="Times New Roman" w:cs="Times New Roman"/>
        </w:rPr>
        <w:t>se dispone</w:t>
      </w:r>
      <w:r w:rsidR="00C57C02" w:rsidRPr="00E919EB">
        <w:rPr>
          <w:rFonts w:ascii="Times New Roman" w:hAnsi="Times New Roman" w:cs="Times New Roman"/>
        </w:rPr>
        <w:t xml:space="preserve"> de bibliografía científica sobre el</w:t>
      </w:r>
      <w:r w:rsidR="006B184C">
        <w:rPr>
          <w:rFonts w:ascii="Times New Roman" w:hAnsi="Times New Roman" w:cs="Times New Roman"/>
        </w:rPr>
        <w:t xml:space="preserve"> uso del</w:t>
      </w:r>
      <w:r w:rsidR="00C57C02" w:rsidRPr="00E919EB">
        <w:rPr>
          <w:rFonts w:ascii="Times New Roman" w:hAnsi="Times New Roman" w:cs="Times New Roman"/>
        </w:rPr>
        <w:t xml:space="preserve"> debate en el aula</w:t>
      </w:r>
      <w:r>
        <w:rPr>
          <w:rFonts w:ascii="Times New Roman" w:hAnsi="Times New Roman" w:cs="Times New Roman"/>
        </w:rPr>
        <w:t xml:space="preserve"> en España</w:t>
      </w:r>
      <w:r w:rsidR="00C57C02" w:rsidRPr="00E919EB">
        <w:rPr>
          <w:rFonts w:ascii="Times New Roman" w:hAnsi="Times New Roman" w:cs="Times New Roman"/>
        </w:rPr>
        <w:t>.</w:t>
      </w:r>
      <w:r w:rsidR="00C60372" w:rsidRPr="00E919EB">
        <w:rPr>
          <w:rFonts w:ascii="Times New Roman" w:hAnsi="Times New Roman" w:cs="Times New Roman"/>
        </w:rPr>
        <w:t xml:space="preserve"> Como opción más clara de debate </w:t>
      </w:r>
      <w:r w:rsidR="00BF2F89">
        <w:rPr>
          <w:rFonts w:ascii="Times New Roman" w:hAnsi="Times New Roman" w:cs="Times New Roman"/>
        </w:rPr>
        <w:t>se maneja</w:t>
      </w:r>
      <w:r w:rsidR="00021D64" w:rsidRPr="00E919EB">
        <w:rPr>
          <w:rFonts w:ascii="Times New Roman" w:hAnsi="Times New Roman" w:cs="Times New Roman"/>
        </w:rPr>
        <w:t xml:space="preserve"> el manual de Oscar Brenifier </w:t>
      </w:r>
      <w:r w:rsidR="00C60372" w:rsidRPr="00E919EB">
        <w:rPr>
          <w:rFonts w:ascii="Times New Roman" w:hAnsi="Times New Roman" w:cs="Times New Roman"/>
        </w:rPr>
        <w:t>“E</w:t>
      </w:r>
      <w:r w:rsidR="00021D64" w:rsidRPr="00E919EB">
        <w:rPr>
          <w:rFonts w:ascii="Times New Roman" w:hAnsi="Times New Roman" w:cs="Times New Roman"/>
        </w:rPr>
        <w:t>nseñar mediante el debate</w:t>
      </w:r>
      <w:r w:rsidR="00C60372" w:rsidRPr="00E919EB">
        <w:rPr>
          <w:rFonts w:ascii="Times New Roman" w:hAnsi="Times New Roman" w:cs="Times New Roman"/>
        </w:rPr>
        <w:t>”</w:t>
      </w:r>
      <w:r>
        <w:rPr>
          <w:rFonts w:ascii="Times New Roman" w:hAnsi="Times New Roman" w:cs="Times New Roman"/>
        </w:rPr>
        <w:t>. Dicho manual tampoco especifica qué</w:t>
      </w:r>
      <w:r w:rsidR="00021D64" w:rsidRPr="00E919EB">
        <w:rPr>
          <w:rFonts w:ascii="Times New Roman" w:hAnsi="Times New Roman" w:cs="Times New Roman"/>
        </w:rPr>
        <w:t xml:space="preserve"> se entiende por debate y se utiliza</w:t>
      </w:r>
      <w:r>
        <w:rPr>
          <w:rFonts w:ascii="Times New Roman" w:hAnsi="Times New Roman" w:cs="Times New Roman"/>
        </w:rPr>
        <w:t>n</w:t>
      </w:r>
      <w:r w:rsidR="00021D64" w:rsidRPr="00E919EB">
        <w:rPr>
          <w:rFonts w:ascii="Times New Roman" w:hAnsi="Times New Roman" w:cs="Times New Roman"/>
        </w:rPr>
        <w:t xml:space="preserve"> indistinta</w:t>
      </w:r>
      <w:r w:rsidR="006B184C">
        <w:rPr>
          <w:rFonts w:ascii="Times New Roman" w:hAnsi="Times New Roman" w:cs="Times New Roman"/>
        </w:rPr>
        <w:t>mente</w:t>
      </w:r>
      <w:r w:rsidR="00021D64" w:rsidRPr="00E919EB">
        <w:rPr>
          <w:rFonts w:ascii="Times New Roman" w:hAnsi="Times New Roman" w:cs="Times New Roman"/>
        </w:rPr>
        <w:t xml:space="preserve"> </w:t>
      </w:r>
      <w:r w:rsidR="00021D64" w:rsidRPr="00E919EB">
        <w:rPr>
          <w:rFonts w:ascii="Times New Roman" w:hAnsi="Times New Roman" w:cs="Times New Roman"/>
        </w:rPr>
        <w:lastRenderedPageBreak/>
        <w:t>términos como debate o discusión</w:t>
      </w:r>
      <w:r>
        <w:rPr>
          <w:rFonts w:ascii="Times New Roman" w:hAnsi="Times New Roman" w:cs="Times New Roman"/>
        </w:rPr>
        <w:t xml:space="preserve"> en la versión francesa (</w:t>
      </w:r>
      <w:r w:rsidR="0071370F">
        <w:rPr>
          <w:rFonts w:ascii="Times New Roman" w:hAnsi="Times New Roman" w:cs="Times New Roman"/>
        </w:rPr>
        <w:t xml:space="preserve">Brenifier, </w:t>
      </w:r>
      <w:r>
        <w:rPr>
          <w:rFonts w:ascii="Times New Roman" w:hAnsi="Times New Roman" w:cs="Times New Roman"/>
        </w:rPr>
        <w:t>2005</w:t>
      </w:r>
      <w:r w:rsidR="00617A48">
        <w:rPr>
          <w:rFonts w:ascii="Times New Roman" w:hAnsi="Times New Roman" w:cs="Times New Roman"/>
        </w:rPr>
        <w:t>, p.</w:t>
      </w:r>
      <w:r>
        <w:rPr>
          <w:rFonts w:ascii="Times New Roman" w:hAnsi="Times New Roman" w:cs="Times New Roman"/>
        </w:rPr>
        <w:t xml:space="preserve"> </w:t>
      </w:r>
      <w:r w:rsidR="00C60372" w:rsidRPr="00E919EB">
        <w:rPr>
          <w:rFonts w:ascii="Times New Roman" w:hAnsi="Times New Roman" w:cs="Times New Roman"/>
        </w:rPr>
        <w:t>35)</w:t>
      </w:r>
      <w:r w:rsidR="00021D64" w:rsidRPr="00E919EB">
        <w:rPr>
          <w:rFonts w:ascii="Times New Roman" w:hAnsi="Times New Roman" w:cs="Times New Roman"/>
        </w:rPr>
        <w:t xml:space="preserve">. </w:t>
      </w:r>
      <w:r w:rsidR="002D64F8" w:rsidRPr="00E919EB">
        <w:rPr>
          <w:rFonts w:ascii="Times New Roman" w:hAnsi="Times New Roman" w:cs="Times New Roman"/>
        </w:rPr>
        <w:t xml:space="preserve">No obstante, en algo sí </w:t>
      </w:r>
      <w:r w:rsidR="00BF2F89">
        <w:rPr>
          <w:rFonts w:ascii="Times New Roman" w:hAnsi="Times New Roman" w:cs="Times New Roman"/>
        </w:rPr>
        <w:t>se coincide</w:t>
      </w:r>
      <w:r w:rsidR="002D64F8" w:rsidRPr="00E919EB">
        <w:rPr>
          <w:rFonts w:ascii="Times New Roman" w:hAnsi="Times New Roman" w:cs="Times New Roman"/>
        </w:rPr>
        <w:t xml:space="preserve"> con Brenifier y es que “a través de una formalización y depuración de la técnica del debate (…) Se puede conseguir esa cuadratura del círculo en que los niños filosofen entre ellos a través de una formalización y depuración d</w:t>
      </w:r>
      <w:r>
        <w:rPr>
          <w:rFonts w:ascii="Times New Roman" w:hAnsi="Times New Roman" w:cs="Times New Roman"/>
        </w:rPr>
        <w:t>e la técnica del debate.” (</w:t>
      </w:r>
      <w:r w:rsidR="00617A48">
        <w:rPr>
          <w:rFonts w:ascii="Times New Roman" w:hAnsi="Times New Roman" w:cs="Times New Roman"/>
        </w:rPr>
        <w:t>Brenifier, 2005, p.</w:t>
      </w:r>
      <w:r w:rsidR="002D64F8" w:rsidRPr="00E919EB">
        <w:rPr>
          <w:rFonts w:ascii="Times New Roman" w:hAnsi="Times New Roman" w:cs="Times New Roman"/>
        </w:rPr>
        <w:t xml:space="preserve"> 14). </w:t>
      </w:r>
    </w:p>
    <w:p w14:paraId="339CDAB9" w14:textId="313DF2E6" w:rsidR="00470608" w:rsidRPr="00E919EB" w:rsidRDefault="0057174F" w:rsidP="00DD56E2">
      <w:pPr>
        <w:tabs>
          <w:tab w:val="left" w:pos="284"/>
        </w:tabs>
        <w:spacing w:line="276" w:lineRule="auto"/>
        <w:jc w:val="both"/>
        <w:rPr>
          <w:rFonts w:ascii="Times New Roman" w:hAnsi="Times New Roman" w:cs="Times New Roman"/>
        </w:rPr>
      </w:pPr>
      <w:r>
        <w:rPr>
          <w:rFonts w:ascii="Times New Roman" w:hAnsi="Times New Roman" w:cs="Times New Roman"/>
        </w:rPr>
        <w:tab/>
      </w:r>
      <w:r w:rsidR="009819B8" w:rsidRPr="00E919EB">
        <w:rPr>
          <w:rFonts w:ascii="Times New Roman" w:hAnsi="Times New Roman" w:cs="Times New Roman"/>
        </w:rPr>
        <w:t xml:space="preserve">El propio </w:t>
      </w:r>
      <w:r w:rsidR="00C73E48" w:rsidRPr="00E919EB">
        <w:rPr>
          <w:rFonts w:ascii="Times New Roman" w:hAnsi="Times New Roman" w:cs="Times New Roman"/>
        </w:rPr>
        <w:t>Brenifier</w:t>
      </w:r>
      <w:r w:rsidR="009819B8" w:rsidRPr="00E919EB">
        <w:rPr>
          <w:rFonts w:ascii="Times New Roman" w:hAnsi="Times New Roman" w:cs="Times New Roman"/>
        </w:rPr>
        <w:t xml:space="preserve"> </w:t>
      </w:r>
      <w:r w:rsidR="006B184C">
        <w:rPr>
          <w:rFonts w:ascii="Times New Roman" w:hAnsi="Times New Roman" w:cs="Times New Roman"/>
        </w:rPr>
        <w:t xml:space="preserve">(2005) </w:t>
      </w:r>
      <w:r w:rsidR="009819B8" w:rsidRPr="00E919EB">
        <w:rPr>
          <w:rFonts w:ascii="Times New Roman" w:hAnsi="Times New Roman" w:cs="Times New Roman"/>
        </w:rPr>
        <w:t>manifiesta que</w:t>
      </w:r>
      <w:r w:rsidR="001C6CC6">
        <w:rPr>
          <w:rFonts w:ascii="Times New Roman" w:hAnsi="Times New Roman" w:cs="Times New Roman"/>
        </w:rPr>
        <w:t>,</w:t>
      </w:r>
      <w:r w:rsidR="009819B8" w:rsidRPr="00E919EB">
        <w:rPr>
          <w:rFonts w:ascii="Times New Roman" w:hAnsi="Times New Roman" w:cs="Times New Roman"/>
        </w:rPr>
        <w:t xml:space="preserve"> lo que conocemos como </w:t>
      </w:r>
      <w:r w:rsidR="00623BF9" w:rsidRPr="00E919EB">
        <w:rPr>
          <w:rFonts w:ascii="Times New Roman" w:hAnsi="Times New Roman" w:cs="Times New Roman"/>
        </w:rPr>
        <w:t xml:space="preserve">debate </w:t>
      </w:r>
      <w:r w:rsidR="009819B8" w:rsidRPr="00E919EB">
        <w:rPr>
          <w:rFonts w:ascii="Times New Roman" w:hAnsi="Times New Roman" w:cs="Times New Roman"/>
        </w:rPr>
        <w:t xml:space="preserve">argumentado, </w:t>
      </w:r>
      <w:r w:rsidR="00623BF9" w:rsidRPr="00E919EB">
        <w:rPr>
          <w:rFonts w:ascii="Times New Roman" w:hAnsi="Times New Roman" w:cs="Times New Roman"/>
        </w:rPr>
        <w:t>(debate</w:t>
      </w:r>
      <w:r w:rsidR="009819B8" w:rsidRPr="00E919EB">
        <w:rPr>
          <w:rFonts w:ascii="Times New Roman" w:hAnsi="Times New Roman" w:cs="Times New Roman"/>
        </w:rPr>
        <w:t xml:space="preserve"> competitivo</w:t>
      </w:r>
      <w:r w:rsidR="00470608" w:rsidRPr="00E919EB">
        <w:rPr>
          <w:rFonts w:ascii="Times New Roman" w:hAnsi="Times New Roman" w:cs="Times New Roman"/>
        </w:rPr>
        <w:t xml:space="preserve"> en</w:t>
      </w:r>
      <w:r w:rsidR="00623BF9" w:rsidRPr="00E919EB">
        <w:rPr>
          <w:rFonts w:ascii="Times New Roman" w:hAnsi="Times New Roman" w:cs="Times New Roman"/>
        </w:rPr>
        <w:t xml:space="preserve"> nuestro modelo)</w:t>
      </w:r>
      <w:r w:rsidR="009819B8" w:rsidRPr="00E919EB">
        <w:rPr>
          <w:rFonts w:ascii="Times New Roman" w:hAnsi="Times New Roman" w:cs="Times New Roman"/>
        </w:rPr>
        <w:t xml:space="preserve"> propio de países anglosajones</w:t>
      </w:r>
      <w:r w:rsidR="001C6CC6">
        <w:rPr>
          <w:rFonts w:ascii="Times New Roman" w:hAnsi="Times New Roman" w:cs="Times New Roman"/>
        </w:rPr>
        <w:t>,</w:t>
      </w:r>
      <w:r w:rsidR="009819B8" w:rsidRPr="00E919EB">
        <w:rPr>
          <w:rFonts w:ascii="Times New Roman" w:hAnsi="Times New Roman" w:cs="Times New Roman"/>
        </w:rPr>
        <w:t xml:space="preserve"> “es difícil que este tipo</w:t>
      </w:r>
      <w:r w:rsidR="00623BF9" w:rsidRPr="00E919EB">
        <w:rPr>
          <w:rFonts w:ascii="Times New Roman" w:hAnsi="Times New Roman" w:cs="Times New Roman"/>
        </w:rPr>
        <w:t xml:space="preserve"> de ejercicio puede ser aplicado a</w:t>
      </w:r>
      <w:r w:rsidR="009819B8" w:rsidRPr="00E919EB">
        <w:rPr>
          <w:rFonts w:ascii="Times New Roman" w:hAnsi="Times New Roman" w:cs="Times New Roman"/>
        </w:rPr>
        <w:t xml:space="preserve"> educación primaria, es más propio de educación secundaria, y se le está reserva</w:t>
      </w:r>
      <w:r w:rsidR="001C6CC6">
        <w:rPr>
          <w:rFonts w:ascii="Times New Roman" w:hAnsi="Times New Roman" w:cs="Times New Roman"/>
        </w:rPr>
        <w:t>n</w:t>
      </w:r>
      <w:r w:rsidR="009819B8" w:rsidRPr="00E919EB">
        <w:rPr>
          <w:rFonts w:ascii="Times New Roman" w:hAnsi="Times New Roman" w:cs="Times New Roman"/>
        </w:rPr>
        <w:t>do a cursos superiores.”</w:t>
      </w:r>
      <w:r w:rsidR="00617A48">
        <w:rPr>
          <w:rFonts w:ascii="Times New Roman" w:hAnsi="Times New Roman" w:cs="Times New Roman"/>
        </w:rPr>
        <w:t xml:space="preserve"> (p.</w:t>
      </w:r>
      <w:r w:rsidR="00BF2F89" w:rsidRPr="00E919EB">
        <w:rPr>
          <w:rFonts w:ascii="Times New Roman" w:hAnsi="Times New Roman" w:cs="Times New Roman"/>
        </w:rPr>
        <w:t xml:space="preserve"> 14)</w:t>
      </w:r>
      <w:r w:rsidR="00BF2F89">
        <w:rPr>
          <w:rFonts w:ascii="Times New Roman" w:hAnsi="Times New Roman" w:cs="Times New Roman"/>
        </w:rPr>
        <w:t>.</w:t>
      </w:r>
      <w:r w:rsidR="009819B8" w:rsidRPr="00E919EB">
        <w:rPr>
          <w:rFonts w:ascii="Times New Roman" w:hAnsi="Times New Roman" w:cs="Times New Roman"/>
        </w:rPr>
        <w:t xml:space="preserve"> Desde </w:t>
      </w:r>
      <w:r w:rsidR="00623BF9" w:rsidRPr="00E919EB">
        <w:rPr>
          <w:rFonts w:ascii="Times New Roman" w:hAnsi="Times New Roman" w:cs="Times New Roman"/>
        </w:rPr>
        <w:t xml:space="preserve">nuestra </w:t>
      </w:r>
      <w:r w:rsidR="009819B8" w:rsidRPr="006B184C">
        <w:rPr>
          <w:rFonts w:ascii="Times New Roman" w:hAnsi="Times New Roman" w:cs="Times New Roman"/>
        </w:rPr>
        <w:t>experiencia</w:t>
      </w:r>
      <w:r w:rsidR="00E41968">
        <w:rPr>
          <w:rFonts w:ascii="Times New Roman" w:hAnsi="Times New Roman" w:cs="Times New Roman"/>
        </w:rPr>
        <w:t>,</w:t>
      </w:r>
      <w:r w:rsidR="009819B8" w:rsidRPr="00E919EB">
        <w:rPr>
          <w:rFonts w:ascii="Times New Roman" w:hAnsi="Times New Roman" w:cs="Times New Roman"/>
        </w:rPr>
        <w:t xml:space="preserve"> este tipo de debate es perfectamente aplicable en las aulas de </w:t>
      </w:r>
      <w:r w:rsidR="006B184C">
        <w:rPr>
          <w:rFonts w:ascii="Times New Roman" w:hAnsi="Times New Roman" w:cs="Times New Roman"/>
        </w:rPr>
        <w:t xml:space="preserve">educación </w:t>
      </w:r>
      <w:r w:rsidR="009819B8" w:rsidRPr="00E919EB">
        <w:rPr>
          <w:rFonts w:ascii="Times New Roman" w:hAnsi="Times New Roman" w:cs="Times New Roman"/>
        </w:rPr>
        <w:t xml:space="preserve">primaria, como reveló </w:t>
      </w:r>
      <w:r w:rsidR="006B184C" w:rsidRPr="006B184C">
        <w:rPr>
          <w:rFonts w:ascii="Times New Roman" w:hAnsi="Times New Roman" w:cs="Times New Roman"/>
        </w:rPr>
        <w:t>el debate</w:t>
      </w:r>
      <w:r w:rsidR="006B184C">
        <w:rPr>
          <w:rFonts w:ascii="Times New Roman" w:hAnsi="Times New Roman" w:cs="Times New Roman"/>
          <w:color w:val="FF0000"/>
        </w:rPr>
        <w:t xml:space="preserve"> </w:t>
      </w:r>
      <w:r w:rsidR="006B184C">
        <w:rPr>
          <w:rFonts w:ascii="Times New Roman" w:hAnsi="Times New Roman" w:cs="Times New Roman"/>
        </w:rPr>
        <w:t>llevado</w:t>
      </w:r>
      <w:r w:rsidR="009819B8" w:rsidRPr="00E919EB">
        <w:rPr>
          <w:rFonts w:ascii="Times New Roman" w:hAnsi="Times New Roman" w:cs="Times New Roman"/>
        </w:rPr>
        <w:t xml:space="preserve"> a cabo en el colegio público Julián Marías de Madrid con estudiantes de primaria.</w:t>
      </w:r>
      <w:r w:rsidR="007A6A3C">
        <w:rPr>
          <w:rFonts w:ascii="Times New Roman" w:hAnsi="Times New Roman" w:cs="Times New Roman"/>
        </w:rPr>
        <w:t xml:space="preserve"> En este caso se adoptó una resolución de debate propia de este ciclo educativo, como fue: “Los mayores del Instituto son malos”.</w:t>
      </w:r>
    </w:p>
    <w:p w14:paraId="7D343036" w14:textId="72801BCE" w:rsidR="00516B6D" w:rsidRDefault="00E41968" w:rsidP="00CF1654">
      <w:pPr>
        <w:spacing w:line="276" w:lineRule="auto"/>
        <w:ind w:firstLine="284"/>
        <w:jc w:val="both"/>
        <w:rPr>
          <w:rFonts w:ascii="Times New Roman" w:hAnsi="Times New Roman" w:cs="Times New Roman"/>
        </w:rPr>
      </w:pPr>
      <w:r>
        <w:rPr>
          <w:rFonts w:ascii="Times New Roman" w:hAnsi="Times New Roman" w:cs="Times New Roman"/>
        </w:rPr>
        <w:t>E</w:t>
      </w:r>
      <w:r w:rsidR="006B184C">
        <w:rPr>
          <w:rFonts w:ascii="Times New Roman" w:hAnsi="Times New Roman" w:cs="Times New Roman"/>
        </w:rPr>
        <w:t>l artículo se divide en tres partes. La primera se explicará en qué consiste el modelo de debate en el aula antes durante y después de un debate para la enseñanza de recursos humanos. En segundo lugar se hará ver cuáles son las consecuencias del debate con las metodologías activas y en concreto con el aprendizaje cooperativo.</w:t>
      </w:r>
    </w:p>
    <w:p w14:paraId="2A5422E2" w14:textId="77777777" w:rsidR="005B5B99" w:rsidRDefault="005B5B99" w:rsidP="005B5B99">
      <w:pPr>
        <w:spacing w:line="276" w:lineRule="auto"/>
        <w:ind w:firstLine="708"/>
        <w:jc w:val="both"/>
        <w:rPr>
          <w:rFonts w:ascii="Times New Roman" w:hAnsi="Times New Roman" w:cs="Times New Roman"/>
        </w:rPr>
      </w:pPr>
    </w:p>
    <w:p w14:paraId="4F5F3654" w14:textId="77777777" w:rsidR="00496F91" w:rsidRPr="00204326" w:rsidRDefault="00496F91" w:rsidP="00204326">
      <w:pPr>
        <w:pStyle w:val="Prrafodelista"/>
        <w:numPr>
          <w:ilvl w:val="0"/>
          <w:numId w:val="29"/>
        </w:numPr>
        <w:spacing w:line="276" w:lineRule="auto"/>
        <w:jc w:val="both"/>
        <w:outlineLvl w:val="0"/>
        <w:rPr>
          <w:rFonts w:ascii="Times New Roman" w:hAnsi="Times New Roman" w:cs="Times New Roman"/>
          <w:b/>
        </w:rPr>
      </w:pPr>
      <w:r w:rsidRPr="00204326">
        <w:rPr>
          <w:rFonts w:ascii="Times New Roman" w:hAnsi="Times New Roman" w:cs="Times New Roman"/>
          <w:b/>
        </w:rPr>
        <w:t>Metodología</w:t>
      </w:r>
    </w:p>
    <w:p w14:paraId="12B41939" w14:textId="77777777" w:rsidR="00496F91" w:rsidRPr="003E791E" w:rsidRDefault="00496F91" w:rsidP="00496F91">
      <w:pPr>
        <w:spacing w:line="276" w:lineRule="auto"/>
        <w:jc w:val="both"/>
        <w:outlineLvl w:val="0"/>
        <w:rPr>
          <w:rFonts w:ascii="Times New Roman" w:hAnsi="Times New Roman" w:cs="Times New Roman"/>
          <w:b/>
        </w:rPr>
      </w:pPr>
    </w:p>
    <w:p w14:paraId="6693FB78" w14:textId="3B48D7A5" w:rsidR="00496F91" w:rsidRPr="00204326" w:rsidRDefault="00496F91" w:rsidP="00204326">
      <w:pPr>
        <w:pStyle w:val="Prrafodelista"/>
        <w:numPr>
          <w:ilvl w:val="1"/>
          <w:numId w:val="29"/>
        </w:numPr>
        <w:spacing w:line="276" w:lineRule="auto"/>
        <w:jc w:val="both"/>
        <w:outlineLvl w:val="0"/>
        <w:rPr>
          <w:rFonts w:ascii="Times New Roman" w:hAnsi="Times New Roman" w:cs="Times New Roman"/>
          <w:b/>
          <w:i/>
        </w:rPr>
      </w:pPr>
      <w:r w:rsidRPr="00204326">
        <w:rPr>
          <w:rFonts w:ascii="Times New Roman" w:hAnsi="Times New Roman" w:cs="Times New Roman"/>
          <w:b/>
          <w:i/>
        </w:rPr>
        <w:t>Objetivos que persigue la investigación</w:t>
      </w:r>
    </w:p>
    <w:p w14:paraId="1914A07F" w14:textId="597484B8" w:rsidR="00496F91" w:rsidRPr="00E919EB" w:rsidRDefault="00496F91" w:rsidP="00496F91">
      <w:pPr>
        <w:pStyle w:val="Prrafodelista"/>
        <w:numPr>
          <w:ilvl w:val="2"/>
          <w:numId w:val="13"/>
        </w:numPr>
        <w:spacing w:line="276" w:lineRule="auto"/>
        <w:ind w:left="1418"/>
        <w:jc w:val="both"/>
        <w:rPr>
          <w:rFonts w:ascii="Times New Roman" w:hAnsi="Times New Roman" w:cs="Times New Roman"/>
        </w:rPr>
      </w:pPr>
      <w:r w:rsidRPr="00E919EB">
        <w:rPr>
          <w:rFonts w:ascii="Times New Roman" w:hAnsi="Times New Roman" w:cs="Times New Roman"/>
        </w:rPr>
        <w:t xml:space="preserve">Discernir si </w:t>
      </w:r>
      <w:r>
        <w:rPr>
          <w:rFonts w:ascii="Times New Roman" w:hAnsi="Times New Roman" w:cs="Times New Roman"/>
        </w:rPr>
        <w:t xml:space="preserve">el </w:t>
      </w:r>
      <w:r w:rsidRPr="00E919EB">
        <w:rPr>
          <w:rFonts w:ascii="Times New Roman" w:hAnsi="Times New Roman" w:cs="Times New Roman"/>
        </w:rPr>
        <w:t xml:space="preserve">debate </w:t>
      </w:r>
      <w:r>
        <w:rPr>
          <w:rFonts w:ascii="Times New Roman" w:hAnsi="Times New Roman" w:cs="Times New Roman"/>
        </w:rPr>
        <w:t xml:space="preserve">competitivo </w:t>
      </w:r>
      <w:r w:rsidRPr="00E919EB">
        <w:rPr>
          <w:rFonts w:ascii="Times New Roman" w:hAnsi="Times New Roman" w:cs="Times New Roman"/>
        </w:rPr>
        <w:t xml:space="preserve">en el aula puede ser concebido como una técnica </w:t>
      </w:r>
      <w:r w:rsidRPr="000A2446">
        <w:rPr>
          <w:rFonts w:ascii="Times New Roman" w:hAnsi="Times New Roman" w:cs="Times New Roman"/>
          <w:i/>
        </w:rPr>
        <w:t>per se</w:t>
      </w:r>
      <w:r w:rsidRPr="00E919EB">
        <w:rPr>
          <w:rFonts w:ascii="Times New Roman" w:hAnsi="Times New Roman" w:cs="Times New Roman"/>
        </w:rPr>
        <w:t>.</w:t>
      </w:r>
    </w:p>
    <w:p w14:paraId="475DF8AF" w14:textId="7485B3A6" w:rsidR="00496F91" w:rsidRPr="00E919EB" w:rsidRDefault="00496F91" w:rsidP="00496F91">
      <w:pPr>
        <w:pStyle w:val="Prrafodelista"/>
        <w:numPr>
          <w:ilvl w:val="2"/>
          <w:numId w:val="13"/>
        </w:numPr>
        <w:spacing w:line="276" w:lineRule="auto"/>
        <w:ind w:left="1418"/>
        <w:jc w:val="both"/>
        <w:rPr>
          <w:rFonts w:ascii="Times New Roman" w:hAnsi="Times New Roman" w:cs="Times New Roman"/>
        </w:rPr>
      </w:pPr>
      <w:r w:rsidRPr="00E919EB">
        <w:rPr>
          <w:rFonts w:ascii="Times New Roman" w:hAnsi="Times New Roman" w:cs="Times New Roman"/>
        </w:rPr>
        <w:t xml:space="preserve">Averiguar si la técnica de debate </w:t>
      </w:r>
      <w:r>
        <w:rPr>
          <w:rFonts w:ascii="Times New Roman" w:hAnsi="Times New Roman" w:cs="Times New Roman"/>
        </w:rPr>
        <w:t xml:space="preserve">competitivo </w:t>
      </w:r>
      <w:r w:rsidRPr="00E919EB">
        <w:rPr>
          <w:rFonts w:ascii="Times New Roman" w:hAnsi="Times New Roman" w:cs="Times New Roman"/>
        </w:rPr>
        <w:t>en el aula está co</w:t>
      </w:r>
      <w:r>
        <w:rPr>
          <w:rFonts w:ascii="Times New Roman" w:hAnsi="Times New Roman" w:cs="Times New Roman"/>
        </w:rPr>
        <w:t>mprendida dentro de las</w:t>
      </w:r>
      <w:r w:rsidRPr="00E919EB">
        <w:rPr>
          <w:rFonts w:ascii="Times New Roman" w:hAnsi="Times New Roman" w:cs="Times New Roman"/>
        </w:rPr>
        <w:t xml:space="preserve"> metodologías activas.</w:t>
      </w:r>
    </w:p>
    <w:p w14:paraId="7B1A3586" w14:textId="410A09A6" w:rsidR="00496F91" w:rsidRDefault="00496F91" w:rsidP="00496F91">
      <w:pPr>
        <w:pStyle w:val="Prrafodelista"/>
        <w:numPr>
          <w:ilvl w:val="2"/>
          <w:numId w:val="13"/>
        </w:numPr>
        <w:spacing w:line="276" w:lineRule="auto"/>
        <w:ind w:left="1418"/>
        <w:jc w:val="both"/>
        <w:rPr>
          <w:rFonts w:ascii="Times New Roman" w:hAnsi="Times New Roman" w:cs="Times New Roman"/>
        </w:rPr>
      </w:pPr>
      <w:r>
        <w:rPr>
          <w:rFonts w:ascii="Times New Roman" w:hAnsi="Times New Roman" w:cs="Times New Roman"/>
        </w:rPr>
        <w:t>Establece</w:t>
      </w:r>
      <w:r w:rsidRPr="00E919EB">
        <w:rPr>
          <w:rFonts w:ascii="Times New Roman" w:hAnsi="Times New Roman" w:cs="Times New Roman"/>
        </w:rPr>
        <w:t>r</w:t>
      </w:r>
      <w:r>
        <w:rPr>
          <w:rFonts w:ascii="Times New Roman" w:hAnsi="Times New Roman" w:cs="Times New Roman"/>
        </w:rPr>
        <w:t xml:space="preserve"> </w:t>
      </w:r>
      <w:r w:rsidRPr="00E919EB">
        <w:rPr>
          <w:rFonts w:ascii="Times New Roman" w:hAnsi="Times New Roman" w:cs="Times New Roman"/>
        </w:rPr>
        <w:t>si el debate en el aula está comprendida entre las técnicas de aprendizaje cooperativo.</w:t>
      </w:r>
    </w:p>
    <w:p w14:paraId="378461B9" w14:textId="77777777" w:rsidR="00496F91" w:rsidRPr="003E791E" w:rsidRDefault="00496F91" w:rsidP="00496F91">
      <w:pPr>
        <w:pStyle w:val="Prrafodelista"/>
        <w:spacing w:line="276" w:lineRule="auto"/>
        <w:ind w:left="1418"/>
        <w:jc w:val="both"/>
        <w:rPr>
          <w:rFonts w:ascii="Times New Roman" w:hAnsi="Times New Roman" w:cs="Times New Roman"/>
        </w:rPr>
      </w:pPr>
    </w:p>
    <w:p w14:paraId="6CA5BC6A" w14:textId="77777777" w:rsidR="00496F91" w:rsidRPr="00204326" w:rsidRDefault="00496F91" w:rsidP="00204326">
      <w:pPr>
        <w:pStyle w:val="Prrafodelista"/>
        <w:numPr>
          <w:ilvl w:val="1"/>
          <w:numId w:val="29"/>
        </w:numPr>
        <w:spacing w:line="276" w:lineRule="auto"/>
        <w:jc w:val="both"/>
        <w:outlineLvl w:val="0"/>
        <w:rPr>
          <w:rFonts w:ascii="Times New Roman" w:hAnsi="Times New Roman" w:cs="Times New Roman"/>
          <w:b/>
          <w:i/>
        </w:rPr>
      </w:pPr>
      <w:r w:rsidRPr="00204326">
        <w:rPr>
          <w:rFonts w:ascii="Times New Roman" w:hAnsi="Times New Roman" w:cs="Times New Roman"/>
          <w:b/>
          <w:i/>
        </w:rPr>
        <w:t>Aplicación más allá de conocimiento científico</w:t>
      </w:r>
    </w:p>
    <w:p w14:paraId="2D3A0FEB" w14:textId="77777777" w:rsidR="00496F91" w:rsidRPr="00697BEA" w:rsidRDefault="00496F91" w:rsidP="00496F91">
      <w:pPr>
        <w:spacing w:line="276" w:lineRule="auto"/>
        <w:jc w:val="both"/>
        <w:outlineLvl w:val="0"/>
        <w:rPr>
          <w:rFonts w:ascii="Times New Roman" w:hAnsi="Times New Roman" w:cs="Times New Roman"/>
          <w:b/>
        </w:rPr>
      </w:pPr>
    </w:p>
    <w:p w14:paraId="278162F2" w14:textId="77777777" w:rsidR="00496F91" w:rsidRPr="00916726" w:rsidRDefault="00496F91" w:rsidP="00496F91">
      <w:pPr>
        <w:spacing w:line="276" w:lineRule="auto"/>
        <w:ind w:firstLine="284"/>
        <w:jc w:val="both"/>
        <w:rPr>
          <w:rFonts w:ascii="Times New Roman" w:hAnsi="Times New Roman" w:cs="Times New Roman"/>
        </w:rPr>
      </w:pPr>
      <w:r w:rsidRPr="00E919EB">
        <w:rPr>
          <w:rFonts w:ascii="Times New Roman" w:hAnsi="Times New Roman" w:cs="Times New Roman"/>
        </w:rPr>
        <w:t xml:space="preserve">Como </w:t>
      </w:r>
      <w:r>
        <w:rPr>
          <w:rFonts w:ascii="Times New Roman" w:hAnsi="Times New Roman" w:cs="Times New Roman"/>
        </w:rPr>
        <w:t>se  ha</w:t>
      </w:r>
      <w:r w:rsidRPr="00E919EB">
        <w:rPr>
          <w:rFonts w:ascii="Times New Roman" w:hAnsi="Times New Roman" w:cs="Times New Roman"/>
        </w:rPr>
        <w:t xml:space="preserve"> expuesto al principio del artículo</w:t>
      </w:r>
      <w:r>
        <w:rPr>
          <w:rFonts w:ascii="Times New Roman" w:hAnsi="Times New Roman" w:cs="Times New Roman"/>
        </w:rPr>
        <w:t>,</w:t>
      </w:r>
      <w:r w:rsidRPr="00E919EB">
        <w:rPr>
          <w:rFonts w:ascii="Times New Roman" w:hAnsi="Times New Roman" w:cs="Times New Roman"/>
        </w:rPr>
        <w:t xml:space="preserve"> esta técnica de debate en el aula se lleva aplicando de manera competitiva y lúdica en varios ámbitos académicos en España. Sin embargo, en este trabajo pretendemos sistematiza</w:t>
      </w:r>
      <w:r>
        <w:rPr>
          <w:rFonts w:ascii="Times New Roman" w:hAnsi="Times New Roman" w:cs="Times New Roman"/>
        </w:rPr>
        <w:t xml:space="preserve">r y dotar de rigor conceptual </w:t>
      </w:r>
      <w:r w:rsidRPr="00E919EB">
        <w:rPr>
          <w:rFonts w:ascii="Times New Roman" w:hAnsi="Times New Roman" w:cs="Times New Roman"/>
        </w:rPr>
        <w:t>a dicha técnica.</w:t>
      </w:r>
    </w:p>
    <w:p w14:paraId="2B7B6C41" w14:textId="37B792D7" w:rsidR="00204326" w:rsidRPr="00E41968" w:rsidRDefault="00496F91" w:rsidP="00E41968">
      <w:pPr>
        <w:spacing w:line="276" w:lineRule="auto"/>
        <w:ind w:firstLine="284"/>
        <w:jc w:val="both"/>
        <w:rPr>
          <w:rFonts w:ascii="Times New Roman" w:hAnsi="Times New Roman" w:cs="Times New Roman"/>
        </w:rPr>
      </w:pPr>
      <w:r w:rsidRPr="00E919EB">
        <w:rPr>
          <w:rFonts w:ascii="Times New Roman" w:hAnsi="Times New Roman" w:cs="Times New Roman"/>
        </w:rPr>
        <w:t>Actualmente, en España y en otros países se empieza utilizar el debate y se sospechan</w:t>
      </w:r>
      <w:r>
        <w:rPr>
          <w:rFonts w:ascii="Times New Roman" w:hAnsi="Times New Roman" w:cs="Times New Roman"/>
        </w:rPr>
        <w:t>,</w:t>
      </w:r>
      <w:r w:rsidRPr="00E919EB">
        <w:rPr>
          <w:rFonts w:ascii="Times New Roman" w:hAnsi="Times New Roman" w:cs="Times New Roman"/>
        </w:rPr>
        <w:t xml:space="preserve"> aunque no confirman</w:t>
      </w:r>
      <w:r>
        <w:rPr>
          <w:rFonts w:ascii="Times New Roman" w:hAnsi="Times New Roman" w:cs="Times New Roman"/>
        </w:rPr>
        <w:t>,</w:t>
      </w:r>
      <w:r w:rsidRPr="00E919EB">
        <w:rPr>
          <w:rFonts w:ascii="Times New Roman" w:hAnsi="Times New Roman" w:cs="Times New Roman"/>
        </w:rPr>
        <w:t xml:space="preserve"> sus aplicaciones en el aula. Este trabajo pretende comenzar a solucionar la escasez de rigor pedagógico a la hora de emplear el debate en el aula.</w:t>
      </w:r>
    </w:p>
    <w:p w14:paraId="2052FDFE" w14:textId="77777777" w:rsidR="00204326" w:rsidRPr="00E919EB" w:rsidRDefault="00204326" w:rsidP="00496F91">
      <w:pPr>
        <w:spacing w:line="276" w:lineRule="auto"/>
        <w:jc w:val="both"/>
        <w:rPr>
          <w:rFonts w:ascii="Times New Roman" w:hAnsi="Times New Roman" w:cs="Times New Roman"/>
          <w:color w:val="FF6600"/>
        </w:rPr>
      </w:pPr>
    </w:p>
    <w:p w14:paraId="1325E6A1" w14:textId="77777777" w:rsidR="00496F91" w:rsidRPr="00204326" w:rsidRDefault="00496F91" w:rsidP="00204326">
      <w:pPr>
        <w:pStyle w:val="Prrafodelista"/>
        <w:numPr>
          <w:ilvl w:val="1"/>
          <w:numId w:val="29"/>
        </w:numPr>
        <w:spacing w:line="276" w:lineRule="auto"/>
        <w:jc w:val="both"/>
        <w:outlineLvl w:val="0"/>
        <w:rPr>
          <w:rFonts w:ascii="Times New Roman" w:hAnsi="Times New Roman" w:cs="Times New Roman"/>
          <w:b/>
          <w:i/>
        </w:rPr>
      </w:pPr>
      <w:r w:rsidRPr="00204326">
        <w:rPr>
          <w:rFonts w:ascii="Times New Roman" w:hAnsi="Times New Roman" w:cs="Times New Roman"/>
          <w:b/>
          <w:i/>
        </w:rPr>
        <w:t>Naturaleza de la investigación y tipo de metodología usada</w:t>
      </w:r>
    </w:p>
    <w:p w14:paraId="300D70F3" w14:textId="77777777" w:rsidR="00496F91" w:rsidRPr="00E919EB" w:rsidRDefault="00496F91" w:rsidP="00496F91">
      <w:pPr>
        <w:spacing w:line="276" w:lineRule="auto"/>
        <w:jc w:val="both"/>
        <w:outlineLvl w:val="0"/>
        <w:rPr>
          <w:rFonts w:ascii="Times New Roman" w:hAnsi="Times New Roman" w:cs="Times New Roman"/>
          <w:b/>
        </w:rPr>
      </w:pPr>
    </w:p>
    <w:p w14:paraId="0EB2F88A" w14:textId="77777777" w:rsidR="00496F91" w:rsidRDefault="00496F91" w:rsidP="00496F91">
      <w:pPr>
        <w:spacing w:line="276" w:lineRule="auto"/>
        <w:ind w:firstLine="284"/>
        <w:jc w:val="both"/>
        <w:rPr>
          <w:rFonts w:ascii="Times New Roman" w:hAnsi="Times New Roman" w:cs="Times New Roman"/>
        </w:rPr>
      </w:pPr>
      <w:r w:rsidRPr="00E919EB">
        <w:rPr>
          <w:rFonts w:ascii="Times New Roman" w:hAnsi="Times New Roman" w:cs="Times New Roman"/>
        </w:rPr>
        <w:t xml:space="preserve">Este trabajo es de naturaleza </w:t>
      </w:r>
      <w:r>
        <w:rPr>
          <w:rFonts w:ascii="Times New Roman" w:hAnsi="Times New Roman" w:cs="Times New Roman"/>
        </w:rPr>
        <w:t>bibliográfica y conceptual. N</w:t>
      </w:r>
      <w:r w:rsidRPr="00E919EB">
        <w:rPr>
          <w:rFonts w:ascii="Times New Roman" w:hAnsi="Times New Roman" w:cs="Times New Roman"/>
        </w:rPr>
        <w:t>o se pretendía experimentar</w:t>
      </w:r>
      <w:r>
        <w:rPr>
          <w:rFonts w:ascii="Times New Roman" w:hAnsi="Times New Roman" w:cs="Times New Roman"/>
        </w:rPr>
        <w:t>,</w:t>
      </w:r>
      <w:r w:rsidRPr="00E919EB">
        <w:rPr>
          <w:rFonts w:ascii="Times New Roman" w:hAnsi="Times New Roman" w:cs="Times New Roman"/>
        </w:rPr>
        <w:t xml:space="preserve"> ni se consideraba necesario para alcanzar los objetivos del trabajo. La </w:t>
      </w:r>
      <w:r>
        <w:rPr>
          <w:rFonts w:ascii="Times New Roman" w:hAnsi="Times New Roman" w:cs="Times New Roman"/>
        </w:rPr>
        <w:t xml:space="preserve">metodología de investigación consistió en </w:t>
      </w:r>
      <w:r w:rsidRPr="00E919EB">
        <w:rPr>
          <w:rFonts w:ascii="Times New Roman" w:hAnsi="Times New Roman" w:cs="Times New Roman"/>
        </w:rPr>
        <w:t xml:space="preserve">los siguientes pasos: </w:t>
      </w:r>
    </w:p>
    <w:p w14:paraId="02F58CF2" w14:textId="77777777" w:rsidR="00496F91" w:rsidRPr="00E919EB" w:rsidRDefault="00496F91" w:rsidP="00496F91">
      <w:pPr>
        <w:spacing w:line="276" w:lineRule="auto"/>
        <w:ind w:firstLine="284"/>
        <w:jc w:val="both"/>
        <w:rPr>
          <w:rFonts w:ascii="Times New Roman" w:hAnsi="Times New Roman" w:cs="Times New Roman"/>
        </w:rPr>
      </w:pPr>
    </w:p>
    <w:p w14:paraId="212CC5FB" w14:textId="77777777" w:rsidR="00496F91" w:rsidRPr="00E919EB" w:rsidRDefault="00496F91" w:rsidP="00496F91">
      <w:pPr>
        <w:pStyle w:val="Prrafodelista"/>
        <w:numPr>
          <w:ilvl w:val="0"/>
          <w:numId w:val="25"/>
        </w:numPr>
        <w:spacing w:line="276" w:lineRule="auto"/>
        <w:jc w:val="both"/>
        <w:rPr>
          <w:rFonts w:ascii="Times New Roman" w:hAnsi="Times New Roman" w:cs="Times New Roman"/>
        </w:rPr>
      </w:pPr>
      <w:r>
        <w:rPr>
          <w:rFonts w:ascii="Times New Roman" w:hAnsi="Times New Roman" w:cs="Times New Roman"/>
        </w:rPr>
        <w:t>R</w:t>
      </w:r>
      <w:r w:rsidRPr="00E919EB">
        <w:rPr>
          <w:rFonts w:ascii="Times New Roman" w:hAnsi="Times New Roman" w:cs="Times New Roman"/>
        </w:rPr>
        <w:t>ecopil</w:t>
      </w:r>
      <w:r>
        <w:rPr>
          <w:rFonts w:ascii="Times New Roman" w:hAnsi="Times New Roman" w:cs="Times New Roman"/>
        </w:rPr>
        <w:t>ación y acopio de fuentes sobre</w:t>
      </w:r>
      <w:r w:rsidRPr="00E919EB">
        <w:rPr>
          <w:rFonts w:ascii="Times New Roman" w:hAnsi="Times New Roman" w:cs="Times New Roman"/>
        </w:rPr>
        <w:t xml:space="preserve"> aprendizaje cooperativo y metodologías activ</w:t>
      </w:r>
      <w:r>
        <w:rPr>
          <w:rFonts w:ascii="Times New Roman" w:hAnsi="Times New Roman" w:cs="Times New Roman"/>
        </w:rPr>
        <w:t>as. En esta fase se extrajeron</w:t>
      </w:r>
      <w:r w:rsidRPr="00E919EB">
        <w:rPr>
          <w:rFonts w:ascii="Times New Roman" w:hAnsi="Times New Roman" w:cs="Times New Roman"/>
        </w:rPr>
        <w:t xml:space="preserve"> y analizaron los distintos conceptos según distintos autores de metodología activa y de aprendizaje cooperativo.</w:t>
      </w:r>
    </w:p>
    <w:p w14:paraId="4DB3EC27" w14:textId="77777777" w:rsidR="00496F91" w:rsidRPr="00E919EB" w:rsidRDefault="00496F91" w:rsidP="00496F91">
      <w:pPr>
        <w:pStyle w:val="Prrafodelista"/>
        <w:numPr>
          <w:ilvl w:val="0"/>
          <w:numId w:val="25"/>
        </w:numPr>
        <w:spacing w:line="276" w:lineRule="auto"/>
        <w:jc w:val="both"/>
        <w:rPr>
          <w:rFonts w:ascii="Times New Roman" w:hAnsi="Times New Roman" w:cs="Times New Roman"/>
        </w:rPr>
      </w:pPr>
      <w:r w:rsidRPr="00E919EB">
        <w:rPr>
          <w:rFonts w:ascii="Times New Roman" w:hAnsi="Times New Roman" w:cs="Times New Roman"/>
        </w:rPr>
        <w:t>Extracción de características comunes y particulares de cada una de las definiciones de aprendizaje cooperativo. A la luz de los distintos autores qu</w:t>
      </w:r>
      <w:r>
        <w:rPr>
          <w:rFonts w:ascii="Times New Roman" w:hAnsi="Times New Roman" w:cs="Times New Roman"/>
        </w:rPr>
        <w:t>e manejan el concepto de aprendizaje</w:t>
      </w:r>
      <w:r w:rsidRPr="00E919EB">
        <w:rPr>
          <w:rFonts w:ascii="Times New Roman" w:hAnsi="Times New Roman" w:cs="Times New Roman"/>
        </w:rPr>
        <w:t xml:space="preserve"> cooperativo</w:t>
      </w:r>
      <w:r>
        <w:rPr>
          <w:rFonts w:ascii="Times New Roman" w:hAnsi="Times New Roman" w:cs="Times New Roman"/>
        </w:rPr>
        <w:t>,</w:t>
      </w:r>
      <w:r w:rsidRPr="00E919EB">
        <w:rPr>
          <w:rFonts w:ascii="Times New Roman" w:hAnsi="Times New Roman" w:cs="Times New Roman"/>
        </w:rPr>
        <w:t xml:space="preserve"> se extrajeron sus características comunes y particulares.</w:t>
      </w:r>
    </w:p>
    <w:p w14:paraId="0A7766F8" w14:textId="77777777" w:rsidR="00496F91" w:rsidRPr="003E791E" w:rsidRDefault="00496F91" w:rsidP="00496F91">
      <w:pPr>
        <w:pStyle w:val="Prrafodelista"/>
        <w:numPr>
          <w:ilvl w:val="0"/>
          <w:numId w:val="25"/>
        </w:numPr>
        <w:spacing w:line="276" w:lineRule="auto"/>
        <w:jc w:val="both"/>
        <w:rPr>
          <w:rFonts w:ascii="Times New Roman" w:hAnsi="Times New Roman" w:cs="Times New Roman"/>
        </w:rPr>
      </w:pPr>
      <w:r w:rsidRPr="00E919EB">
        <w:rPr>
          <w:rFonts w:ascii="Times New Roman" w:hAnsi="Times New Roman" w:cs="Times New Roman"/>
        </w:rPr>
        <w:t>Por último se extrajeron las afinidades del debate con los conceptos de aprendizaje cooperativo y los conceptos de metodologías activas.</w:t>
      </w:r>
    </w:p>
    <w:p w14:paraId="612479BD" w14:textId="77777777" w:rsidR="00496F91" w:rsidRPr="00E919EB" w:rsidRDefault="00496F91" w:rsidP="005B5B99">
      <w:pPr>
        <w:spacing w:line="276" w:lineRule="auto"/>
        <w:ind w:firstLine="708"/>
        <w:jc w:val="both"/>
        <w:rPr>
          <w:rFonts w:ascii="Times New Roman" w:hAnsi="Times New Roman" w:cs="Times New Roman"/>
        </w:rPr>
      </w:pPr>
    </w:p>
    <w:p w14:paraId="3E77EE03" w14:textId="7DD03FA0" w:rsidR="004941E5" w:rsidRPr="00204326" w:rsidRDefault="006009CD" w:rsidP="00204326">
      <w:pPr>
        <w:pStyle w:val="Prrafodelista"/>
        <w:numPr>
          <w:ilvl w:val="0"/>
          <w:numId w:val="29"/>
        </w:numPr>
        <w:spacing w:line="276" w:lineRule="auto"/>
        <w:jc w:val="both"/>
        <w:outlineLvl w:val="0"/>
        <w:rPr>
          <w:rFonts w:ascii="Times New Roman" w:hAnsi="Times New Roman" w:cs="Times New Roman"/>
          <w:b/>
        </w:rPr>
      </w:pPr>
      <w:r w:rsidRPr="00204326">
        <w:rPr>
          <w:rFonts w:ascii="Times New Roman" w:hAnsi="Times New Roman" w:cs="Times New Roman"/>
          <w:b/>
        </w:rPr>
        <w:t xml:space="preserve">El </w:t>
      </w:r>
      <w:r w:rsidR="00496F91" w:rsidRPr="00204326">
        <w:rPr>
          <w:rFonts w:ascii="Times New Roman" w:hAnsi="Times New Roman" w:cs="Times New Roman"/>
          <w:b/>
        </w:rPr>
        <w:t xml:space="preserve">concepto de debate y el modelo de debate en el aula </w:t>
      </w:r>
    </w:p>
    <w:p w14:paraId="0BC4B2DA" w14:textId="77777777" w:rsidR="00AD07BB" w:rsidRPr="00AD07BB" w:rsidRDefault="00AD07BB" w:rsidP="00AD07BB">
      <w:pPr>
        <w:spacing w:line="276" w:lineRule="auto"/>
        <w:jc w:val="both"/>
        <w:outlineLvl w:val="0"/>
        <w:rPr>
          <w:rFonts w:ascii="Times New Roman" w:hAnsi="Times New Roman" w:cs="Times New Roman"/>
          <w:b/>
        </w:rPr>
      </w:pPr>
    </w:p>
    <w:p w14:paraId="04DBF643" w14:textId="6AFB8CD9" w:rsidR="004637B2" w:rsidRPr="00E919EB" w:rsidRDefault="004941E5" w:rsidP="00DD56E2">
      <w:pPr>
        <w:spacing w:line="276" w:lineRule="auto"/>
        <w:ind w:firstLine="284"/>
        <w:jc w:val="both"/>
        <w:rPr>
          <w:rFonts w:ascii="Times New Roman" w:hAnsi="Times New Roman" w:cs="Times New Roman"/>
        </w:rPr>
      </w:pPr>
      <w:r w:rsidRPr="00E919EB">
        <w:rPr>
          <w:rFonts w:ascii="Times New Roman" w:hAnsi="Times New Roman" w:cs="Times New Roman"/>
        </w:rPr>
        <w:t xml:space="preserve">Antes de explicar en qué consiste nuestro </w:t>
      </w:r>
      <w:r w:rsidRPr="006B184C">
        <w:rPr>
          <w:rFonts w:ascii="Times New Roman" w:hAnsi="Times New Roman" w:cs="Times New Roman"/>
        </w:rPr>
        <w:t xml:space="preserve">modelo </w:t>
      </w:r>
      <w:r w:rsidR="005730DD" w:rsidRPr="006B184C">
        <w:rPr>
          <w:rFonts w:ascii="Times New Roman" w:hAnsi="Times New Roman" w:cs="Times New Roman"/>
        </w:rPr>
        <w:t xml:space="preserve">de </w:t>
      </w:r>
      <w:r w:rsidR="0005489A" w:rsidRPr="006B184C">
        <w:rPr>
          <w:rFonts w:ascii="Times New Roman" w:hAnsi="Times New Roman" w:cs="Times New Roman"/>
        </w:rPr>
        <w:t xml:space="preserve">debate </w:t>
      </w:r>
      <w:r w:rsidRPr="00E919EB">
        <w:rPr>
          <w:rFonts w:ascii="Times New Roman" w:hAnsi="Times New Roman" w:cs="Times New Roman"/>
        </w:rPr>
        <w:t xml:space="preserve">se hace necesario definir qué </w:t>
      </w:r>
      <w:r w:rsidR="00BF2F89">
        <w:rPr>
          <w:rFonts w:ascii="Times New Roman" w:hAnsi="Times New Roman" w:cs="Times New Roman"/>
        </w:rPr>
        <w:t>se entiende</w:t>
      </w:r>
      <w:r w:rsidRPr="00E919EB">
        <w:rPr>
          <w:rFonts w:ascii="Times New Roman" w:hAnsi="Times New Roman" w:cs="Times New Roman"/>
        </w:rPr>
        <w:t xml:space="preserve"> por </w:t>
      </w:r>
      <w:r w:rsidRPr="006B184C">
        <w:rPr>
          <w:rFonts w:ascii="Times New Roman" w:hAnsi="Times New Roman" w:cs="Times New Roman"/>
        </w:rPr>
        <w:t>debate.</w:t>
      </w:r>
    </w:p>
    <w:p w14:paraId="71D2ABEE" w14:textId="28EA745C" w:rsidR="004637B2" w:rsidRPr="00E919EB" w:rsidRDefault="0032268D" w:rsidP="00DD56E2">
      <w:pPr>
        <w:spacing w:line="276" w:lineRule="auto"/>
        <w:ind w:firstLine="284"/>
        <w:jc w:val="both"/>
        <w:rPr>
          <w:rFonts w:ascii="Times New Roman" w:hAnsi="Times New Roman" w:cs="Times New Roman"/>
        </w:rPr>
      </w:pPr>
      <w:r w:rsidRPr="00E919EB">
        <w:rPr>
          <w:rFonts w:ascii="Times New Roman" w:hAnsi="Times New Roman" w:cs="Times New Roman"/>
        </w:rPr>
        <w:t xml:space="preserve">Adelino </w:t>
      </w:r>
      <w:r w:rsidR="004637B2" w:rsidRPr="00E919EB">
        <w:rPr>
          <w:rFonts w:ascii="Times New Roman" w:hAnsi="Times New Roman" w:cs="Times New Roman"/>
        </w:rPr>
        <w:t>Cattani</w:t>
      </w:r>
      <w:r w:rsidR="00DA66C3">
        <w:rPr>
          <w:rFonts w:ascii="Times New Roman" w:hAnsi="Times New Roman" w:cs="Times New Roman"/>
        </w:rPr>
        <w:t xml:space="preserve"> (</w:t>
      </w:r>
      <w:r w:rsidR="008E784B">
        <w:rPr>
          <w:rFonts w:ascii="Times New Roman" w:hAnsi="Times New Roman" w:cs="Times New Roman"/>
        </w:rPr>
        <w:t xml:space="preserve">2003, p. </w:t>
      </w:r>
      <w:r w:rsidR="008E784B" w:rsidRPr="00E919EB">
        <w:rPr>
          <w:rFonts w:ascii="Times New Roman" w:hAnsi="Times New Roman" w:cs="Times New Roman"/>
        </w:rPr>
        <w:t>67)</w:t>
      </w:r>
      <w:r w:rsidR="004637B2" w:rsidRPr="00E919EB">
        <w:rPr>
          <w:rFonts w:ascii="Times New Roman" w:hAnsi="Times New Roman" w:cs="Times New Roman"/>
        </w:rPr>
        <w:t xml:space="preserve"> define el debate como: “Una competición (un reto, un desafío) entre dos antagonistas, en los que, a diferencia de lo que ocurre en una simple discusión, existe una tercera parte (un juez, un auditorio) cuya aprobación buscan los dos contendientes. Se puede debatir, incluso sobre cuestiones que se consideran imposibles de resolver con el objeti</w:t>
      </w:r>
      <w:r w:rsidR="005D2C51">
        <w:rPr>
          <w:rFonts w:ascii="Times New Roman" w:hAnsi="Times New Roman" w:cs="Times New Roman"/>
        </w:rPr>
        <w:t>vo de persuadir a otros</w:t>
      </w:r>
      <w:r w:rsidR="00BF2F89">
        <w:rPr>
          <w:rFonts w:ascii="Times New Roman" w:hAnsi="Times New Roman" w:cs="Times New Roman"/>
        </w:rPr>
        <w:t>.</w:t>
      </w:r>
      <w:r w:rsidR="005D2C51">
        <w:rPr>
          <w:rFonts w:ascii="Times New Roman" w:hAnsi="Times New Roman" w:cs="Times New Roman"/>
        </w:rPr>
        <w:t>”</w:t>
      </w:r>
      <w:r w:rsidR="004637B2" w:rsidRPr="00E919EB">
        <w:rPr>
          <w:rFonts w:ascii="Times New Roman" w:hAnsi="Times New Roman" w:cs="Times New Roman"/>
        </w:rPr>
        <w:t xml:space="preserve">. </w:t>
      </w:r>
      <w:r w:rsidR="004E7D28">
        <w:rPr>
          <w:rFonts w:ascii="Times New Roman" w:hAnsi="Times New Roman" w:cs="Times New Roman"/>
        </w:rPr>
        <w:t>Se destaca</w:t>
      </w:r>
      <w:r w:rsidR="004637B2" w:rsidRPr="00E919EB">
        <w:rPr>
          <w:rFonts w:ascii="Times New Roman" w:hAnsi="Times New Roman" w:cs="Times New Roman"/>
        </w:rPr>
        <w:t xml:space="preserve"> un elemento distintivo, el de la tercera parte, juez, o auditorio y su aprobación. En una discusión cotidiana sobre cualquier tema intentamos convencer a nuestro interlocutor. No ocurre así en un debate académico en el que se debe convencer al juez o jurado.</w:t>
      </w:r>
    </w:p>
    <w:p w14:paraId="205EE0BC" w14:textId="6391C647" w:rsidR="0032268D" w:rsidRPr="00E919EB" w:rsidRDefault="004637B2" w:rsidP="00DD56E2">
      <w:pPr>
        <w:spacing w:line="276" w:lineRule="auto"/>
        <w:ind w:firstLine="284"/>
        <w:jc w:val="both"/>
        <w:rPr>
          <w:rFonts w:ascii="Times New Roman" w:hAnsi="Times New Roman" w:cs="Times New Roman"/>
        </w:rPr>
      </w:pPr>
      <w:r w:rsidRPr="00E919EB">
        <w:rPr>
          <w:rFonts w:ascii="Times New Roman" w:hAnsi="Times New Roman" w:cs="Times New Roman"/>
        </w:rPr>
        <w:t xml:space="preserve">El </w:t>
      </w:r>
      <w:r w:rsidR="0032268D" w:rsidRPr="00E919EB">
        <w:rPr>
          <w:rFonts w:ascii="Times New Roman" w:hAnsi="Times New Roman" w:cs="Times New Roman"/>
        </w:rPr>
        <w:t xml:space="preserve">ex </w:t>
      </w:r>
      <w:r w:rsidRPr="00E919EB">
        <w:rPr>
          <w:rFonts w:ascii="Times New Roman" w:hAnsi="Times New Roman" w:cs="Times New Roman"/>
        </w:rPr>
        <w:t>profesor de debate y comunicación personal de la Universidad Santa María de Texas, Alan Cirlin, no ofrece una definición explícita de qué es un debate, pero lo diferencia del concepto de argumentación con fines persuasivos “argumentamos con alguien para convencerle y debatimos contra un oponente par</w:t>
      </w:r>
      <w:r w:rsidR="00922AE4">
        <w:rPr>
          <w:rFonts w:ascii="Times New Roman" w:hAnsi="Times New Roman" w:cs="Times New Roman"/>
        </w:rPr>
        <w:t>a convencer a un auditorio” (</w:t>
      </w:r>
      <w:r w:rsidR="0071370F">
        <w:rPr>
          <w:rFonts w:ascii="Times New Roman" w:hAnsi="Times New Roman" w:cs="Times New Roman"/>
        </w:rPr>
        <w:t xml:space="preserve">Cirlin, </w:t>
      </w:r>
      <w:r w:rsidR="004E7D28" w:rsidRPr="004E7D28">
        <w:rPr>
          <w:rFonts w:ascii="Times New Roman" w:hAnsi="Times New Roman" w:cs="Times New Roman"/>
        </w:rPr>
        <w:t>1999</w:t>
      </w:r>
      <w:r w:rsidR="00617A48">
        <w:rPr>
          <w:rFonts w:ascii="Times New Roman" w:hAnsi="Times New Roman" w:cs="Times New Roman"/>
        </w:rPr>
        <w:t>, p.</w:t>
      </w:r>
      <w:r w:rsidR="004E7D28">
        <w:rPr>
          <w:rFonts w:ascii="Times New Roman" w:hAnsi="Times New Roman" w:cs="Times New Roman"/>
          <w:color w:val="FF0000"/>
        </w:rPr>
        <w:t xml:space="preserve"> </w:t>
      </w:r>
      <w:r w:rsidRPr="00E919EB">
        <w:rPr>
          <w:rFonts w:ascii="Times New Roman" w:hAnsi="Times New Roman" w:cs="Times New Roman"/>
        </w:rPr>
        <w:t>8). Una vez más se distingue la presencia de una tercera parte con un poder decisorio.</w:t>
      </w:r>
    </w:p>
    <w:p w14:paraId="3840917F" w14:textId="5F93AB5C" w:rsidR="004941E5" w:rsidRPr="00E919EB" w:rsidRDefault="0032268D" w:rsidP="00DD56E2">
      <w:pPr>
        <w:spacing w:line="276" w:lineRule="auto"/>
        <w:ind w:firstLine="284"/>
        <w:jc w:val="both"/>
        <w:rPr>
          <w:rFonts w:ascii="Times New Roman" w:hAnsi="Times New Roman" w:cs="Times New Roman"/>
        </w:rPr>
      </w:pPr>
      <w:r w:rsidRPr="00E919EB">
        <w:rPr>
          <w:rFonts w:ascii="Times New Roman" w:hAnsi="Times New Roman" w:cs="Times New Roman"/>
        </w:rPr>
        <w:t xml:space="preserve">Huber por su parte menciona que “es el proceso de presentación de argumentos </w:t>
      </w:r>
      <w:r w:rsidR="00DC730C">
        <w:rPr>
          <w:rFonts w:ascii="Times New Roman" w:hAnsi="Times New Roman" w:cs="Times New Roman"/>
        </w:rPr>
        <w:t>A favor</w:t>
      </w:r>
      <w:r w:rsidRPr="00E919EB">
        <w:rPr>
          <w:rFonts w:ascii="Times New Roman" w:hAnsi="Times New Roman" w:cs="Times New Roman"/>
        </w:rPr>
        <w:t xml:space="preserve"> o </w:t>
      </w:r>
      <w:r w:rsidR="00DC730C">
        <w:rPr>
          <w:rFonts w:ascii="Times New Roman" w:hAnsi="Times New Roman" w:cs="Times New Roman"/>
        </w:rPr>
        <w:t>En contra</w:t>
      </w:r>
      <w:r w:rsidR="00DA66C3">
        <w:rPr>
          <w:rFonts w:ascii="Times New Roman" w:hAnsi="Times New Roman" w:cs="Times New Roman"/>
        </w:rPr>
        <w:t xml:space="preserve"> de una proposición” (</w:t>
      </w:r>
      <w:r w:rsidR="00617A48">
        <w:rPr>
          <w:rFonts w:ascii="Times New Roman" w:hAnsi="Times New Roman" w:cs="Times New Roman"/>
        </w:rPr>
        <w:t>2007, p.</w:t>
      </w:r>
      <w:r w:rsidRPr="00E919EB">
        <w:rPr>
          <w:rFonts w:ascii="Times New Roman" w:hAnsi="Times New Roman" w:cs="Times New Roman"/>
        </w:rPr>
        <w:t>7)</w:t>
      </w:r>
      <w:r w:rsidR="004E7D28">
        <w:rPr>
          <w:rFonts w:ascii="Times New Roman" w:hAnsi="Times New Roman" w:cs="Times New Roman"/>
        </w:rPr>
        <w:t>.</w:t>
      </w:r>
      <w:r w:rsidRPr="00E919EB">
        <w:rPr>
          <w:rFonts w:ascii="Times New Roman" w:hAnsi="Times New Roman" w:cs="Times New Roman"/>
        </w:rPr>
        <w:t xml:space="preserve"> </w:t>
      </w:r>
      <w:r w:rsidR="00922AE4">
        <w:rPr>
          <w:rFonts w:ascii="Times New Roman" w:hAnsi="Times New Roman" w:cs="Times New Roman"/>
        </w:rPr>
        <w:t>No añade más</w:t>
      </w:r>
      <w:r w:rsidR="004E7D28">
        <w:rPr>
          <w:rFonts w:ascii="Times New Roman" w:hAnsi="Times New Roman" w:cs="Times New Roman"/>
        </w:rPr>
        <w:t>,</w:t>
      </w:r>
      <w:r w:rsidR="00922AE4">
        <w:rPr>
          <w:rFonts w:ascii="Times New Roman" w:hAnsi="Times New Roman" w:cs="Times New Roman"/>
        </w:rPr>
        <w:t xml:space="preserve"> aunque queda claro que ha de haber un lado </w:t>
      </w:r>
      <w:r w:rsidR="00DC730C">
        <w:rPr>
          <w:rFonts w:ascii="Times New Roman" w:hAnsi="Times New Roman" w:cs="Times New Roman"/>
        </w:rPr>
        <w:t>A favor</w:t>
      </w:r>
      <w:r w:rsidR="00922AE4">
        <w:rPr>
          <w:rFonts w:ascii="Times New Roman" w:hAnsi="Times New Roman" w:cs="Times New Roman"/>
        </w:rPr>
        <w:t xml:space="preserve"> y otro </w:t>
      </w:r>
      <w:r w:rsidR="00DC730C">
        <w:rPr>
          <w:rFonts w:ascii="Times New Roman" w:hAnsi="Times New Roman" w:cs="Times New Roman"/>
        </w:rPr>
        <w:t>En contra</w:t>
      </w:r>
      <w:r w:rsidR="00922AE4">
        <w:rPr>
          <w:rFonts w:ascii="Times New Roman" w:hAnsi="Times New Roman" w:cs="Times New Roman"/>
        </w:rPr>
        <w:t xml:space="preserve"> de la cuestión</w:t>
      </w:r>
      <w:r w:rsidR="004136B4">
        <w:rPr>
          <w:rFonts w:ascii="Times New Roman" w:hAnsi="Times New Roman" w:cs="Times New Roman"/>
        </w:rPr>
        <w:t xml:space="preserve"> y que hay un proceso de presentación</w:t>
      </w:r>
      <w:r w:rsidR="00922AE4">
        <w:rPr>
          <w:rFonts w:ascii="Times New Roman" w:hAnsi="Times New Roman" w:cs="Times New Roman"/>
        </w:rPr>
        <w:t>.</w:t>
      </w:r>
    </w:p>
    <w:p w14:paraId="1547600D" w14:textId="34B2D996" w:rsidR="00D46557" w:rsidRPr="00922AE4" w:rsidRDefault="000C6A78" w:rsidP="002D329D">
      <w:pPr>
        <w:spacing w:line="276" w:lineRule="auto"/>
        <w:ind w:firstLine="284"/>
        <w:jc w:val="both"/>
        <w:rPr>
          <w:rFonts w:ascii="Times New Roman" w:hAnsi="Times New Roman" w:cs="Times New Roman"/>
        </w:rPr>
      </w:pPr>
      <w:r w:rsidRPr="00E919EB">
        <w:rPr>
          <w:rFonts w:ascii="Times New Roman" w:hAnsi="Times New Roman" w:cs="Times New Roman"/>
        </w:rPr>
        <w:t xml:space="preserve">Para comprender bien las dinámicas que se generan en un </w:t>
      </w:r>
      <w:r w:rsidRPr="008E784B">
        <w:rPr>
          <w:rFonts w:ascii="Times New Roman" w:hAnsi="Times New Roman" w:cs="Times New Roman"/>
        </w:rPr>
        <w:t>debate e</w:t>
      </w:r>
      <w:r w:rsidRPr="00E919EB">
        <w:rPr>
          <w:rFonts w:ascii="Times New Roman" w:hAnsi="Times New Roman" w:cs="Times New Roman"/>
        </w:rPr>
        <w:t>s necesario conocer</w:t>
      </w:r>
      <w:r w:rsidRPr="00E919EB">
        <w:rPr>
          <w:rFonts w:ascii="Times New Roman" w:hAnsi="Times New Roman" w:cs="Times New Roman"/>
          <w:color w:val="FF0000"/>
        </w:rPr>
        <w:t xml:space="preserve"> </w:t>
      </w:r>
      <w:r w:rsidR="004637B2" w:rsidRPr="00E919EB">
        <w:rPr>
          <w:rFonts w:ascii="Times New Roman" w:hAnsi="Times New Roman" w:cs="Times New Roman"/>
        </w:rPr>
        <w:t xml:space="preserve">la secuencia de acciones que ha de seguir un docente para conducir un </w:t>
      </w:r>
      <w:r w:rsidR="004637B2" w:rsidRPr="008E784B">
        <w:rPr>
          <w:rFonts w:ascii="Times New Roman" w:hAnsi="Times New Roman" w:cs="Times New Roman"/>
        </w:rPr>
        <w:t xml:space="preserve">debate </w:t>
      </w:r>
      <w:r w:rsidR="004637B2" w:rsidRPr="00E919EB">
        <w:rPr>
          <w:rFonts w:ascii="Times New Roman" w:hAnsi="Times New Roman" w:cs="Times New Roman"/>
        </w:rPr>
        <w:t>en el aula como herramienta de aprendizaje según nuestro modelo.  Establecemos como ejes vertebradores las acciones a llevar a cabo antes, durante y después del debate. Asimismo, intercalamos las acciones que de manera simultánea o paralela h</w:t>
      </w:r>
      <w:r w:rsidR="00922AE4">
        <w:rPr>
          <w:rFonts w:ascii="Times New Roman" w:hAnsi="Times New Roman" w:cs="Times New Roman"/>
        </w:rPr>
        <w:t>an de seguir docentes y alumnos</w:t>
      </w:r>
      <w:r w:rsidR="004637B2" w:rsidRPr="00E919EB">
        <w:rPr>
          <w:rFonts w:ascii="Times New Roman" w:hAnsi="Times New Roman" w:cs="Times New Roman"/>
        </w:rPr>
        <w:t>.</w:t>
      </w:r>
      <w:r w:rsidR="00922AE4">
        <w:rPr>
          <w:rFonts w:ascii="Times New Roman" w:hAnsi="Times New Roman" w:cs="Times New Roman"/>
        </w:rPr>
        <w:t xml:space="preserve"> </w:t>
      </w:r>
      <w:r w:rsidR="00D46557" w:rsidRPr="00E919EB">
        <w:rPr>
          <w:rFonts w:ascii="Times New Roman" w:hAnsi="Times New Roman" w:cs="Times New Roman"/>
        </w:rPr>
        <w:t xml:space="preserve">Los pasos que </w:t>
      </w:r>
      <w:r w:rsidR="004E7D28">
        <w:rPr>
          <w:rFonts w:ascii="Times New Roman" w:hAnsi="Times New Roman" w:cs="Times New Roman"/>
        </w:rPr>
        <w:t>se verán</w:t>
      </w:r>
      <w:r w:rsidR="00922AE4">
        <w:rPr>
          <w:rFonts w:ascii="Times New Roman" w:hAnsi="Times New Roman" w:cs="Times New Roman"/>
        </w:rPr>
        <w:t xml:space="preserve"> a continuación no tienen un </w:t>
      </w:r>
      <w:r w:rsidR="00D46557" w:rsidRPr="00E919EB">
        <w:rPr>
          <w:rFonts w:ascii="Times New Roman" w:hAnsi="Times New Roman" w:cs="Times New Roman"/>
        </w:rPr>
        <w:t>máximo de tiempo</w:t>
      </w:r>
      <w:r w:rsidR="004E7D28">
        <w:rPr>
          <w:rFonts w:ascii="Times New Roman" w:hAnsi="Times New Roman" w:cs="Times New Roman"/>
        </w:rPr>
        <w:t>,</w:t>
      </w:r>
      <w:r w:rsidR="00D46557" w:rsidRPr="00E919EB">
        <w:rPr>
          <w:rFonts w:ascii="Times New Roman" w:hAnsi="Times New Roman" w:cs="Times New Roman"/>
        </w:rPr>
        <w:t xml:space="preserve"> a </w:t>
      </w:r>
      <w:r w:rsidR="004E7D28">
        <w:rPr>
          <w:rFonts w:ascii="Times New Roman" w:hAnsi="Times New Roman" w:cs="Times New Roman"/>
        </w:rPr>
        <w:t xml:space="preserve">excepción </w:t>
      </w:r>
      <w:r w:rsidR="00D46557" w:rsidRPr="00E919EB">
        <w:rPr>
          <w:rFonts w:ascii="Times New Roman" w:hAnsi="Times New Roman" w:cs="Times New Roman"/>
        </w:rPr>
        <w:t>del formato del debate</w:t>
      </w:r>
      <w:r w:rsidR="00922AE4">
        <w:rPr>
          <w:rFonts w:ascii="Times New Roman" w:hAnsi="Times New Roman" w:cs="Times New Roman"/>
        </w:rPr>
        <w:t xml:space="preserve"> como tal</w:t>
      </w:r>
      <w:r w:rsidR="00D46557" w:rsidRPr="00E919EB">
        <w:rPr>
          <w:rFonts w:ascii="Times New Roman" w:hAnsi="Times New Roman" w:cs="Times New Roman"/>
        </w:rPr>
        <w:t>. Las tareas se pueden hacer tant</w:t>
      </w:r>
      <w:r w:rsidR="00922AE4">
        <w:rPr>
          <w:rFonts w:ascii="Times New Roman" w:hAnsi="Times New Roman" w:cs="Times New Roman"/>
        </w:rPr>
        <w:t>o en el aula como fuera de ella</w:t>
      </w:r>
      <w:r w:rsidR="004E7D28">
        <w:rPr>
          <w:rFonts w:ascii="Times New Roman" w:hAnsi="Times New Roman" w:cs="Times New Roman"/>
        </w:rPr>
        <w:t>,</w:t>
      </w:r>
      <w:r w:rsidR="00D46557" w:rsidRPr="00E919EB">
        <w:rPr>
          <w:rFonts w:ascii="Times New Roman" w:hAnsi="Times New Roman" w:cs="Times New Roman"/>
        </w:rPr>
        <w:t xml:space="preserve"> algunas </w:t>
      </w:r>
      <w:r w:rsidR="00D46557" w:rsidRPr="00E919EB">
        <w:rPr>
          <w:rFonts w:ascii="Times New Roman" w:hAnsi="Times New Roman" w:cs="Times New Roman"/>
          <w:i/>
        </w:rPr>
        <w:t>on-line.</w:t>
      </w:r>
    </w:p>
    <w:p w14:paraId="67413769" w14:textId="77777777" w:rsidR="00D46557" w:rsidRDefault="00D46557" w:rsidP="002D329D">
      <w:pPr>
        <w:spacing w:line="276" w:lineRule="auto"/>
        <w:jc w:val="both"/>
        <w:rPr>
          <w:rFonts w:ascii="Times New Roman" w:hAnsi="Times New Roman" w:cs="Times New Roman"/>
        </w:rPr>
      </w:pPr>
    </w:p>
    <w:p w14:paraId="547E07EA" w14:textId="77777777" w:rsidR="002629C3" w:rsidRPr="00E919EB" w:rsidRDefault="002629C3" w:rsidP="002D329D">
      <w:pPr>
        <w:spacing w:line="276" w:lineRule="auto"/>
        <w:jc w:val="both"/>
        <w:rPr>
          <w:rFonts w:ascii="Times New Roman" w:hAnsi="Times New Roman" w:cs="Times New Roman"/>
        </w:rPr>
      </w:pPr>
    </w:p>
    <w:p w14:paraId="43B60B4F" w14:textId="15E42D1F" w:rsidR="00E7597E" w:rsidRPr="00204326" w:rsidRDefault="00496F91" w:rsidP="00204326">
      <w:pPr>
        <w:pStyle w:val="Prrafodelista"/>
        <w:numPr>
          <w:ilvl w:val="1"/>
          <w:numId w:val="29"/>
        </w:numPr>
        <w:spacing w:line="276" w:lineRule="auto"/>
        <w:jc w:val="both"/>
        <w:outlineLvl w:val="0"/>
        <w:rPr>
          <w:rFonts w:ascii="Times New Roman" w:hAnsi="Times New Roman" w:cs="Times New Roman"/>
          <w:b/>
          <w:i/>
        </w:rPr>
      </w:pPr>
      <w:r w:rsidRPr="00204326">
        <w:rPr>
          <w:rFonts w:ascii="Times New Roman" w:hAnsi="Times New Roman" w:cs="Times New Roman"/>
          <w:b/>
          <w:i/>
        </w:rPr>
        <w:lastRenderedPageBreak/>
        <w:t>Pasos previos al d</w:t>
      </w:r>
      <w:r w:rsidR="00697BEA" w:rsidRPr="00204326">
        <w:rPr>
          <w:rFonts w:ascii="Times New Roman" w:hAnsi="Times New Roman" w:cs="Times New Roman"/>
          <w:b/>
          <w:i/>
        </w:rPr>
        <w:t>ebate</w:t>
      </w:r>
    </w:p>
    <w:p w14:paraId="32DD6DF1" w14:textId="77777777" w:rsidR="00622AA3" w:rsidRPr="00AD07BB" w:rsidRDefault="00622AA3" w:rsidP="00AD07BB">
      <w:pPr>
        <w:spacing w:line="276" w:lineRule="auto"/>
        <w:ind w:firstLine="708"/>
        <w:jc w:val="both"/>
        <w:outlineLvl w:val="0"/>
        <w:rPr>
          <w:rFonts w:ascii="Times New Roman" w:hAnsi="Times New Roman" w:cs="Times New Roman"/>
          <w:b/>
          <w:i/>
        </w:rPr>
      </w:pPr>
    </w:p>
    <w:p w14:paraId="4C522AC1" w14:textId="0E04E6FA" w:rsidR="00384C2C" w:rsidRDefault="00384C2C" w:rsidP="00DD56E2">
      <w:pPr>
        <w:spacing w:line="276" w:lineRule="auto"/>
        <w:ind w:firstLine="284"/>
        <w:jc w:val="both"/>
        <w:rPr>
          <w:rFonts w:ascii="Times New Roman" w:hAnsi="Times New Roman" w:cs="Times New Roman"/>
        </w:rPr>
      </w:pPr>
      <w:r>
        <w:rPr>
          <w:rFonts w:ascii="Times New Roman" w:hAnsi="Times New Roman" w:cs="Times New Roman"/>
        </w:rPr>
        <w:t>El origen de este modelo está basado en las competiciones de debate unive</w:t>
      </w:r>
      <w:r w:rsidRPr="00BE2DC8">
        <w:rPr>
          <w:rFonts w:ascii="Times New Roman" w:hAnsi="Times New Roman" w:cs="Times New Roman"/>
        </w:rPr>
        <w:t>r</w:t>
      </w:r>
      <w:r>
        <w:rPr>
          <w:rFonts w:ascii="Times New Roman" w:hAnsi="Times New Roman" w:cs="Times New Roman"/>
        </w:rPr>
        <w:t>sita</w:t>
      </w:r>
      <w:r w:rsidRPr="00BE2DC8">
        <w:rPr>
          <w:rFonts w:ascii="Times New Roman" w:hAnsi="Times New Roman" w:cs="Times New Roman"/>
        </w:rPr>
        <w:t>r</w:t>
      </w:r>
      <w:r>
        <w:rPr>
          <w:rFonts w:ascii="Times New Roman" w:hAnsi="Times New Roman" w:cs="Times New Roman"/>
        </w:rPr>
        <w:t>io. No obstante, una aplicación pedagógica en el contexto unive</w:t>
      </w:r>
      <w:r w:rsidRPr="00BE2DC8">
        <w:rPr>
          <w:rFonts w:ascii="Times New Roman" w:hAnsi="Times New Roman" w:cs="Times New Roman"/>
        </w:rPr>
        <w:t>r</w:t>
      </w:r>
      <w:r>
        <w:rPr>
          <w:rFonts w:ascii="Times New Roman" w:hAnsi="Times New Roman" w:cs="Times New Roman"/>
        </w:rPr>
        <w:t>sita</w:t>
      </w:r>
      <w:r w:rsidRPr="00BE2DC8">
        <w:rPr>
          <w:rFonts w:ascii="Times New Roman" w:hAnsi="Times New Roman" w:cs="Times New Roman"/>
        </w:rPr>
        <w:t>r</w:t>
      </w:r>
      <w:r>
        <w:rPr>
          <w:rFonts w:ascii="Times New Roman" w:hAnsi="Times New Roman" w:cs="Times New Roman"/>
        </w:rPr>
        <w:t>io en aula se llevó a cabo a modo de expe</w:t>
      </w:r>
      <w:r w:rsidRPr="00BE2DC8">
        <w:rPr>
          <w:rFonts w:ascii="Times New Roman" w:hAnsi="Times New Roman" w:cs="Times New Roman"/>
        </w:rPr>
        <w:t>r</w:t>
      </w:r>
      <w:r>
        <w:rPr>
          <w:rFonts w:ascii="Times New Roman" w:hAnsi="Times New Roman" w:cs="Times New Roman"/>
        </w:rPr>
        <w:t>imento en la asignatura de Instituciones de de</w:t>
      </w:r>
      <w:r w:rsidRPr="00BE2DC8">
        <w:rPr>
          <w:rFonts w:ascii="Times New Roman" w:hAnsi="Times New Roman" w:cs="Times New Roman"/>
        </w:rPr>
        <w:t>r</w:t>
      </w:r>
      <w:r>
        <w:rPr>
          <w:rFonts w:ascii="Times New Roman" w:hAnsi="Times New Roman" w:cs="Times New Roman"/>
        </w:rPr>
        <w:t>echo comunita</w:t>
      </w:r>
      <w:r w:rsidRPr="00BE2DC8">
        <w:rPr>
          <w:rFonts w:ascii="Times New Roman" w:hAnsi="Times New Roman" w:cs="Times New Roman"/>
        </w:rPr>
        <w:t>r</w:t>
      </w:r>
      <w:r>
        <w:rPr>
          <w:rFonts w:ascii="Times New Roman" w:hAnsi="Times New Roman" w:cs="Times New Roman"/>
        </w:rPr>
        <w:t>io que impa</w:t>
      </w:r>
      <w:r w:rsidRPr="00BE2DC8">
        <w:rPr>
          <w:rFonts w:ascii="Times New Roman" w:hAnsi="Times New Roman" w:cs="Times New Roman"/>
        </w:rPr>
        <w:t>r</w:t>
      </w:r>
      <w:r>
        <w:rPr>
          <w:rFonts w:ascii="Times New Roman" w:hAnsi="Times New Roman" w:cs="Times New Roman"/>
        </w:rPr>
        <w:t>tía la p</w:t>
      </w:r>
      <w:r w:rsidRPr="00BE2DC8">
        <w:rPr>
          <w:rFonts w:ascii="Times New Roman" w:hAnsi="Times New Roman" w:cs="Times New Roman"/>
        </w:rPr>
        <w:t>r</w:t>
      </w:r>
      <w:r>
        <w:rPr>
          <w:rFonts w:ascii="Times New Roman" w:hAnsi="Times New Roman" w:cs="Times New Roman"/>
        </w:rPr>
        <w:t>ofeso</w:t>
      </w:r>
      <w:r w:rsidRPr="00BE2DC8">
        <w:rPr>
          <w:rFonts w:ascii="Times New Roman" w:hAnsi="Times New Roman" w:cs="Times New Roman"/>
        </w:rPr>
        <w:t>r</w:t>
      </w:r>
      <w:r>
        <w:rPr>
          <w:rFonts w:ascii="Times New Roman" w:hAnsi="Times New Roman" w:cs="Times New Roman"/>
        </w:rPr>
        <w:t>a I</w:t>
      </w:r>
      <w:r w:rsidRPr="00BE2DC8">
        <w:rPr>
          <w:rFonts w:ascii="Times New Roman" w:hAnsi="Times New Roman" w:cs="Times New Roman"/>
        </w:rPr>
        <w:t>r</w:t>
      </w:r>
      <w:r>
        <w:rPr>
          <w:rFonts w:ascii="Times New Roman" w:hAnsi="Times New Roman" w:cs="Times New Roman"/>
        </w:rPr>
        <w:t>ene Quintans en la Unive</w:t>
      </w:r>
      <w:r w:rsidRPr="00BE2DC8">
        <w:rPr>
          <w:rFonts w:ascii="Times New Roman" w:hAnsi="Times New Roman" w:cs="Times New Roman"/>
        </w:rPr>
        <w:t>r</w:t>
      </w:r>
      <w:r>
        <w:rPr>
          <w:rFonts w:ascii="Times New Roman" w:hAnsi="Times New Roman" w:cs="Times New Roman"/>
        </w:rPr>
        <w:t>sidad Pontificia Comillas de Mad</w:t>
      </w:r>
      <w:r w:rsidRPr="00BE2DC8">
        <w:rPr>
          <w:rFonts w:ascii="Times New Roman" w:hAnsi="Times New Roman" w:cs="Times New Roman"/>
        </w:rPr>
        <w:t>r</w:t>
      </w:r>
      <w:r>
        <w:rPr>
          <w:rFonts w:ascii="Times New Roman" w:hAnsi="Times New Roman" w:cs="Times New Roman"/>
        </w:rPr>
        <w:t>id. Dichos resultados, se p</w:t>
      </w:r>
      <w:r w:rsidRPr="00BE2DC8">
        <w:rPr>
          <w:rFonts w:ascii="Times New Roman" w:hAnsi="Times New Roman" w:cs="Times New Roman"/>
        </w:rPr>
        <w:t>r</w:t>
      </w:r>
      <w:r>
        <w:rPr>
          <w:rFonts w:ascii="Times New Roman" w:hAnsi="Times New Roman" w:cs="Times New Roman"/>
        </w:rPr>
        <w:t>esenta</w:t>
      </w:r>
      <w:r w:rsidRPr="00BE2DC8">
        <w:rPr>
          <w:rFonts w:ascii="Times New Roman" w:hAnsi="Times New Roman" w:cs="Times New Roman"/>
        </w:rPr>
        <w:t>r</w:t>
      </w:r>
      <w:r>
        <w:rPr>
          <w:rFonts w:ascii="Times New Roman" w:hAnsi="Times New Roman" w:cs="Times New Roman"/>
        </w:rPr>
        <w:t>on a cabo en el Cong</w:t>
      </w:r>
      <w:r w:rsidRPr="00BE2DC8">
        <w:rPr>
          <w:rFonts w:ascii="Times New Roman" w:hAnsi="Times New Roman" w:cs="Times New Roman"/>
        </w:rPr>
        <w:t>r</w:t>
      </w:r>
      <w:r>
        <w:rPr>
          <w:rFonts w:ascii="Times New Roman" w:hAnsi="Times New Roman" w:cs="Times New Roman"/>
        </w:rPr>
        <w:t>eso de Innovacion Docente la Unive</w:t>
      </w:r>
      <w:r w:rsidRPr="00BE2DC8">
        <w:rPr>
          <w:rFonts w:ascii="Times New Roman" w:hAnsi="Times New Roman" w:cs="Times New Roman"/>
        </w:rPr>
        <w:t>r</w:t>
      </w:r>
      <w:r>
        <w:rPr>
          <w:rFonts w:ascii="Times New Roman" w:hAnsi="Times New Roman" w:cs="Times New Roman"/>
        </w:rPr>
        <w:t>sidad Eu</w:t>
      </w:r>
      <w:r w:rsidRPr="00BE2DC8">
        <w:rPr>
          <w:rFonts w:ascii="Times New Roman" w:hAnsi="Times New Roman" w:cs="Times New Roman"/>
        </w:rPr>
        <w:t>r</w:t>
      </w:r>
      <w:r>
        <w:rPr>
          <w:rFonts w:ascii="Times New Roman" w:hAnsi="Times New Roman" w:cs="Times New Roman"/>
        </w:rPr>
        <w:t>opea de Mad</w:t>
      </w:r>
      <w:r w:rsidRPr="00BE2DC8">
        <w:rPr>
          <w:rFonts w:ascii="Times New Roman" w:hAnsi="Times New Roman" w:cs="Times New Roman"/>
        </w:rPr>
        <w:t>r</w:t>
      </w:r>
      <w:r>
        <w:rPr>
          <w:rFonts w:ascii="Times New Roman" w:hAnsi="Times New Roman" w:cs="Times New Roman"/>
        </w:rPr>
        <w:t>id en el 2007.</w:t>
      </w:r>
    </w:p>
    <w:p w14:paraId="02CFE6BC" w14:textId="3E78A983" w:rsidR="00393BBD" w:rsidRDefault="00C73E48" w:rsidP="00DD56E2">
      <w:pPr>
        <w:spacing w:line="276" w:lineRule="auto"/>
        <w:ind w:firstLine="284"/>
        <w:jc w:val="both"/>
        <w:rPr>
          <w:rFonts w:ascii="Times New Roman" w:hAnsi="Times New Roman" w:cs="Times New Roman"/>
        </w:rPr>
      </w:pPr>
      <w:r w:rsidRPr="00E919EB">
        <w:rPr>
          <w:rFonts w:ascii="Times New Roman" w:hAnsi="Times New Roman" w:cs="Times New Roman"/>
        </w:rPr>
        <w:t xml:space="preserve">A continuación, </w:t>
      </w:r>
      <w:r w:rsidR="004E7D28">
        <w:rPr>
          <w:rFonts w:ascii="Times New Roman" w:hAnsi="Times New Roman" w:cs="Times New Roman"/>
        </w:rPr>
        <w:t>se estudiará</w:t>
      </w:r>
      <w:r w:rsidRPr="00E919EB">
        <w:rPr>
          <w:rFonts w:ascii="Times New Roman" w:hAnsi="Times New Roman" w:cs="Times New Roman"/>
        </w:rPr>
        <w:t xml:space="preserve"> </w:t>
      </w:r>
      <w:r w:rsidR="00BF17A1" w:rsidRPr="00E919EB">
        <w:rPr>
          <w:rFonts w:ascii="Times New Roman" w:hAnsi="Times New Roman" w:cs="Times New Roman"/>
        </w:rPr>
        <w:t>qué pasos han de seguir</w:t>
      </w:r>
      <w:r w:rsidRPr="00E919EB">
        <w:rPr>
          <w:rFonts w:ascii="Times New Roman" w:hAnsi="Times New Roman" w:cs="Times New Roman"/>
        </w:rPr>
        <w:t xml:space="preserve"> tanto docente</w:t>
      </w:r>
      <w:r w:rsidR="00BF17A1" w:rsidRPr="00E919EB">
        <w:rPr>
          <w:rFonts w:ascii="Times New Roman" w:hAnsi="Times New Roman" w:cs="Times New Roman"/>
        </w:rPr>
        <w:t>s</w:t>
      </w:r>
      <w:r w:rsidRPr="00E919EB">
        <w:rPr>
          <w:rFonts w:ascii="Times New Roman" w:hAnsi="Times New Roman" w:cs="Times New Roman"/>
        </w:rPr>
        <w:t xml:space="preserve"> como alumno</w:t>
      </w:r>
      <w:r w:rsidR="00BF17A1" w:rsidRPr="00E919EB">
        <w:rPr>
          <w:rFonts w:ascii="Times New Roman" w:hAnsi="Times New Roman" w:cs="Times New Roman"/>
        </w:rPr>
        <w:t>s</w:t>
      </w:r>
      <w:r w:rsidRPr="00E919EB">
        <w:rPr>
          <w:rFonts w:ascii="Times New Roman" w:hAnsi="Times New Roman" w:cs="Times New Roman"/>
        </w:rPr>
        <w:t xml:space="preserve"> a la hora de preparar un debate</w:t>
      </w:r>
      <w:r w:rsidR="008E784B">
        <w:rPr>
          <w:rFonts w:ascii="Times New Roman" w:hAnsi="Times New Roman" w:cs="Times New Roman"/>
        </w:rPr>
        <w:t xml:space="preserve"> en el contexto de una asignatura de recursos humanos (en adelante RR.HH.)</w:t>
      </w:r>
      <w:r w:rsidRPr="00E919EB">
        <w:rPr>
          <w:rFonts w:ascii="Times New Roman" w:hAnsi="Times New Roman" w:cs="Times New Roman"/>
        </w:rPr>
        <w:t>.</w:t>
      </w:r>
      <w:r w:rsidR="00CE1A8B">
        <w:rPr>
          <w:rFonts w:ascii="Times New Roman" w:hAnsi="Times New Roman" w:cs="Times New Roman"/>
        </w:rPr>
        <w:t xml:space="preserve"> Cada una de las fases se puede hacer de manera consecutiva en el aula o bien se pueden llevar a cabo de manera simultánea.</w:t>
      </w:r>
    </w:p>
    <w:p w14:paraId="140FC7B7" w14:textId="77777777" w:rsidR="002629C3" w:rsidRPr="00E919EB" w:rsidRDefault="002629C3" w:rsidP="00DD56E2">
      <w:pPr>
        <w:spacing w:line="276" w:lineRule="auto"/>
        <w:ind w:firstLine="284"/>
        <w:jc w:val="both"/>
        <w:rPr>
          <w:rFonts w:ascii="Times New Roman" w:hAnsi="Times New Roman" w:cs="Times New Roman"/>
        </w:rPr>
      </w:pPr>
    </w:p>
    <w:p w14:paraId="1A3C7059" w14:textId="31243B40" w:rsidR="00393BBD" w:rsidRPr="00DD56E2" w:rsidRDefault="00EA3019" w:rsidP="002D329D">
      <w:pPr>
        <w:pStyle w:val="Prrafodelista"/>
        <w:numPr>
          <w:ilvl w:val="0"/>
          <w:numId w:val="14"/>
        </w:numPr>
        <w:spacing w:after="200" w:line="276" w:lineRule="auto"/>
        <w:jc w:val="both"/>
        <w:rPr>
          <w:rFonts w:ascii="Times New Roman" w:hAnsi="Times New Roman" w:cs="Times New Roman"/>
        </w:rPr>
      </w:pPr>
      <w:r>
        <w:rPr>
          <w:rFonts w:ascii="Times New Roman" w:hAnsi="Times New Roman" w:cs="Times New Roman"/>
          <w:b/>
        </w:rPr>
        <w:t>Docente</w:t>
      </w:r>
      <w:r w:rsidR="00393BBD" w:rsidRPr="00E919EB">
        <w:rPr>
          <w:rFonts w:ascii="Times New Roman" w:hAnsi="Times New Roman" w:cs="Times New Roman"/>
        </w:rPr>
        <w:t xml:space="preserve">: </w:t>
      </w:r>
      <w:r>
        <w:rPr>
          <w:rFonts w:ascii="Times New Roman" w:hAnsi="Times New Roman" w:cs="Times New Roman"/>
          <w:b/>
        </w:rPr>
        <w:t>c</w:t>
      </w:r>
      <w:r w:rsidR="00393BBD" w:rsidRPr="00E919EB">
        <w:rPr>
          <w:rFonts w:ascii="Times New Roman" w:hAnsi="Times New Roman" w:cs="Times New Roman"/>
          <w:b/>
        </w:rPr>
        <w:t>larificación de objetivos por parte del docente.</w:t>
      </w:r>
      <w:r w:rsidR="00393BBD" w:rsidRPr="00E919EB">
        <w:rPr>
          <w:rFonts w:ascii="Times New Roman" w:hAnsi="Times New Roman" w:cs="Times New Roman"/>
        </w:rPr>
        <w:t xml:space="preserve">  El docente ha de ten</w:t>
      </w:r>
      <w:r w:rsidR="00922AE4">
        <w:rPr>
          <w:rFonts w:ascii="Times New Roman" w:hAnsi="Times New Roman" w:cs="Times New Roman"/>
        </w:rPr>
        <w:t>er claridad absoluta sobre</w:t>
      </w:r>
      <w:r w:rsidR="00C73E48" w:rsidRPr="00E919EB">
        <w:rPr>
          <w:rFonts w:ascii="Times New Roman" w:hAnsi="Times New Roman" w:cs="Times New Roman"/>
        </w:rPr>
        <w:t xml:space="preserve"> los </w:t>
      </w:r>
      <w:r w:rsidR="00393BBD" w:rsidRPr="00E919EB">
        <w:rPr>
          <w:rFonts w:ascii="Times New Roman" w:hAnsi="Times New Roman" w:cs="Times New Roman"/>
        </w:rPr>
        <w:t>objetivos pedagógicos del debate que va a llevar a cabo. Se trata de saber si el</w:t>
      </w:r>
      <w:r w:rsidR="00922AE4">
        <w:rPr>
          <w:rFonts w:ascii="Times New Roman" w:hAnsi="Times New Roman" w:cs="Times New Roman"/>
        </w:rPr>
        <w:t xml:space="preserve"> objetivo </w:t>
      </w:r>
      <w:r w:rsidR="002629C3">
        <w:rPr>
          <w:rFonts w:ascii="Times New Roman" w:hAnsi="Times New Roman" w:cs="Times New Roman"/>
        </w:rPr>
        <w:t xml:space="preserve">pedagógico </w:t>
      </w:r>
      <w:r w:rsidR="00922AE4">
        <w:rPr>
          <w:rFonts w:ascii="Times New Roman" w:hAnsi="Times New Roman" w:cs="Times New Roman"/>
        </w:rPr>
        <w:t>es conceptual</w:t>
      </w:r>
      <w:r w:rsidR="00393BBD" w:rsidRPr="00E919EB">
        <w:rPr>
          <w:rFonts w:ascii="Times New Roman" w:hAnsi="Times New Roman" w:cs="Times New Roman"/>
        </w:rPr>
        <w:t xml:space="preserve"> (que los alumnos adquiera</w:t>
      </w:r>
      <w:r w:rsidR="00922AE4">
        <w:rPr>
          <w:rFonts w:ascii="Times New Roman" w:hAnsi="Times New Roman" w:cs="Times New Roman"/>
        </w:rPr>
        <w:t>n conocimientos</w:t>
      </w:r>
      <w:r w:rsidR="008E784B">
        <w:rPr>
          <w:rFonts w:ascii="Times New Roman" w:hAnsi="Times New Roman" w:cs="Times New Roman"/>
        </w:rPr>
        <w:t xml:space="preserve"> de RRHH como por ejemplo qué es compensación</w:t>
      </w:r>
      <w:r w:rsidR="00922AE4">
        <w:rPr>
          <w:rFonts w:ascii="Times New Roman" w:hAnsi="Times New Roman" w:cs="Times New Roman"/>
        </w:rPr>
        <w:t>)</w:t>
      </w:r>
      <w:r w:rsidR="004E7D28">
        <w:rPr>
          <w:rFonts w:ascii="Times New Roman" w:hAnsi="Times New Roman" w:cs="Times New Roman"/>
        </w:rPr>
        <w:t>,</w:t>
      </w:r>
      <w:r w:rsidR="00922AE4">
        <w:rPr>
          <w:rFonts w:ascii="Times New Roman" w:hAnsi="Times New Roman" w:cs="Times New Roman"/>
        </w:rPr>
        <w:t xml:space="preserve"> que</w:t>
      </w:r>
      <w:r w:rsidR="00393BBD" w:rsidRPr="00E919EB">
        <w:rPr>
          <w:rFonts w:ascii="Times New Roman" w:hAnsi="Times New Roman" w:cs="Times New Roman"/>
        </w:rPr>
        <w:t xml:space="preserve"> sepan hacer algo</w:t>
      </w:r>
      <w:r w:rsidR="008E784B">
        <w:rPr>
          <w:rFonts w:ascii="Times New Roman" w:hAnsi="Times New Roman" w:cs="Times New Roman"/>
        </w:rPr>
        <w:t xml:space="preserve"> respecto a los contenidos o procedimientos</w:t>
      </w:r>
      <w:r w:rsidR="00393BBD" w:rsidRPr="00E919EB">
        <w:rPr>
          <w:rFonts w:ascii="Times New Roman" w:hAnsi="Times New Roman" w:cs="Times New Roman"/>
        </w:rPr>
        <w:t xml:space="preserve"> </w:t>
      </w:r>
      <w:r w:rsidR="008E784B">
        <w:rPr>
          <w:rFonts w:ascii="Times New Roman" w:hAnsi="Times New Roman" w:cs="Times New Roman"/>
        </w:rPr>
        <w:t xml:space="preserve">como puede ser el caso del diseño de estrategias de retención de colaboradores </w:t>
      </w:r>
      <w:r w:rsidR="00393BBD" w:rsidRPr="00E919EB">
        <w:rPr>
          <w:rFonts w:ascii="Times New Roman" w:hAnsi="Times New Roman" w:cs="Times New Roman"/>
        </w:rPr>
        <w:t>(habilidad a desarrollar</w:t>
      </w:r>
      <w:r w:rsidR="002629C3">
        <w:rPr>
          <w:rFonts w:ascii="Times New Roman" w:hAnsi="Times New Roman" w:cs="Times New Roman"/>
        </w:rPr>
        <w:t>,</w:t>
      </w:r>
      <w:r w:rsidR="00393BBD" w:rsidRPr="00E919EB">
        <w:rPr>
          <w:rFonts w:ascii="Times New Roman" w:hAnsi="Times New Roman" w:cs="Times New Roman"/>
        </w:rPr>
        <w:t xml:space="preserve"> u</w:t>
      </w:r>
      <w:r w:rsidR="008E784B">
        <w:rPr>
          <w:rFonts w:ascii="Times New Roman" w:hAnsi="Times New Roman" w:cs="Times New Roman"/>
        </w:rPr>
        <w:t>n</w:t>
      </w:r>
      <w:r w:rsidR="00393BBD" w:rsidRPr="00E919EB">
        <w:rPr>
          <w:rFonts w:ascii="Times New Roman" w:hAnsi="Times New Roman" w:cs="Times New Roman"/>
        </w:rPr>
        <w:t xml:space="preserve"> objetivo procedimental</w:t>
      </w:r>
      <w:r w:rsidR="008E784B">
        <w:rPr>
          <w:rFonts w:ascii="Times New Roman" w:hAnsi="Times New Roman" w:cs="Times New Roman"/>
        </w:rPr>
        <w:t xml:space="preserve"> </w:t>
      </w:r>
      <w:r w:rsidR="00393BBD" w:rsidRPr="00E919EB">
        <w:rPr>
          <w:rFonts w:ascii="Times New Roman" w:hAnsi="Times New Roman" w:cs="Times New Roman"/>
        </w:rPr>
        <w:t>) o bien</w:t>
      </w:r>
      <w:r w:rsidR="008E784B">
        <w:rPr>
          <w:rFonts w:ascii="Times New Roman" w:hAnsi="Times New Roman" w:cs="Times New Roman"/>
        </w:rPr>
        <w:t>,</w:t>
      </w:r>
      <w:r w:rsidR="00393BBD" w:rsidRPr="00E919EB">
        <w:rPr>
          <w:rFonts w:ascii="Times New Roman" w:hAnsi="Times New Roman" w:cs="Times New Roman"/>
        </w:rPr>
        <w:t xml:space="preserve"> que </w:t>
      </w:r>
      <w:r w:rsidR="002629C3">
        <w:rPr>
          <w:rFonts w:ascii="Times New Roman" w:hAnsi="Times New Roman" w:cs="Times New Roman"/>
        </w:rPr>
        <w:t>sean sensibles a algún asunto</w:t>
      </w:r>
      <w:r w:rsidR="00393BBD" w:rsidRPr="00E919EB">
        <w:rPr>
          <w:rFonts w:ascii="Times New Roman" w:hAnsi="Times New Roman" w:cs="Times New Roman"/>
        </w:rPr>
        <w:t xml:space="preserve"> (objetivo sensibilizador</w:t>
      </w:r>
      <w:r w:rsidR="000C6A78" w:rsidRPr="00E919EB">
        <w:rPr>
          <w:rFonts w:ascii="Times New Roman" w:hAnsi="Times New Roman" w:cs="Times New Roman"/>
        </w:rPr>
        <w:t xml:space="preserve"> /actitudinal</w:t>
      </w:r>
      <w:r w:rsidR="008E784B">
        <w:rPr>
          <w:rFonts w:ascii="Times New Roman" w:hAnsi="Times New Roman" w:cs="Times New Roman"/>
        </w:rPr>
        <w:t xml:space="preserve"> hacia los recursos humanos, por ejemplo la diversidad en la empresa o la igualdad</w:t>
      </w:r>
      <w:r w:rsidR="00393BBD" w:rsidRPr="00E919EB">
        <w:rPr>
          <w:rFonts w:ascii="Times New Roman" w:hAnsi="Times New Roman" w:cs="Times New Roman"/>
        </w:rPr>
        <w:t>).</w:t>
      </w:r>
      <w:r w:rsidR="00393BBD" w:rsidRPr="00E919EB">
        <w:rPr>
          <w:rFonts w:ascii="Times New Roman" w:hAnsi="Times New Roman" w:cs="Times New Roman"/>
          <w:b/>
        </w:rPr>
        <w:t xml:space="preserve"> </w:t>
      </w:r>
    </w:p>
    <w:p w14:paraId="016D6E2B" w14:textId="092A3CA0" w:rsidR="006251AD" w:rsidRPr="00DD56E2" w:rsidRDefault="00EA3019" w:rsidP="006251AD">
      <w:pPr>
        <w:pStyle w:val="Prrafodelista"/>
        <w:numPr>
          <w:ilvl w:val="0"/>
          <w:numId w:val="14"/>
        </w:numPr>
        <w:spacing w:after="200" w:line="276" w:lineRule="auto"/>
        <w:jc w:val="both"/>
        <w:rPr>
          <w:rFonts w:ascii="Times New Roman" w:hAnsi="Times New Roman" w:cs="Times New Roman"/>
          <w:b/>
        </w:rPr>
      </w:pPr>
      <w:r>
        <w:rPr>
          <w:rFonts w:ascii="Times New Roman" w:hAnsi="Times New Roman" w:cs="Times New Roman"/>
          <w:b/>
        </w:rPr>
        <w:t>Docente: s</w:t>
      </w:r>
      <w:r w:rsidR="00393BBD" w:rsidRPr="00E919EB">
        <w:rPr>
          <w:rFonts w:ascii="Times New Roman" w:hAnsi="Times New Roman" w:cs="Times New Roman"/>
          <w:b/>
        </w:rPr>
        <w:t xml:space="preserve">eleccionar tema de debate. </w:t>
      </w:r>
      <w:r w:rsidR="00393BBD" w:rsidRPr="00E919EB">
        <w:rPr>
          <w:rFonts w:ascii="Times New Roman" w:hAnsi="Times New Roman" w:cs="Times New Roman"/>
        </w:rPr>
        <w:t>El tema de debate es distinto de la proposición de debate. Así</w:t>
      </w:r>
      <w:r w:rsidR="00922AE4">
        <w:rPr>
          <w:rFonts w:ascii="Times New Roman" w:hAnsi="Times New Roman" w:cs="Times New Roman"/>
        </w:rPr>
        <w:t>,</w:t>
      </w:r>
      <w:r w:rsidR="00393BBD" w:rsidRPr="00E919EB">
        <w:rPr>
          <w:rFonts w:ascii="Times New Roman" w:hAnsi="Times New Roman" w:cs="Times New Roman"/>
        </w:rPr>
        <w:t xml:space="preserve"> un tema puede ser</w:t>
      </w:r>
      <w:r w:rsidR="006251AD">
        <w:rPr>
          <w:rFonts w:ascii="Times New Roman" w:hAnsi="Times New Roman" w:cs="Times New Roman"/>
        </w:rPr>
        <w:t xml:space="preserve"> la formación de los recursos humanos</w:t>
      </w:r>
      <w:r w:rsidR="00393BBD" w:rsidRPr="00E919EB">
        <w:rPr>
          <w:rFonts w:ascii="Times New Roman" w:hAnsi="Times New Roman" w:cs="Times New Roman"/>
        </w:rPr>
        <w:t xml:space="preserve">. Mientras que la resolución o proposición de debate puede ser </w:t>
      </w:r>
      <w:r w:rsidR="00393BBD" w:rsidRPr="006251AD">
        <w:rPr>
          <w:rFonts w:ascii="Times New Roman" w:hAnsi="Times New Roman" w:cs="Times New Roman"/>
        </w:rPr>
        <w:t>“</w:t>
      </w:r>
      <w:r w:rsidR="006251AD" w:rsidRPr="006251AD">
        <w:rPr>
          <w:rFonts w:ascii="Times New Roman" w:hAnsi="Times New Roman" w:cs="Times New Roman"/>
        </w:rPr>
        <w:t>¿Es</w:t>
      </w:r>
      <w:r w:rsidR="006251AD">
        <w:rPr>
          <w:rFonts w:ascii="Times New Roman" w:hAnsi="Times New Roman" w:cs="Times New Roman"/>
        </w:rPr>
        <w:t xml:space="preserve"> la formación de recursos humanos una inversión</w:t>
      </w:r>
      <w:r w:rsidR="006251AD" w:rsidRPr="006251AD">
        <w:rPr>
          <w:rFonts w:ascii="Times New Roman" w:hAnsi="Times New Roman" w:cs="Times New Roman"/>
        </w:rPr>
        <w:t>?</w:t>
      </w:r>
      <w:r w:rsidR="00393BBD" w:rsidRPr="006251AD">
        <w:rPr>
          <w:rFonts w:ascii="Times New Roman" w:hAnsi="Times New Roman" w:cs="Times New Roman"/>
        </w:rPr>
        <w:t xml:space="preserve">”. </w:t>
      </w:r>
      <w:r w:rsidR="00393BBD" w:rsidRPr="00E919EB">
        <w:rPr>
          <w:rFonts w:ascii="Times New Roman" w:hAnsi="Times New Roman" w:cs="Times New Roman"/>
        </w:rPr>
        <w:t>La elecci</w:t>
      </w:r>
      <w:r w:rsidR="006251AD">
        <w:rPr>
          <w:rFonts w:ascii="Times New Roman" w:hAnsi="Times New Roman" w:cs="Times New Roman"/>
        </w:rPr>
        <w:t>ón del tema de debate puede estar a cargo de</w:t>
      </w:r>
      <w:r w:rsidR="00922AE4">
        <w:rPr>
          <w:rFonts w:ascii="Times New Roman" w:hAnsi="Times New Roman" w:cs="Times New Roman"/>
        </w:rPr>
        <w:t xml:space="preserve"> alumnos o</w:t>
      </w:r>
      <w:r w:rsidR="00393BBD" w:rsidRPr="00E919EB">
        <w:rPr>
          <w:rFonts w:ascii="Times New Roman" w:hAnsi="Times New Roman" w:cs="Times New Roman"/>
        </w:rPr>
        <w:t xml:space="preserve"> </w:t>
      </w:r>
      <w:r w:rsidR="006251AD">
        <w:rPr>
          <w:rFonts w:ascii="Times New Roman" w:hAnsi="Times New Roman" w:cs="Times New Roman"/>
        </w:rPr>
        <w:t>a discreción</w:t>
      </w:r>
      <w:r w:rsidR="00922AE4">
        <w:rPr>
          <w:rFonts w:ascii="Times New Roman" w:hAnsi="Times New Roman" w:cs="Times New Roman"/>
        </w:rPr>
        <w:t xml:space="preserve"> d</w:t>
      </w:r>
      <w:r w:rsidR="00C73E48" w:rsidRPr="00E919EB">
        <w:rPr>
          <w:rFonts w:ascii="Times New Roman" w:hAnsi="Times New Roman" w:cs="Times New Roman"/>
        </w:rPr>
        <w:t>el docente</w:t>
      </w:r>
      <w:r w:rsidR="00393BBD" w:rsidRPr="00E919EB">
        <w:rPr>
          <w:rFonts w:ascii="Times New Roman" w:hAnsi="Times New Roman" w:cs="Times New Roman"/>
        </w:rPr>
        <w:t>.</w:t>
      </w:r>
      <w:r w:rsidR="00922AE4">
        <w:rPr>
          <w:rFonts w:ascii="Times New Roman" w:hAnsi="Times New Roman" w:cs="Times New Roman"/>
        </w:rPr>
        <w:t xml:space="preserve"> También puede elegir el tema el docente y los alumnos formular la redacción de la proposición a debatir.</w:t>
      </w:r>
    </w:p>
    <w:p w14:paraId="3AC20347" w14:textId="708CE58D" w:rsidR="00B77577" w:rsidRPr="00DD56E2" w:rsidRDefault="00EA3019" w:rsidP="00B77577">
      <w:pPr>
        <w:pStyle w:val="Prrafodelista"/>
        <w:numPr>
          <w:ilvl w:val="0"/>
          <w:numId w:val="14"/>
        </w:numPr>
        <w:spacing w:after="200" w:line="276" w:lineRule="auto"/>
        <w:jc w:val="both"/>
        <w:rPr>
          <w:rFonts w:ascii="Times New Roman" w:hAnsi="Times New Roman" w:cs="Times New Roman"/>
        </w:rPr>
      </w:pPr>
      <w:r>
        <w:rPr>
          <w:rFonts w:ascii="Times New Roman" w:hAnsi="Times New Roman" w:cs="Times New Roman"/>
          <w:b/>
        </w:rPr>
        <w:t>Docente: f</w:t>
      </w:r>
      <w:r w:rsidR="001E1772" w:rsidRPr="00B77577">
        <w:rPr>
          <w:rFonts w:ascii="Times New Roman" w:hAnsi="Times New Roman" w:cs="Times New Roman"/>
          <w:b/>
        </w:rPr>
        <w:t xml:space="preserve">ormar los equipos. </w:t>
      </w:r>
      <w:r w:rsidR="001E1772" w:rsidRPr="00B77577">
        <w:rPr>
          <w:rFonts w:ascii="Times New Roman" w:hAnsi="Times New Roman" w:cs="Times New Roman"/>
        </w:rPr>
        <w:t>De cara a buscar un aprendizaje verdaderamente cooperativo</w:t>
      </w:r>
      <w:r w:rsidR="004E7D28" w:rsidRPr="00B77577">
        <w:rPr>
          <w:rFonts w:ascii="Times New Roman" w:hAnsi="Times New Roman" w:cs="Times New Roman"/>
        </w:rPr>
        <w:t>,</w:t>
      </w:r>
      <w:r w:rsidR="001E1772" w:rsidRPr="00B77577">
        <w:rPr>
          <w:rFonts w:ascii="Times New Roman" w:hAnsi="Times New Roman" w:cs="Times New Roman"/>
        </w:rPr>
        <w:t xml:space="preserve"> el docente </w:t>
      </w:r>
      <w:r w:rsidR="000C6A78" w:rsidRPr="00B77577">
        <w:rPr>
          <w:rFonts w:ascii="Times New Roman" w:hAnsi="Times New Roman" w:cs="Times New Roman"/>
        </w:rPr>
        <w:t>debe</w:t>
      </w:r>
      <w:r w:rsidR="00922AE4" w:rsidRPr="00B77577">
        <w:rPr>
          <w:rFonts w:ascii="Times New Roman" w:hAnsi="Times New Roman" w:cs="Times New Roman"/>
        </w:rPr>
        <w:t xml:space="preserve"> conformar equipos de debate lo</w:t>
      </w:r>
      <w:r w:rsidR="001E1772" w:rsidRPr="00B77577">
        <w:rPr>
          <w:rFonts w:ascii="Times New Roman" w:hAnsi="Times New Roman" w:cs="Times New Roman"/>
        </w:rPr>
        <w:t xml:space="preserve"> </w:t>
      </w:r>
      <w:r w:rsidR="00922AE4" w:rsidRPr="00B77577">
        <w:rPr>
          <w:rFonts w:ascii="Times New Roman" w:hAnsi="Times New Roman" w:cs="Times New Roman"/>
        </w:rPr>
        <w:t>más equilibrados</w:t>
      </w:r>
      <w:r w:rsidR="001E1772" w:rsidRPr="00B77577">
        <w:rPr>
          <w:rFonts w:ascii="Times New Roman" w:hAnsi="Times New Roman" w:cs="Times New Roman"/>
        </w:rPr>
        <w:t xml:space="preserve"> posible. Así</w:t>
      </w:r>
      <w:r w:rsidR="00922AE4" w:rsidRPr="00B77577">
        <w:rPr>
          <w:rFonts w:ascii="Times New Roman" w:hAnsi="Times New Roman" w:cs="Times New Roman"/>
        </w:rPr>
        <w:t>,</w:t>
      </w:r>
      <w:r w:rsidR="001E1772" w:rsidRPr="00B77577">
        <w:rPr>
          <w:rFonts w:ascii="Times New Roman" w:hAnsi="Times New Roman" w:cs="Times New Roman"/>
        </w:rPr>
        <w:t xml:space="preserve"> se busca la heterogeneidad dentro de cada equipo</w:t>
      </w:r>
      <w:r w:rsidR="002629C3">
        <w:rPr>
          <w:rFonts w:ascii="Times New Roman" w:hAnsi="Times New Roman" w:cs="Times New Roman"/>
        </w:rPr>
        <w:t>, aspecto clave si buscamos una técnica autén</w:t>
      </w:r>
      <w:r w:rsidR="00384C2C">
        <w:rPr>
          <w:rFonts w:ascii="Times New Roman" w:hAnsi="Times New Roman" w:cs="Times New Roman"/>
        </w:rPr>
        <w:t>ticamente cooperativa (Pujolás,</w:t>
      </w:r>
      <w:r w:rsidR="002629C3">
        <w:rPr>
          <w:rFonts w:ascii="Times New Roman" w:hAnsi="Times New Roman" w:cs="Times New Roman"/>
        </w:rPr>
        <w:t>15;09)</w:t>
      </w:r>
      <w:r w:rsidR="001E1772" w:rsidRPr="00B77577">
        <w:rPr>
          <w:rFonts w:ascii="Times New Roman" w:hAnsi="Times New Roman" w:cs="Times New Roman"/>
        </w:rPr>
        <w:t xml:space="preserve">. </w:t>
      </w:r>
      <w:r w:rsidR="002629C3">
        <w:rPr>
          <w:rFonts w:ascii="Times New Roman" w:hAnsi="Times New Roman" w:cs="Times New Roman"/>
        </w:rPr>
        <w:t xml:space="preserve">Un </w:t>
      </w:r>
      <w:r w:rsidR="006209E1">
        <w:rPr>
          <w:rFonts w:ascii="Times New Roman" w:hAnsi="Times New Roman" w:cs="Times New Roman"/>
        </w:rPr>
        <w:t>criterio objetivo puede</w:t>
      </w:r>
      <w:r w:rsidR="00384C2C">
        <w:rPr>
          <w:rFonts w:ascii="Times New Roman" w:hAnsi="Times New Roman" w:cs="Times New Roman"/>
        </w:rPr>
        <w:t xml:space="preserve"> ser el de asigna</w:t>
      </w:r>
      <w:r w:rsidR="006209E1">
        <w:rPr>
          <w:rFonts w:ascii="Times New Roman" w:hAnsi="Times New Roman" w:cs="Times New Roman"/>
        </w:rPr>
        <w:t>r</w:t>
      </w:r>
      <w:r w:rsidR="00384C2C">
        <w:rPr>
          <w:rFonts w:ascii="Times New Roman" w:hAnsi="Times New Roman" w:cs="Times New Roman"/>
        </w:rPr>
        <w:t xml:space="preserve"> </w:t>
      </w:r>
      <w:r w:rsidR="006209E1">
        <w:rPr>
          <w:rFonts w:ascii="Times New Roman" w:hAnsi="Times New Roman" w:cs="Times New Roman"/>
        </w:rPr>
        <w:t>de manera equilibrada en cada equipo a los alumnos que hayan participado previamente en actividades de debate junto con los que no.</w:t>
      </w:r>
      <w:r w:rsidR="002629C3">
        <w:rPr>
          <w:rFonts w:ascii="Times New Roman" w:hAnsi="Times New Roman" w:cs="Times New Roman"/>
        </w:rPr>
        <w:t xml:space="preserve"> </w:t>
      </w:r>
      <w:r w:rsidR="001E1772" w:rsidRPr="00B77577">
        <w:rPr>
          <w:rFonts w:ascii="Times New Roman" w:hAnsi="Times New Roman" w:cs="Times New Roman"/>
        </w:rPr>
        <w:t>No obstante, queda</w:t>
      </w:r>
      <w:r w:rsidR="000C6A78" w:rsidRPr="00B77577">
        <w:rPr>
          <w:rFonts w:ascii="Times New Roman" w:hAnsi="Times New Roman" w:cs="Times New Roman"/>
        </w:rPr>
        <w:t xml:space="preserve"> a criterio de cada docente có</w:t>
      </w:r>
      <w:r w:rsidR="001E1772" w:rsidRPr="00B77577">
        <w:rPr>
          <w:rFonts w:ascii="Times New Roman" w:hAnsi="Times New Roman" w:cs="Times New Roman"/>
        </w:rPr>
        <w:t>mo formar los equipos. En</w:t>
      </w:r>
      <w:r w:rsidR="001C6CC6">
        <w:rPr>
          <w:rFonts w:ascii="Times New Roman" w:hAnsi="Times New Roman" w:cs="Times New Roman"/>
        </w:rPr>
        <w:t xml:space="preserve"> este</w:t>
      </w:r>
      <w:r w:rsidR="004E7D28" w:rsidRPr="00B77577">
        <w:rPr>
          <w:rFonts w:ascii="Times New Roman" w:hAnsi="Times New Roman" w:cs="Times New Roman"/>
        </w:rPr>
        <w:t xml:space="preserve"> modelo los equipos está</w:t>
      </w:r>
      <w:r w:rsidR="001E1772" w:rsidRPr="00B77577">
        <w:rPr>
          <w:rFonts w:ascii="Times New Roman" w:hAnsi="Times New Roman" w:cs="Times New Roman"/>
        </w:rPr>
        <w:t>n formados por grupos de cu</w:t>
      </w:r>
      <w:r w:rsidR="00B77577" w:rsidRPr="00B77577">
        <w:rPr>
          <w:rFonts w:ascii="Times New Roman" w:hAnsi="Times New Roman" w:cs="Times New Roman"/>
        </w:rPr>
        <w:t>atro a cinco alumnos. El motivo de que se recomienden</w:t>
      </w:r>
      <w:r w:rsidR="001E1772" w:rsidRPr="00B77577">
        <w:rPr>
          <w:rFonts w:ascii="Times New Roman" w:hAnsi="Times New Roman" w:cs="Times New Roman"/>
        </w:rPr>
        <w:t xml:space="preserve"> </w:t>
      </w:r>
      <w:r w:rsidR="00B77577" w:rsidRPr="00B77577">
        <w:rPr>
          <w:rFonts w:ascii="Times New Roman" w:hAnsi="Times New Roman" w:cs="Times New Roman"/>
        </w:rPr>
        <w:t xml:space="preserve">cuatro </w:t>
      </w:r>
      <w:r w:rsidR="001C6CC6">
        <w:rPr>
          <w:rFonts w:ascii="Times New Roman" w:hAnsi="Times New Roman" w:cs="Times New Roman"/>
        </w:rPr>
        <w:t xml:space="preserve">o cinco </w:t>
      </w:r>
      <w:r w:rsidR="001E1772" w:rsidRPr="00B77577">
        <w:rPr>
          <w:rFonts w:ascii="Times New Roman" w:hAnsi="Times New Roman" w:cs="Times New Roman"/>
        </w:rPr>
        <w:t xml:space="preserve">consiste en que dentro de cada </w:t>
      </w:r>
      <w:r w:rsidR="00C73E48" w:rsidRPr="00B77577">
        <w:rPr>
          <w:rFonts w:ascii="Times New Roman" w:hAnsi="Times New Roman" w:cs="Times New Roman"/>
        </w:rPr>
        <w:t xml:space="preserve">debate </w:t>
      </w:r>
      <w:r w:rsidR="001E1772" w:rsidRPr="00B77577">
        <w:rPr>
          <w:rFonts w:ascii="Times New Roman" w:hAnsi="Times New Roman" w:cs="Times New Roman"/>
        </w:rPr>
        <w:t>habrá cuatro turnos de palabra por equipo. Asimismo</w:t>
      </w:r>
      <w:r w:rsidR="00C73E48" w:rsidRPr="00B77577">
        <w:rPr>
          <w:rFonts w:ascii="Times New Roman" w:hAnsi="Times New Roman" w:cs="Times New Roman"/>
        </w:rPr>
        <w:t>,</w:t>
      </w:r>
      <w:r w:rsidR="001E1772" w:rsidRPr="00B77577">
        <w:rPr>
          <w:rFonts w:ascii="Times New Roman" w:hAnsi="Times New Roman" w:cs="Times New Roman"/>
        </w:rPr>
        <w:t xml:space="preserve"> se recomienda que sean cinco</w:t>
      </w:r>
      <w:r w:rsidR="00B77577" w:rsidRPr="00B77577">
        <w:rPr>
          <w:rFonts w:ascii="Times New Roman" w:hAnsi="Times New Roman" w:cs="Times New Roman"/>
        </w:rPr>
        <w:t xml:space="preserve"> como máximo</w:t>
      </w:r>
      <w:r w:rsidR="00922AE4" w:rsidRPr="00B77577">
        <w:rPr>
          <w:rFonts w:ascii="Times New Roman" w:hAnsi="Times New Roman" w:cs="Times New Roman"/>
        </w:rPr>
        <w:t>,</w:t>
      </w:r>
      <w:r w:rsidR="001E1772" w:rsidRPr="00B77577">
        <w:rPr>
          <w:rFonts w:ascii="Times New Roman" w:hAnsi="Times New Roman" w:cs="Times New Roman"/>
        </w:rPr>
        <w:t xml:space="preserve"> puesto que una de las funciones a desempeñar es la de formular preguntas al otro equipo</w:t>
      </w:r>
      <w:r w:rsidR="00B77577" w:rsidRPr="00B77577">
        <w:rPr>
          <w:rFonts w:ascii="Times New Roman" w:hAnsi="Times New Roman" w:cs="Times New Roman"/>
        </w:rPr>
        <w:t xml:space="preserve"> durante lo</w:t>
      </w:r>
      <w:r w:rsidR="000215C9">
        <w:rPr>
          <w:rFonts w:ascii="Times New Roman" w:hAnsi="Times New Roman" w:cs="Times New Roman"/>
        </w:rPr>
        <w:t>s turnos de refutación y contra-</w:t>
      </w:r>
      <w:r w:rsidR="00B77577" w:rsidRPr="00B77577">
        <w:rPr>
          <w:rFonts w:ascii="Times New Roman" w:hAnsi="Times New Roman" w:cs="Times New Roman"/>
        </w:rPr>
        <w:t>refutación</w:t>
      </w:r>
      <w:r w:rsidR="001E1772" w:rsidRPr="00B77577">
        <w:rPr>
          <w:rFonts w:ascii="Times New Roman" w:hAnsi="Times New Roman" w:cs="Times New Roman"/>
        </w:rPr>
        <w:t>.</w:t>
      </w:r>
      <w:r w:rsidR="001C6CC6">
        <w:rPr>
          <w:rFonts w:ascii="Times New Roman" w:hAnsi="Times New Roman" w:cs="Times New Roman"/>
        </w:rPr>
        <w:t xml:space="preserve"> Por tanto, cuatro estudiantes pueden llevar a cabo un turno cada </w:t>
      </w:r>
      <w:r w:rsidR="001C6CC6">
        <w:rPr>
          <w:rFonts w:ascii="Times New Roman" w:hAnsi="Times New Roman" w:cs="Times New Roman"/>
        </w:rPr>
        <w:lastRenderedPageBreak/>
        <w:t>uno y un quinto formular las preguntas. De esta manera todos cumplen un papel activo en el aula.</w:t>
      </w:r>
    </w:p>
    <w:p w14:paraId="1D816AE3" w14:textId="7AD013BB" w:rsidR="00393BBD" w:rsidRPr="00E919EB" w:rsidRDefault="00EA3019" w:rsidP="002D329D">
      <w:pPr>
        <w:pStyle w:val="Prrafodelista"/>
        <w:numPr>
          <w:ilvl w:val="0"/>
          <w:numId w:val="14"/>
        </w:numPr>
        <w:spacing w:after="200" w:line="276" w:lineRule="auto"/>
        <w:jc w:val="both"/>
        <w:rPr>
          <w:rFonts w:ascii="Times New Roman" w:hAnsi="Times New Roman" w:cs="Times New Roman"/>
          <w:b/>
        </w:rPr>
      </w:pPr>
      <w:r>
        <w:rPr>
          <w:rFonts w:ascii="Times New Roman" w:hAnsi="Times New Roman" w:cs="Times New Roman"/>
          <w:b/>
        </w:rPr>
        <w:t>Docente</w:t>
      </w:r>
      <w:r w:rsidR="001154FF" w:rsidRPr="00E919EB">
        <w:rPr>
          <w:rFonts w:ascii="Times New Roman" w:hAnsi="Times New Roman" w:cs="Times New Roman"/>
          <w:b/>
        </w:rPr>
        <w:t xml:space="preserve">: </w:t>
      </w:r>
      <w:r>
        <w:rPr>
          <w:rFonts w:ascii="Times New Roman" w:hAnsi="Times New Roman" w:cs="Times New Roman"/>
          <w:b/>
        </w:rPr>
        <w:t>r</w:t>
      </w:r>
      <w:r w:rsidR="00393BBD" w:rsidRPr="00E919EB">
        <w:rPr>
          <w:rFonts w:ascii="Times New Roman" w:hAnsi="Times New Roman" w:cs="Times New Roman"/>
          <w:b/>
        </w:rPr>
        <w:t>edactar la proposición</w:t>
      </w:r>
      <w:r w:rsidR="001154FF" w:rsidRPr="00E919EB">
        <w:rPr>
          <w:rFonts w:ascii="Times New Roman" w:hAnsi="Times New Roman" w:cs="Times New Roman"/>
          <w:b/>
        </w:rPr>
        <w:t xml:space="preserve">. </w:t>
      </w:r>
      <w:r w:rsidR="00EA6435" w:rsidRPr="00E919EB">
        <w:rPr>
          <w:rFonts w:ascii="Times New Roman" w:hAnsi="Times New Roman" w:cs="Times New Roman"/>
        </w:rPr>
        <w:t>El d</w:t>
      </w:r>
      <w:r w:rsidR="00922AE4">
        <w:rPr>
          <w:rFonts w:ascii="Times New Roman" w:hAnsi="Times New Roman" w:cs="Times New Roman"/>
        </w:rPr>
        <w:t>ocente,</w:t>
      </w:r>
      <w:r w:rsidR="001154FF" w:rsidRPr="00E919EB">
        <w:rPr>
          <w:rFonts w:ascii="Times New Roman" w:hAnsi="Times New Roman" w:cs="Times New Roman"/>
        </w:rPr>
        <w:t xml:space="preserve"> con </w:t>
      </w:r>
      <w:r w:rsidR="00B77577">
        <w:rPr>
          <w:rFonts w:ascii="Times New Roman" w:hAnsi="Times New Roman" w:cs="Times New Roman"/>
        </w:rPr>
        <w:t xml:space="preserve">o sin </w:t>
      </w:r>
      <w:r w:rsidR="001154FF" w:rsidRPr="00E919EB">
        <w:rPr>
          <w:rFonts w:ascii="Times New Roman" w:hAnsi="Times New Roman" w:cs="Times New Roman"/>
        </w:rPr>
        <w:t>la apro</w:t>
      </w:r>
      <w:r w:rsidR="006209E1">
        <w:rPr>
          <w:rFonts w:ascii="Times New Roman" w:hAnsi="Times New Roman" w:cs="Times New Roman"/>
        </w:rPr>
        <w:t>bación del alumnado</w:t>
      </w:r>
      <w:r w:rsidR="000C6A78" w:rsidRPr="00922AE4">
        <w:rPr>
          <w:rFonts w:ascii="Times New Roman" w:hAnsi="Times New Roman" w:cs="Times New Roman"/>
        </w:rPr>
        <w:t>,</w:t>
      </w:r>
      <w:r w:rsidR="001154FF" w:rsidRPr="00E919EB">
        <w:rPr>
          <w:rFonts w:ascii="Times New Roman" w:hAnsi="Times New Roman" w:cs="Times New Roman"/>
        </w:rPr>
        <w:t xml:space="preserve"> puede re</w:t>
      </w:r>
      <w:r w:rsidR="00B77577">
        <w:rPr>
          <w:rFonts w:ascii="Times New Roman" w:hAnsi="Times New Roman" w:cs="Times New Roman"/>
        </w:rPr>
        <w:t xml:space="preserve">dactar la proposición según </w:t>
      </w:r>
      <w:r w:rsidR="001154FF" w:rsidRPr="00E919EB">
        <w:rPr>
          <w:rFonts w:ascii="Times New Roman" w:hAnsi="Times New Roman" w:cs="Times New Roman"/>
        </w:rPr>
        <w:t>sus objetivos pedagógicos</w:t>
      </w:r>
      <w:r w:rsidR="00922AE4">
        <w:rPr>
          <w:rFonts w:ascii="Times New Roman" w:hAnsi="Times New Roman" w:cs="Times New Roman"/>
        </w:rPr>
        <w:t xml:space="preserve"> (ver punto 1)</w:t>
      </w:r>
      <w:r w:rsidR="001154FF" w:rsidRPr="00E919EB">
        <w:rPr>
          <w:rFonts w:ascii="Times New Roman" w:hAnsi="Times New Roman" w:cs="Times New Roman"/>
        </w:rPr>
        <w:t xml:space="preserve">. </w:t>
      </w:r>
      <w:r w:rsidR="006209E1">
        <w:rPr>
          <w:rFonts w:ascii="Times New Roman" w:hAnsi="Times New Roman" w:cs="Times New Roman"/>
        </w:rPr>
        <w:t>Si</w:t>
      </w:r>
      <w:r w:rsidR="00B77577">
        <w:rPr>
          <w:rFonts w:ascii="Times New Roman" w:hAnsi="Times New Roman" w:cs="Times New Roman"/>
        </w:rPr>
        <w:t xml:space="preserve"> el tema </w:t>
      </w:r>
      <w:r w:rsidR="00C73E48" w:rsidRPr="00E919EB">
        <w:rPr>
          <w:rFonts w:ascii="Times New Roman" w:hAnsi="Times New Roman" w:cs="Times New Roman"/>
        </w:rPr>
        <w:t>de debate</w:t>
      </w:r>
      <w:r w:rsidR="00EA6435" w:rsidRPr="00E919EB">
        <w:rPr>
          <w:rFonts w:ascii="Times New Roman" w:hAnsi="Times New Roman" w:cs="Times New Roman"/>
        </w:rPr>
        <w:t xml:space="preserve"> es</w:t>
      </w:r>
      <w:r w:rsidR="00B77577">
        <w:rPr>
          <w:rFonts w:ascii="Times New Roman" w:hAnsi="Times New Roman" w:cs="Times New Roman"/>
        </w:rPr>
        <w:t xml:space="preserve"> la detección del talento</w:t>
      </w:r>
      <w:r w:rsidR="00C73E48" w:rsidRPr="00E919EB">
        <w:rPr>
          <w:rFonts w:ascii="Times New Roman" w:hAnsi="Times New Roman" w:cs="Times New Roman"/>
        </w:rPr>
        <w:t>.</w:t>
      </w:r>
      <w:r w:rsidR="00EA6435" w:rsidRPr="00E919EB">
        <w:rPr>
          <w:rFonts w:ascii="Times New Roman" w:hAnsi="Times New Roman" w:cs="Times New Roman"/>
        </w:rPr>
        <w:t xml:space="preserve"> </w:t>
      </w:r>
      <w:r w:rsidR="004E7D28">
        <w:rPr>
          <w:rFonts w:ascii="Times New Roman" w:hAnsi="Times New Roman" w:cs="Times New Roman"/>
        </w:rPr>
        <w:t>Se puede</w:t>
      </w:r>
      <w:r w:rsidR="00387ABE" w:rsidRPr="00E919EB">
        <w:rPr>
          <w:rFonts w:ascii="Times New Roman" w:hAnsi="Times New Roman" w:cs="Times New Roman"/>
        </w:rPr>
        <w:t xml:space="preserve"> red</w:t>
      </w:r>
      <w:r w:rsidR="0005489A" w:rsidRPr="00E919EB">
        <w:rPr>
          <w:rFonts w:ascii="Times New Roman" w:hAnsi="Times New Roman" w:cs="Times New Roman"/>
        </w:rPr>
        <w:t>actar la proposición de d</w:t>
      </w:r>
      <w:r w:rsidR="00C73E48" w:rsidRPr="00E919EB">
        <w:rPr>
          <w:rFonts w:ascii="Times New Roman" w:hAnsi="Times New Roman" w:cs="Times New Roman"/>
        </w:rPr>
        <w:t xml:space="preserve">ebate </w:t>
      </w:r>
      <w:r w:rsidR="00387ABE" w:rsidRPr="00E919EB">
        <w:rPr>
          <w:rFonts w:ascii="Times New Roman" w:hAnsi="Times New Roman" w:cs="Times New Roman"/>
        </w:rPr>
        <w:t xml:space="preserve">de tres maneras distintas en función de un objetivo docente </w:t>
      </w:r>
      <w:r w:rsidR="00653CB3" w:rsidRPr="00E919EB">
        <w:rPr>
          <w:rFonts w:ascii="Times New Roman" w:hAnsi="Times New Roman" w:cs="Times New Roman"/>
        </w:rPr>
        <w:t xml:space="preserve">u </w:t>
      </w:r>
      <w:r w:rsidR="00387ABE" w:rsidRPr="00E919EB">
        <w:rPr>
          <w:rFonts w:ascii="Times New Roman" w:hAnsi="Times New Roman" w:cs="Times New Roman"/>
        </w:rPr>
        <w:t>otro.</w:t>
      </w:r>
    </w:p>
    <w:p w14:paraId="49887E0F" w14:textId="311BF101" w:rsidR="00387ABE" w:rsidRPr="00E919EB" w:rsidRDefault="00387ABE" w:rsidP="000215C9">
      <w:pPr>
        <w:numPr>
          <w:ilvl w:val="2"/>
          <w:numId w:val="13"/>
        </w:numPr>
        <w:tabs>
          <w:tab w:val="left" w:pos="1560"/>
        </w:tabs>
        <w:spacing w:after="200" w:line="276" w:lineRule="auto"/>
        <w:ind w:left="1418"/>
        <w:contextualSpacing/>
        <w:jc w:val="both"/>
        <w:rPr>
          <w:rFonts w:ascii="Times New Roman" w:hAnsi="Times New Roman" w:cs="Times New Roman"/>
        </w:rPr>
      </w:pPr>
      <w:r w:rsidRPr="00E919EB">
        <w:rPr>
          <w:rFonts w:ascii="Times New Roman" w:hAnsi="Times New Roman" w:cs="Times New Roman"/>
        </w:rPr>
        <w:t xml:space="preserve">Si el objetivo del debate es que </w:t>
      </w:r>
      <w:r w:rsidR="00C73E48" w:rsidRPr="00E919EB">
        <w:rPr>
          <w:rFonts w:ascii="Times New Roman" w:hAnsi="Times New Roman" w:cs="Times New Roman"/>
        </w:rPr>
        <w:t>los alumnos r</w:t>
      </w:r>
      <w:r w:rsidRPr="00E919EB">
        <w:rPr>
          <w:rFonts w:ascii="Times New Roman" w:hAnsi="Times New Roman" w:cs="Times New Roman"/>
        </w:rPr>
        <w:t>e</w:t>
      </w:r>
      <w:r w:rsidR="00C73E48" w:rsidRPr="00E919EB">
        <w:rPr>
          <w:rFonts w:ascii="Times New Roman" w:hAnsi="Times New Roman" w:cs="Times New Roman"/>
        </w:rPr>
        <w:t>flexionen sobre la causalidad de un suceso determinado,</w:t>
      </w:r>
      <w:r w:rsidR="006209E1">
        <w:rPr>
          <w:rFonts w:ascii="Times New Roman" w:hAnsi="Times New Roman" w:cs="Times New Roman"/>
        </w:rPr>
        <w:t xml:space="preserve"> la resolución ha de ser</w:t>
      </w:r>
      <w:r w:rsidRPr="00E919EB">
        <w:rPr>
          <w:rFonts w:ascii="Times New Roman" w:hAnsi="Times New Roman" w:cs="Times New Roman"/>
        </w:rPr>
        <w:t xml:space="preserve"> de hecho. Esto es,</w:t>
      </w:r>
      <w:r w:rsidR="00C73E48" w:rsidRPr="00E919EB">
        <w:rPr>
          <w:rFonts w:ascii="Times New Roman" w:hAnsi="Times New Roman" w:cs="Times New Roman"/>
        </w:rPr>
        <w:t xml:space="preserve"> la pregunta o resolución </w:t>
      </w:r>
      <w:r w:rsidR="006209E1">
        <w:rPr>
          <w:rFonts w:ascii="Times New Roman" w:hAnsi="Times New Roman" w:cs="Times New Roman"/>
        </w:rPr>
        <w:t>de debate</w:t>
      </w:r>
      <w:r w:rsidRPr="00E919EB">
        <w:rPr>
          <w:rFonts w:ascii="Times New Roman" w:hAnsi="Times New Roman" w:cs="Times New Roman"/>
        </w:rPr>
        <w:t xml:space="preserve"> </w:t>
      </w:r>
      <w:r w:rsidR="00C73E48" w:rsidRPr="00E919EB">
        <w:rPr>
          <w:rFonts w:ascii="Times New Roman" w:hAnsi="Times New Roman" w:cs="Times New Roman"/>
        </w:rPr>
        <w:t>ha d</w:t>
      </w:r>
      <w:r w:rsidR="006F1925">
        <w:rPr>
          <w:rFonts w:ascii="Times New Roman" w:hAnsi="Times New Roman" w:cs="Times New Roman"/>
        </w:rPr>
        <w:t>e girar en torno a la veracidad</w:t>
      </w:r>
      <w:r w:rsidR="00C73E48" w:rsidRPr="00E919EB">
        <w:rPr>
          <w:rFonts w:ascii="Times New Roman" w:hAnsi="Times New Roman" w:cs="Times New Roman"/>
        </w:rPr>
        <w:t xml:space="preserve"> o no</w:t>
      </w:r>
      <w:r w:rsidR="006209E1">
        <w:rPr>
          <w:rFonts w:ascii="Times New Roman" w:hAnsi="Times New Roman" w:cs="Times New Roman"/>
        </w:rPr>
        <w:t xml:space="preserve"> de un hecho</w:t>
      </w:r>
      <w:r w:rsidRPr="00E919EB">
        <w:rPr>
          <w:rFonts w:ascii="Times New Roman" w:hAnsi="Times New Roman" w:cs="Times New Roman"/>
        </w:rPr>
        <w:t>. En este caso</w:t>
      </w:r>
      <w:r w:rsidR="00C73E48" w:rsidRPr="00E919EB">
        <w:rPr>
          <w:rFonts w:ascii="Times New Roman" w:hAnsi="Times New Roman" w:cs="Times New Roman"/>
        </w:rPr>
        <w:t xml:space="preserve"> </w:t>
      </w:r>
      <w:r w:rsidR="006209E1">
        <w:rPr>
          <w:rFonts w:ascii="Times New Roman" w:hAnsi="Times New Roman" w:cs="Times New Roman"/>
        </w:rPr>
        <w:t>la</w:t>
      </w:r>
      <w:r w:rsidR="004E50CB">
        <w:rPr>
          <w:rFonts w:ascii="Times New Roman" w:hAnsi="Times New Roman" w:cs="Times New Roman"/>
        </w:rPr>
        <w:t xml:space="preserve"> </w:t>
      </w:r>
      <w:r w:rsidRPr="00E919EB">
        <w:rPr>
          <w:rFonts w:ascii="Times New Roman" w:hAnsi="Times New Roman" w:cs="Times New Roman"/>
        </w:rPr>
        <w:t xml:space="preserve">resolución </w:t>
      </w:r>
      <w:r w:rsidR="006209E1">
        <w:rPr>
          <w:rFonts w:ascii="Times New Roman" w:hAnsi="Times New Roman" w:cs="Times New Roman"/>
        </w:rPr>
        <w:t>de</w:t>
      </w:r>
      <w:r w:rsidR="004E50CB">
        <w:rPr>
          <w:rFonts w:ascii="Times New Roman" w:hAnsi="Times New Roman" w:cs="Times New Roman"/>
        </w:rPr>
        <w:t xml:space="preserve"> </w:t>
      </w:r>
      <w:r w:rsidRPr="00E919EB">
        <w:rPr>
          <w:rFonts w:ascii="Times New Roman" w:hAnsi="Times New Roman" w:cs="Times New Roman"/>
        </w:rPr>
        <w:t>debate sería “</w:t>
      </w:r>
      <w:r w:rsidR="00B77577">
        <w:rPr>
          <w:rFonts w:ascii="Times New Roman" w:hAnsi="Times New Roman" w:cs="Times New Roman"/>
        </w:rPr>
        <w:t>La atracción de talento es el factor número uno de éxito en una empresa</w:t>
      </w:r>
      <w:r w:rsidRPr="00E919EB">
        <w:rPr>
          <w:rFonts w:ascii="Times New Roman" w:hAnsi="Times New Roman" w:cs="Times New Roman"/>
        </w:rPr>
        <w:t>”.</w:t>
      </w:r>
    </w:p>
    <w:p w14:paraId="2E58C421" w14:textId="20A70AB1" w:rsidR="00387ABE" w:rsidRPr="00CE1A8B" w:rsidRDefault="00C73E48" w:rsidP="000215C9">
      <w:pPr>
        <w:numPr>
          <w:ilvl w:val="2"/>
          <w:numId w:val="13"/>
        </w:numPr>
        <w:tabs>
          <w:tab w:val="left" w:pos="1560"/>
        </w:tabs>
        <w:spacing w:after="200" w:line="276" w:lineRule="auto"/>
        <w:ind w:left="1418"/>
        <w:contextualSpacing/>
        <w:jc w:val="both"/>
        <w:rPr>
          <w:rFonts w:ascii="Times New Roman" w:hAnsi="Times New Roman" w:cs="Times New Roman"/>
        </w:rPr>
      </w:pPr>
      <w:r w:rsidRPr="00E919EB">
        <w:rPr>
          <w:rFonts w:ascii="Times New Roman" w:hAnsi="Times New Roman" w:cs="Times New Roman"/>
        </w:rPr>
        <w:t>Según</w:t>
      </w:r>
      <w:r w:rsidR="00387ABE" w:rsidRPr="00E919EB">
        <w:rPr>
          <w:rFonts w:ascii="Times New Roman" w:hAnsi="Times New Roman" w:cs="Times New Roman"/>
        </w:rPr>
        <w:t xml:space="preserve"> el objetivo sea sensibilizar o valorar </w:t>
      </w:r>
      <w:r w:rsidRPr="00E919EB">
        <w:rPr>
          <w:rFonts w:ascii="Times New Roman" w:hAnsi="Times New Roman" w:cs="Times New Roman"/>
        </w:rPr>
        <w:t xml:space="preserve">un </w:t>
      </w:r>
      <w:r w:rsidR="00387ABE" w:rsidRPr="00E919EB">
        <w:rPr>
          <w:rFonts w:ascii="Times New Roman" w:hAnsi="Times New Roman" w:cs="Times New Roman"/>
        </w:rPr>
        <w:t xml:space="preserve">hecho </w:t>
      </w:r>
      <w:r w:rsidR="00B77577">
        <w:rPr>
          <w:rFonts w:ascii="Times New Roman" w:hAnsi="Times New Roman" w:cs="Times New Roman"/>
        </w:rPr>
        <w:t>de</w:t>
      </w:r>
      <w:r w:rsidR="00387ABE" w:rsidRPr="00E919EB">
        <w:rPr>
          <w:rFonts w:ascii="Times New Roman" w:hAnsi="Times New Roman" w:cs="Times New Roman"/>
        </w:rPr>
        <w:t>terminado</w:t>
      </w:r>
      <w:r w:rsidR="004E50CB">
        <w:rPr>
          <w:rFonts w:ascii="Times New Roman" w:hAnsi="Times New Roman" w:cs="Times New Roman"/>
        </w:rPr>
        <w:t>,</w:t>
      </w:r>
      <w:r w:rsidR="00387ABE" w:rsidRPr="00E919EB">
        <w:rPr>
          <w:rFonts w:ascii="Times New Roman" w:hAnsi="Times New Roman" w:cs="Times New Roman"/>
        </w:rPr>
        <w:t xml:space="preserve"> la pregunta adecuada </w:t>
      </w:r>
      <w:r w:rsidRPr="00E919EB">
        <w:rPr>
          <w:rFonts w:ascii="Times New Roman" w:hAnsi="Times New Roman" w:cs="Times New Roman"/>
        </w:rPr>
        <w:t>h</w:t>
      </w:r>
      <w:r w:rsidR="00B77577">
        <w:rPr>
          <w:rFonts w:ascii="Times New Roman" w:hAnsi="Times New Roman" w:cs="Times New Roman"/>
        </w:rPr>
        <w:t>a ser del tipo</w:t>
      </w:r>
      <w:r w:rsidR="00387ABE" w:rsidRPr="00E919EB">
        <w:rPr>
          <w:rFonts w:ascii="Times New Roman" w:hAnsi="Times New Roman" w:cs="Times New Roman"/>
        </w:rPr>
        <w:t xml:space="preserve"> </w:t>
      </w:r>
      <w:r w:rsidR="006209E1">
        <w:rPr>
          <w:rFonts w:ascii="Times New Roman" w:hAnsi="Times New Roman" w:cs="Times New Roman"/>
        </w:rPr>
        <w:t>“</w:t>
      </w:r>
      <w:r w:rsidR="00387ABE" w:rsidRPr="00E919EB">
        <w:rPr>
          <w:rFonts w:ascii="Times New Roman" w:hAnsi="Times New Roman" w:cs="Times New Roman"/>
        </w:rPr>
        <w:t>valoración</w:t>
      </w:r>
      <w:r w:rsidR="006F1925">
        <w:rPr>
          <w:rFonts w:ascii="Times New Roman" w:hAnsi="Times New Roman" w:cs="Times New Roman"/>
        </w:rPr>
        <w:t>”</w:t>
      </w:r>
      <w:r w:rsidR="006209E1">
        <w:rPr>
          <w:rFonts w:ascii="Times New Roman" w:hAnsi="Times New Roman" w:cs="Times New Roman"/>
        </w:rPr>
        <w:t>. En estos debates se discute</w:t>
      </w:r>
      <w:r w:rsidR="00387ABE" w:rsidRPr="00E919EB">
        <w:rPr>
          <w:rFonts w:ascii="Times New Roman" w:hAnsi="Times New Roman" w:cs="Times New Roman"/>
        </w:rPr>
        <w:t xml:space="preserve"> </w:t>
      </w:r>
      <w:r w:rsidR="006209E1">
        <w:rPr>
          <w:rFonts w:ascii="Times New Roman" w:hAnsi="Times New Roman" w:cs="Times New Roman"/>
        </w:rPr>
        <w:t>si un hecho</w:t>
      </w:r>
      <w:r w:rsidR="00387ABE" w:rsidRPr="00E919EB">
        <w:rPr>
          <w:rFonts w:ascii="Times New Roman" w:hAnsi="Times New Roman" w:cs="Times New Roman"/>
        </w:rPr>
        <w:t xml:space="preserve"> cumple un determinado valor. Así</w:t>
      </w:r>
      <w:r w:rsidR="006F1925">
        <w:rPr>
          <w:rFonts w:ascii="Times New Roman" w:hAnsi="Times New Roman" w:cs="Times New Roman"/>
        </w:rPr>
        <w:t>,</w:t>
      </w:r>
      <w:r w:rsidR="00387ABE" w:rsidRPr="00E919EB">
        <w:rPr>
          <w:rFonts w:ascii="Times New Roman" w:hAnsi="Times New Roman" w:cs="Times New Roman"/>
        </w:rPr>
        <w:t xml:space="preserve"> </w:t>
      </w:r>
      <w:r w:rsidR="006F1925">
        <w:rPr>
          <w:rFonts w:ascii="Times New Roman" w:hAnsi="Times New Roman" w:cs="Times New Roman"/>
        </w:rPr>
        <w:t xml:space="preserve">en </w:t>
      </w:r>
      <w:r w:rsidR="00387ABE" w:rsidRPr="00E919EB">
        <w:rPr>
          <w:rFonts w:ascii="Times New Roman" w:hAnsi="Times New Roman" w:cs="Times New Roman"/>
        </w:rPr>
        <w:t xml:space="preserve">el caso </w:t>
      </w:r>
      <w:r w:rsidR="00B77577">
        <w:rPr>
          <w:rFonts w:ascii="Times New Roman" w:hAnsi="Times New Roman" w:cs="Times New Roman"/>
        </w:rPr>
        <w:t xml:space="preserve">de la de la atracción de talento </w:t>
      </w:r>
      <w:r w:rsidR="00387ABE" w:rsidRPr="00E919EB">
        <w:rPr>
          <w:rFonts w:ascii="Times New Roman" w:hAnsi="Times New Roman" w:cs="Times New Roman"/>
        </w:rPr>
        <w:t xml:space="preserve">se podría preguntar </w:t>
      </w:r>
      <w:r w:rsidR="00CE1A8B" w:rsidRPr="00CE1A8B">
        <w:rPr>
          <w:rFonts w:ascii="Times New Roman" w:hAnsi="Times New Roman" w:cs="Times New Roman"/>
        </w:rPr>
        <w:t>¿Cualquier método es ético</w:t>
      </w:r>
      <w:r w:rsidR="00B77577" w:rsidRPr="00CE1A8B">
        <w:rPr>
          <w:rFonts w:ascii="Times New Roman" w:hAnsi="Times New Roman" w:cs="Times New Roman"/>
        </w:rPr>
        <w:t xml:space="preserve"> </w:t>
      </w:r>
      <w:r w:rsidR="00CE1A8B" w:rsidRPr="00CE1A8B">
        <w:rPr>
          <w:rFonts w:ascii="Times New Roman" w:hAnsi="Times New Roman" w:cs="Times New Roman"/>
        </w:rPr>
        <w:t xml:space="preserve">para la </w:t>
      </w:r>
      <w:r w:rsidR="00B77577" w:rsidRPr="00CE1A8B">
        <w:rPr>
          <w:rFonts w:ascii="Times New Roman" w:hAnsi="Times New Roman" w:cs="Times New Roman"/>
        </w:rPr>
        <w:t>atracción de</w:t>
      </w:r>
      <w:r w:rsidR="00CE1A8B" w:rsidRPr="00CE1A8B">
        <w:rPr>
          <w:rFonts w:ascii="Times New Roman" w:hAnsi="Times New Roman" w:cs="Times New Roman"/>
        </w:rPr>
        <w:t xml:space="preserve"> talento?</w:t>
      </w:r>
    </w:p>
    <w:p w14:paraId="63144952" w14:textId="4CE07C8E" w:rsidR="006F1925" w:rsidRDefault="00387ABE" w:rsidP="000215C9">
      <w:pPr>
        <w:numPr>
          <w:ilvl w:val="2"/>
          <w:numId w:val="13"/>
        </w:numPr>
        <w:tabs>
          <w:tab w:val="left" w:pos="1560"/>
        </w:tabs>
        <w:spacing w:after="200" w:line="276" w:lineRule="auto"/>
        <w:ind w:left="1418"/>
        <w:contextualSpacing/>
        <w:jc w:val="both"/>
        <w:rPr>
          <w:rFonts w:ascii="Times New Roman" w:hAnsi="Times New Roman" w:cs="Times New Roman"/>
          <w:b/>
        </w:rPr>
      </w:pPr>
      <w:r w:rsidRPr="00E919EB">
        <w:rPr>
          <w:rFonts w:ascii="Times New Roman" w:hAnsi="Times New Roman" w:cs="Times New Roman"/>
        </w:rPr>
        <w:t>En caso de que el objetivo docente o pedagógico s</w:t>
      </w:r>
      <w:r w:rsidR="00C73E48" w:rsidRPr="00E919EB">
        <w:rPr>
          <w:rFonts w:ascii="Times New Roman" w:hAnsi="Times New Roman" w:cs="Times New Roman"/>
        </w:rPr>
        <w:t xml:space="preserve">ea el de que </w:t>
      </w:r>
      <w:r w:rsidR="006209E1">
        <w:rPr>
          <w:rFonts w:ascii="Times New Roman" w:hAnsi="Times New Roman" w:cs="Times New Roman"/>
        </w:rPr>
        <w:t xml:space="preserve">los estudiantes </w:t>
      </w:r>
      <w:r w:rsidR="00C73E48" w:rsidRPr="00E919EB">
        <w:rPr>
          <w:rFonts w:ascii="Times New Roman" w:hAnsi="Times New Roman" w:cs="Times New Roman"/>
        </w:rPr>
        <w:t>creen</w:t>
      </w:r>
      <w:r w:rsidR="00653CB3" w:rsidRPr="00E919EB">
        <w:rPr>
          <w:rFonts w:ascii="Times New Roman" w:hAnsi="Times New Roman" w:cs="Times New Roman"/>
        </w:rPr>
        <w:t xml:space="preserve"> mecanismos,</w:t>
      </w:r>
      <w:r w:rsidR="00C73E48" w:rsidRPr="00E919EB">
        <w:rPr>
          <w:rFonts w:ascii="Times New Roman" w:hAnsi="Times New Roman" w:cs="Times New Roman"/>
        </w:rPr>
        <w:t xml:space="preserve"> desarrollen </w:t>
      </w:r>
      <w:r w:rsidRPr="00E919EB">
        <w:rPr>
          <w:rFonts w:ascii="Times New Roman" w:hAnsi="Times New Roman" w:cs="Times New Roman"/>
        </w:rPr>
        <w:t>planes, proponga</w:t>
      </w:r>
      <w:r w:rsidR="00653CB3" w:rsidRPr="00E919EB">
        <w:rPr>
          <w:rFonts w:ascii="Times New Roman" w:hAnsi="Times New Roman" w:cs="Times New Roman"/>
        </w:rPr>
        <w:t>n</w:t>
      </w:r>
      <w:r w:rsidR="004D569C">
        <w:rPr>
          <w:rFonts w:ascii="Times New Roman" w:hAnsi="Times New Roman" w:cs="Times New Roman"/>
        </w:rPr>
        <w:t xml:space="preserve"> soluciones, etc. </w:t>
      </w:r>
      <w:r w:rsidRPr="00E919EB">
        <w:rPr>
          <w:rFonts w:ascii="Times New Roman" w:hAnsi="Times New Roman" w:cs="Times New Roman"/>
        </w:rPr>
        <w:t xml:space="preserve"> la</w:t>
      </w:r>
      <w:r w:rsidR="006F1925">
        <w:rPr>
          <w:rFonts w:ascii="Times New Roman" w:hAnsi="Times New Roman" w:cs="Times New Roman"/>
        </w:rPr>
        <w:t xml:space="preserve"> resolución</w:t>
      </w:r>
      <w:r w:rsidRPr="00E919EB">
        <w:rPr>
          <w:rFonts w:ascii="Times New Roman" w:hAnsi="Times New Roman" w:cs="Times New Roman"/>
        </w:rPr>
        <w:t xml:space="preserve"> </w:t>
      </w:r>
      <w:r w:rsidR="002D76A7" w:rsidRPr="00E919EB">
        <w:rPr>
          <w:rFonts w:ascii="Times New Roman" w:hAnsi="Times New Roman" w:cs="Times New Roman"/>
        </w:rPr>
        <w:t>ha de</w:t>
      </w:r>
      <w:r w:rsidR="002D76A7" w:rsidRPr="00E919EB">
        <w:rPr>
          <w:rFonts w:ascii="Times New Roman" w:hAnsi="Times New Roman" w:cs="Times New Roman"/>
          <w:color w:val="FF0000"/>
        </w:rPr>
        <w:t xml:space="preserve"> </w:t>
      </w:r>
      <w:r w:rsidR="00CE1A8B">
        <w:rPr>
          <w:rFonts w:ascii="Times New Roman" w:hAnsi="Times New Roman" w:cs="Times New Roman"/>
        </w:rPr>
        <w:t>ser de tipo político</w:t>
      </w:r>
      <w:r w:rsidR="006F1925">
        <w:rPr>
          <w:rFonts w:ascii="Times New Roman" w:hAnsi="Times New Roman" w:cs="Times New Roman"/>
        </w:rPr>
        <w:t>. En estas</w:t>
      </w:r>
      <w:r w:rsidRPr="00E919EB">
        <w:rPr>
          <w:rFonts w:ascii="Times New Roman" w:hAnsi="Times New Roman" w:cs="Times New Roman"/>
        </w:rPr>
        <w:t xml:space="preserve"> preguntas se cuestiona una solución determinad</w:t>
      </w:r>
      <w:r w:rsidR="006F1925">
        <w:rPr>
          <w:rFonts w:ascii="Times New Roman" w:hAnsi="Times New Roman" w:cs="Times New Roman"/>
        </w:rPr>
        <w:t>a frente un problema concreto. En el</w:t>
      </w:r>
      <w:r w:rsidR="004E50CB">
        <w:rPr>
          <w:rFonts w:ascii="Times New Roman" w:hAnsi="Times New Roman" w:cs="Times New Roman"/>
        </w:rPr>
        <w:t xml:space="preserve"> </w:t>
      </w:r>
      <w:r w:rsidR="00CE1A8B" w:rsidRPr="00CE1A8B">
        <w:rPr>
          <w:rFonts w:ascii="Times New Roman" w:hAnsi="Times New Roman" w:cs="Times New Roman"/>
        </w:rPr>
        <w:t xml:space="preserve">tema </w:t>
      </w:r>
      <w:r w:rsidR="004E50CB">
        <w:rPr>
          <w:rFonts w:ascii="Times New Roman" w:hAnsi="Times New Roman" w:cs="Times New Roman"/>
        </w:rPr>
        <w:t>que se expone</w:t>
      </w:r>
      <w:r w:rsidR="00653CB3" w:rsidRPr="00E919EB">
        <w:rPr>
          <w:rFonts w:ascii="Times New Roman" w:hAnsi="Times New Roman" w:cs="Times New Roman"/>
        </w:rPr>
        <w:t>, el ejemplo sería</w:t>
      </w:r>
      <w:r w:rsidR="00CE1A8B">
        <w:rPr>
          <w:rFonts w:ascii="Times New Roman" w:hAnsi="Times New Roman" w:cs="Times New Roman"/>
        </w:rPr>
        <w:t>: ¿Se deberían emplear fórmulas de empresa privada a la hora atraer el talento en las administraciones públicas?</w:t>
      </w:r>
      <w:r w:rsidR="00393BBD" w:rsidRPr="00E919EB">
        <w:rPr>
          <w:rFonts w:ascii="Times New Roman" w:hAnsi="Times New Roman" w:cs="Times New Roman"/>
        </w:rPr>
        <w:t xml:space="preserve"> </w:t>
      </w:r>
      <w:r w:rsidR="00653CB3" w:rsidRPr="00E919EB">
        <w:rPr>
          <w:rFonts w:ascii="Times New Roman" w:hAnsi="Times New Roman" w:cs="Times New Roman"/>
        </w:rPr>
        <w:t>En e</w:t>
      </w:r>
      <w:r w:rsidR="00EE28F4" w:rsidRPr="00E919EB">
        <w:rPr>
          <w:rFonts w:ascii="Times New Roman" w:hAnsi="Times New Roman" w:cs="Times New Roman"/>
        </w:rPr>
        <w:t xml:space="preserve">ste </w:t>
      </w:r>
      <w:r w:rsidR="00EE28F4" w:rsidRPr="00CE1A8B">
        <w:rPr>
          <w:rFonts w:ascii="Times New Roman" w:hAnsi="Times New Roman" w:cs="Times New Roman"/>
        </w:rPr>
        <w:t>caso,</w:t>
      </w:r>
      <w:r w:rsidR="00EE28F4" w:rsidRPr="00E919EB">
        <w:rPr>
          <w:rFonts w:ascii="Times New Roman" w:hAnsi="Times New Roman" w:cs="Times New Roman"/>
        </w:rPr>
        <w:t xml:space="preserve"> el equipo </w:t>
      </w:r>
      <w:r w:rsidR="00DC730C">
        <w:rPr>
          <w:rFonts w:ascii="Times New Roman" w:hAnsi="Times New Roman" w:cs="Times New Roman"/>
        </w:rPr>
        <w:t>A favor</w:t>
      </w:r>
      <w:r w:rsidR="00CE1A8B">
        <w:rPr>
          <w:rFonts w:ascii="Times New Roman" w:hAnsi="Times New Roman" w:cs="Times New Roman"/>
        </w:rPr>
        <w:t>,</w:t>
      </w:r>
      <w:r w:rsidR="00EE28F4" w:rsidRPr="00E919EB">
        <w:rPr>
          <w:rFonts w:ascii="Times New Roman" w:hAnsi="Times New Roman" w:cs="Times New Roman"/>
        </w:rPr>
        <w:t xml:space="preserve"> </w:t>
      </w:r>
      <w:r w:rsidR="00C73E48" w:rsidRPr="00E919EB">
        <w:rPr>
          <w:rFonts w:ascii="Times New Roman" w:hAnsi="Times New Roman" w:cs="Times New Roman"/>
        </w:rPr>
        <w:t>ha de</w:t>
      </w:r>
      <w:r w:rsidR="00C73E48" w:rsidRPr="00E919EB">
        <w:rPr>
          <w:rFonts w:ascii="Times New Roman" w:hAnsi="Times New Roman" w:cs="Times New Roman"/>
          <w:color w:val="FF0000"/>
        </w:rPr>
        <w:t xml:space="preserve"> </w:t>
      </w:r>
      <w:r w:rsidR="00EE28F4" w:rsidRPr="00E919EB">
        <w:rPr>
          <w:rFonts w:ascii="Times New Roman" w:hAnsi="Times New Roman" w:cs="Times New Roman"/>
        </w:rPr>
        <w:t>demostrar que</w:t>
      </w:r>
      <w:r w:rsidR="00CE1A8B">
        <w:rPr>
          <w:rFonts w:ascii="Times New Roman" w:hAnsi="Times New Roman" w:cs="Times New Roman"/>
        </w:rPr>
        <w:t xml:space="preserve"> sí se deberían emplear fórmulas de la empresa privada a la hora de atraer talento en las administraciones públicas</w:t>
      </w:r>
      <w:r w:rsidR="00EE28F4" w:rsidRPr="00E919EB">
        <w:rPr>
          <w:rFonts w:ascii="Times New Roman" w:hAnsi="Times New Roman" w:cs="Times New Roman"/>
        </w:rPr>
        <w:t>.</w:t>
      </w:r>
      <w:r w:rsidR="00CE1A8B">
        <w:rPr>
          <w:rFonts w:ascii="Times New Roman" w:hAnsi="Times New Roman" w:cs="Times New Roman"/>
        </w:rPr>
        <w:t xml:space="preserve"> Por el contrario, el equipo En contra ha de demostrar o bien</w:t>
      </w:r>
      <w:r w:rsidR="006209E1">
        <w:rPr>
          <w:rFonts w:ascii="Times New Roman" w:hAnsi="Times New Roman" w:cs="Times New Roman"/>
        </w:rPr>
        <w:t>;</w:t>
      </w:r>
      <w:r w:rsidR="00CE1A8B">
        <w:rPr>
          <w:rFonts w:ascii="Times New Roman" w:hAnsi="Times New Roman" w:cs="Times New Roman"/>
        </w:rPr>
        <w:t xml:space="preserve"> que el equipo A favor se equivoca o bien</w:t>
      </w:r>
      <w:r w:rsidR="006209E1">
        <w:rPr>
          <w:rFonts w:ascii="Times New Roman" w:hAnsi="Times New Roman" w:cs="Times New Roman"/>
        </w:rPr>
        <w:t>,</w:t>
      </w:r>
      <w:r w:rsidR="00CE1A8B">
        <w:rPr>
          <w:rFonts w:ascii="Times New Roman" w:hAnsi="Times New Roman" w:cs="Times New Roman"/>
        </w:rPr>
        <w:t xml:space="preserve"> que las formulas habituales de las administraciones públicas son válidas para atraer talento.  </w:t>
      </w:r>
      <w:r w:rsidR="005B26E1">
        <w:rPr>
          <w:rFonts w:ascii="Times New Roman" w:hAnsi="Times New Roman" w:cs="Times New Roman"/>
          <w:b/>
        </w:rPr>
        <w:t xml:space="preserve"> </w:t>
      </w:r>
    </w:p>
    <w:p w14:paraId="5B1739B6" w14:textId="77777777" w:rsidR="006209E1" w:rsidRDefault="006209E1" w:rsidP="00DA2C4F">
      <w:pPr>
        <w:tabs>
          <w:tab w:val="left" w:pos="1560"/>
        </w:tabs>
        <w:spacing w:after="200" w:line="276" w:lineRule="auto"/>
        <w:ind w:left="1418"/>
        <w:contextualSpacing/>
        <w:jc w:val="both"/>
        <w:rPr>
          <w:rFonts w:ascii="Times New Roman" w:hAnsi="Times New Roman" w:cs="Times New Roman"/>
        </w:rPr>
      </w:pPr>
    </w:p>
    <w:p w14:paraId="2B332163" w14:textId="1133F651" w:rsidR="00CF1654" w:rsidRPr="00CF1654" w:rsidRDefault="0016727C" w:rsidP="00DA2C4F">
      <w:pPr>
        <w:tabs>
          <w:tab w:val="left" w:pos="1560"/>
        </w:tabs>
        <w:spacing w:after="200" w:line="276" w:lineRule="auto"/>
        <w:ind w:left="1418"/>
        <w:contextualSpacing/>
        <w:jc w:val="both"/>
        <w:rPr>
          <w:rFonts w:ascii="Times New Roman" w:hAnsi="Times New Roman" w:cs="Times New Roman"/>
        </w:rPr>
      </w:pPr>
      <w:r>
        <w:rPr>
          <w:rFonts w:ascii="Times New Roman" w:hAnsi="Times New Roman" w:cs="Times New Roman"/>
        </w:rPr>
        <w:t>D</w:t>
      </w:r>
      <w:r w:rsidR="00442A58" w:rsidRPr="005B26E1">
        <w:rPr>
          <w:rFonts w:ascii="Times New Roman" w:hAnsi="Times New Roman" w:cs="Times New Roman"/>
        </w:rPr>
        <w:t>ecidida l</w:t>
      </w:r>
      <w:r>
        <w:rPr>
          <w:rFonts w:ascii="Times New Roman" w:hAnsi="Times New Roman" w:cs="Times New Roman"/>
        </w:rPr>
        <w:t>a cuestión a debatir</w:t>
      </w:r>
      <w:r w:rsidR="00CE1A8B">
        <w:rPr>
          <w:rFonts w:ascii="Times New Roman" w:hAnsi="Times New Roman" w:cs="Times New Roman"/>
        </w:rPr>
        <w:t xml:space="preserve"> é</w:t>
      </w:r>
      <w:r w:rsidR="001E1772" w:rsidRPr="005B26E1">
        <w:rPr>
          <w:rFonts w:ascii="Times New Roman" w:hAnsi="Times New Roman" w:cs="Times New Roman"/>
        </w:rPr>
        <w:t>sta se</w:t>
      </w:r>
      <w:r w:rsidR="006F1925">
        <w:rPr>
          <w:rFonts w:ascii="Times New Roman" w:hAnsi="Times New Roman" w:cs="Times New Roman"/>
        </w:rPr>
        <w:t xml:space="preserve"> ha de </w:t>
      </w:r>
      <w:r w:rsidR="00C73E48" w:rsidRPr="005B26E1">
        <w:rPr>
          <w:rFonts w:ascii="Times New Roman" w:hAnsi="Times New Roman" w:cs="Times New Roman"/>
        </w:rPr>
        <w:t xml:space="preserve">comunicar a los equipos </w:t>
      </w:r>
      <w:r w:rsidR="00CF1654">
        <w:rPr>
          <w:rFonts w:ascii="Times New Roman" w:hAnsi="Times New Roman" w:cs="Times New Roman"/>
        </w:rPr>
        <w:t>lo antes posible.</w:t>
      </w:r>
    </w:p>
    <w:p w14:paraId="22E33B96" w14:textId="61336F03" w:rsidR="006209E1" w:rsidRDefault="00EA3019" w:rsidP="006209E1">
      <w:pPr>
        <w:pStyle w:val="Prrafodelista"/>
        <w:widowControl w:val="0"/>
        <w:numPr>
          <w:ilvl w:val="0"/>
          <w:numId w:val="14"/>
        </w:numPr>
        <w:autoSpaceDE w:val="0"/>
        <w:autoSpaceDN w:val="0"/>
        <w:adjustRightInd w:val="0"/>
        <w:spacing w:line="276" w:lineRule="auto"/>
        <w:jc w:val="both"/>
        <w:rPr>
          <w:rFonts w:ascii="Times New Roman" w:hAnsi="Times New Roman" w:cs="Times New Roman"/>
          <w:lang w:val="es-ES"/>
        </w:rPr>
      </w:pPr>
      <w:r>
        <w:rPr>
          <w:rFonts w:ascii="Times New Roman" w:hAnsi="Times New Roman" w:cs="Times New Roman"/>
          <w:b/>
          <w:lang w:val="es-ES"/>
        </w:rPr>
        <w:t>Alumnado</w:t>
      </w:r>
      <w:r w:rsidR="00653CB3" w:rsidRPr="00E919EB">
        <w:rPr>
          <w:rFonts w:ascii="Times New Roman" w:hAnsi="Times New Roman" w:cs="Times New Roman"/>
          <w:b/>
          <w:lang w:val="es-ES"/>
        </w:rPr>
        <w:t>:</w:t>
      </w:r>
      <w:r w:rsidR="0032268D" w:rsidRPr="00E919EB">
        <w:rPr>
          <w:rFonts w:ascii="Times New Roman" w:hAnsi="Times New Roman" w:cs="Times New Roman"/>
          <w:b/>
          <w:lang w:val="es-ES"/>
        </w:rPr>
        <w:t xml:space="preserve"> analizar la proposición</w:t>
      </w:r>
      <w:r w:rsidR="0032268D" w:rsidRPr="00E919EB">
        <w:rPr>
          <w:rFonts w:ascii="Times New Roman" w:hAnsi="Times New Roman" w:cs="Times New Roman"/>
          <w:lang w:val="es-ES"/>
        </w:rPr>
        <w:t xml:space="preserve">. El primer logro del estudiante antes de participar en un debate es </w:t>
      </w:r>
      <w:r w:rsidR="0067423C">
        <w:rPr>
          <w:rFonts w:ascii="Times New Roman" w:hAnsi="Times New Roman" w:cs="Times New Roman"/>
          <w:lang w:val="es-ES"/>
        </w:rPr>
        <w:t xml:space="preserve">comprender </w:t>
      </w:r>
      <w:r w:rsidR="006F1925">
        <w:rPr>
          <w:rFonts w:ascii="Times New Roman" w:hAnsi="Times New Roman" w:cs="Times New Roman"/>
          <w:lang w:val="es-ES"/>
        </w:rPr>
        <w:t xml:space="preserve">qué </w:t>
      </w:r>
      <w:r w:rsidR="006209E1">
        <w:rPr>
          <w:rFonts w:ascii="Times New Roman" w:hAnsi="Times New Roman" w:cs="Times New Roman"/>
          <w:lang w:val="es-ES"/>
        </w:rPr>
        <w:t xml:space="preserve">alcance comprende </w:t>
      </w:r>
      <w:r w:rsidR="0032268D" w:rsidRPr="00E919EB">
        <w:rPr>
          <w:rFonts w:ascii="Times New Roman" w:hAnsi="Times New Roman" w:cs="Times New Roman"/>
          <w:lang w:val="es-ES"/>
        </w:rPr>
        <w:t xml:space="preserve">la proposición. Así, el alumno habrá de analizar cada uno de los términos </w:t>
      </w:r>
      <w:r w:rsidR="006209E1">
        <w:rPr>
          <w:rFonts w:ascii="Times New Roman" w:hAnsi="Times New Roman" w:cs="Times New Roman"/>
          <w:lang w:val="es-ES"/>
        </w:rPr>
        <w:t xml:space="preserve">de la </w:t>
      </w:r>
      <w:r w:rsidR="006209E1" w:rsidRPr="00BE2DC8">
        <w:rPr>
          <w:rFonts w:ascii="Times New Roman" w:hAnsi="Times New Roman" w:cs="Times New Roman"/>
        </w:rPr>
        <w:t>r</w:t>
      </w:r>
      <w:r w:rsidR="006209E1">
        <w:rPr>
          <w:rFonts w:ascii="Times New Roman" w:hAnsi="Times New Roman" w:cs="Times New Roman"/>
          <w:lang w:val="es-ES"/>
        </w:rPr>
        <w:t xml:space="preserve">esolución. </w:t>
      </w:r>
      <w:r w:rsidR="0016727C">
        <w:rPr>
          <w:rFonts w:ascii="Times New Roman" w:hAnsi="Times New Roman" w:cs="Times New Roman"/>
          <w:lang w:val="es-ES"/>
        </w:rPr>
        <w:t>U</w:t>
      </w:r>
      <w:r w:rsidR="0067423C">
        <w:rPr>
          <w:rFonts w:ascii="Times New Roman" w:hAnsi="Times New Roman" w:cs="Times New Roman"/>
          <w:lang w:val="es-ES"/>
        </w:rPr>
        <w:t>na proposición</w:t>
      </w:r>
      <w:r w:rsidR="0032268D" w:rsidRPr="00E919EB">
        <w:rPr>
          <w:rFonts w:ascii="Times New Roman" w:hAnsi="Times New Roman" w:cs="Times New Roman"/>
          <w:lang w:val="es-ES"/>
        </w:rPr>
        <w:t xml:space="preserve"> formulada en presente </w:t>
      </w:r>
      <w:r w:rsidR="006209E1">
        <w:rPr>
          <w:rFonts w:ascii="Times New Roman" w:hAnsi="Times New Roman" w:cs="Times New Roman"/>
          <w:lang w:val="es-ES"/>
        </w:rPr>
        <w:t xml:space="preserve">o </w:t>
      </w:r>
      <w:r w:rsidR="00657346" w:rsidRPr="00E919EB">
        <w:rPr>
          <w:rFonts w:ascii="Times New Roman" w:hAnsi="Times New Roman" w:cs="Times New Roman"/>
          <w:lang w:val="es-ES"/>
        </w:rPr>
        <w:t>en</w:t>
      </w:r>
      <w:r w:rsidR="002D76A7" w:rsidRPr="00E919EB">
        <w:rPr>
          <w:rFonts w:ascii="Times New Roman" w:hAnsi="Times New Roman" w:cs="Times New Roman"/>
          <w:color w:val="FF0000"/>
          <w:lang w:val="es-ES"/>
        </w:rPr>
        <w:t xml:space="preserve"> </w:t>
      </w:r>
      <w:r w:rsidR="006F1925">
        <w:rPr>
          <w:rFonts w:ascii="Times New Roman" w:hAnsi="Times New Roman" w:cs="Times New Roman"/>
          <w:lang w:val="es-ES"/>
        </w:rPr>
        <w:t>futuro</w:t>
      </w:r>
      <w:r w:rsidR="0016727C">
        <w:rPr>
          <w:rFonts w:ascii="Times New Roman" w:hAnsi="Times New Roman" w:cs="Times New Roman"/>
          <w:lang w:val="es-ES"/>
        </w:rPr>
        <w:t xml:space="preserve"> necesita una  </w:t>
      </w:r>
      <w:r w:rsidR="0067423C">
        <w:rPr>
          <w:rFonts w:ascii="Times New Roman" w:hAnsi="Times New Roman" w:cs="Times New Roman"/>
          <w:lang w:val="es-ES"/>
        </w:rPr>
        <w:t xml:space="preserve"> argumentación</w:t>
      </w:r>
      <w:r w:rsidR="0016727C">
        <w:rPr>
          <w:rFonts w:ascii="Times New Roman" w:hAnsi="Times New Roman" w:cs="Times New Roman"/>
          <w:lang w:val="es-ES"/>
        </w:rPr>
        <w:t xml:space="preserve"> distinta</w:t>
      </w:r>
      <w:r w:rsidR="006F1925">
        <w:rPr>
          <w:rFonts w:ascii="Times New Roman" w:hAnsi="Times New Roman" w:cs="Times New Roman"/>
          <w:lang w:val="es-ES"/>
        </w:rPr>
        <w:t>. T</w:t>
      </w:r>
      <w:r w:rsidR="00657346" w:rsidRPr="00E919EB">
        <w:rPr>
          <w:rFonts w:ascii="Times New Roman" w:hAnsi="Times New Roman" w:cs="Times New Roman"/>
          <w:lang w:val="es-ES"/>
        </w:rPr>
        <w:t>ambién debe abordar</w:t>
      </w:r>
      <w:r w:rsidR="006F1925">
        <w:rPr>
          <w:rFonts w:ascii="Times New Roman" w:hAnsi="Times New Roman" w:cs="Times New Roman"/>
          <w:lang w:val="es-ES"/>
        </w:rPr>
        <w:t>se</w:t>
      </w:r>
      <w:r w:rsidR="00657346" w:rsidRPr="00E919EB">
        <w:rPr>
          <w:rFonts w:ascii="Times New Roman" w:hAnsi="Times New Roman" w:cs="Times New Roman"/>
          <w:lang w:val="es-ES"/>
        </w:rPr>
        <w:t xml:space="preserve"> </w:t>
      </w:r>
      <w:r w:rsidR="0032268D" w:rsidRPr="00E919EB">
        <w:rPr>
          <w:rFonts w:ascii="Times New Roman" w:hAnsi="Times New Roman" w:cs="Times New Roman"/>
          <w:lang w:val="es-ES"/>
        </w:rPr>
        <w:t>de</w:t>
      </w:r>
      <w:r w:rsidR="00657346" w:rsidRPr="00E919EB">
        <w:rPr>
          <w:rFonts w:ascii="Times New Roman" w:hAnsi="Times New Roman" w:cs="Times New Roman"/>
          <w:lang w:val="es-ES"/>
        </w:rPr>
        <w:t xml:space="preserve"> forma </w:t>
      </w:r>
      <w:r w:rsidR="007F26C9" w:rsidRPr="00E919EB">
        <w:rPr>
          <w:rFonts w:ascii="Times New Roman" w:hAnsi="Times New Roman" w:cs="Times New Roman"/>
          <w:lang w:val="es-ES"/>
        </w:rPr>
        <w:t>diferente</w:t>
      </w:r>
      <w:r w:rsidR="0032268D" w:rsidRPr="00E919EB">
        <w:rPr>
          <w:rFonts w:ascii="Times New Roman" w:hAnsi="Times New Roman" w:cs="Times New Roman"/>
          <w:lang w:val="es-ES"/>
        </w:rPr>
        <w:t>, una argumentación refe</w:t>
      </w:r>
      <w:r w:rsidR="0016727C">
        <w:rPr>
          <w:rFonts w:ascii="Times New Roman" w:hAnsi="Times New Roman" w:cs="Times New Roman"/>
          <w:lang w:val="es-ES"/>
        </w:rPr>
        <w:t xml:space="preserve">rente a un hecho, </w:t>
      </w:r>
      <w:r w:rsidR="006F1925">
        <w:rPr>
          <w:rFonts w:ascii="Times New Roman" w:hAnsi="Times New Roman" w:cs="Times New Roman"/>
          <w:lang w:val="es-ES"/>
        </w:rPr>
        <w:t xml:space="preserve"> </w:t>
      </w:r>
      <w:r w:rsidR="006209E1">
        <w:rPr>
          <w:rFonts w:ascii="Times New Roman" w:hAnsi="Times New Roman" w:cs="Times New Roman"/>
          <w:lang w:val="es-ES"/>
        </w:rPr>
        <w:t xml:space="preserve">a </w:t>
      </w:r>
      <w:r w:rsidR="006F1925">
        <w:rPr>
          <w:rFonts w:ascii="Times New Roman" w:hAnsi="Times New Roman" w:cs="Times New Roman"/>
          <w:lang w:val="es-ES"/>
        </w:rPr>
        <w:t xml:space="preserve">una solución o </w:t>
      </w:r>
      <w:r w:rsidR="0016727C">
        <w:rPr>
          <w:rFonts w:ascii="Times New Roman" w:hAnsi="Times New Roman" w:cs="Times New Roman"/>
          <w:lang w:val="es-ES"/>
        </w:rPr>
        <w:t xml:space="preserve">a </w:t>
      </w:r>
      <w:r w:rsidR="007F26C9" w:rsidRPr="00E919EB">
        <w:rPr>
          <w:rFonts w:ascii="Times New Roman" w:hAnsi="Times New Roman" w:cs="Times New Roman"/>
          <w:lang w:val="es-ES"/>
        </w:rPr>
        <w:t xml:space="preserve">la </w:t>
      </w:r>
      <w:r w:rsidR="0032268D" w:rsidRPr="00E919EB">
        <w:rPr>
          <w:rFonts w:ascii="Times New Roman" w:hAnsi="Times New Roman" w:cs="Times New Roman"/>
          <w:lang w:val="es-ES"/>
        </w:rPr>
        <w:t>valoración de un hecho.</w:t>
      </w:r>
      <w:r w:rsidR="006F1925">
        <w:rPr>
          <w:rFonts w:ascii="Times New Roman" w:hAnsi="Times New Roman" w:cs="Times New Roman"/>
          <w:lang w:val="es-ES"/>
        </w:rPr>
        <w:t xml:space="preserve"> </w:t>
      </w:r>
      <w:r w:rsidR="00653CB3" w:rsidRPr="00E919EB">
        <w:rPr>
          <w:rFonts w:ascii="Times New Roman" w:hAnsi="Times New Roman" w:cs="Times New Roman"/>
          <w:lang w:val="es-ES"/>
        </w:rPr>
        <w:t>Cada equipo debe analizar la proposición y comenzar a generar ideas</w:t>
      </w:r>
      <w:r w:rsidR="006F1925">
        <w:rPr>
          <w:rFonts w:ascii="Times New Roman" w:hAnsi="Times New Roman" w:cs="Times New Roman"/>
          <w:lang w:val="es-ES"/>
        </w:rPr>
        <w:t>.</w:t>
      </w:r>
      <w:r w:rsidR="0067423C">
        <w:rPr>
          <w:rFonts w:ascii="Times New Roman" w:hAnsi="Times New Roman" w:cs="Times New Roman"/>
          <w:lang w:val="es-ES"/>
        </w:rPr>
        <w:t xml:space="preserve"> En esta fase surgen los primeros atisbos de argumentación e ideas sobre posible</w:t>
      </w:r>
      <w:r w:rsidR="0016727C">
        <w:rPr>
          <w:rFonts w:ascii="Times New Roman" w:hAnsi="Times New Roman" w:cs="Times New Roman"/>
          <w:lang w:val="es-ES"/>
        </w:rPr>
        <w:t>s</w:t>
      </w:r>
      <w:r w:rsidR="0067423C">
        <w:rPr>
          <w:rFonts w:ascii="Times New Roman" w:hAnsi="Times New Roman" w:cs="Times New Roman"/>
          <w:lang w:val="es-ES"/>
        </w:rPr>
        <w:t xml:space="preserve"> consulta</w:t>
      </w:r>
      <w:r w:rsidR="0016727C">
        <w:rPr>
          <w:rFonts w:ascii="Times New Roman" w:hAnsi="Times New Roman" w:cs="Times New Roman"/>
          <w:lang w:val="es-ES"/>
        </w:rPr>
        <w:t>s</w:t>
      </w:r>
      <w:r w:rsidR="0067423C">
        <w:rPr>
          <w:rFonts w:ascii="Times New Roman" w:hAnsi="Times New Roman" w:cs="Times New Roman"/>
          <w:lang w:val="es-ES"/>
        </w:rPr>
        <w:t xml:space="preserve"> de fuentes</w:t>
      </w:r>
      <w:r w:rsidR="006209E1">
        <w:rPr>
          <w:rFonts w:ascii="Times New Roman" w:hAnsi="Times New Roman" w:cs="Times New Roman"/>
          <w:lang w:val="es-ES"/>
        </w:rPr>
        <w:t xml:space="preserve"> e investigación</w:t>
      </w:r>
      <w:r w:rsidR="0067423C">
        <w:rPr>
          <w:rFonts w:ascii="Times New Roman" w:hAnsi="Times New Roman" w:cs="Times New Roman"/>
          <w:lang w:val="es-ES"/>
        </w:rPr>
        <w:t>.</w:t>
      </w:r>
    </w:p>
    <w:p w14:paraId="6561A9C8" w14:textId="77777777" w:rsidR="006209E1" w:rsidRPr="006209E1" w:rsidRDefault="006209E1" w:rsidP="006209E1">
      <w:pPr>
        <w:pStyle w:val="Prrafodelista"/>
        <w:widowControl w:val="0"/>
        <w:autoSpaceDE w:val="0"/>
        <w:autoSpaceDN w:val="0"/>
        <w:adjustRightInd w:val="0"/>
        <w:spacing w:line="276" w:lineRule="auto"/>
        <w:ind w:left="1080"/>
        <w:jc w:val="both"/>
        <w:rPr>
          <w:rFonts w:ascii="Times New Roman" w:hAnsi="Times New Roman" w:cs="Times New Roman"/>
          <w:lang w:val="es-ES"/>
        </w:rPr>
      </w:pPr>
    </w:p>
    <w:p w14:paraId="208C0969" w14:textId="5C736F39" w:rsidR="00162AF2" w:rsidRDefault="00EA3019" w:rsidP="00DD56E2">
      <w:pPr>
        <w:pStyle w:val="Prrafodelista"/>
        <w:widowControl w:val="0"/>
        <w:numPr>
          <w:ilvl w:val="0"/>
          <w:numId w:val="14"/>
        </w:numPr>
        <w:autoSpaceDE w:val="0"/>
        <w:autoSpaceDN w:val="0"/>
        <w:adjustRightInd w:val="0"/>
        <w:spacing w:line="276" w:lineRule="auto"/>
        <w:jc w:val="both"/>
        <w:rPr>
          <w:rFonts w:ascii="Times New Roman" w:hAnsi="Times New Roman" w:cs="Times New Roman"/>
          <w:lang w:val="es-ES"/>
        </w:rPr>
      </w:pPr>
      <w:r>
        <w:rPr>
          <w:rFonts w:ascii="Times New Roman" w:hAnsi="Times New Roman" w:cs="Times New Roman"/>
          <w:b/>
          <w:lang w:val="es-ES"/>
        </w:rPr>
        <w:t>Alumnado</w:t>
      </w:r>
      <w:r w:rsidR="00162AF2" w:rsidRPr="00E919EB">
        <w:rPr>
          <w:rFonts w:ascii="Times New Roman" w:hAnsi="Times New Roman" w:cs="Times New Roman"/>
          <w:b/>
          <w:lang w:val="es-ES"/>
        </w:rPr>
        <w:t xml:space="preserve">: </w:t>
      </w:r>
      <w:r w:rsidR="0030629E" w:rsidRPr="00E919EB">
        <w:rPr>
          <w:rFonts w:ascii="Times New Roman" w:hAnsi="Times New Roman" w:cs="Times New Roman"/>
          <w:b/>
          <w:lang w:val="es-ES"/>
        </w:rPr>
        <w:t>tempestad de ideas</w:t>
      </w:r>
      <w:r w:rsidR="00162AF2" w:rsidRPr="00E919EB">
        <w:rPr>
          <w:rFonts w:ascii="Times New Roman" w:hAnsi="Times New Roman" w:cs="Times New Roman"/>
          <w:lang w:val="es-ES"/>
        </w:rPr>
        <w:t xml:space="preserve">. </w:t>
      </w:r>
      <w:r w:rsidR="006F1925">
        <w:rPr>
          <w:rFonts w:ascii="Times New Roman" w:hAnsi="Times New Roman" w:cs="Times New Roman"/>
          <w:lang w:val="es-ES"/>
        </w:rPr>
        <w:t>Entendida la proposición</w:t>
      </w:r>
      <w:r w:rsidR="0067423C">
        <w:rPr>
          <w:rFonts w:ascii="Times New Roman" w:hAnsi="Times New Roman" w:cs="Times New Roman"/>
          <w:lang w:val="es-ES"/>
        </w:rPr>
        <w:t>,</w:t>
      </w:r>
      <w:r w:rsidR="006F1925">
        <w:rPr>
          <w:rFonts w:ascii="Times New Roman" w:hAnsi="Times New Roman" w:cs="Times New Roman"/>
          <w:lang w:val="es-ES"/>
        </w:rPr>
        <w:t xml:space="preserve"> e</w:t>
      </w:r>
      <w:r w:rsidR="00162AF2" w:rsidRPr="00E919EB">
        <w:rPr>
          <w:rFonts w:ascii="Times New Roman" w:hAnsi="Times New Roman" w:cs="Times New Roman"/>
          <w:lang w:val="es-ES"/>
        </w:rPr>
        <w:t xml:space="preserve">l estudiante ha de formular una tempestad de ideas sobre argumentos </w:t>
      </w:r>
      <w:r w:rsidR="00DC730C">
        <w:rPr>
          <w:rFonts w:ascii="Times New Roman" w:hAnsi="Times New Roman" w:cs="Times New Roman"/>
          <w:lang w:val="es-ES"/>
        </w:rPr>
        <w:t>A favor</w:t>
      </w:r>
      <w:r w:rsidR="00162AF2" w:rsidRPr="00E919EB">
        <w:rPr>
          <w:rFonts w:ascii="Times New Roman" w:hAnsi="Times New Roman" w:cs="Times New Roman"/>
          <w:lang w:val="es-ES"/>
        </w:rPr>
        <w:t xml:space="preserve">, </w:t>
      </w:r>
      <w:r w:rsidR="00DC730C">
        <w:rPr>
          <w:rFonts w:ascii="Times New Roman" w:hAnsi="Times New Roman" w:cs="Times New Roman"/>
          <w:lang w:val="es-ES"/>
        </w:rPr>
        <w:t>En contra</w:t>
      </w:r>
      <w:r w:rsidR="0016727C">
        <w:rPr>
          <w:rFonts w:ascii="Times New Roman" w:hAnsi="Times New Roman" w:cs="Times New Roman"/>
          <w:lang w:val="es-ES"/>
        </w:rPr>
        <w:t>, ideas,</w:t>
      </w:r>
      <w:r w:rsidR="00162AF2" w:rsidRPr="00E919EB">
        <w:rPr>
          <w:rFonts w:ascii="Times New Roman" w:hAnsi="Times New Roman" w:cs="Times New Roman"/>
          <w:lang w:val="es-ES"/>
        </w:rPr>
        <w:t xml:space="preserve"> </w:t>
      </w:r>
      <w:r w:rsidR="00DC730C">
        <w:rPr>
          <w:rFonts w:ascii="Times New Roman" w:hAnsi="Times New Roman" w:cs="Times New Roman"/>
          <w:lang w:val="es-ES"/>
        </w:rPr>
        <w:t>fuentes de datos, etc</w:t>
      </w:r>
      <w:r w:rsidR="0016727C">
        <w:rPr>
          <w:rFonts w:ascii="Times New Roman" w:hAnsi="Times New Roman" w:cs="Times New Roman"/>
          <w:lang w:val="es-ES"/>
        </w:rPr>
        <w:t>éte</w:t>
      </w:r>
      <w:r w:rsidR="0016727C" w:rsidRPr="00BE2DC8">
        <w:rPr>
          <w:rFonts w:ascii="Times New Roman" w:hAnsi="Times New Roman" w:cs="Times New Roman"/>
        </w:rPr>
        <w:t>r</w:t>
      </w:r>
      <w:r w:rsidR="0016727C">
        <w:rPr>
          <w:rFonts w:ascii="Times New Roman" w:hAnsi="Times New Roman" w:cs="Times New Roman"/>
          <w:lang w:val="es-ES"/>
        </w:rPr>
        <w:t>a</w:t>
      </w:r>
      <w:r w:rsidR="00162AF2" w:rsidRPr="00E919EB">
        <w:rPr>
          <w:rFonts w:ascii="Times New Roman" w:hAnsi="Times New Roman" w:cs="Times New Roman"/>
          <w:lang w:val="es-ES"/>
        </w:rPr>
        <w:t xml:space="preserve"> </w:t>
      </w:r>
      <w:r w:rsidR="0016727C">
        <w:rPr>
          <w:rFonts w:ascii="Times New Roman" w:hAnsi="Times New Roman" w:cs="Times New Roman"/>
          <w:lang w:val="es-ES"/>
        </w:rPr>
        <w:t xml:space="preserve">o </w:t>
      </w:r>
      <w:r w:rsidR="00162AF2" w:rsidRPr="00E919EB">
        <w:rPr>
          <w:rFonts w:ascii="Times New Roman" w:hAnsi="Times New Roman" w:cs="Times New Roman"/>
          <w:lang w:val="es-ES"/>
        </w:rPr>
        <w:t>cualquier otra idea que le ayude a enfocar la preparación del debate.</w:t>
      </w:r>
    </w:p>
    <w:p w14:paraId="7D80E08C" w14:textId="77777777" w:rsidR="006209E1" w:rsidRPr="006209E1" w:rsidRDefault="006209E1" w:rsidP="006209E1">
      <w:pPr>
        <w:widowControl w:val="0"/>
        <w:autoSpaceDE w:val="0"/>
        <w:autoSpaceDN w:val="0"/>
        <w:adjustRightInd w:val="0"/>
        <w:spacing w:line="276" w:lineRule="auto"/>
        <w:jc w:val="both"/>
        <w:rPr>
          <w:rFonts w:ascii="Times New Roman" w:hAnsi="Times New Roman" w:cs="Times New Roman"/>
          <w:lang w:val="es-ES"/>
        </w:rPr>
      </w:pPr>
    </w:p>
    <w:p w14:paraId="18D91698" w14:textId="111F6C0D" w:rsidR="00F071F4" w:rsidRDefault="00EA3019" w:rsidP="00DD56E2">
      <w:pPr>
        <w:pStyle w:val="Prrafodelista"/>
        <w:widowControl w:val="0"/>
        <w:numPr>
          <w:ilvl w:val="0"/>
          <w:numId w:val="14"/>
        </w:numPr>
        <w:autoSpaceDE w:val="0"/>
        <w:autoSpaceDN w:val="0"/>
        <w:adjustRightInd w:val="0"/>
        <w:spacing w:line="276" w:lineRule="auto"/>
        <w:jc w:val="both"/>
        <w:rPr>
          <w:rFonts w:ascii="Times New Roman" w:hAnsi="Times New Roman" w:cs="Times New Roman"/>
          <w:lang w:val="es-ES"/>
        </w:rPr>
      </w:pPr>
      <w:r>
        <w:rPr>
          <w:rFonts w:ascii="Times New Roman" w:hAnsi="Times New Roman" w:cs="Times New Roman"/>
          <w:b/>
          <w:lang w:val="es-ES"/>
        </w:rPr>
        <w:t>Alumnado</w:t>
      </w:r>
      <w:r w:rsidR="00F071F4" w:rsidRPr="00E919EB">
        <w:rPr>
          <w:rFonts w:ascii="Times New Roman" w:hAnsi="Times New Roman" w:cs="Times New Roman"/>
          <w:b/>
          <w:lang w:val="es-ES"/>
        </w:rPr>
        <w:t xml:space="preserve">: </w:t>
      </w:r>
      <w:r w:rsidR="0030629E" w:rsidRPr="00E919EB">
        <w:rPr>
          <w:rFonts w:ascii="Times New Roman" w:hAnsi="Times New Roman" w:cs="Times New Roman"/>
          <w:b/>
          <w:lang w:val="es-ES"/>
        </w:rPr>
        <w:t>investigar</w:t>
      </w:r>
      <w:r w:rsidR="006F1925">
        <w:rPr>
          <w:rFonts w:ascii="Times New Roman" w:hAnsi="Times New Roman" w:cs="Times New Roman"/>
          <w:lang w:val="es-ES"/>
        </w:rPr>
        <w:t>. Los equipos</w:t>
      </w:r>
      <w:r w:rsidR="00945544">
        <w:rPr>
          <w:rFonts w:ascii="Times New Roman" w:hAnsi="Times New Roman" w:cs="Times New Roman"/>
          <w:lang w:val="es-ES"/>
        </w:rPr>
        <w:t>,</w:t>
      </w:r>
      <w:r w:rsidR="006F1925">
        <w:rPr>
          <w:rFonts w:ascii="Times New Roman" w:hAnsi="Times New Roman" w:cs="Times New Roman"/>
          <w:lang w:val="es-ES"/>
        </w:rPr>
        <w:t xml:space="preserve"> aconsejados</w:t>
      </w:r>
      <w:r w:rsidR="00F071F4" w:rsidRPr="00E919EB">
        <w:rPr>
          <w:rFonts w:ascii="Times New Roman" w:hAnsi="Times New Roman" w:cs="Times New Roman"/>
          <w:lang w:val="es-ES"/>
        </w:rPr>
        <w:t xml:space="preserve"> por el docente, ha</w:t>
      </w:r>
      <w:r w:rsidR="006F1925">
        <w:rPr>
          <w:rFonts w:ascii="Times New Roman" w:hAnsi="Times New Roman" w:cs="Times New Roman"/>
          <w:lang w:val="es-ES"/>
        </w:rPr>
        <w:t>n de buscar</w:t>
      </w:r>
      <w:r w:rsidR="00F071F4" w:rsidRPr="00E919EB">
        <w:rPr>
          <w:rFonts w:ascii="Times New Roman" w:hAnsi="Times New Roman" w:cs="Times New Roman"/>
          <w:lang w:val="es-ES"/>
        </w:rPr>
        <w:t xml:space="preserve"> eviden</w:t>
      </w:r>
      <w:r w:rsidR="006F1925">
        <w:rPr>
          <w:rFonts w:ascii="Times New Roman" w:hAnsi="Times New Roman" w:cs="Times New Roman"/>
          <w:lang w:val="es-ES"/>
        </w:rPr>
        <w:t>cias y datos que sostengan</w:t>
      </w:r>
      <w:r w:rsidR="00F071F4" w:rsidRPr="00E919EB">
        <w:rPr>
          <w:rFonts w:ascii="Times New Roman" w:hAnsi="Times New Roman" w:cs="Times New Roman"/>
          <w:lang w:val="es-ES"/>
        </w:rPr>
        <w:t xml:space="preserve"> sus posturas</w:t>
      </w:r>
      <w:r w:rsidR="0067423C">
        <w:rPr>
          <w:rFonts w:ascii="Times New Roman" w:hAnsi="Times New Roman" w:cs="Times New Roman"/>
          <w:lang w:val="es-ES"/>
        </w:rPr>
        <w:t>,</w:t>
      </w:r>
      <w:r w:rsidR="006F1925">
        <w:rPr>
          <w:rFonts w:ascii="Times New Roman" w:hAnsi="Times New Roman" w:cs="Times New Roman"/>
          <w:lang w:val="es-ES"/>
        </w:rPr>
        <w:t xml:space="preserve"> les ayuden a conocer el tema</w:t>
      </w:r>
      <w:r w:rsidR="0067423C">
        <w:rPr>
          <w:rFonts w:ascii="Times New Roman" w:hAnsi="Times New Roman" w:cs="Times New Roman"/>
          <w:lang w:val="es-ES"/>
        </w:rPr>
        <w:t xml:space="preserve"> y construir sus primeros argumentos</w:t>
      </w:r>
      <w:r w:rsidR="00F071F4" w:rsidRPr="00E919EB">
        <w:rPr>
          <w:rFonts w:ascii="Times New Roman" w:hAnsi="Times New Roman" w:cs="Times New Roman"/>
          <w:lang w:val="es-ES"/>
        </w:rPr>
        <w:t>. Así, el docente ha de orientar hacia dónde quiere que el alumno dirija su investigación en función de determinadas fuentes. E</w:t>
      </w:r>
      <w:r w:rsidR="006F1925">
        <w:rPr>
          <w:rFonts w:ascii="Times New Roman" w:hAnsi="Times New Roman" w:cs="Times New Roman"/>
          <w:lang w:val="es-ES"/>
        </w:rPr>
        <w:t>sta fase puede durar tanto tiempo</w:t>
      </w:r>
      <w:r w:rsidR="00F071F4" w:rsidRPr="00E919EB">
        <w:rPr>
          <w:rFonts w:ascii="Times New Roman" w:hAnsi="Times New Roman" w:cs="Times New Roman"/>
          <w:lang w:val="es-ES"/>
        </w:rPr>
        <w:t xml:space="preserve"> como se considere necesa</w:t>
      </w:r>
      <w:r w:rsidR="0067423C">
        <w:rPr>
          <w:rFonts w:ascii="Times New Roman" w:hAnsi="Times New Roman" w:cs="Times New Roman"/>
          <w:lang w:val="es-ES"/>
        </w:rPr>
        <w:t>ria. No ha de ser</w:t>
      </w:r>
      <w:r w:rsidR="00F071F4" w:rsidRPr="00E919EB">
        <w:rPr>
          <w:rFonts w:ascii="Times New Roman" w:hAnsi="Times New Roman" w:cs="Times New Roman"/>
          <w:lang w:val="es-ES"/>
        </w:rPr>
        <w:t xml:space="preserve"> en el aula </w:t>
      </w:r>
      <w:r w:rsidR="006209E1">
        <w:rPr>
          <w:rFonts w:ascii="Times New Roman" w:hAnsi="Times New Roman" w:cs="Times New Roman"/>
          <w:lang w:val="es-ES"/>
        </w:rPr>
        <w:t>necesa</w:t>
      </w:r>
      <w:r w:rsidR="006209E1" w:rsidRPr="00BE2DC8">
        <w:rPr>
          <w:rFonts w:ascii="Times New Roman" w:hAnsi="Times New Roman" w:cs="Times New Roman"/>
        </w:rPr>
        <w:t>r</w:t>
      </w:r>
      <w:r w:rsidR="006209E1">
        <w:rPr>
          <w:rFonts w:ascii="Times New Roman" w:hAnsi="Times New Roman" w:cs="Times New Roman"/>
          <w:lang w:val="es-ES"/>
        </w:rPr>
        <w:t xml:space="preserve">iamente </w:t>
      </w:r>
      <w:r w:rsidR="00F071F4" w:rsidRPr="00E919EB">
        <w:rPr>
          <w:rFonts w:ascii="Times New Roman" w:hAnsi="Times New Roman" w:cs="Times New Roman"/>
          <w:lang w:val="es-ES"/>
        </w:rPr>
        <w:t>pero sí puede hacerse un seguimiento en ella.</w:t>
      </w:r>
    </w:p>
    <w:p w14:paraId="257C6FB8" w14:textId="77777777" w:rsidR="006209E1" w:rsidRPr="006209E1" w:rsidRDefault="006209E1" w:rsidP="006209E1">
      <w:pPr>
        <w:widowControl w:val="0"/>
        <w:autoSpaceDE w:val="0"/>
        <w:autoSpaceDN w:val="0"/>
        <w:adjustRightInd w:val="0"/>
        <w:spacing w:line="276" w:lineRule="auto"/>
        <w:jc w:val="both"/>
        <w:rPr>
          <w:rFonts w:ascii="Times New Roman" w:hAnsi="Times New Roman" w:cs="Times New Roman"/>
          <w:lang w:val="es-ES"/>
        </w:rPr>
      </w:pPr>
    </w:p>
    <w:p w14:paraId="02931DCB" w14:textId="6CA58BB4" w:rsidR="00393BBD" w:rsidRPr="00DD56E2" w:rsidRDefault="00EA3019" w:rsidP="00DD56E2">
      <w:pPr>
        <w:numPr>
          <w:ilvl w:val="0"/>
          <w:numId w:val="14"/>
        </w:numPr>
        <w:spacing w:after="200" w:line="276" w:lineRule="auto"/>
        <w:jc w:val="both"/>
        <w:rPr>
          <w:rFonts w:ascii="Times New Roman" w:hAnsi="Times New Roman" w:cs="Times New Roman"/>
          <w:b/>
        </w:rPr>
      </w:pPr>
      <w:r>
        <w:rPr>
          <w:rFonts w:ascii="Times New Roman" w:hAnsi="Times New Roman" w:cs="Times New Roman"/>
          <w:b/>
        </w:rPr>
        <w:t>Docente</w:t>
      </w:r>
      <w:r w:rsidR="0032268D" w:rsidRPr="00E919EB">
        <w:rPr>
          <w:rFonts w:ascii="Times New Roman" w:hAnsi="Times New Roman" w:cs="Times New Roman"/>
          <w:b/>
        </w:rPr>
        <w:t xml:space="preserve">: </w:t>
      </w:r>
      <w:r>
        <w:rPr>
          <w:rFonts w:ascii="Times New Roman" w:hAnsi="Times New Roman" w:cs="Times New Roman"/>
          <w:b/>
        </w:rPr>
        <w:t>d</w:t>
      </w:r>
      <w:r w:rsidR="00393BBD" w:rsidRPr="00E919EB">
        <w:rPr>
          <w:rFonts w:ascii="Times New Roman" w:hAnsi="Times New Roman" w:cs="Times New Roman"/>
          <w:b/>
        </w:rPr>
        <w:t>ecidir y explicar el formato acorde a nuestros objetivos</w:t>
      </w:r>
      <w:r w:rsidR="0032268D" w:rsidRPr="00E919EB">
        <w:rPr>
          <w:rFonts w:ascii="Times New Roman" w:hAnsi="Times New Roman" w:cs="Times New Roman"/>
          <w:b/>
        </w:rPr>
        <w:t xml:space="preserve">. </w:t>
      </w:r>
      <w:r w:rsidR="006F1925">
        <w:rPr>
          <w:rFonts w:ascii="Times New Roman" w:hAnsi="Times New Roman" w:cs="Times New Roman"/>
        </w:rPr>
        <w:t>No hay</w:t>
      </w:r>
      <w:r w:rsidR="001E1772" w:rsidRPr="00E919EB">
        <w:rPr>
          <w:rFonts w:ascii="Times New Roman" w:hAnsi="Times New Roman" w:cs="Times New Roman"/>
        </w:rPr>
        <w:t xml:space="preserve"> un formato único de debate. Sin embargo</w:t>
      </w:r>
      <w:r w:rsidR="006F1925">
        <w:rPr>
          <w:rFonts w:ascii="Times New Roman" w:hAnsi="Times New Roman" w:cs="Times New Roman"/>
        </w:rPr>
        <w:t>,</w:t>
      </w:r>
      <w:r w:rsidR="001E1772" w:rsidRPr="00E919EB">
        <w:rPr>
          <w:rFonts w:ascii="Times New Roman" w:hAnsi="Times New Roman" w:cs="Times New Roman"/>
        </w:rPr>
        <w:t xml:space="preserve"> u</w:t>
      </w:r>
      <w:r w:rsidR="0032268D" w:rsidRPr="00E919EB">
        <w:rPr>
          <w:rFonts w:ascii="Times New Roman" w:hAnsi="Times New Roman" w:cs="Times New Roman"/>
        </w:rPr>
        <w:t xml:space="preserve">na de las claves de éxito de un debate consiste en que </w:t>
      </w:r>
      <w:r w:rsidR="0067423C">
        <w:rPr>
          <w:rFonts w:ascii="Times New Roman" w:hAnsi="Times New Roman" w:cs="Times New Roman"/>
        </w:rPr>
        <w:t xml:space="preserve">los </w:t>
      </w:r>
      <w:r w:rsidR="006F1925">
        <w:rPr>
          <w:rFonts w:ascii="Times New Roman" w:hAnsi="Times New Roman" w:cs="Times New Roman"/>
        </w:rPr>
        <w:t xml:space="preserve">tiempos y </w:t>
      </w:r>
      <w:r w:rsidR="0067423C">
        <w:rPr>
          <w:rFonts w:ascii="Times New Roman" w:hAnsi="Times New Roman" w:cs="Times New Roman"/>
        </w:rPr>
        <w:t xml:space="preserve">los </w:t>
      </w:r>
      <w:r w:rsidR="006F1925">
        <w:rPr>
          <w:rFonts w:ascii="Times New Roman" w:hAnsi="Times New Roman" w:cs="Times New Roman"/>
        </w:rPr>
        <w:t>turno</w:t>
      </w:r>
      <w:r w:rsidR="007050B1">
        <w:rPr>
          <w:rFonts w:ascii="Times New Roman" w:hAnsi="Times New Roman" w:cs="Times New Roman"/>
        </w:rPr>
        <w:t>s</w:t>
      </w:r>
      <w:r w:rsidR="006F1925">
        <w:rPr>
          <w:rFonts w:ascii="Times New Roman" w:hAnsi="Times New Roman" w:cs="Times New Roman"/>
        </w:rPr>
        <w:t xml:space="preserve"> queden claro</w:t>
      </w:r>
      <w:r w:rsidR="0032268D" w:rsidRPr="006F1925">
        <w:rPr>
          <w:rFonts w:ascii="Times New Roman" w:hAnsi="Times New Roman" w:cs="Times New Roman"/>
        </w:rPr>
        <w:t>s con antelación</w:t>
      </w:r>
      <w:r w:rsidR="006F1925">
        <w:rPr>
          <w:rFonts w:ascii="Times New Roman" w:hAnsi="Times New Roman" w:cs="Times New Roman"/>
        </w:rPr>
        <w:t>.</w:t>
      </w:r>
      <w:r w:rsidR="00653CB3" w:rsidRPr="006F1925">
        <w:rPr>
          <w:rFonts w:ascii="Times New Roman" w:hAnsi="Times New Roman" w:cs="Times New Roman"/>
        </w:rPr>
        <w:t xml:space="preserve"> </w:t>
      </w:r>
      <w:r w:rsidR="0067423C">
        <w:rPr>
          <w:rFonts w:ascii="Times New Roman" w:hAnsi="Times New Roman" w:cs="Times New Roman"/>
        </w:rPr>
        <w:t>Estos hay que distribuir</w:t>
      </w:r>
      <w:r w:rsidR="0032268D" w:rsidRPr="006F1925">
        <w:rPr>
          <w:rFonts w:ascii="Times New Roman" w:hAnsi="Times New Roman" w:cs="Times New Roman"/>
        </w:rPr>
        <w:t xml:space="preserve">los </w:t>
      </w:r>
      <w:r w:rsidR="001E1772" w:rsidRPr="006F1925">
        <w:rPr>
          <w:rFonts w:ascii="Times New Roman" w:hAnsi="Times New Roman" w:cs="Times New Roman"/>
        </w:rPr>
        <w:t>de manera equilibrada</w:t>
      </w:r>
      <w:r w:rsidR="0032268D" w:rsidRPr="006F1925">
        <w:rPr>
          <w:rFonts w:ascii="Times New Roman" w:hAnsi="Times New Roman" w:cs="Times New Roman"/>
        </w:rPr>
        <w:t xml:space="preserve">. </w:t>
      </w:r>
      <w:r w:rsidR="00653CB3" w:rsidRPr="0067423C">
        <w:rPr>
          <w:rFonts w:ascii="Times New Roman" w:hAnsi="Times New Roman" w:cs="Times New Roman"/>
        </w:rPr>
        <w:t>En n</w:t>
      </w:r>
      <w:r w:rsidR="007050B1" w:rsidRPr="0067423C">
        <w:rPr>
          <w:rFonts w:ascii="Times New Roman" w:hAnsi="Times New Roman" w:cs="Times New Roman"/>
        </w:rPr>
        <w:t>uestro modelo</w:t>
      </w:r>
      <w:r w:rsidR="007050B1">
        <w:rPr>
          <w:rFonts w:ascii="Times New Roman" w:hAnsi="Times New Roman" w:cs="Times New Roman"/>
        </w:rPr>
        <w:t xml:space="preserve"> y de cara a períodos</w:t>
      </w:r>
      <w:r w:rsidR="00653CB3" w:rsidRPr="006F1925">
        <w:rPr>
          <w:rFonts w:ascii="Times New Roman" w:hAnsi="Times New Roman" w:cs="Times New Roman"/>
        </w:rPr>
        <w:t xml:space="preserve"> </w:t>
      </w:r>
      <w:r w:rsidR="0067423C">
        <w:rPr>
          <w:rFonts w:ascii="Times New Roman" w:hAnsi="Times New Roman" w:cs="Times New Roman"/>
        </w:rPr>
        <w:t xml:space="preserve">lectivos </w:t>
      </w:r>
      <w:r w:rsidR="00653CB3" w:rsidRPr="006F1925">
        <w:rPr>
          <w:rFonts w:ascii="Times New Roman" w:hAnsi="Times New Roman" w:cs="Times New Roman"/>
        </w:rPr>
        <w:t>de 50 mi</w:t>
      </w:r>
      <w:r w:rsidR="007F26C9" w:rsidRPr="006F1925">
        <w:rPr>
          <w:rFonts w:ascii="Times New Roman" w:hAnsi="Times New Roman" w:cs="Times New Roman"/>
        </w:rPr>
        <w:t xml:space="preserve">nutos </w:t>
      </w:r>
      <w:r w:rsidR="00945544">
        <w:rPr>
          <w:rFonts w:ascii="Times New Roman" w:hAnsi="Times New Roman" w:cs="Times New Roman"/>
        </w:rPr>
        <w:t>se recomienda</w:t>
      </w:r>
      <w:r w:rsidR="007F26C9" w:rsidRPr="006F1925">
        <w:rPr>
          <w:rFonts w:ascii="Times New Roman" w:hAnsi="Times New Roman" w:cs="Times New Roman"/>
        </w:rPr>
        <w:t xml:space="preserve"> que el tiempo de debate</w:t>
      </w:r>
      <w:r w:rsidR="00653CB3" w:rsidRPr="006F1925">
        <w:rPr>
          <w:rFonts w:ascii="Times New Roman" w:hAnsi="Times New Roman" w:cs="Times New Roman"/>
        </w:rPr>
        <w:t xml:space="preserve"> </w:t>
      </w:r>
      <w:r w:rsidR="0067423C">
        <w:rPr>
          <w:rFonts w:ascii="Times New Roman" w:hAnsi="Times New Roman" w:cs="Times New Roman"/>
        </w:rPr>
        <w:t xml:space="preserve">sea de </w:t>
      </w:r>
      <w:r w:rsidR="007050B1">
        <w:rPr>
          <w:rFonts w:ascii="Times New Roman" w:hAnsi="Times New Roman" w:cs="Times New Roman"/>
        </w:rPr>
        <w:t xml:space="preserve">media hora. </w:t>
      </w:r>
      <w:r w:rsidR="0067423C">
        <w:rPr>
          <w:rFonts w:ascii="Times New Roman" w:hAnsi="Times New Roman" w:cs="Times New Roman"/>
        </w:rPr>
        <w:t>S</w:t>
      </w:r>
      <w:r w:rsidR="00945544">
        <w:rPr>
          <w:rFonts w:ascii="Times New Roman" w:hAnsi="Times New Roman" w:cs="Times New Roman"/>
        </w:rPr>
        <w:t>e aconseja</w:t>
      </w:r>
      <w:r w:rsidR="00653CB3" w:rsidRPr="006F1925">
        <w:rPr>
          <w:rFonts w:ascii="Times New Roman" w:hAnsi="Times New Roman" w:cs="Times New Roman"/>
        </w:rPr>
        <w:t xml:space="preserve"> la siguiente distribución de tiempos y turnos</w:t>
      </w:r>
      <w:r w:rsidR="008D30EB" w:rsidRPr="006F1925">
        <w:rPr>
          <w:rFonts w:ascii="Times New Roman" w:hAnsi="Times New Roman" w:cs="Times New Roman"/>
        </w:rPr>
        <w:t>:</w:t>
      </w:r>
    </w:p>
    <w:p w14:paraId="75963EA5" w14:textId="5271B817" w:rsidR="00653CB3" w:rsidRPr="00E919EB" w:rsidRDefault="0083641E" w:rsidP="002D329D">
      <w:pPr>
        <w:spacing w:line="276" w:lineRule="auto"/>
        <w:ind w:left="708" w:firstLine="708"/>
        <w:rPr>
          <w:rFonts w:ascii="Times New Roman" w:hAnsi="Times New Roman" w:cs="Times New Roman"/>
        </w:rPr>
      </w:pPr>
      <w:r w:rsidRPr="00E919EB">
        <w:rPr>
          <w:rFonts w:ascii="Times New Roman" w:hAnsi="Times New Roman" w:cs="Times New Roman"/>
        </w:rPr>
        <w:t>1º Exposición inicial</w:t>
      </w:r>
      <w:r w:rsidRPr="00E919EB">
        <w:rPr>
          <w:rFonts w:ascii="Times New Roman" w:hAnsi="Times New Roman" w:cs="Times New Roman"/>
        </w:rPr>
        <w:tab/>
      </w:r>
      <w:r w:rsidRPr="00E919EB">
        <w:rPr>
          <w:rFonts w:ascii="Times New Roman" w:hAnsi="Times New Roman" w:cs="Times New Roman"/>
        </w:rPr>
        <w:tab/>
      </w:r>
      <w:r w:rsidR="00DC730C">
        <w:rPr>
          <w:rFonts w:ascii="Times New Roman" w:hAnsi="Times New Roman" w:cs="Times New Roman"/>
        </w:rPr>
        <w:t>A favor</w:t>
      </w:r>
      <w:r w:rsidRPr="00E919EB">
        <w:rPr>
          <w:rFonts w:ascii="Times New Roman" w:hAnsi="Times New Roman" w:cs="Times New Roman"/>
        </w:rPr>
        <w:t xml:space="preserve"> 4</w:t>
      </w:r>
      <w:r w:rsidR="00653CB3" w:rsidRPr="00E919EB">
        <w:rPr>
          <w:rFonts w:ascii="Times New Roman" w:hAnsi="Times New Roman" w:cs="Times New Roman"/>
        </w:rPr>
        <w:t xml:space="preserve"> minutos</w:t>
      </w:r>
    </w:p>
    <w:p w14:paraId="60EAB33C" w14:textId="37DA6328" w:rsidR="00393BBD" w:rsidRPr="00E919EB" w:rsidRDefault="00653CB3" w:rsidP="002D329D">
      <w:pPr>
        <w:spacing w:line="276" w:lineRule="auto"/>
        <w:ind w:left="708" w:firstLine="708"/>
        <w:rPr>
          <w:rFonts w:ascii="Times New Roman" w:hAnsi="Times New Roman" w:cs="Times New Roman"/>
        </w:rPr>
      </w:pPr>
      <w:r w:rsidRPr="00E919EB">
        <w:rPr>
          <w:rFonts w:ascii="Times New Roman" w:hAnsi="Times New Roman" w:cs="Times New Roman"/>
        </w:rPr>
        <w:t>2º</w:t>
      </w:r>
      <w:r w:rsidR="0083641E" w:rsidRPr="00E919EB">
        <w:rPr>
          <w:rFonts w:ascii="Times New Roman" w:hAnsi="Times New Roman" w:cs="Times New Roman"/>
        </w:rPr>
        <w:t xml:space="preserve"> Exposición inicial</w:t>
      </w:r>
      <w:r w:rsidR="0083641E" w:rsidRPr="00E919EB">
        <w:rPr>
          <w:rFonts w:ascii="Times New Roman" w:hAnsi="Times New Roman" w:cs="Times New Roman"/>
        </w:rPr>
        <w:tab/>
      </w:r>
      <w:r w:rsidR="0083641E" w:rsidRPr="00E919EB">
        <w:rPr>
          <w:rFonts w:ascii="Times New Roman" w:hAnsi="Times New Roman" w:cs="Times New Roman"/>
        </w:rPr>
        <w:tab/>
      </w:r>
      <w:r w:rsidR="00DC730C">
        <w:rPr>
          <w:rFonts w:ascii="Times New Roman" w:hAnsi="Times New Roman" w:cs="Times New Roman"/>
        </w:rPr>
        <w:t>En contra</w:t>
      </w:r>
      <w:r w:rsidR="0083641E" w:rsidRPr="00E919EB">
        <w:rPr>
          <w:rFonts w:ascii="Times New Roman" w:hAnsi="Times New Roman" w:cs="Times New Roman"/>
        </w:rPr>
        <w:t xml:space="preserve"> 4</w:t>
      </w:r>
      <w:r w:rsidRPr="00E919EB">
        <w:rPr>
          <w:rFonts w:ascii="Times New Roman" w:hAnsi="Times New Roman" w:cs="Times New Roman"/>
        </w:rPr>
        <w:t xml:space="preserve"> minutos</w:t>
      </w:r>
      <w:r w:rsidR="00393BBD" w:rsidRPr="00E919EB">
        <w:rPr>
          <w:rFonts w:ascii="Times New Roman" w:hAnsi="Times New Roman" w:cs="Times New Roman"/>
        </w:rPr>
        <w:tab/>
      </w:r>
      <w:r w:rsidR="00393BBD" w:rsidRPr="00E919EB">
        <w:rPr>
          <w:rFonts w:ascii="Times New Roman" w:hAnsi="Times New Roman" w:cs="Times New Roman"/>
        </w:rPr>
        <w:tab/>
      </w:r>
    </w:p>
    <w:p w14:paraId="5B45811E" w14:textId="54FEB19A" w:rsidR="00653CB3" w:rsidRPr="00E919EB" w:rsidRDefault="00393BBD" w:rsidP="002D329D">
      <w:pPr>
        <w:spacing w:line="276" w:lineRule="auto"/>
        <w:rPr>
          <w:rFonts w:ascii="Times New Roman" w:hAnsi="Times New Roman" w:cs="Times New Roman"/>
        </w:rPr>
      </w:pPr>
      <w:r w:rsidRPr="00E919EB">
        <w:rPr>
          <w:rFonts w:ascii="Times New Roman" w:hAnsi="Times New Roman" w:cs="Times New Roman"/>
        </w:rPr>
        <w:tab/>
      </w:r>
      <w:r w:rsidRPr="00E919EB">
        <w:rPr>
          <w:rFonts w:ascii="Times New Roman" w:hAnsi="Times New Roman" w:cs="Times New Roman"/>
        </w:rPr>
        <w:tab/>
      </w:r>
      <w:r w:rsidR="0083641E" w:rsidRPr="00E919EB">
        <w:rPr>
          <w:rFonts w:ascii="Times New Roman" w:hAnsi="Times New Roman" w:cs="Times New Roman"/>
        </w:rPr>
        <w:t>3º Refutación</w:t>
      </w:r>
      <w:r w:rsidR="0083641E" w:rsidRPr="00E919EB">
        <w:rPr>
          <w:rFonts w:ascii="Times New Roman" w:hAnsi="Times New Roman" w:cs="Times New Roman"/>
        </w:rPr>
        <w:tab/>
      </w:r>
      <w:r w:rsidR="0083641E" w:rsidRPr="00E919EB">
        <w:rPr>
          <w:rFonts w:ascii="Times New Roman" w:hAnsi="Times New Roman" w:cs="Times New Roman"/>
        </w:rPr>
        <w:tab/>
      </w:r>
      <w:r w:rsidR="0083641E" w:rsidRPr="00E919EB">
        <w:rPr>
          <w:rFonts w:ascii="Times New Roman" w:hAnsi="Times New Roman" w:cs="Times New Roman"/>
        </w:rPr>
        <w:tab/>
      </w:r>
      <w:r w:rsidR="00DC730C">
        <w:rPr>
          <w:rFonts w:ascii="Times New Roman" w:hAnsi="Times New Roman" w:cs="Times New Roman"/>
        </w:rPr>
        <w:t>A favor</w:t>
      </w:r>
      <w:r w:rsidR="0083641E" w:rsidRPr="00E919EB">
        <w:rPr>
          <w:rFonts w:ascii="Times New Roman" w:hAnsi="Times New Roman" w:cs="Times New Roman"/>
        </w:rPr>
        <w:t xml:space="preserve"> 5</w:t>
      </w:r>
      <w:r w:rsidR="00653CB3" w:rsidRPr="00E919EB">
        <w:rPr>
          <w:rFonts w:ascii="Times New Roman" w:hAnsi="Times New Roman" w:cs="Times New Roman"/>
        </w:rPr>
        <w:t xml:space="preserve"> minutos</w:t>
      </w:r>
    </w:p>
    <w:p w14:paraId="7F0E89C0" w14:textId="2DB7F686" w:rsidR="00653CB3" w:rsidRPr="00E919EB" w:rsidRDefault="0083641E" w:rsidP="002D329D">
      <w:pPr>
        <w:spacing w:line="276" w:lineRule="auto"/>
        <w:rPr>
          <w:rFonts w:ascii="Times New Roman" w:hAnsi="Times New Roman" w:cs="Times New Roman"/>
        </w:rPr>
      </w:pPr>
      <w:r w:rsidRPr="00E919EB">
        <w:rPr>
          <w:rFonts w:ascii="Times New Roman" w:hAnsi="Times New Roman" w:cs="Times New Roman"/>
        </w:rPr>
        <w:tab/>
      </w:r>
      <w:r w:rsidRPr="00E919EB">
        <w:rPr>
          <w:rFonts w:ascii="Times New Roman" w:hAnsi="Times New Roman" w:cs="Times New Roman"/>
        </w:rPr>
        <w:tab/>
        <w:t>4º Refutación</w:t>
      </w:r>
      <w:r w:rsidRPr="00E919EB">
        <w:rPr>
          <w:rFonts w:ascii="Times New Roman" w:hAnsi="Times New Roman" w:cs="Times New Roman"/>
        </w:rPr>
        <w:tab/>
      </w:r>
      <w:r w:rsidRPr="00E919EB">
        <w:rPr>
          <w:rFonts w:ascii="Times New Roman" w:hAnsi="Times New Roman" w:cs="Times New Roman"/>
        </w:rPr>
        <w:tab/>
      </w:r>
      <w:r w:rsidRPr="00E919EB">
        <w:rPr>
          <w:rFonts w:ascii="Times New Roman" w:hAnsi="Times New Roman" w:cs="Times New Roman"/>
        </w:rPr>
        <w:tab/>
      </w:r>
      <w:r w:rsidR="00DC730C">
        <w:rPr>
          <w:rFonts w:ascii="Times New Roman" w:hAnsi="Times New Roman" w:cs="Times New Roman"/>
        </w:rPr>
        <w:t>En contra</w:t>
      </w:r>
      <w:r w:rsidRPr="00E919EB">
        <w:rPr>
          <w:rFonts w:ascii="Times New Roman" w:hAnsi="Times New Roman" w:cs="Times New Roman"/>
        </w:rPr>
        <w:t xml:space="preserve"> 5</w:t>
      </w:r>
      <w:r w:rsidR="00653CB3" w:rsidRPr="00E919EB">
        <w:rPr>
          <w:rFonts w:ascii="Times New Roman" w:hAnsi="Times New Roman" w:cs="Times New Roman"/>
        </w:rPr>
        <w:t xml:space="preserve"> minutos</w:t>
      </w:r>
    </w:p>
    <w:p w14:paraId="7758B964" w14:textId="645F08B7" w:rsidR="00653CB3" w:rsidRPr="00E919EB" w:rsidRDefault="00945544" w:rsidP="002D329D">
      <w:pPr>
        <w:spacing w:line="276" w:lineRule="auto"/>
        <w:ind w:left="708" w:firstLine="708"/>
        <w:rPr>
          <w:rFonts w:ascii="Times New Roman" w:hAnsi="Times New Roman" w:cs="Times New Roman"/>
        </w:rPr>
      </w:pPr>
      <w:r>
        <w:rPr>
          <w:rFonts w:ascii="Times New Roman" w:hAnsi="Times New Roman" w:cs="Times New Roman"/>
        </w:rPr>
        <w:t>5º C</w:t>
      </w:r>
      <w:r w:rsidR="0083641E" w:rsidRPr="00E919EB">
        <w:rPr>
          <w:rFonts w:ascii="Times New Roman" w:hAnsi="Times New Roman" w:cs="Times New Roman"/>
        </w:rPr>
        <w:t>ontra-refutación</w:t>
      </w:r>
      <w:r w:rsidR="0083641E" w:rsidRPr="00E919EB">
        <w:rPr>
          <w:rFonts w:ascii="Times New Roman" w:hAnsi="Times New Roman" w:cs="Times New Roman"/>
        </w:rPr>
        <w:tab/>
      </w:r>
      <w:r w:rsidR="0083641E" w:rsidRPr="00E919EB">
        <w:rPr>
          <w:rFonts w:ascii="Times New Roman" w:hAnsi="Times New Roman" w:cs="Times New Roman"/>
        </w:rPr>
        <w:tab/>
      </w:r>
      <w:r w:rsidR="00DC730C">
        <w:rPr>
          <w:rFonts w:ascii="Times New Roman" w:hAnsi="Times New Roman" w:cs="Times New Roman"/>
        </w:rPr>
        <w:t>A favor</w:t>
      </w:r>
      <w:r w:rsidR="0083641E" w:rsidRPr="00E919EB">
        <w:rPr>
          <w:rFonts w:ascii="Times New Roman" w:hAnsi="Times New Roman" w:cs="Times New Roman"/>
        </w:rPr>
        <w:t xml:space="preserve"> 5</w:t>
      </w:r>
      <w:r w:rsidR="00653CB3" w:rsidRPr="00E919EB">
        <w:rPr>
          <w:rFonts w:ascii="Times New Roman" w:hAnsi="Times New Roman" w:cs="Times New Roman"/>
        </w:rPr>
        <w:t xml:space="preserve"> minutos</w:t>
      </w:r>
    </w:p>
    <w:p w14:paraId="4D79F77E" w14:textId="51F5FFE4" w:rsidR="00653CB3" w:rsidRPr="00E919EB" w:rsidRDefault="00945544" w:rsidP="002D329D">
      <w:pPr>
        <w:spacing w:line="276" w:lineRule="auto"/>
        <w:rPr>
          <w:rFonts w:ascii="Times New Roman" w:hAnsi="Times New Roman" w:cs="Times New Roman"/>
        </w:rPr>
      </w:pPr>
      <w:r>
        <w:rPr>
          <w:rFonts w:ascii="Times New Roman" w:hAnsi="Times New Roman" w:cs="Times New Roman"/>
        </w:rPr>
        <w:tab/>
      </w:r>
      <w:r>
        <w:rPr>
          <w:rFonts w:ascii="Times New Roman" w:hAnsi="Times New Roman" w:cs="Times New Roman"/>
        </w:rPr>
        <w:tab/>
        <w:t>6º C</w:t>
      </w:r>
      <w:r w:rsidR="000215C9">
        <w:rPr>
          <w:rFonts w:ascii="Times New Roman" w:hAnsi="Times New Roman" w:cs="Times New Roman"/>
        </w:rPr>
        <w:t>ontra</w:t>
      </w:r>
      <w:r w:rsidR="0083641E" w:rsidRPr="00E919EB">
        <w:rPr>
          <w:rFonts w:ascii="Times New Roman" w:hAnsi="Times New Roman" w:cs="Times New Roman"/>
        </w:rPr>
        <w:t>-refutación</w:t>
      </w:r>
      <w:r w:rsidR="0083641E" w:rsidRPr="00E919EB">
        <w:rPr>
          <w:rFonts w:ascii="Times New Roman" w:hAnsi="Times New Roman" w:cs="Times New Roman"/>
        </w:rPr>
        <w:tab/>
      </w:r>
      <w:r w:rsidR="007F26C9" w:rsidRPr="00E919EB">
        <w:rPr>
          <w:rFonts w:ascii="Times New Roman" w:hAnsi="Times New Roman" w:cs="Times New Roman"/>
        </w:rPr>
        <w:tab/>
      </w:r>
      <w:r w:rsidR="00DC730C">
        <w:rPr>
          <w:rFonts w:ascii="Times New Roman" w:hAnsi="Times New Roman" w:cs="Times New Roman"/>
        </w:rPr>
        <w:t>En contra</w:t>
      </w:r>
      <w:r w:rsidR="0083641E" w:rsidRPr="00E919EB">
        <w:rPr>
          <w:rFonts w:ascii="Times New Roman" w:hAnsi="Times New Roman" w:cs="Times New Roman"/>
        </w:rPr>
        <w:t xml:space="preserve"> 5</w:t>
      </w:r>
      <w:r w:rsidR="00653CB3" w:rsidRPr="00E919EB">
        <w:rPr>
          <w:rFonts w:ascii="Times New Roman" w:hAnsi="Times New Roman" w:cs="Times New Roman"/>
        </w:rPr>
        <w:t xml:space="preserve"> minutos</w:t>
      </w:r>
    </w:p>
    <w:p w14:paraId="0E11EE22" w14:textId="1E209465" w:rsidR="0083641E" w:rsidRPr="00E919EB" w:rsidRDefault="00653CB3" w:rsidP="002D329D">
      <w:pPr>
        <w:spacing w:line="276" w:lineRule="auto"/>
        <w:ind w:left="708" w:firstLine="708"/>
        <w:rPr>
          <w:rFonts w:ascii="Times New Roman" w:hAnsi="Times New Roman" w:cs="Times New Roman"/>
        </w:rPr>
      </w:pPr>
      <w:r w:rsidRPr="00E919EB">
        <w:rPr>
          <w:rFonts w:ascii="Times New Roman" w:hAnsi="Times New Roman" w:cs="Times New Roman"/>
        </w:rPr>
        <w:t xml:space="preserve">7º </w:t>
      </w:r>
      <w:r w:rsidR="0083641E" w:rsidRPr="00E919EB">
        <w:rPr>
          <w:rFonts w:ascii="Times New Roman" w:hAnsi="Times New Roman" w:cs="Times New Roman"/>
        </w:rPr>
        <w:t>Conclusión</w:t>
      </w:r>
      <w:r w:rsidR="0083641E" w:rsidRPr="00E919EB">
        <w:rPr>
          <w:rFonts w:ascii="Times New Roman" w:hAnsi="Times New Roman" w:cs="Times New Roman"/>
        </w:rPr>
        <w:tab/>
      </w:r>
      <w:r w:rsidR="0083641E" w:rsidRPr="00E919EB">
        <w:rPr>
          <w:rFonts w:ascii="Times New Roman" w:hAnsi="Times New Roman" w:cs="Times New Roman"/>
        </w:rPr>
        <w:tab/>
      </w:r>
      <w:r w:rsidR="007F26C9" w:rsidRPr="00E919EB">
        <w:rPr>
          <w:rFonts w:ascii="Times New Roman" w:hAnsi="Times New Roman" w:cs="Times New Roman"/>
        </w:rPr>
        <w:tab/>
      </w:r>
      <w:r w:rsidR="00DC730C">
        <w:rPr>
          <w:rFonts w:ascii="Times New Roman" w:hAnsi="Times New Roman" w:cs="Times New Roman"/>
        </w:rPr>
        <w:t>En contra</w:t>
      </w:r>
      <w:r w:rsidR="0083641E" w:rsidRPr="00E919EB">
        <w:rPr>
          <w:rFonts w:ascii="Times New Roman" w:hAnsi="Times New Roman" w:cs="Times New Roman"/>
        </w:rPr>
        <w:t xml:space="preserve"> 3 minutos</w:t>
      </w:r>
      <w:r w:rsidR="00393BBD" w:rsidRPr="00E919EB">
        <w:rPr>
          <w:rFonts w:ascii="Times New Roman" w:hAnsi="Times New Roman" w:cs="Times New Roman"/>
        </w:rPr>
        <w:tab/>
      </w:r>
    </w:p>
    <w:p w14:paraId="1132FFBB" w14:textId="4D9D594E" w:rsidR="0083641E" w:rsidRPr="00E919EB" w:rsidRDefault="0083641E" w:rsidP="002D329D">
      <w:pPr>
        <w:spacing w:line="276" w:lineRule="auto"/>
        <w:ind w:left="708" w:firstLine="708"/>
        <w:rPr>
          <w:rFonts w:ascii="Times New Roman" w:hAnsi="Times New Roman" w:cs="Times New Roman"/>
        </w:rPr>
      </w:pPr>
      <w:r w:rsidRPr="00E919EB">
        <w:rPr>
          <w:rFonts w:ascii="Times New Roman" w:hAnsi="Times New Roman" w:cs="Times New Roman"/>
        </w:rPr>
        <w:t>8º Conclusión</w:t>
      </w:r>
      <w:r w:rsidRPr="00E919EB">
        <w:rPr>
          <w:rFonts w:ascii="Times New Roman" w:hAnsi="Times New Roman" w:cs="Times New Roman"/>
        </w:rPr>
        <w:tab/>
      </w:r>
      <w:r w:rsidRPr="00E919EB">
        <w:rPr>
          <w:rFonts w:ascii="Times New Roman" w:hAnsi="Times New Roman" w:cs="Times New Roman"/>
        </w:rPr>
        <w:tab/>
      </w:r>
      <w:r w:rsidR="007F26C9" w:rsidRPr="00E919EB">
        <w:rPr>
          <w:rFonts w:ascii="Times New Roman" w:hAnsi="Times New Roman" w:cs="Times New Roman"/>
        </w:rPr>
        <w:tab/>
      </w:r>
      <w:r w:rsidR="00DC730C">
        <w:rPr>
          <w:rFonts w:ascii="Times New Roman" w:hAnsi="Times New Roman" w:cs="Times New Roman"/>
        </w:rPr>
        <w:t>A favor</w:t>
      </w:r>
      <w:r w:rsidRPr="00E919EB">
        <w:rPr>
          <w:rFonts w:ascii="Times New Roman" w:hAnsi="Times New Roman" w:cs="Times New Roman"/>
        </w:rPr>
        <w:t xml:space="preserve"> 3 minutos</w:t>
      </w:r>
    </w:p>
    <w:p w14:paraId="6C351F1E" w14:textId="77777777" w:rsidR="0083641E" w:rsidRPr="00E919EB" w:rsidRDefault="0083641E" w:rsidP="002D329D">
      <w:pPr>
        <w:spacing w:line="276" w:lineRule="auto"/>
        <w:ind w:left="708" w:firstLine="708"/>
        <w:rPr>
          <w:rFonts w:ascii="Times New Roman" w:hAnsi="Times New Roman" w:cs="Times New Roman"/>
        </w:rPr>
      </w:pPr>
    </w:p>
    <w:p w14:paraId="75D58296" w14:textId="7CDD9164" w:rsidR="0083641E" w:rsidRPr="00E919EB" w:rsidRDefault="0083641E" w:rsidP="00DC730C">
      <w:pPr>
        <w:spacing w:line="276" w:lineRule="auto"/>
        <w:ind w:left="708" w:firstLine="708"/>
        <w:outlineLvl w:val="0"/>
        <w:rPr>
          <w:rFonts w:ascii="Times New Roman" w:hAnsi="Times New Roman" w:cs="Times New Roman"/>
        </w:rPr>
      </w:pPr>
      <w:r w:rsidRPr="00E919EB">
        <w:rPr>
          <w:rFonts w:ascii="Times New Roman" w:hAnsi="Times New Roman" w:cs="Times New Roman"/>
        </w:rPr>
        <w:t>TIEMPO TOTAL</w:t>
      </w:r>
      <w:r w:rsidR="007050B1">
        <w:rPr>
          <w:rFonts w:ascii="Times New Roman" w:hAnsi="Times New Roman" w:cs="Times New Roman"/>
        </w:rPr>
        <w:t>:</w:t>
      </w:r>
      <w:r w:rsidRPr="00E919EB">
        <w:rPr>
          <w:rFonts w:ascii="Times New Roman" w:hAnsi="Times New Roman" w:cs="Times New Roman"/>
        </w:rPr>
        <w:t xml:space="preserve"> 34 MINUTOS</w:t>
      </w:r>
    </w:p>
    <w:p w14:paraId="6BE852C1" w14:textId="430C5B6B" w:rsidR="0067423C" w:rsidRDefault="0067423C" w:rsidP="00AD07BB">
      <w:pPr>
        <w:spacing w:line="276" w:lineRule="auto"/>
        <w:rPr>
          <w:rFonts w:ascii="Times New Roman" w:hAnsi="Times New Roman" w:cs="Times New Roman"/>
        </w:rPr>
      </w:pPr>
    </w:p>
    <w:p w14:paraId="1FC65F4F" w14:textId="1E95EFDE" w:rsidR="0083641E" w:rsidRPr="00E919EB" w:rsidRDefault="00945544" w:rsidP="0067423C">
      <w:pPr>
        <w:spacing w:line="276" w:lineRule="auto"/>
        <w:ind w:left="708" w:firstLine="708"/>
        <w:rPr>
          <w:rFonts w:ascii="Times New Roman" w:hAnsi="Times New Roman" w:cs="Times New Roman"/>
        </w:rPr>
      </w:pPr>
      <w:r>
        <w:rPr>
          <w:rFonts w:ascii="Times New Roman" w:hAnsi="Times New Roman" w:cs="Times New Roman"/>
        </w:rPr>
        <w:t>Se sigue</w:t>
      </w:r>
      <w:r w:rsidR="0083641E" w:rsidRPr="00E919EB">
        <w:rPr>
          <w:rFonts w:ascii="Times New Roman" w:hAnsi="Times New Roman" w:cs="Times New Roman"/>
        </w:rPr>
        <w:t xml:space="preserve"> para esta parte los criterios que Cirlin </w:t>
      </w:r>
      <w:r w:rsidR="0067423C">
        <w:rPr>
          <w:rFonts w:ascii="Times New Roman" w:hAnsi="Times New Roman" w:cs="Times New Roman"/>
        </w:rPr>
        <w:t xml:space="preserve">(1999, p. 17) </w:t>
      </w:r>
      <w:r w:rsidR="0083641E" w:rsidRPr="00E919EB">
        <w:rPr>
          <w:rFonts w:ascii="Times New Roman" w:hAnsi="Times New Roman" w:cs="Times New Roman"/>
        </w:rPr>
        <w:t>reconoce como just</w:t>
      </w:r>
      <w:r w:rsidR="00617A48">
        <w:rPr>
          <w:rFonts w:ascii="Times New Roman" w:hAnsi="Times New Roman" w:cs="Times New Roman"/>
        </w:rPr>
        <w:t>os en un formato de debate:</w:t>
      </w:r>
    </w:p>
    <w:p w14:paraId="46B6C270" w14:textId="33ABD3E9" w:rsidR="00442A58" w:rsidRPr="00E919EB" w:rsidRDefault="0067423C" w:rsidP="002D329D">
      <w:pPr>
        <w:pStyle w:val="Prrafodelista"/>
        <w:numPr>
          <w:ilvl w:val="0"/>
          <w:numId w:val="17"/>
        </w:numPr>
        <w:spacing w:after="200" w:line="276" w:lineRule="auto"/>
        <w:rPr>
          <w:rFonts w:ascii="Times New Roman" w:hAnsi="Times New Roman" w:cs="Times New Roman"/>
        </w:rPr>
      </w:pPr>
      <w:r>
        <w:rPr>
          <w:rFonts w:ascii="Times New Roman" w:hAnsi="Times New Roman" w:cs="Times New Roman"/>
        </w:rPr>
        <w:t>Las dos posturas</w:t>
      </w:r>
      <w:r w:rsidR="0083641E" w:rsidRPr="00E919EB">
        <w:rPr>
          <w:rFonts w:ascii="Times New Roman" w:hAnsi="Times New Roman" w:cs="Times New Roman"/>
        </w:rPr>
        <w:t xml:space="preserve"> tienen la misma cantidad de tiempo hablado.</w:t>
      </w:r>
    </w:p>
    <w:p w14:paraId="01DB08E3" w14:textId="30580E47" w:rsidR="0083641E" w:rsidRPr="00E919EB" w:rsidRDefault="0067423C" w:rsidP="002D329D">
      <w:pPr>
        <w:pStyle w:val="Prrafodelista"/>
        <w:numPr>
          <w:ilvl w:val="0"/>
          <w:numId w:val="17"/>
        </w:numPr>
        <w:spacing w:after="200" w:line="276" w:lineRule="auto"/>
        <w:rPr>
          <w:rFonts w:ascii="Times New Roman" w:hAnsi="Times New Roman" w:cs="Times New Roman"/>
        </w:rPr>
      </w:pPr>
      <w:r>
        <w:rPr>
          <w:rFonts w:ascii="Times New Roman" w:hAnsi="Times New Roman" w:cs="Times New Roman"/>
        </w:rPr>
        <w:t xml:space="preserve">La postura </w:t>
      </w:r>
      <w:r w:rsidR="00DC730C">
        <w:rPr>
          <w:rFonts w:ascii="Times New Roman" w:hAnsi="Times New Roman" w:cs="Times New Roman"/>
        </w:rPr>
        <w:t>A favor</w:t>
      </w:r>
      <w:r>
        <w:rPr>
          <w:rFonts w:ascii="Times New Roman" w:hAnsi="Times New Roman" w:cs="Times New Roman"/>
        </w:rPr>
        <w:t xml:space="preserve"> comienza</w:t>
      </w:r>
      <w:r w:rsidR="0083641E" w:rsidRPr="00E919EB">
        <w:rPr>
          <w:rFonts w:ascii="Times New Roman" w:hAnsi="Times New Roman" w:cs="Times New Roman"/>
        </w:rPr>
        <w:t xml:space="preserve"> y cierra el debate</w:t>
      </w:r>
    </w:p>
    <w:p w14:paraId="47E6532E" w14:textId="4F36CB8B" w:rsidR="0083641E" w:rsidRPr="00E919EB" w:rsidRDefault="0083641E" w:rsidP="002D329D">
      <w:pPr>
        <w:pStyle w:val="Prrafodelista"/>
        <w:numPr>
          <w:ilvl w:val="0"/>
          <w:numId w:val="17"/>
        </w:numPr>
        <w:spacing w:after="200" w:line="276" w:lineRule="auto"/>
        <w:rPr>
          <w:rFonts w:ascii="Times New Roman" w:hAnsi="Times New Roman" w:cs="Times New Roman"/>
        </w:rPr>
      </w:pPr>
      <w:r w:rsidRPr="00E919EB">
        <w:rPr>
          <w:rFonts w:ascii="Times New Roman" w:hAnsi="Times New Roman" w:cs="Times New Roman"/>
        </w:rPr>
        <w:t xml:space="preserve">El formato de debate está claramente establecido con antelación para evitar sorpresas </w:t>
      </w:r>
    </w:p>
    <w:p w14:paraId="1FE2D742" w14:textId="5C32C566" w:rsidR="00F071F4" w:rsidRDefault="0067423C" w:rsidP="00DD56E2">
      <w:pPr>
        <w:pStyle w:val="Prrafodelista"/>
        <w:numPr>
          <w:ilvl w:val="0"/>
          <w:numId w:val="17"/>
        </w:numPr>
        <w:spacing w:after="200" w:line="276" w:lineRule="auto"/>
        <w:rPr>
          <w:rFonts w:ascii="Times New Roman" w:hAnsi="Times New Roman" w:cs="Times New Roman"/>
        </w:rPr>
      </w:pPr>
      <w:r>
        <w:rPr>
          <w:rFonts w:ascii="Times New Roman" w:hAnsi="Times New Roman" w:cs="Times New Roman"/>
        </w:rPr>
        <w:t>El có</w:t>
      </w:r>
      <w:r w:rsidR="007F26C9" w:rsidRPr="00E919EB">
        <w:rPr>
          <w:rFonts w:ascii="Times New Roman" w:hAnsi="Times New Roman" w:cs="Times New Roman"/>
        </w:rPr>
        <w:t>mp</w:t>
      </w:r>
      <w:r w:rsidR="0083641E" w:rsidRPr="00E919EB">
        <w:rPr>
          <w:rFonts w:ascii="Times New Roman" w:hAnsi="Times New Roman" w:cs="Times New Roman"/>
        </w:rPr>
        <w:t xml:space="preserve">uto </w:t>
      </w:r>
      <w:r w:rsidR="007F26C9" w:rsidRPr="00E919EB">
        <w:rPr>
          <w:rFonts w:ascii="Times New Roman" w:hAnsi="Times New Roman" w:cs="Times New Roman"/>
        </w:rPr>
        <w:t>to</w:t>
      </w:r>
      <w:r w:rsidR="0083641E" w:rsidRPr="00E919EB">
        <w:rPr>
          <w:rFonts w:ascii="Times New Roman" w:hAnsi="Times New Roman" w:cs="Times New Roman"/>
        </w:rPr>
        <w:t xml:space="preserve">tal de </w:t>
      </w:r>
      <w:r>
        <w:rPr>
          <w:rFonts w:ascii="Times New Roman" w:hAnsi="Times New Roman" w:cs="Times New Roman"/>
        </w:rPr>
        <w:t xml:space="preserve">minutos de </w:t>
      </w:r>
      <w:r w:rsidR="0083641E" w:rsidRPr="00E919EB">
        <w:rPr>
          <w:rFonts w:ascii="Times New Roman" w:hAnsi="Times New Roman" w:cs="Times New Roman"/>
        </w:rPr>
        <w:t xml:space="preserve">debate incluyendo </w:t>
      </w:r>
      <w:r w:rsidR="007F26C9" w:rsidRPr="00E919EB">
        <w:rPr>
          <w:rFonts w:ascii="Times New Roman" w:hAnsi="Times New Roman" w:cs="Times New Roman"/>
        </w:rPr>
        <w:t xml:space="preserve">el cambio de orador </w:t>
      </w:r>
      <w:r w:rsidR="0083641E" w:rsidRPr="00E919EB">
        <w:rPr>
          <w:rFonts w:ascii="Times New Roman" w:hAnsi="Times New Roman" w:cs="Times New Roman"/>
        </w:rPr>
        <w:t>entre discurso y discurso debe evitar el aburrimiento. Así un formato ideal debería tener entre 30 y 90 minutos.</w:t>
      </w:r>
    </w:p>
    <w:p w14:paraId="7F75E24B" w14:textId="77777777" w:rsidR="00695AB1" w:rsidRPr="00DD56E2" w:rsidRDefault="00695AB1" w:rsidP="00695AB1">
      <w:pPr>
        <w:pStyle w:val="Prrafodelista"/>
        <w:spacing w:after="200" w:line="276" w:lineRule="auto"/>
        <w:ind w:left="1428"/>
        <w:rPr>
          <w:rFonts w:ascii="Times New Roman" w:hAnsi="Times New Roman" w:cs="Times New Roman"/>
        </w:rPr>
      </w:pPr>
    </w:p>
    <w:p w14:paraId="4E834618" w14:textId="4D5851D4" w:rsidR="004628A0" w:rsidRPr="004628A0" w:rsidRDefault="00EA3019" w:rsidP="004628A0">
      <w:pPr>
        <w:pStyle w:val="Prrafodelista"/>
        <w:numPr>
          <w:ilvl w:val="0"/>
          <w:numId w:val="14"/>
        </w:numPr>
        <w:spacing w:after="200" w:line="276" w:lineRule="auto"/>
        <w:ind w:left="1077" w:hanging="357"/>
        <w:jc w:val="both"/>
        <w:rPr>
          <w:rFonts w:ascii="Times New Roman" w:hAnsi="Times New Roman" w:cs="Times New Roman"/>
          <w:b/>
        </w:rPr>
      </w:pPr>
      <w:r>
        <w:rPr>
          <w:rFonts w:ascii="Times New Roman" w:hAnsi="Times New Roman" w:cs="Times New Roman"/>
          <w:b/>
        </w:rPr>
        <w:lastRenderedPageBreak/>
        <w:t>Docente</w:t>
      </w:r>
      <w:r w:rsidR="00A9373D" w:rsidRPr="00E919EB">
        <w:rPr>
          <w:rFonts w:ascii="Times New Roman" w:hAnsi="Times New Roman" w:cs="Times New Roman"/>
          <w:b/>
        </w:rPr>
        <w:t xml:space="preserve">: </w:t>
      </w:r>
      <w:r>
        <w:rPr>
          <w:rFonts w:ascii="Times New Roman" w:hAnsi="Times New Roman" w:cs="Times New Roman"/>
          <w:b/>
        </w:rPr>
        <w:t>d</w:t>
      </w:r>
      <w:r w:rsidR="00393BBD" w:rsidRPr="00E919EB">
        <w:rPr>
          <w:rFonts w:ascii="Times New Roman" w:hAnsi="Times New Roman" w:cs="Times New Roman"/>
          <w:b/>
        </w:rPr>
        <w:t>iseñar el acta</w:t>
      </w:r>
      <w:r w:rsidR="00C9391C">
        <w:rPr>
          <w:rFonts w:ascii="Times New Roman" w:hAnsi="Times New Roman" w:cs="Times New Roman"/>
          <w:b/>
        </w:rPr>
        <w:t xml:space="preserve"> de puntuación del debate</w:t>
      </w:r>
      <w:r w:rsidR="00393BBD" w:rsidRPr="00E919EB">
        <w:rPr>
          <w:rFonts w:ascii="Times New Roman" w:hAnsi="Times New Roman" w:cs="Times New Roman"/>
          <w:b/>
        </w:rPr>
        <w:t xml:space="preserve"> según nuestros objetivos.</w:t>
      </w:r>
      <w:r w:rsidR="008D30EB" w:rsidRPr="00E919EB">
        <w:rPr>
          <w:rFonts w:ascii="Times New Roman" w:hAnsi="Times New Roman" w:cs="Times New Roman"/>
          <w:b/>
        </w:rPr>
        <w:t xml:space="preserve"> </w:t>
      </w:r>
      <w:r w:rsidR="00A9373D" w:rsidRPr="00E919EB">
        <w:rPr>
          <w:rFonts w:ascii="Times New Roman" w:hAnsi="Times New Roman" w:cs="Times New Roman"/>
        </w:rPr>
        <w:t>El acta</w:t>
      </w:r>
      <w:r w:rsidR="00C9391C">
        <w:rPr>
          <w:rFonts w:ascii="Times New Roman" w:hAnsi="Times New Roman" w:cs="Times New Roman"/>
        </w:rPr>
        <w:t xml:space="preserve"> de debate</w:t>
      </w:r>
      <w:r w:rsidR="00A9373D" w:rsidRPr="00E919EB">
        <w:rPr>
          <w:rFonts w:ascii="Times New Roman" w:hAnsi="Times New Roman" w:cs="Times New Roman"/>
        </w:rPr>
        <w:t xml:space="preserve">, </w:t>
      </w:r>
      <w:r w:rsidR="00326881" w:rsidRPr="00E919EB">
        <w:rPr>
          <w:rFonts w:ascii="Times New Roman" w:hAnsi="Times New Roman" w:cs="Times New Roman"/>
        </w:rPr>
        <w:t xml:space="preserve">que </w:t>
      </w:r>
      <w:r w:rsidR="00A9373D" w:rsidRPr="00E919EB">
        <w:rPr>
          <w:rFonts w:ascii="Times New Roman" w:hAnsi="Times New Roman" w:cs="Times New Roman"/>
        </w:rPr>
        <w:t>funciona como una rúbrica,</w:t>
      </w:r>
      <w:r w:rsidR="00C9391C">
        <w:rPr>
          <w:rFonts w:ascii="Times New Roman" w:hAnsi="Times New Roman" w:cs="Times New Roman"/>
        </w:rPr>
        <w:t xml:space="preserve"> es la herramienta</w:t>
      </w:r>
      <w:r w:rsidR="0016727C">
        <w:rPr>
          <w:rFonts w:ascii="Times New Roman" w:hAnsi="Times New Roman" w:cs="Times New Roman"/>
        </w:rPr>
        <w:t xml:space="preserve"> con la que el jurado</w:t>
      </w:r>
      <w:r w:rsidR="00C9391C">
        <w:rPr>
          <w:rFonts w:ascii="Times New Roman" w:hAnsi="Times New Roman" w:cs="Times New Roman"/>
        </w:rPr>
        <w:t xml:space="preserve"> decidirá qué equipo ha defendido mejor su postura</w:t>
      </w:r>
      <w:r w:rsidR="00A9373D" w:rsidRPr="00E919EB">
        <w:rPr>
          <w:rFonts w:ascii="Times New Roman" w:hAnsi="Times New Roman" w:cs="Times New Roman"/>
        </w:rPr>
        <w:t xml:space="preserve">. </w:t>
      </w:r>
      <w:r w:rsidR="00C9391C">
        <w:rPr>
          <w:rFonts w:ascii="Times New Roman" w:hAnsi="Times New Roman" w:cs="Times New Roman"/>
        </w:rPr>
        <w:t>Asimismo, esta acta pued</w:t>
      </w:r>
      <w:r w:rsidR="0016727C">
        <w:rPr>
          <w:rFonts w:ascii="Times New Roman" w:hAnsi="Times New Roman" w:cs="Times New Roman"/>
        </w:rPr>
        <w:t xml:space="preserve">e funcionar como una </w:t>
      </w:r>
      <w:r w:rsidR="0016727C" w:rsidRPr="00BE2DC8">
        <w:rPr>
          <w:rFonts w:ascii="Times New Roman" w:hAnsi="Times New Roman" w:cs="Times New Roman"/>
        </w:rPr>
        <w:t>r</w:t>
      </w:r>
      <w:r w:rsidR="0016727C">
        <w:rPr>
          <w:rFonts w:ascii="Times New Roman" w:hAnsi="Times New Roman" w:cs="Times New Roman"/>
        </w:rPr>
        <w:t>úb</w:t>
      </w:r>
      <w:r w:rsidR="0016727C" w:rsidRPr="00BE2DC8">
        <w:rPr>
          <w:rFonts w:ascii="Times New Roman" w:hAnsi="Times New Roman" w:cs="Times New Roman"/>
        </w:rPr>
        <w:t>r</w:t>
      </w:r>
      <w:r w:rsidR="0016727C">
        <w:rPr>
          <w:rFonts w:ascii="Times New Roman" w:hAnsi="Times New Roman" w:cs="Times New Roman"/>
        </w:rPr>
        <w:t>ica</w:t>
      </w:r>
      <w:r w:rsidR="00C9391C">
        <w:rPr>
          <w:rFonts w:ascii="Times New Roman" w:hAnsi="Times New Roman" w:cs="Times New Roman"/>
        </w:rPr>
        <w:t xml:space="preserve"> para medir competencias. </w:t>
      </w:r>
      <w:r w:rsidR="00A9373D" w:rsidRPr="00E919EB">
        <w:rPr>
          <w:rFonts w:ascii="Times New Roman" w:hAnsi="Times New Roman" w:cs="Times New Roman"/>
        </w:rPr>
        <w:t>Así</w:t>
      </w:r>
      <w:r w:rsidR="007F26C9" w:rsidRPr="00E919EB">
        <w:rPr>
          <w:rFonts w:ascii="Times New Roman" w:hAnsi="Times New Roman" w:cs="Times New Roman"/>
        </w:rPr>
        <w:t>,</w:t>
      </w:r>
      <w:r w:rsidR="00A9373D" w:rsidRPr="00E919EB">
        <w:rPr>
          <w:rFonts w:ascii="Times New Roman" w:hAnsi="Times New Roman" w:cs="Times New Roman"/>
        </w:rPr>
        <w:t xml:space="preserve"> </w:t>
      </w:r>
      <w:r w:rsidR="007F26C9" w:rsidRPr="00E919EB">
        <w:rPr>
          <w:rFonts w:ascii="Times New Roman" w:hAnsi="Times New Roman" w:cs="Times New Roman"/>
        </w:rPr>
        <w:t xml:space="preserve">según </w:t>
      </w:r>
      <w:r w:rsidR="00A9373D" w:rsidRPr="00E919EB">
        <w:rPr>
          <w:rFonts w:ascii="Times New Roman" w:hAnsi="Times New Roman" w:cs="Times New Roman"/>
        </w:rPr>
        <w:t>los objetivos docentes refleja</w:t>
      </w:r>
      <w:r w:rsidR="007F26C9" w:rsidRPr="00E919EB">
        <w:rPr>
          <w:rFonts w:ascii="Times New Roman" w:hAnsi="Times New Roman" w:cs="Times New Roman"/>
        </w:rPr>
        <w:t xml:space="preserve">n, podemos medir con </w:t>
      </w:r>
      <w:r w:rsidR="00A9373D" w:rsidRPr="00E919EB">
        <w:rPr>
          <w:rFonts w:ascii="Times New Roman" w:hAnsi="Times New Roman" w:cs="Times New Roman"/>
        </w:rPr>
        <w:t>este acta comportamientos, conocimientos, actitudes</w:t>
      </w:r>
      <w:r w:rsidR="00DC730C">
        <w:rPr>
          <w:rFonts w:ascii="Times New Roman" w:hAnsi="Times New Roman" w:cs="Times New Roman"/>
        </w:rPr>
        <w:t>, etc.</w:t>
      </w:r>
      <w:r w:rsidR="00A9373D" w:rsidRPr="00E919EB">
        <w:rPr>
          <w:rFonts w:ascii="Times New Roman" w:hAnsi="Times New Roman" w:cs="Times New Roman"/>
        </w:rPr>
        <w:t xml:space="preserve"> Si, por ejemplo, </w:t>
      </w:r>
      <w:r w:rsidR="00945544">
        <w:rPr>
          <w:rFonts w:ascii="Times New Roman" w:hAnsi="Times New Roman" w:cs="Times New Roman"/>
        </w:rPr>
        <w:t>el</w:t>
      </w:r>
      <w:r w:rsidR="00A9373D" w:rsidRPr="00E919EB">
        <w:rPr>
          <w:rFonts w:ascii="Times New Roman" w:hAnsi="Times New Roman" w:cs="Times New Roman"/>
        </w:rPr>
        <w:t xml:space="preserve"> objetivo es que dominen cierta</w:t>
      </w:r>
      <w:r w:rsidR="007050B1">
        <w:rPr>
          <w:rFonts w:ascii="Times New Roman" w:hAnsi="Times New Roman" w:cs="Times New Roman"/>
        </w:rPr>
        <w:t>s</w:t>
      </w:r>
      <w:r w:rsidR="00A9373D" w:rsidRPr="00E919EB">
        <w:rPr>
          <w:rFonts w:ascii="Times New Roman" w:hAnsi="Times New Roman" w:cs="Times New Roman"/>
        </w:rPr>
        <w:t xml:space="preserve"> </w:t>
      </w:r>
      <w:r w:rsidR="007F26C9" w:rsidRPr="00E919EB">
        <w:rPr>
          <w:rFonts w:ascii="Times New Roman" w:hAnsi="Times New Roman" w:cs="Times New Roman"/>
        </w:rPr>
        <w:t xml:space="preserve">fuentes de información </w:t>
      </w:r>
      <w:r w:rsidR="00C9391C">
        <w:rPr>
          <w:rFonts w:ascii="Times New Roman" w:hAnsi="Times New Roman" w:cs="Times New Roman"/>
        </w:rPr>
        <w:t>sobre RR</w:t>
      </w:r>
      <w:r w:rsidR="0016727C">
        <w:rPr>
          <w:rFonts w:ascii="Times New Roman" w:hAnsi="Times New Roman" w:cs="Times New Roman"/>
        </w:rPr>
        <w:t>.</w:t>
      </w:r>
      <w:r w:rsidR="00C9391C">
        <w:rPr>
          <w:rFonts w:ascii="Times New Roman" w:hAnsi="Times New Roman" w:cs="Times New Roman"/>
        </w:rPr>
        <w:t>HH</w:t>
      </w:r>
      <w:r w:rsidR="0016727C">
        <w:rPr>
          <w:rFonts w:ascii="Times New Roman" w:hAnsi="Times New Roman" w:cs="Times New Roman"/>
        </w:rPr>
        <w:t>.</w:t>
      </w:r>
      <w:r w:rsidR="00A9373D" w:rsidRPr="00E919EB">
        <w:rPr>
          <w:rFonts w:ascii="Times New Roman" w:hAnsi="Times New Roman" w:cs="Times New Roman"/>
        </w:rPr>
        <w:t xml:space="preserve"> </w:t>
      </w:r>
      <w:r w:rsidR="00945544">
        <w:rPr>
          <w:rFonts w:ascii="Times New Roman" w:hAnsi="Times New Roman" w:cs="Times New Roman"/>
        </w:rPr>
        <w:t>se tendrá</w:t>
      </w:r>
      <w:r w:rsidR="00A9373D" w:rsidRPr="00E919EB">
        <w:rPr>
          <w:rFonts w:ascii="Times New Roman" w:hAnsi="Times New Roman" w:cs="Times New Roman"/>
        </w:rPr>
        <w:t xml:space="preserve"> que especificar como un apartado más del acta si </w:t>
      </w:r>
      <w:r w:rsidR="0016727C">
        <w:rPr>
          <w:rFonts w:ascii="Times New Roman" w:hAnsi="Times New Roman" w:cs="Times New Roman"/>
        </w:rPr>
        <w:t xml:space="preserve">utiliza o no </w:t>
      </w:r>
      <w:r w:rsidR="007C5A7B">
        <w:rPr>
          <w:rFonts w:ascii="Times New Roman" w:hAnsi="Times New Roman" w:cs="Times New Roman"/>
        </w:rPr>
        <w:t>aparato crítico a la ho</w:t>
      </w:r>
      <w:r w:rsidR="0016727C">
        <w:rPr>
          <w:rFonts w:ascii="Times New Roman" w:hAnsi="Times New Roman" w:cs="Times New Roman"/>
        </w:rPr>
        <w:t>ra de citar</w:t>
      </w:r>
      <w:r w:rsidR="00A9373D" w:rsidRPr="00E919EB">
        <w:rPr>
          <w:rFonts w:ascii="Times New Roman" w:hAnsi="Times New Roman" w:cs="Times New Roman"/>
        </w:rPr>
        <w:t>. Este acta conviene que sea divulgada y explicada.</w:t>
      </w:r>
      <w:r w:rsidR="007C5A7B">
        <w:rPr>
          <w:rFonts w:ascii="Times New Roman" w:hAnsi="Times New Roman" w:cs="Times New Roman"/>
        </w:rPr>
        <w:t xml:space="preserve"> En este caso la acta está adaptada a la asignatura de recursos humanos para el tema de detección de talento pero también se tienen en cuenta aspectos propios de debate.</w:t>
      </w:r>
      <w:r w:rsidR="007050B1">
        <w:rPr>
          <w:rFonts w:ascii="Times New Roman" w:hAnsi="Times New Roman" w:cs="Times New Roman"/>
        </w:rPr>
        <w:t xml:space="preserve"> </w:t>
      </w:r>
      <w:r w:rsidR="004136B4">
        <w:rPr>
          <w:rFonts w:ascii="Times New Roman" w:hAnsi="Times New Roman" w:cs="Times New Roman"/>
        </w:rPr>
        <w:t>También se puede</w:t>
      </w:r>
      <w:r w:rsidR="00A9373D" w:rsidRPr="00E919EB">
        <w:rPr>
          <w:rFonts w:ascii="Times New Roman" w:hAnsi="Times New Roman" w:cs="Times New Roman"/>
        </w:rPr>
        <w:t xml:space="preserve"> conformar el acta y </w:t>
      </w:r>
      <w:r w:rsidR="007C5A7B">
        <w:rPr>
          <w:rFonts w:ascii="Times New Roman" w:hAnsi="Times New Roman" w:cs="Times New Roman"/>
        </w:rPr>
        <w:t>sus apartados con la</w:t>
      </w:r>
      <w:r w:rsidR="00A9373D" w:rsidRPr="00E919EB">
        <w:rPr>
          <w:rFonts w:ascii="Times New Roman" w:hAnsi="Times New Roman" w:cs="Times New Roman"/>
        </w:rPr>
        <w:t xml:space="preserve"> </w:t>
      </w:r>
      <w:r w:rsidR="007C5A7B">
        <w:rPr>
          <w:rFonts w:ascii="Times New Roman" w:hAnsi="Times New Roman" w:cs="Times New Roman"/>
        </w:rPr>
        <w:t>opinión del alumnado</w:t>
      </w:r>
      <w:r w:rsidR="00DD56E2">
        <w:rPr>
          <w:rFonts w:ascii="Times New Roman" w:hAnsi="Times New Roman" w:cs="Times New Roman"/>
        </w:rPr>
        <w:t>.</w:t>
      </w:r>
    </w:p>
    <w:p w14:paraId="5377611B" w14:textId="77777777" w:rsidR="004628A0" w:rsidRPr="004628A0" w:rsidRDefault="00105501" w:rsidP="004628A0">
      <w:pPr>
        <w:pStyle w:val="Prrafodelista"/>
        <w:numPr>
          <w:ilvl w:val="0"/>
          <w:numId w:val="14"/>
        </w:numPr>
        <w:spacing w:after="200" w:line="276" w:lineRule="auto"/>
        <w:ind w:left="1077" w:hanging="357"/>
        <w:jc w:val="both"/>
        <w:rPr>
          <w:rFonts w:ascii="Times New Roman" w:hAnsi="Times New Roman" w:cs="Times New Roman"/>
          <w:b/>
        </w:rPr>
      </w:pPr>
      <w:r w:rsidRPr="004628A0">
        <w:rPr>
          <w:rFonts w:ascii="Times New Roman" w:hAnsi="Times New Roman" w:cs="Times New Roman"/>
          <w:b/>
        </w:rPr>
        <w:t xml:space="preserve"> </w:t>
      </w:r>
      <w:r w:rsidR="00EA3019" w:rsidRPr="004628A0">
        <w:rPr>
          <w:rFonts w:ascii="Times New Roman" w:hAnsi="Times New Roman" w:cs="Times New Roman"/>
          <w:b/>
        </w:rPr>
        <w:t>Docente</w:t>
      </w:r>
      <w:r w:rsidR="00D46557" w:rsidRPr="004628A0">
        <w:rPr>
          <w:rFonts w:ascii="Times New Roman" w:hAnsi="Times New Roman" w:cs="Times New Roman"/>
          <w:b/>
        </w:rPr>
        <w:t xml:space="preserve">: </w:t>
      </w:r>
      <w:r w:rsidR="00EA3019" w:rsidRPr="004628A0">
        <w:rPr>
          <w:rFonts w:ascii="Times New Roman" w:hAnsi="Times New Roman" w:cs="Times New Roman"/>
          <w:b/>
        </w:rPr>
        <w:t>d</w:t>
      </w:r>
      <w:r w:rsidR="007C5A7B" w:rsidRPr="004628A0">
        <w:rPr>
          <w:rFonts w:ascii="Times New Roman" w:hAnsi="Times New Roman" w:cs="Times New Roman"/>
          <w:b/>
        </w:rPr>
        <w:t>ar a conocer y explicar</w:t>
      </w:r>
      <w:r w:rsidR="00393BBD" w:rsidRPr="004628A0">
        <w:rPr>
          <w:rFonts w:ascii="Times New Roman" w:hAnsi="Times New Roman" w:cs="Times New Roman"/>
          <w:b/>
        </w:rPr>
        <w:t xml:space="preserve"> el acta </w:t>
      </w:r>
      <w:r w:rsidR="007C5A7B" w:rsidRPr="004628A0">
        <w:rPr>
          <w:rFonts w:ascii="Times New Roman" w:hAnsi="Times New Roman" w:cs="Times New Roman"/>
          <w:b/>
        </w:rPr>
        <w:t>a los equipos de debate</w:t>
      </w:r>
      <w:r w:rsidR="00A9373D" w:rsidRPr="004628A0">
        <w:rPr>
          <w:rFonts w:ascii="Times New Roman" w:hAnsi="Times New Roman" w:cs="Times New Roman"/>
          <w:b/>
        </w:rPr>
        <w:t>.</w:t>
      </w:r>
      <w:r w:rsidR="00A9373D" w:rsidRPr="004628A0">
        <w:rPr>
          <w:rFonts w:ascii="Times New Roman" w:hAnsi="Times New Roman" w:cs="Times New Roman"/>
        </w:rPr>
        <w:t xml:space="preserve"> Es aconsejable explicar a los alumnos cada </w:t>
      </w:r>
      <w:r w:rsidR="004136B4" w:rsidRPr="004628A0">
        <w:rPr>
          <w:rFonts w:ascii="Times New Roman" w:hAnsi="Times New Roman" w:cs="Times New Roman"/>
        </w:rPr>
        <w:t>punto</w:t>
      </w:r>
      <w:r w:rsidR="007050B1" w:rsidRPr="004628A0">
        <w:rPr>
          <w:rFonts w:ascii="Times New Roman" w:hAnsi="Times New Roman" w:cs="Times New Roman"/>
        </w:rPr>
        <w:t xml:space="preserve"> del acta y el por</w:t>
      </w:r>
      <w:r w:rsidR="00517826" w:rsidRPr="004628A0">
        <w:rPr>
          <w:rFonts w:ascii="Times New Roman" w:hAnsi="Times New Roman" w:cs="Times New Roman"/>
        </w:rPr>
        <w:t xml:space="preserve"> </w:t>
      </w:r>
      <w:r w:rsidR="007050B1" w:rsidRPr="004628A0">
        <w:rPr>
          <w:rFonts w:ascii="Times New Roman" w:hAnsi="Times New Roman" w:cs="Times New Roman"/>
        </w:rPr>
        <w:t xml:space="preserve">qué </w:t>
      </w:r>
      <w:r w:rsidR="007C5A7B" w:rsidRPr="004628A0">
        <w:rPr>
          <w:rFonts w:ascii="Times New Roman" w:hAnsi="Times New Roman" w:cs="Times New Roman"/>
        </w:rPr>
        <w:t xml:space="preserve">con </w:t>
      </w:r>
      <w:r w:rsidR="00A9373D" w:rsidRPr="004628A0">
        <w:rPr>
          <w:rFonts w:ascii="Times New Roman" w:hAnsi="Times New Roman" w:cs="Times New Roman"/>
        </w:rPr>
        <w:t>una finalidad pedagógica. Así, si el estudi</w:t>
      </w:r>
      <w:r w:rsidR="007C5A7B" w:rsidRPr="004628A0">
        <w:rPr>
          <w:rFonts w:ascii="Times New Roman" w:hAnsi="Times New Roman" w:cs="Times New Roman"/>
        </w:rPr>
        <w:t>ante conoce cuál es la intención</w:t>
      </w:r>
      <w:r w:rsidR="00A9373D" w:rsidRPr="004628A0">
        <w:rPr>
          <w:rFonts w:ascii="Times New Roman" w:hAnsi="Times New Roman" w:cs="Times New Roman"/>
        </w:rPr>
        <w:t xml:space="preserve"> de cada </w:t>
      </w:r>
      <w:r w:rsidR="007C5A7B" w:rsidRPr="004628A0">
        <w:rPr>
          <w:rFonts w:ascii="Times New Roman" w:hAnsi="Times New Roman" w:cs="Times New Roman"/>
        </w:rPr>
        <w:t>ítem</w:t>
      </w:r>
      <w:r w:rsidR="007050B1" w:rsidRPr="004628A0">
        <w:rPr>
          <w:rFonts w:ascii="Times New Roman" w:hAnsi="Times New Roman" w:cs="Times New Roman"/>
        </w:rPr>
        <w:t xml:space="preserve"> y los comprende podrá</w:t>
      </w:r>
      <w:r w:rsidR="00A9373D" w:rsidRPr="004628A0">
        <w:rPr>
          <w:rFonts w:ascii="Times New Roman" w:hAnsi="Times New Roman" w:cs="Times New Roman"/>
        </w:rPr>
        <w:t xml:space="preserve"> ejecutarlos mejor</w:t>
      </w:r>
      <w:r w:rsidR="007050B1" w:rsidRPr="004628A0">
        <w:rPr>
          <w:rFonts w:ascii="Times New Roman" w:hAnsi="Times New Roman" w:cs="Times New Roman"/>
        </w:rPr>
        <w:t>.</w:t>
      </w:r>
    </w:p>
    <w:p w14:paraId="6D227CC9" w14:textId="6E95E30C" w:rsidR="004628A0" w:rsidRPr="004628A0" w:rsidRDefault="00EA3019" w:rsidP="004628A0">
      <w:pPr>
        <w:pStyle w:val="Prrafodelista"/>
        <w:numPr>
          <w:ilvl w:val="0"/>
          <w:numId w:val="14"/>
        </w:numPr>
        <w:spacing w:after="200" w:line="276" w:lineRule="auto"/>
        <w:ind w:left="1077" w:hanging="357"/>
        <w:jc w:val="both"/>
        <w:rPr>
          <w:rFonts w:ascii="Times New Roman" w:hAnsi="Times New Roman" w:cs="Times New Roman"/>
          <w:b/>
        </w:rPr>
      </w:pPr>
      <w:r w:rsidRPr="004628A0">
        <w:rPr>
          <w:rFonts w:ascii="Times New Roman" w:hAnsi="Times New Roman" w:cs="Times New Roman"/>
          <w:b/>
          <w:lang w:val="es-ES"/>
        </w:rPr>
        <w:t>Alumnado: p</w:t>
      </w:r>
      <w:r w:rsidR="00F071F4" w:rsidRPr="004628A0">
        <w:rPr>
          <w:rFonts w:ascii="Times New Roman" w:hAnsi="Times New Roman" w:cs="Times New Roman"/>
          <w:b/>
          <w:lang w:val="es-ES"/>
        </w:rPr>
        <w:t xml:space="preserve">reparar argumentación </w:t>
      </w:r>
      <w:r w:rsidR="00DC730C" w:rsidRPr="004628A0">
        <w:rPr>
          <w:rFonts w:ascii="Times New Roman" w:hAnsi="Times New Roman" w:cs="Times New Roman"/>
          <w:b/>
          <w:lang w:val="es-ES"/>
        </w:rPr>
        <w:t>A favor</w:t>
      </w:r>
      <w:r w:rsidR="00F071F4" w:rsidRPr="004628A0">
        <w:rPr>
          <w:rFonts w:ascii="Times New Roman" w:hAnsi="Times New Roman" w:cs="Times New Roman"/>
          <w:b/>
          <w:lang w:val="es-ES"/>
        </w:rPr>
        <w:t xml:space="preserve"> y </w:t>
      </w:r>
      <w:r w:rsidR="00DC730C" w:rsidRPr="004628A0">
        <w:rPr>
          <w:rFonts w:ascii="Times New Roman" w:hAnsi="Times New Roman" w:cs="Times New Roman"/>
          <w:b/>
          <w:lang w:val="es-ES"/>
        </w:rPr>
        <w:t>En contra</w:t>
      </w:r>
      <w:r w:rsidR="00F071F4" w:rsidRPr="004628A0">
        <w:rPr>
          <w:rFonts w:ascii="Times New Roman" w:hAnsi="Times New Roman" w:cs="Times New Roman"/>
          <w:b/>
          <w:lang w:val="es-ES"/>
        </w:rPr>
        <w:t>.</w:t>
      </w:r>
      <w:r w:rsidR="0016727C">
        <w:rPr>
          <w:rFonts w:ascii="Times New Roman" w:hAnsi="Times New Roman" w:cs="Times New Roman"/>
          <w:lang w:val="es-ES"/>
        </w:rPr>
        <w:t xml:space="preserve"> El docente ha de colabora</w:t>
      </w:r>
      <w:r w:rsidR="0016727C" w:rsidRPr="00BE2DC8">
        <w:rPr>
          <w:rFonts w:ascii="Times New Roman" w:hAnsi="Times New Roman" w:cs="Times New Roman"/>
        </w:rPr>
        <w:t>r</w:t>
      </w:r>
      <w:r w:rsidR="00F071F4" w:rsidRPr="004628A0">
        <w:rPr>
          <w:rFonts w:ascii="Times New Roman" w:hAnsi="Times New Roman" w:cs="Times New Roman"/>
          <w:lang w:val="es-ES"/>
        </w:rPr>
        <w:t xml:space="preserve"> a que el alumno prepare una mínima argumentación </w:t>
      </w:r>
      <w:r w:rsidR="00DC730C" w:rsidRPr="004628A0">
        <w:rPr>
          <w:rFonts w:ascii="Times New Roman" w:hAnsi="Times New Roman" w:cs="Times New Roman"/>
          <w:lang w:val="es-ES"/>
        </w:rPr>
        <w:t>A favor</w:t>
      </w:r>
      <w:r w:rsidR="00F071F4" w:rsidRPr="004628A0">
        <w:rPr>
          <w:rFonts w:ascii="Times New Roman" w:hAnsi="Times New Roman" w:cs="Times New Roman"/>
          <w:lang w:val="es-ES"/>
        </w:rPr>
        <w:t xml:space="preserve"> y  </w:t>
      </w:r>
      <w:r w:rsidR="00DC730C" w:rsidRPr="004628A0">
        <w:rPr>
          <w:rFonts w:ascii="Times New Roman" w:hAnsi="Times New Roman" w:cs="Times New Roman"/>
          <w:lang w:val="es-ES"/>
        </w:rPr>
        <w:t>En contra</w:t>
      </w:r>
      <w:r w:rsidR="004136B4" w:rsidRPr="004628A0">
        <w:rPr>
          <w:rFonts w:ascii="Times New Roman" w:hAnsi="Times New Roman" w:cs="Times New Roman"/>
          <w:lang w:val="es-ES"/>
        </w:rPr>
        <w:t xml:space="preserve"> de la proposición</w:t>
      </w:r>
      <w:r w:rsidR="007F26C9" w:rsidRPr="004628A0">
        <w:rPr>
          <w:rFonts w:ascii="Times New Roman" w:hAnsi="Times New Roman" w:cs="Times New Roman"/>
          <w:lang w:val="es-ES"/>
        </w:rPr>
        <w:t>. C</w:t>
      </w:r>
      <w:r w:rsidR="00F071F4" w:rsidRPr="004628A0">
        <w:rPr>
          <w:rFonts w:ascii="Times New Roman" w:hAnsi="Times New Roman" w:cs="Times New Roman"/>
          <w:lang w:val="es-ES"/>
        </w:rPr>
        <w:t>ada equipo</w:t>
      </w:r>
      <w:r w:rsidR="007C5A7B" w:rsidRPr="004628A0">
        <w:rPr>
          <w:rFonts w:ascii="Times New Roman" w:hAnsi="Times New Roman" w:cs="Times New Roman"/>
          <w:lang w:val="es-ES"/>
        </w:rPr>
        <w:t>, al tener preparadas amba</w:t>
      </w:r>
      <w:r w:rsidR="004136B4" w:rsidRPr="004628A0">
        <w:rPr>
          <w:rFonts w:ascii="Times New Roman" w:hAnsi="Times New Roman" w:cs="Times New Roman"/>
          <w:lang w:val="es-ES"/>
        </w:rPr>
        <w:t xml:space="preserve">s </w:t>
      </w:r>
      <w:r w:rsidR="007C5A7B" w:rsidRPr="004628A0">
        <w:rPr>
          <w:rFonts w:ascii="Times New Roman" w:hAnsi="Times New Roman" w:cs="Times New Roman"/>
          <w:lang w:val="es-ES"/>
        </w:rPr>
        <w:t xml:space="preserve">posturas </w:t>
      </w:r>
      <w:r w:rsidR="004136B4" w:rsidRPr="004628A0">
        <w:rPr>
          <w:rFonts w:ascii="Times New Roman" w:hAnsi="Times New Roman" w:cs="Times New Roman"/>
          <w:lang w:val="es-ES"/>
        </w:rPr>
        <w:t xml:space="preserve">de la </w:t>
      </w:r>
      <w:r w:rsidR="007050B1" w:rsidRPr="004628A0">
        <w:rPr>
          <w:rFonts w:ascii="Times New Roman" w:hAnsi="Times New Roman" w:cs="Times New Roman"/>
          <w:lang w:val="es-ES"/>
        </w:rPr>
        <w:t>argumentac</w:t>
      </w:r>
      <w:r w:rsidR="00F071F4" w:rsidRPr="004628A0">
        <w:rPr>
          <w:rFonts w:ascii="Times New Roman" w:hAnsi="Times New Roman" w:cs="Times New Roman"/>
          <w:lang w:val="es-ES"/>
        </w:rPr>
        <w:t>ión</w:t>
      </w:r>
      <w:r w:rsidR="004136B4" w:rsidRPr="004628A0">
        <w:rPr>
          <w:rFonts w:ascii="Times New Roman" w:hAnsi="Times New Roman" w:cs="Times New Roman"/>
          <w:lang w:val="es-ES"/>
        </w:rPr>
        <w:t>,</w:t>
      </w:r>
      <w:r w:rsidR="00F071F4" w:rsidRPr="004628A0">
        <w:rPr>
          <w:rFonts w:ascii="Times New Roman" w:hAnsi="Times New Roman" w:cs="Times New Roman"/>
          <w:lang w:val="es-ES"/>
        </w:rPr>
        <w:t xml:space="preserve"> </w:t>
      </w:r>
      <w:r w:rsidR="0016727C">
        <w:rPr>
          <w:rFonts w:ascii="Times New Roman" w:hAnsi="Times New Roman" w:cs="Times New Roman"/>
          <w:lang w:val="es-ES"/>
        </w:rPr>
        <w:t>concibe el asunto</w:t>
      </w:r>
      <w:r w:rsidR="004136B4" w:rsidRPr="004628A0">
        <w:rPr>
          <w:rFonts w:ascii="Times New Roman" w:hAnsi="Times New Roman" w:cs="Times New Roman"/>
          <w:lang w:val="es-ES"/>
        </w:rPr>
        <w:t xml:space="preserve"> de</w:t>
      </w:r>
      <w:r w:rsidR="0016727C">
        <w:rPr>
          <w:rFonts w:ascii="Times New Roman" w:hAnsi="Times New Roman" w:cs="Times New Roman"/>
          <w:lang w:val="es-ES"/>
        </w:rPr>
        <w:t xml:space="preserve"> debate de manera global</w:t>
      </w:r>
      <w:r w:rsidR="004136B4" w:rsidRPr="004628A0">
        <w:rPr>
          <w:rFonts w:ascii="Times New Roman" w:hAnsi="Times New Roman" w:cs="Times New Roman"/>
          <w:lang w:val="es-ES"/>
        </w:rPr>
        <w:t>.</w:t>
      </w:r>
    </w:p>
    <w:p w14:paraId="48902153" w14:textId="4BE6AC85" w:rsidR="004628A0" w:rsidRPr="004628A0" w:rsidRDefault="00EA3019" w:rsidP="004628A0">
      <w:pPr>
        <w:pStyle w:val="Prrafodelista"/>
        <w:numPr>
          <w:ilvl w:val="0"/>
          <w:numId w:val="14"/>
        </w:numPr>
        <w:spacing w:after="200" w:line="276" w:lineRule="auto"/>
        <w:ind w:left="1077" w:hanging="357"/>
        <w:jc w:val="both"/>
        <w:rPr>
          <w:rFonts w:ascii="Times New Roman" w:hAnsi="Times New Roman" w:cs="Times New Roman"/>
          <w:b/>
        </w:rPr>
      </w:pPr>
      <w:r w:rsidRPr="004628A0">
        <w:rPr>
          <w:rFonts w:ascii="Times New Roman" w:hAnsi="Times New Roman" w:cs="Times New Roman"/>
          <w:b/>
        </w:rPr>
        <w:t>Alumnado</w:t>
      </w:r>
      <w:r w:rsidR="00602BBA" w:rsidRPr="004628A0">
        <w:rPr>
          <w:rFonts w:ascii="Times New Roman" w:hAnsi="Times New Roman" w:cs="Times New Roman"/>
          <w:b/>
        </w:rPr>
        <w:t xml:space="preserve">: </w:t>
      </w:r>
      <w:r w:rsidRPr="004628A0">
        <w:rPr>
          <w:rFonts w:ascii="Times New Roman" w:hAnsi="Times New Roman" w:cs="Times New Roman"/>
          <w:b/>
          <w:lang w:val="es-ES"/>
        </w:rPr>
        <w:t>r</w:t>
      </w:r>
      <w:r w:rsidR="00602BBA" w:rsidRPr="004628A0">
        <w:rPr>
          <w:rFonts w:ascii="Times New Roman" w:hAnsi="Times New Roman" w:cs="Times New Roman"/>
          <w:b/>
          <w:lang w:val="es-ES"/>
        </w:rPr>
        <w:t>epartir posiciones</w:t>
      </w:r>
      <w:r w:rsidR="00602BBA" w:rsidRPr="004628A0">
        <w:rPr>
          <w:rFonts w:ascii="Times New Roman" w:hAnsi="Times New Roman" w:cs="Times New Roman"/>
          <w:lang w:val="es-ES"/>
        </w:rPr>
        <w:t xml:space="preserve">. Una vez </w:t>
      </w:r>
      <w:r w:rsidR="00517826" w:rsidRPr="004628A0">
        <w:rPr>
          <w:rFonts w:ascii="Times New Roman" w:hAnsi="Times New Roman" w:cs="Times New Roman"/>
          <w:lang w:val="es-ES"/>
        </w:rPr>
        <w:t xml:space="preserve">que </w:t>
      </w:r>
      <w:r w:rsidR="00602BBA" w:rsidRPr="004628A0">
        <w:rPr>
          <w:rFonts w:ascii="Times New Roman" w:hAnsi="Times New Roman" w:cs="Times New Roman"/>
          <w:lang w:val="es-ES"/>
        </w:rPr>
        <w:t>el equipo ha diseñado una estrategia argumentativa</w:t>
      </w:r>
      <w:r w:rsidR="00517826" w:rsidRPr="004628A0">
        <w:rPr>
          <w:rFonts w:ascii="Times New Roman" w:hAnsi="Times New Roman" w:cs="Times New Roman"/>
          <w:lang w:val="es-ES"/>
        </w:rPr>
        <w:t>,</w:t>
      </w:r>
      <w:r w:rsidR="00602BBA" w:rsidRPr="004628A0">
        <w:rPr>
          <w:rFonts w:ascii="Times New Roman" w:hAnsi="Times New Roman" w:cs="Times New Roman"/>
          <w:lang w:val="es-ES"/>
        </w:rPr>
        <w:t xml:space="preserve"> ha de decidir qué pe</w:t>
      </w:r>
      <w:r w:rsidR="0016727C">
        <w:rPr>
          <w:rFonts w:ascii="Times New Roman" w:hAnsi="Times New Roman" w:cs="Times New Roman"/>
          <w:lang w:val="es-ES"/>
        </w:rPr>
        <w:t>rsona</w:t>
      </w:r>
      <w:r w:rsidR="00602BBA" w:rsidRPr="004628A0">
        <w:rPr>
          <w:rFonts w:ascii="Times New Roman" w:hAnsi="Times New Roman" w:cs="Times New Roman"/>
          <w:lang w:val="es-ES"/>
        </w:rPr>
        <w:t xml:space="preserve"> ocupan cada posición durante </w:t>
      </w:r>
      <w:r w:rsidR="007050B1" w:rsidRPr="004628A0">
        <w:rPr>
          <w:rFonts w:ascii="Times New Roman" w:hAnsi="Times New Roman" w:cs="Times New Roman"/>
          <w:lang w:val="es-ES"/>
        </w:rPr>
        <w:t>los turnos de</w:t>
      </w:r>
      <w:r w:rsidR="00602BBA" w:rsidRPr="004628A0">
        <w:rPr>
          <w:rFonts w:ascii="Times New Roman" w:hAnsi="Times New Roman" w:cs="Times New Roman"/>
          <w:lang w:val="es-ES"/>
        </w:rPr>
        <w:t xml:space="preserve"> debat</w:t>
      </w:r>
      <w:r w:rsidR="0016727C">
        <w:rPr>
          <w:rFonts w:ascii="Times New Roman" w:hAnsi="Times New Roman" w:cs="Times New Roman"/>
          <w:lang w:val="es-ES"/>
        </w:rPr>
        <w:t xml:space="preserve">e. Algunos estudiantes puede que </w:t>
      </w:r>
      <w:r w:rsidR="006B0948">
        <w:rPr>
          <w:rFonts w:ascii="Times New Roman" w:hAnsi="Times New Roman" w:cs="Times New Roman"/>
          <w:lang w:val="es-ES"/>
        </w:rPr>
        <w:t>dominen mejor</w:t>
      </w:r>
      <w:r w:rsidR="00602BBA" w:rsidRPr="004628A0">
        <w:rPr>
          <w:rFonts w:ascii="Times New Roman" w:hAnsi="Times New Roman" w:cs="Times New Roman"/>
          <w:lang w:val="es-ES"/>
        </w:rPr>
        <w:t xml:space="preserve"> la exposición inicial y otros</w:t>
      </w:r>
      <w:r w:rsidR="004136B4" w:rsidRPr="004628A0">
        <w:rPr>
          <w:rFonts w:ascii="Times New Roman" w:hAnsi="Times New Roman" w:cs="Times New Roman"/>
          <w:lang w:val="es-ES"/>
        </w:rPr>
        <w:t>, más rápidos o</w:t>
      </w:r>
      <w:r w:rsidR="00602BBA" w:rsidRPr="004628A0">
        <w:rPr>
          <w:rFonts w:ascii="Times New Roman" w:hAnsi="Times New Roman" w:cs="Times New Roman"/>
          <w:lang w:val="es-ES"/>
        </w:rPr>
        <w:t xml:space="preserve"> experimentados</w:t>
      </w:r>
      <w:r w:rsidR="00602BBA" w:rsidRPr="004628A0">
        <w:rPr>
          <w:rFonts w:ascii="Times New Roman" w:hAnsi="Times New Roman" w:cs="Times New Roman"/>
          <w:color w:val="FF0000"/>
          <w:lang w:val="es-ES"/>
        </w:rPr>
        <w:t xml:space="preserve"> </w:t>
      </w:r>
      <w:r w:rsidR="00602BBA" w:rsidRPr="004628A0">
        <w:rPr>
          <w:rFonts w:ascii="Times New Roman" w:hAnsi="Times New Roman" w:cs="Times New Roman"/>
          <w:lang w:val="es-ES"/>
        </w:rPr>
        <w:t>en debate</w:t>
      </w:r>
      <w:r w:rsidR="006B0948">
        <w:rPr>
          <w:rFonts w:ascii="Times New Roman" w:hAnsi="Times New Roman" w:cs="Times New Roman"/>
          <w:lang w:val="es-ES"/>
        </w:rPr>
        <w:t xml:space="preserve"> sean más aptos pa</w:t>
      </w:r>
      <w:r w:rsidR="006B0948" w:rsidRPr="00BE2DC8">
        <w:rPr>
          <w:rFonts w:ascii="Times New Roman" w:hAnsi="Times New Roman" w:cs="Times New Roman"/>
        </w:rPr>
        <w:t>r</w:t>
      </w:r>
      <w:r w:rsidR="006B0948">
        <w:rPr>
          <w:rFonts w:ascii="Times New Roman" w:hAnsi="Times New Roman" w:cs="Times New Roman"/>
          <w:lang w:val="es-ES"/>
        </w:rPr>
        <w:t>a</w:t>
      </w:r>
      <w:r w:rsidR="00602BBA" w:rsidRPr="004628A0">
        <w:rPr>
          <w:rFonts w:ascii="Times New Roman" w:hAnsi="Times New Roman" w:cs="Times New Roman"/>
          <w:lang w:val="es-ES"/>
        </w:rPr>
        <w:t xml:space="preserve"> ocupar la</w:t>
      </w:r>
      <w:r w:rsidR="007050B1" w:rsidRPr="004628A0">
        <w:rPr>
          <w:rFonts w:ascii="Times New Roman" w:hAnsi="Times New Roman" w:cs="Times New Roman"/>
          <w:lang w:val="es-ES"/>
        </w:rPr>
        <w:t>s posiciones de refutación</w:t>
      </w:r>
      <w:r w:rsidR="00602BBA" w:rsidRPr="004628A0">
        <w:rPr>
          <w:rFonts w:ascii="Times New Roman" w:hAnsi="Times New Roman" w:cs="Times New Roman"/>
          <w:lang w:val="es-ES"/>
        </w:rPr>
        <w:t>.</w:t>
      </w:r>
      <w:r w:rsidR="00602BBA" w:rsidRPr="004628A0">
        <w:rPr>
          <w:rFonts w:ascii="Times New Roman" w:hAnsi="Times New Roman" w:cs="Times New Roman"/>
          <w:b/>
        </w:rPr>
        <w:t xml:space="preserve"> </w:t>
      </w:r>
      <w:r w:rsidR="00602BBA" w:rsidRPr="004628A0">
        <w:rPr>
          <w:rFonts w:ascii="Times New Roman" w:hAnsi="Times New Roman" w:cs="Times New Roman"/>
          <w:lang w:val="es-ES"/>
        </w:rPr>
        <w:t>Una vez que cada estudiante conoce su rol y ha acordado junto con su equi</w:t>
      </w:r>
      <w:r w:rsidR="008642AB" w:rsidRPr="004628A0">
        <w:rPr>
          <w:rFonts w:ascii="Times New Roman" w:hAnsi="Times New Roman" w:cs="Times New Roman"/>
          <w:lang w:val="es-ES"/>
        </w:rPr>
        <w:t xml:space="preserve">po una estrategia argumentativa conviene </w:t>
      </w:r>
      <w:r w:rsidR="00602BBA" w:rsidRPr="004628A0">
        <w:rPr>
          <w:rFonts w:ascii="Times New Roman" w:hAnsi="Times New Roman" w:cs="Times New Roman"/>
          <w:lang w:val="es-ES"/>
        </w:rPr>
        <w:t>que redacten sus discursos.</w:t>
      </w:r>
      <w:r w:rsidR="00602BBA" w:rsidRPr="004628A0">
        <w:rPr>
          <w:rFonts w:ascii="Times New Roman" w:hAnsi="Times New Roman" w:cs="Times New Roman"/>
          <w:b/>
        </w:rPr>
        <w:t xml:space="preserve"> </w:t>
      </w:r>
      <w:r w:rsidR="007050B1" w:rsidRPr="004628A0">
        <w:rPr>
          <w:rFonts w:ascii="Times New Roman" w:hAnsi="Times New Roman" w:cs="Times New Roman"/>
          <w:lang w:val="es-ES"/>
        </w:rPr>
        <w:t>T</w:t>
      </w:r>
      <w:r w:rsidR="00602BBA" w:rsidRPr="004628A0">
        <w:rPr>
          <w:rFonts w:ascii="Times New Roman" w:hAnsi="Times New Roman" w:cs="Times New Roman"/>
          <w:lang w:val="es-ES"/>
        </w:rPr>
        <w:t>odo el equipo debe</w:t>
      </w:r>
      <w:r w:rsidR="00602BBA" w:rsidRPr="004628A0">
        <w:rPr>
          <w:rFonts w:ascii="Times New Roman" w:hAnsi="Times New Roman" w:cs="Times New Roman"/>
          <w:color w:val="FF0000"/>
          <w:lang w:val="es-ES"/>
        </w:rPr>
        <w:t xml:space="preserve"> </w:t>
      </w:r>
      <w:r w:rsidR="00602BBA" w:rsidRPr="004628A0">
        <w:rPr>
          <w:rFonts w:ascii="Times New Roman" w:hAnsi="Times New Roman" w:cs="Times New Roman"/>
          <w:lang w:val="es-ES"/>
        </w:rPr>
        <w:t>practicar</w:t>
      </w:r>
      <w:r w:rsidR="008642AB" w:rsidRPr="004628A0">
        <w:rPr>
          <w:rFonts w:ascii="Times New Roman" w:hAnsi="Times New Roman" w:cs="Times New Roman"/>
          <w:lang w:val="es-ES"/>
        </w:rPr>
        <w:t xml:space="preserve">los </w:t>
      </w:r>
      <w:r w:rsidR="00602BBA" w:rsidRPr="004628A0">
        <w:rPr>
          <w:rFonts w:ascii="Times New Roman" w:hAnsi="Times New Roman" w:cs="Times New Roman"/>
          <w:lang w:val="es-ES"/>
        </w:rPr>
        <w:t>hasta el momento en que se considere que el debate está suficientemente preparado.</w:t>
      </w:r>
    </w:p>
    <w:p w14:paraId="66658D53" w14:textId="25207904" w:rsidR="004628A0" w:rsidRPr="004628A0" w:rsidRDefault="00EA3019" w:rsidP="004628A0">
      <w:pPr>
        <w:pStyle w:val="Prrafodelista"/>
        <w:numPr>
          <w:ilvl w:val="0"/>
          <w:numId w:val="14"/>
        </w:numPr>
        <w:spacing w:after="200" w:line="276" w:lineRule="auto"/>
        <w:ind w:left="1077" w:hanging="357"/>
        <w:jc w:val="both"/>
        <w:rPr>
          <w:rFonts w:ascii="Times New Roman" w:hAnsi="Times New Roman" w:cs="Times New Roman"/>
          <w:b/>
        </w:rPr>
      </w:pPr>
      <w:r w:rsidRPr="004628A0">
        <w:rPr>
          <w:rFonts w:ascii="Times New Roman" w:hAnsi="Times New Roman" w:cs="Times New Roman"/>
          <w:b/>
        </w:rPr>
        <w:t>Docente: o</w:t>
      </w:r>
      <w:r w:rsidR="00D46557" w:rsidRPr="004628A0">
        <w:rPr>
          <w:rFonts w:ascii="Times New Roman" w:hAnsi="Times New Roman" w:cs="Times New Roman"/>
          <w:b/>
        </w:rPr>
        <w:t>rientar a los equipos</w:t>
      </w:r>
      <w:r w:rsidR="00393BBD" w:rsidRPr="004628A0">
        <w:rPr>
          <w:rFonts w:ascii="Times New Roman" w:hAnsi="Times New Roman" w:cs="Times New Roman"/>
          <w:b/>
        </w:rPr>
        <w:t xml:space="preserve"> </w:t>
      </w:r>
      <w:r w:rsidR="00D46557" w:rsidRPr="004628A0">
        <w:rPr>
          <w:rFonts w:ascii="Times New Roman" w:hAnsi="Times New Roman" w:cs="Times New Roman"/>
          <w:b/>
        </w:rPr>
        <w:t xml:space="preserve">en pautas mínimas de comunicación. </w:t>
      </w:r>
      <w:r w:rsidR="00062F56" w:rsidRPr="004628A0">
        <w:rPr>
          <w:rFonts w:ascii="Times New Roman" w:hAnsi="Times New Roman" w:cs="Times New Roman"/>
        </w:rPr>
        <w:t xml:space="preserve">Es </w:t>
      </w:r>
      <w:r w:rsidR="00D46557" w:rsidRPr="004628A0">
        <w:rPr>
          <w:rFonts w:ascii="Times New Roman" w:hAnsi="Times New Roman" w:cs="Times New Roman"/>
        </w:rPr>
        <w:t>aconsejable proporcionar a los parti</w:t>
      </w:r>
      <w:r w:rsidR="006B0948">
        <w:rPr>
          <w:rFonts w:ascii="Times New Roman" w:hAnsi="Times New Roman" w:cs="Times New Roman"/>
        </w:rPr>
        <w:t>cipantes algunas pautas</w:t>
      </w:r>
      <w:r w:rsidR="00D46557" w:rsidRPr="004628A0">
        <w:rPr>
          <w:rFonts w:ascii="Times New Roman" w:hAnsi="Times New Roman" w:cs="Times New Roman"/>
        </w:rPr>
        <w:t xml:space="preserve"> </w:t>
      </w:r>
      <w:r w:rsidR="00062F56" w:rsidRPr="004628A0">
        <w:rPr>
          <w:rFonts w:ascii="Times New Roman" w:hAnsi="Times New Roman" w:cs="Times New Roman"/>
        </w:rPr>
        <w:t xml:space="preserve">para </w:t>
      </w:r>
      <w:r w:rsidR="006B0948">
        <w:rPr>
          <w:rFonts w:ascii="Times New Roman" w:hAnsi="Times New Roman" w:cs="Times New Roman"/>
        </w:rPr>
        <w:t>comunica</w:t>
      </w:r>
      <w:r w:rsidR="006B0948" w:rsidRPr="00BE2DC8">
        <w:rPr>
          <w:rFonts w:ascii="Times New Roman" w:hAnsi="Times New Roman" w:cs="Times New Roman"/>
        </w:rPr>
        <w:t>r</w:t>
      </w:r>
      <w:r w:rsidR="006B0948">
        <w:rPr>
          <w:rFonts w:ascii="Times New Roman" w:hAnsi="Times New Roman" w:cs="Times New Roman"/>
        </w:rPr>
        <w:t xml:space="preserve"> </w:t>
      </w:r>
      <w:r w:rsidR="00D46557" w:rsidRPr="004628A0">
        <w:rPr>
          <w:rFonts w:ascii="Times New Roman" w:hAnsi="Times New Roman" w:cs="Times New Roman"/>
        </w:rPr>
        <w:t xml:space="preserve">en público y </w:t>
      </w:r>
      <w:r w:rsidR="00062F56" w:rsidRPr="004628A0">
        <w:rPr>
          <w:rFonts w:ascii="Times New Roman" w:hAnsi="Times New Roman" w:cs="Times New Roman"/>
        </w:rPr>
        <w:t>defender argumentos</w:t>
      </w:r>
      <w:r w:rsidR="006B0948">
        <w:rPr>
          <w:rFonts w:ascii="Times New Roman" w:hAnsi="Times New Roman" w:cs="Times New Roman"/>
        </w:rPr>
        <w:t xml:space="preserve"> así como la mecánica del debate (qué es una exposición inicial, la finalidad de una refutación, etc.) qué</w:t>
      </w:r>
      <w:r w:rsidR="0052229C" w:rsidRPr="004628A0">
        <w:rPr>
          <w:rFonts w:ascii="Times New Roman" w:hAnsi="Times New Roman" w:cs="Times New Roman"/>
        </w:rPr>
        <w:t xml:space="preserve"> se espera de ellos en cada parte del debate</w:t>
      </w:r>
      <w:r w:rsidR="00D46557" w:rsidRPr="004628A0">
        <w:rPr>
          <w:rFonts w:ascii="Times New Roman" w:hAnsi="Times New Roman" w:cs="Times New Roman"/>
        </w:rPr>
        <w:t>.</w:t>
      </w:r>
      <w:r w:rsidR="00062F56" w:rsidRPr="004628A0">
        <w:rPr>
          <w:rFonts w:ascii="Times New Roman" w:hAnsi="Times New Roman" w:cs="Times New Roman"/>
        </w:rPr>
        <w:t xml:space="preserve"> Quizás no sea necesaria esta orientación en oratoria si se cuenta ya con una asignatura o formación al respecto.</w:t>
      </w:r>
    </w:p>
    <w:p w14:paraId="19656A8E" w14:textId="4B0C3FAD" w:rsidR="004628A0" w:rsidRPr="004628A0" w:rsidRDefault="00EA3019" w:rsidP="004628A0">
      <w:pPr>
        <w:pStyle w:val="Prrafodelista"/>
        <w:numPr>
          <w:ilvl w:val="0"/>
          <w:numId w:val="14"/>
        </w:numPr>
        <w:spacing w:after="200" w:line="276" w:lineRule="auto"/>
        <w:ind w:left="1077" w:hanging="357"/>
        <w:jc w:val="both"/>
        <w:rPr>
          <w:rFonts w:ascii="Times New Roman" w:hAnsi="Times New Roman" w:cs="Times New Roman"/>
          <w:b/>
        </w:rPr>
      </w:pPr>
      <w:r w:rsidRPr="004628A0">
        <w:rPr>
          <w:rFonts w:ascii="Times New Roman" w:hAnsi="Times New Roman" w:cs="Times New Roman"/>
          <w:b/>
        </w:rPr>
        <w:t>Docente</w:t>
      </w:r>
      <w:r w:rsidR="00105501" w:rsidRPr="004628A0">
        <w:rPr>
          <w:rFonts w:ascii="Times New Roman" w:hAnsi="Times New Roman" w:cs="Times New Roman"/>
          <w:b/>
        </w:rPr>
        <w:t xml:space="preserve">: </w:t>
      </w:r>
      <w:r w:rsidRPr="004628A0">
        <w:rPr>
          <w:rFonts w:ascii="Times New Roman" w:hAnsi="Times New Roman" w:cs="Times New Roman"/>
          <w:b/>
        </w:rPr>
        <w:t>e</w:t>
      </w:r>
      <w:r w:rsidR="00393BBD" w:rsidRPr="004628A0">
        <w:rPr>
          <w:rFonts w:ascii="Times New Roman" w:hAnsi="Times New Roman" w:cs="Times New Roman"/>
          <w:b/>
        </w:rPr>
        <w:t>scoger jurados</w:t>
      </w:r>
      <w:r w:rsidR="00D46557" w:rsidRPr="004628A0">
        <w:rPr>
          <w:rFonts w:ascii="Times New Roman" w:hAnsi="Times New Roman" w:cs="Times New Roman"/>
          <w:b/>
        </w:rPr>
        <w:t xml:space="preserve">. </w:t>
      </w:r>
      <w:r w:rsidR="00D46557" w:rsidRPr="004628A0">
        <w:rPr>
          <w:rFonts w:ascii="Times New Roman" w:hAnsi="Times New Roman" w:cs="Times New Roman"/>
        </w:rPr>
        <w:t>Para todo debate es nece</w:t>
      </w:r>
      <w:r w:rsidR="00517826" w:rsidRPr="004628A0">
        <w:rPr>
          <w:rFonts w:ascii="Times New Roman" w:hAnsi="Times New Roman" w:cs="Times New Roman"/>
        </w:rPr>
        <w:t xml:space="preserve">sario un jurado. Este jurado se puede </w:t>
      </w:r>
      <w:r w:rsidR="00D46557" w:rsidRPr="004628A0">
        <w:rPr>
          <w:rFonts w:ascii="Times New Roman" w:hAnsi="Times New Roman" w:cs="Times New Roman"/>
        </w:rPr>
        <w:t>elegir entre los alumnos. La idea del modelo está en que todos los alumnos hagan de debatientes y t</w:t>
      </w:r>
      <w:r w:rsidR="004136B4" w:rsidRPr="004628A0">
        <w:rPr>
          <w:rFonts w:ascii="Times New Roman" w:hAnsi="Times New Roman" w:cs="Times New Roman"/>
        </w:rPr>
        <w:t>odos hagan el papel de jueces. En</w:t>
      </w:r>
      <w:r w:rsidR="00D46557" w:rsidRPr="004628A0">
        <w:rPr>
          <w:rFonts w:ascii="Times New Roman" w:hAnsi="Times New Roman" w:cs="Times New Roman"/>
        </w:rPr>
        <w:t xml:space="preserve"> </w:t>
      </w:r>
      <w:r w:rsidR="00517826" w:rsidRPr="004628A0">
        <w:rPr>
          <w:rFonts w:ascii="Times New Roman" w:hAnsi="Times New Roman" w:cs="Times New Roman"/>
        </w:rPr>
        <w:t xml:space="preserve">el </w:t>
      </w:r>
      <w:r w:rsidR="00D46557" w:rsidRPr="004628A0">
        <w:rPr>
          <w:rFonts w:ascii="Times New Roman" w:hAnsi="Times New Roman" w:cs="Times New Roman"/>
        </w:rPr>
        <w:t xml:space="preserve">modelo </w:t>
      </w:r>
      <w:r w:rsidR="00517826" w:rsidRPr="004628A0">
        <w:rPr>
          <w:rFonts w:ascii="Times New Roman" w:hAnsi="Times New Roman" w:cs="Times New Roman"/>
        </w:rPr>
        <w:t xml:space="preserve">propuesto, </w:t>
      </w:r>
      <w:r w:rsidR="00D46557" w:rsidRPr="004628A0">
        <w:rPr>
          <w:rFonts w:ascii="Times New Roman" w:hAnsi="Times New Roman" w:cs="Times New Roman"/>
        </w:rPr>
        <w:t>cualquiera de los equipos que no esté debatie</w:t>
      </w:r>
      <w:r w:rsidR="004136B4" w:rsidRPr="004628A0">
        <w:rPr>
          <w:rFonts w:ascii="Times New Roman" w:hAnsi="Times New Roman" w:cs="Times New Roman"/>
        </w:rPr>
        <w:t>ndo puede hacer el papel de jurado</w:t>
      </w:r>
      <w:r w:rsidR="00D46557" w:rsidRPr="004628A0">
        <w:rPr>
          <w:rFonts w:ascii="Times New Roman" w:hAnsi="Times New Roman" w:cs="Times New Roman"/>
        </w:rPr>
        <w:t>. En este jurado se puede integrar al doc</w:t>
      </w:r>
      <w:r w:rsidR="00E7597E" w:rsidRPr="004628A0">
        <w:rPr>
          <w:rFonts w:ascii="Times New Roman" w:hAnsi="Times New Roman" w:cs="Times New Roman"/>
        </w:rPr>
        <w:t>ente o no. El jurado no sólo ha</w:t>
      </w:r>
      <w:r w:rsidR="00D46557" w:rsidRPr="004628A0">
        <w:rPr>
          <w:rFonts w:ascii="Times New Roman" w:hAnsi="Times New Roman" w:cs="Times New Roman"/>
        </w:rPr>
        <w:t xml:space="preserve"> de utilizar el acta como medio para designar un v</w:t>
      </w:r>
      <w:r w:rsidR="007F26C9" w:rsidRPr="004628A0">
        <w:rPr>
          <w:rFonts w:ascii="Times New Roman" w:hAnsi="Times New Roman" w:cs="Times New Roman"/>
        </w:rPr>
        <w:t>encedor, sino también como herramienta</w:t>
      </w:r>
      <w:r w:rsidR="006B0948">
        <w:rPr>
          <w:rFonts w:ascii="Times New Roman" w:hAnsi="Times New Roman" w:cs="Times New Roman"/>
        </w:rPr>
        <w:t xml:space="preserve"> para recaba</w:t>
      </w:r>
      <w:r w:rsidR="006B0948" w:rsidRPr="00BE2DC8">
        <w:rPr>
          <w:rFonts w:ascii="Times New Roman" w:hAnsi="Times New Roman" w:cs="Times New Roman"/>
        </w:rPr>
        <w:t>r</w:t>
      </w:r>
      <w:r w:rsidR="00D46557" w:rsidRPr="004628A0">
        <w:rPr>
          <w:rFonts w:ascii="Times New Roman" w:hAnsi="Times New Roman" w:cs="Times New Roman"/>
        </w:rPr>
        <w:t xml:space="preserve"> comentarios que mejoren la competencia que hayamos especi</w:t>
      </w:r>
      <w:r w:rsidR="00B7262B" w:rsidRPr="004628A0">
        <w:rPr>
          <w:rFonts w:ascii="Times New Roman" w:hAnsi="Times New Roman" w:cs="Times New Roman"/>
        </w:rPr>
        <w:t>ficado</w:t>
      </w:r>
      <w:r w:rsidR="004136B4" w:rsidRPr="004628A0">
        <w:rPr>
          <w:rFonts w:ascii="Times New Roman" w:hAnsi="Times New Roman" w:cs="Times New Roman"/>
        </w:rPr>
        <w:t>.</w:t>
      </w:r>
    </w:p>
    <w:p w14:paraId="43FD9471" w14:textId="4CF6FE7E" w:rsidR="004628A0" w:rsidRPr="006B0948" w:rsidRDefault="00EA3019" w:rsidP="006B0948">
      <w:pPr>
        <w:pStyle w:val="Prrafodelista"/>
        <w:numPr>
          <w:ilvl w:val="0"/>
          <w:numId w:val="14"/>
        </w:numPr>
        <w:spacing w:after="200" w:line="276" w:lineRule="auto"/>
        <w:ind w:left="1077" w:hanging="357"/>
        <w:jc w:val="both"/>
        <w:rPr>
          <w:rFonts w:ascii="Times New Roman" w:hAnsi="Times New Roman" w:cs="Times New Roman"/>
          <w:b/>
        </w:rPr>
      </w:pPr>
      <w:r w:rsidRPr="004628A0">
        <w:rPr>
          <w:rFonts w:ascii="Times New Roman" w:hAnsi="Times New Roman" w:cs="Times New Roman"/>
          <w:b/>
        </w:rPr>
        <w:lastRenderedPageBreak/>
        <w:t>Docente: o</w:t>
      </w:r>
      <w:r w:rsidR="00105501" w:rsidRPr="004628A0">
        <w:rPr>
          <w:rFonts w:ascii="Times New Roman" w:hAnsi="Times New Roman" w:cs="Times New Roman"/>
          <w:b/>
        </w:rPr>
        <w:t>rganizar</w:t>
      </w:r>
      <w:r w:rsidR="00393BBD" w:rsidRPr="004628A0">
        <w:rPr>
          <w:rFonts w:ascii="Times New Roman" w:hAnsi="Times New Roman" w:cs="Times New Roman"/>
          <w:b/>
        </w:rPr>
        <w:t xml:space="preserve"> el  espacio del aula</w:t>
      </w:r>
      <w:r w:rsidR="00B7262B" w:rsidRPr="004628A0">
        <w:rPr>
          <w:rFonts w:ascii="Times New Roman" w:hAnsi="Times New Roman" w:cs="Times New Roman"/>
          <w:b/>
        </w:rPr>
        <w:t xml:space="preserve">. </w:t>
      </w:r>
      <w:r w:rsidR="006B0948">
        <w:rPr>
          <w:rFonts w:ascii="Times New Roman" w:hAnsi="Times New Roman" w:cs="Times New Roman"/>
        </w:rPr>
        <w:t xml:space="preserve"> Para que se pueda</w:t>
      </w:r>
      <w:r w:rsidR="00B7262B" w:rsidRPr="004628A0">
        <w:rPr>
          <w:rFonts w:ascii="Times New Roman" w:hAnsi="Times New Roman" w:cs="Times New Roman"/>
        </w:rPr>
        <w:t xml:space="preserve"> </w:t>
      </w:r>
      <w:r w:rsidR="006B0948">
        <w:rPr>
          <w:rFonts w:ascii="Times New Roman" w:hAnsi="Times New Roman" w:cs="Times New Roman"/>
        </w:rPr>
        <w:t>pra</w:t>
      </w:r>
      <w:r w:rsidR="00B7262B" w:rsidRPr="004628A0">
        <w:rPr>
          <w:rFonts w:ascii="Times New Roman" w:hAnsi="Times New Roman" w:cs="Times New Roman"/>
        </w:rPr>
        <w:t>ctica</w:t>
      </w:r>
      <w:r w:rsidR="006B0948" w:rsidRPr="00BE2DC8">
        <w:rPr>
          <w:rFonts w:ascii="Times New Roman" w:hAnsi="Times New Roman" w:cs="Times New Roman"/>
        </w:rPr>
        <w:t>r</w:t>
      </w:r>
      <w:r w:rsidR="00B7262B" w:rsidRPr="004628A0">
        <w:rPr>
          <w:rFonts w:ascii="Times New Roman" w:hAnsi="Times New Roman" w:cs="Times New Roman"/>
        </w:rPr>
        <w:t xml:space="preserve"> </w:t>
      </w:r>
      <w:r w:rsidR="006B0948">
        <w:rPr>
          <w:rFonts w:ascii="Times New Roman" w:hAnsi="Times New Roman" w:cs="Times New Roman"/>
        </w:rPr>
        <w:t>al máximo posible la</w:t>
      </w:r>
      <w:r w:rsidR="00B7262B" w:rsidRPr="004628A0">
        <w:rPr>
          <w:rFonts w:ascii="Times New Roman" w:hAnsi="Times New Roman" w:cs="Times New Roman"/>
        </w:rPr>
        <w:t xml:space="preserve"> expresión </w:t>
      </w:r>
      <w:r w:rsidR="006B0948">
        <w:rPr>
          <w:rFonts w:ascii="Times New Roman" w:hAnsi="Times New Roman" w:cs="Times New Roman"/>
        </w:rPr>
        <w:t>o</w:t>
      </w:r>
      <w:r w:rsidR="006B0948" w:rsidRPr="00BE2DC8">
        <w:rPr>
          <w:rFonts w:ascii="Times New Roman" w:hAnsi="Times New Roman" w:cs="Times New Roman"/>
        </w:rPr>
        <w:t>r</w:t>
      </w:r>
      <w:r w:rsidR="006B0948">
        <w:rPr>
          <w:rFonts w:ascii="Times New Roman" w:hAnsi="Times New Roman" w:cs="Times New Roman"/>
        </w:rPr>
        <w:t xml:space="preserve">al </w:t>
      </w:r>
      <w:r w:rsidR="00B7262B" w:rsidRPr="004628A0">
        <w:rPr>
          <w:rFonts w:ascii="Times New Roman" w:hAnsi="Times New Roman" w:cs="Times New Roman"/>
        </w:rPr>
        <w:t>del alumnado</w:t>
      </w:r>
      <w:r w:rsidR="00517826" w:rsidRPr="004628A0">
        <w:rPr>
          <w:rFonts w:ascii="Times New Roman" w:hAnsi="Times New Roman" w:cs="Times New Roman"/>
        </w:rPr>
        <w:t>,</w:t>
      </w:r>
      <w:r w:rsidR="00B7262B" w:rsidRPr="004628A0">
        <w:rPr>
          <w:rFonts w:ascii="Times New Roman" w:hAnsi="Times New Roman" w:cs="Times New Roman"/>
        </w:rPr>
        <w:t xml:space="preserve"> conviene configurar el espacio del aula </w:t>
      </w:r>
      <w:r w:rsidR="00062F56" w:rsidRPr="004628A0">
        <w:rPr>
          <w:rFonts w:ascii="Times New Roman" w:hAnsi="Times New Roman" w:cs="Times New Roman"/>
        </w:rPr>
        <w:t xml:space="preserve">como </w:t>
      </w:r>
      <w:r w:rsidR="004B28DA" w:rsidRPr="004628A0">
        <w:rPr>
          <w:rFonts w:ascii="Times New Roman" w:hAnsi="Times New Roman" w:cs="Times New Roman"/>
        </w:rPr>
        <w:t xml:space="preserve">se explica </w:t>
      </w:r>
      <w:r w:rsidR="00B7262B" w:rsidRPr="004628A0">
        <w:rPr>
          <w:rFonts w:ascii="Times New Roman" w:hAnsi="Times New Roman" w:cs="Times New Roman"/>
        </w:rPr>
        <w:t xml:space="preserve">en el gráfico 1. </w:t>
      </w:r>
      <w:r w:rsidR="004136B4" w:rsidRPr="004628A0">
        <w:rPr>
          <w:rFonts w:ascii="Times New Roman" w:hAnsi="Times New Roman" w:cs="Times New Roman"/>
        </w:rPr>
        <w:t xml:space="preserve"> El orador</w:t>
      </w:r>
      <w:r w:rsidR="00062F56" w:rsidRPr="004628A0">
        <w:rPr>
          <w:rFonts w:ascii="Times New Roman" w:hAnsi="Times New Roman" w:cs="Times New Roman"/>
        </w:rPr>
        <w:t xml:space="preserve"> en uso de la palabra</w:t>
      </w:r>
      <w:r w:rsidR="004136B4" w:rsidRPr="004628A0">
        <w:rPr>
          <w:rFonts w:ascii="Times New Roman" w:hAnsi="Times New Roman" w:cs="Times New Roman"/>
        </w:rPr>
        <w:t xml:space="preserve"> se colocará de pie junto a</w:t>
      </w:r>
      <w:r w:rsidR="00162AF2" w:rsidRPr="004628A0">
        <w:rPr>
          <w:rFonts w:ascii="Times New Roman" w:hAnsi="Times New Roman" w:cs="Times New Roman"/>
        </w:rPr>
        <w:t>l atril o en el espacio que se designe para ello.</w:t>
      </w:r>
      <w:r w:rsidR="00602BBA" w:rsidRPr="004628A0">
        <w:rPr>
          <w:rFonts w:ascii="Times New Roman" w:hAnsi="Times New Roman" w:cs="Times New Roman"/>
        </w:rPr>
        <w:t xml:space="preserve"> </w:t>
      </w:r>
      <w:r w:rsidR="006B0948">
        <w:rPr>
          <w:rFonts w:ascii="Times New Roman" w:hAnsi="Times New Roman" w:cs="Times New Roman"/>
          <w:lang w:val="es-ES"/>
        </w:rPr>
        <w:t>El aula debe</w:t>
      </w:r>
      <w:r w:rsidR="00602BBA" w:rsidRPr="004628A0">
        <w:rPr>
          <w:rFonts w:ascii="Times New Roman" w:hAnsi="Times New Roman" w:cs="Times New Roman"/>
          <w:lang w:val="es-ES"/>
        </w:rPr>
        <w:t xml:space="preserve"> </w:t>
      </w:r>
      <w:r w:rsidR="006B0948">
        <w:rPr>
          <w:rFonts w:ascii="Times New Roman" w:hAnsi="Times New Roman" w:cs="Times New Roman"/>
          <w:lang w:val="es-ES"/>
        </w:rPr>
        <w:t>o</w:t>
      </w:r>
      <w:r w:rsidR="006B0948">
        <w:rPr>
          <w:rFonts w:ascii="Times New Roman" w:hAnsi="Times New Roman" w:cs="Times New Roman"/>
        </w:rPr>
        <w:t>rganiz</w:t>
      </w:r>
      <w:r w:rsidR="006B0948" w:rsidRPr="00BE2DC8">
        <w:rPr>
          <w:rFonts w:ascii="Times New Roman" w:hAnsi="Times New Roman" w:cs="Times New Roman"/>
        </w:rPr>
        <w:t>a</w:t>
      </w:r>
      <w:r w:rsidR="006B0948">
        <w:rPr>
          <w:rFonts w:ascii="Times New Roman" w:hAnsi="Times New Roman" w:cs="Times New Roman"/>
        </w:rPr>
        <w:t xml:space="preserve">rse </w:t>
      </w:r>
      <w:r w:rsidR="006B0948">
        <w:rPr>
          <w:rFonts w:ascii="Times New Roman" w:hAnsi="Times New Roman" w:cs="Times New Roman"/>
          <w:lang w:val="es-ES"/>
        </w:rPr>
        <w:t>de</w:t>
      </w:r>
      <w:r w:rsidR="00602BBA" w:rsidRPr="004628A0">
        <w:rPr>
          <w:rFonts w:ascii="Times New Roman" w:hAnsi="Times New Roman" w:cs="Times New Roman"/>
          <w:lang w:val="es-ES"/>
        </w:rPr>
        <w:t xml:space="preserve"> manera que el equipo </w:t>
      </w:r>
      <w:r w:rsidR="00DC730C" w:rsidRPr="004628A0">
        <w:rPr>
          <w:rFonts w:ascii="Times New Roman" w:hAnsi="Times New Roman" w:cs="Times New Roman"/>
          <w:lang w:val="es-ES"/>
        </w:rPr>
        <w:t>A favor</w:t>
      </w:r>
      <w:r w:rsidR="00602BBA" w:rsidRPr="004628A0">
        <w:rPr>
          <w:rFonts w:ascii="Times New Roman" w:hAnsi="Times New Roman" w:cs="Times New Roman"/>
          <w:lang w:val="es-ES"/>
        </w:rPr>
        <w:t xml:space="preserve"> y </w:t>
      </w:r>
      <w:r w:rsidR="00DC730C" w:rsidRPr="004628A0">
        <w:rPr>
          <w:rFonts w:ascii="Times New Roman" w:hAnsi="Times New Roman" w:cs="Times New Roman"/>
          <w:lang w:val="es-ES"/>
        </w:rPr>
        <w:t>En contra</w:t>
      </w:r>
      <w:r w:rsidR="00602BBA" w:rsidRPr="004628A0">
        <w:rPr>
          <w:rFonts w:ascii="Times New Roman" w:hAnsi="Times New Roman" w:cs="Times New Roman"/>
          <w:lang w:val="es-ES"/>
        </w:rPr>
        <w:t xml:space="preserve"> estén enfrentados. Frente a ambos</w:t>
      </w:r>
      <w:r w:rsidR="00602BBA" w:rsidRPr="004628A0">
        <w:rPr>
          <w:rFonts w:ascii="Times New Roman" w:hAnsi="Times New Roman" w:cs="Times New Roman"/>
          <w:color w:val="FF0000"/>
          <w:lang w:val="es-ES"/>
        </w:rPr>
        <w:t xml:space="preserve"> </w:t>
      </w:r>
      <w:r w:rsidR="00602BBA" w:rsidRPr="004628A0">
        <w:rPr>
          <w:rFonts w:ascii="Times New Roman" w:hAnsi="Times New Roman" w:cs="Times New Roman"/>
          <w:lang w:val="es-ES"/>
        </w:rPr>
        <w:t>equipos</w:t>
      </w:r>
      <w:r w:rsidR="00602BBA" w:rsidRPr="004628A0">
        <w:rPr>
          <w:rFonts w:ascii="Times New Roman" w:hAnsi="Times New Roman" w:cs="Times New Roman"/>
          <w:color w:val="FF0000"/>
          <w:lang w:val="es-ES"/>
        </w:rPr>
        <w:t xml:space="preserve"> </w:t>
      </w:r>
      <w:r w:rsidR="00602BBA" w:rsidRPr="004628A0">
        <w:rPr>
          <w:rFonts w:ascii="Times New Roman" w:hAnsi="Times New Roman" w:cs="Times New Roman"/>
          <w:lang w:val="es-ES"/>
        </w:rPr>
        <w:t xml:space="preserve">se situará </w:t>
      </w:r>
      <w:r w:rsidR="004136B4" w:rsidRPr="004628A0">
        <w:rPr>
          <w:rFonts w:ascii="Times New Roman" w:hAnsi="Times New Roman" w:cs="Times New Roman"/>
          <w:lang w:val="es-ES"/>
        </w:rPr>
        <w:t>el jurado formado por docente</w:t>
      </w:r>
      <w:r w:rsidR="00602BBA" w:rsidRPr="004628A0">
        <w:rPr>
          <w:rFonts w:ascii="Times New Roman" w:hAnsi="Times New Roman" w:cs="Times New Roman"/>
          <w:lang w:val="es-ES"/>
        </w:rPr>
        <w:t xml:space="preserve"> y</w:t>
      </w:r>
      <w:r w:rsidR="004136B4" w:rsidRPr="004628A0">
        <w:rPr>
          <w:rFonts w:ascii="Times New Roman" w:hAnsi="Times New Roman" w:cs="Times New Roman"/>
          <w:lang w:val="es-ES"/>
        </w:rPr>
        <w:t>/o alumnos y</w:t>
      </w:r>
      <w:r w:rsidR="00602BBA" w:rsidRPr="004628A0">
        <w:rPr>
          <w:rFonts w:ascii="Times New Roman" w:hAnsi="Times New Roman" w:cs="Times New Roman"/>
          <w:lang w:val="es-ES"/>
        </w:rPr>
        <w:t xml:space="preserve"> detrás de ellos el público. El público puede tener también un rol determinado y acti</w:t>
      </w:r>
      <w:r w:rsidR="004136B4" w:rsidRPr="004628A0">
        <w:rPr>
          <w:rFonts w:ascii="Times New Roman" w:hAnsi="Times New Roman" w:cs="Times New Roman"/>
          <w:lang w:val="es-ES"/>
        </w:rPr>
        <w:t>vo a la hora de emitir su</w:t>
      </w:r>
      <w:r w:rsidR="00602BBA" w:rsidRPr="004628A0">
        <w:rPr>
          <w:rFonts w:ascii="Times New Roman" w:hAnsi="Times New Roman" w:cs="Times New Roman"/>
          <w:lang w:val="es-ES"/>
        </w:rPr>
        <w:t xml:space="preserve"> voto.</w:t>
      </w:r>
    </w:p>
    <w:p w14:paraId="5CFD1CFD" w14:textId="72BD9F24" w:rsidR="00744958" w:rsidRPr="004E3F28" w:rsidRDefault="004E3F28" w:rsidP="002D329D">
      <w:pPr>
        <w:spacing w:after="200" w:line="276" w:lineRule="auto"/>
        <w:ind w:left="1080"/>
        <w:jc w:val="center"/>
        <w:rPr>
          <w:rFonts w:ascii="Times New Roman" w:hAnsi="Times New Roman" w:cs="Times New Roman"/>
          <w:i/>
        </w:rPr>
      </w:pPr>
      <w:r w:rsidRPr="004E3F28">
        <w:rPr>
          <w:rFonts w:ascii="Times New Roman" w:hAnsi="Times New Roman" w:cs="Times New Roman"/>
          <w:i/>
        </w:rPr>
        <w:t>Figura</w:t>
      </w:r>
      <w:r w:rsidR="00744958" w:rsidRPr="004E3F28">
        <w:rPr>
          <w:rFonts w:ascii="Times New Roman" w:hAnsi="Times New Roman" w:cs="Times New Roman"/>
          <w:i/>
        </w:rPr>
        <w:t xml:space="preserve"> 1. </w:t>
      </w:r>
      <w:r w:rsidRPr="004E3F28">
        <w:rPr>
          <w:rFonts w:ascii="Times New Roman" w:hAnsi="Times New Roman" w:cs="Times New Roman"/>
          <w:i/>
        </w:rPr>
        <w:t>Configuración espacial del aula en el modelo de debate</w:t>
      </w:r>
    </w:p>
    <w:p w14:paraId="72B67C4E" w14:textId="77777777" w:rsidR="00744958" w:rsidRPr="00E919EB" w:rsidRDefault="00744958" w:rsidP="002D329D">
      <w:pPr>
        <w:spacing w:after="200" w:line="276" w:lineRule="auto"/>
        <w:ind w:left="1080"/>
        <w:rPr>
          <w:rFonts w:ascii="Times New Roman" w:hAnsi="Times New Roman" w:cs="Times New Roman"/>
          <w:b/>
        </w:rPr>
      </w:pPr>
    </w:p>
    <w:p w14:paraId="6999FF61" w14:textId="1F0BCBB9" w:rsidR="004B28DA" w:rsidRPr="00E919EB" w:rsidRDefault="00744958" w:rsidP="002D329D">
      <w:pPr>
        <w:spacing w:after="200" w:line="276" w:lineRule="auto"/>
        <w:rPr>
          <w:rFonts w:ascii="Times New Roman" w:hAnsi="Times New Roman" w:cs="Times New Roman"/>
          <w:b/>
        </w:rPr>
      </w:pPr>
      <w:r w:rsidRPr="00E919EB">
        <w:rPr>
          <w:rFonts w:ascii="Times New Roman" w:hAnsi="Times New Roman" w:cs="Times New Roman"/>
          <w:b/>
          <w:noProof/>
          <w:lang w:val="es-ES"/>
        </w:rPr>
        <mc:AlternateContent>
          <mc:Choice Requires="wps">
            <w:drawing>
              <wp:anchor distT="0" distB="0" distL="114300" distR="114300" simplePos="0" relativeHeight="251662336" behindDoc="0" locked="0" layoutInCell="1" allowOverlap="1" wp14:anchorId="0DFCB1B9" wp14:editId="673D705E">
                <wp:simplePos x="0" y="0"/>
                <wp:positionH relativeFrom="column">
                  <wp:posOffset>3820795</wp:posOffset>
                </wp:positionH>
                <wp:positionV relativeFrom="paragraph">
                  <wp:posOffset>-295275</wp:posOffset>
                </wp:positionV>
                <wp:extent cx="533400" cy="2105025"/>
                <wp:effectExtent l="52387" t="557213" r="26988" b="611187"/>
                <wp:wrapThrough wrapText="bothSides">
                  <wp:wrapPolygon edited="0">
                    <wp:start x="278" y="22467"/>
                    <wp:lineTo x="21103" y="22544"/>
                    <wp:lineTo x="35049" y="20329"/>
                    <wp:lineTo x="24671" y="16133"/>
                    <wp:lineTo x="38617" y="13919"/>
                    <wp:lineTo x="24963" y="8397"/>
                    <wp:lineTo x="38908" y="6183"/>
                    <wp:lineTo x="25579" y="302"/>
                    <wp:lineTo x="22848" y="-802"/>
                    <wp:lineTo x="2570" y="-658"/>
                    <wp:lineTo x="-1765" y="4952"/>
                    <wp:lineTo x="-2999" y="21142"/>
                    <wp:lineTo x="278" y="22467"/>
                  </wp:wrapPolygon>
                </wp:wrapThrough>
                <wp:docPr id="3" name="Rectángulo 3"/>
                <wp:cNvGraphicFramePr/>
                <a:graphic xmlns:a="http://schemas.openxmlformats.org/drawingml/2006/main">
                  <a:graphicData uri="http://schemas.microsoft.com/office/word/2010/wordprocessingShape">
                    <wps:wsp>
                      <wps:cNvSpPr/>
                      <wps:spPr>
                        <a:xfrm rot="7324374">
                          <a:off x="0" y="0"/>
                          <a:ext cx="533400" cy="2105025"/>
                        </a:xfrm>
                        <a:prstGeom prst="rect">
                          <a:avLst/>
                        </a:prstGeom>
                        <a:extLst>
                          <a:ext uri="{C572A759-6A51-4108-AA02-DFA0A04FC94B}">
                            <ma14:wrappingTextBoxFlag xmlns:ma14="http://schemas.microsoft.com/office/mac/drawingml/2011/main" val="1"/>
                          </a:ext>
                        </a:extLst>
                      </wps:spPr>
                      <wps:style>
                        <a:lnRef idx="1">
                          <a:schemeClr val="accent1"/>
                        </a:lnRef>
                        <a:fillRef idx="3">
                          <a:schemeClr val="accent1"/>
                        </a:fillRef>
                        <a:effectRef idx="2">
                          <a:schemeClr val="accent1"/>
                        </a:effectRef>
                        <a:fontRef idx="minor">
                          <a:schemeClr val="lt1"/>
                        </a:fontRef>
                      </wps:style>
                      <wps:txbx>
                        <w:txbxContent>
                          <w:p w14:paraId="731AB503" w14:textId="07E0BBBE" w:rsidR="0087514E" w:rsidRPr="00744958" w:rsidRDefault="0087514E" w:rsidP="00744958">
                            <w:pPr>
                              <w:jc w:val="center"/>
                            </w:pPr>
                            <w:r w:rsidRPr="00744958">
                              <w:t xml:space="preserve">EQUIPO </w:t>
                            </w:r>
                            <w:r>
                              <w:t>A FAVOR</w:t>
                            </w:r>
                          </w:p>
                        </w:txbxContent>
                      </wps:txbx>
                      <wps:bodyPr rot="0" spcFirstLastPara="0" vertOverflow="overflow" horzOverflow="overflow" vert="vert270"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rect id="Rectángulo 3" o:spid="_x0000_s1026" style="position:absolute;margin-left:300.85pt;margin-top:-23.2pt;width:42pt;height:165.75pt;rotation:8000170fd;z-index:25166233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" mv:complextextbox="1" fillcolor="#4f81bd [3204]" strokecolor="#4579b8 [3044]">
                <v:fill color2="#a7bfde [1620]" rotate="t" type="gradient">
                  <o:fill v:ext="view" type="gradientUnscaled"/>
                </v:fill>
                <v:shadow on="t" opacity="22937f" mv:blur="40000f" origin=",.5" offset="0,23000emu"/>
                <v:textbox style="layout-flow:vertical;mso-layout-flow-alt:bottom-to-top">
                  <w:txbxContent>
                    <w:p w14:paraId="731AB503" w14:textId="07E0BBBE" w:rsidR="0087514E" w:rsidRPr="00744958" w:rsidRDefault="0087514E" w:rsidP="00744958">
                      <w:pPr>
                        <w:jc w:val="center"/>
                      </w:pPr>
                      <w:r w:rsidRPr="00744958">
                        <w:t xml:space="preserve">EQUIPO </w:t>
                      </w:r>
                      <w:r>
                        <w:t>A FAVOR</w:t>
                      </w:r>
                    </w:p>
                  </w:txbxContent>
                </v:textbox>
                <w10:wrap type="through"/>
              </v:rect>
            </w:pict>
          </mc:Fallback>
        </mc:AlternateContent>
      </w:r>
      <w:r w:rsidRPr="00E919EB">
        <w:rPr>
          <w:rFonts w:ascii="Times New Roman" w:hAnsi="Times New Roman" w:cs="Times New Roman"/>
          <w:b/>
          <w:noProof/>
          <w:lang w:val="es-ES"/>
        </w:rPr>
        <mc:AlternateContent>
          <mc:Choice Requires="wps">
            <w:drawing>
              <wp:anchor distT="0" distB="0" distL="114300" distR="114300" simplePos="0" relativeHeight="251660288" behindDoc="0" locked="0" layoutInCell="1" allowOverlap="1" wp14:anchorId="5467AFCE" wp14:editId="2AF16DB0">
                <wp:simplePos x="0" y="0"/>
                <wp:positionH relativeFrom="column">
                  <wp:posOffset>1129665</wp:posOffset>
                </wp:positionH>
                <wp:positionV relativeFrom="paragraph">
                  <wp:posOffset>-344805</wp:posOffset>
                </wp:positionV>
                <wp:extent cx="533400" cy="2105025"/>
                <wp:effectExtent l="26987" t="582613" r="26988" b="636587"/>
                <wp:wrapThrough wrapText="bothSides">
                  <wp:wrapPolygon edited="0">
                    <wp:start x="-3543" y="626"/>
                    <wp:lineTo x="-4613" y="7997"/>
                    <wp:lineTo x="-16177" y="13253"/>
                    <wp:lineTo x="-2551" y="15591"/>
                    <wp:lineTo x="-14088" y="19907"/>
                    <wp:lineTo x="12311" y="24438"/>
                    <wp:lineTo x="22063" y="22649"/>
                    <wp:lineTo x="24947" y="21570"/>
                    <wp:lineTo x="25137" y="5233"/>
                    <wp:lineTo x="21592" y="-412"/>
                    <wp:lineTo x="20741" y="-558"/>
                    <wp:lineTo x="-82" y="-669"/>
                    <wp:lineTo x="-3543" y="626"/>
                  </wp:wrapPolygon>
                </wp:wrapThrough>
                <wp:docPr id="2" name="Rectángulo 2"/>
                <wp:cNvGraphicFramePr/>
                <a:graphic xmlns:a="http://schemas.openxmlformats.org/drawingml/2006/main">
                  <a:graphicData uri="http://schemas.microsoft.com/office/word/2010/wordprocessingShape">
                    <wps:wsp>
                      <wps:cNvSpPr/>
                      <wps:spPr>
                        <a:xfrm rot="3353271">
                          <a:off x="0" y="0"/>
                          <a:ext cx="533400" cy="2105025"/>
                        </a:xfrm>
                        <a:prstGeom prst="rect">
                          <a:avLst/>
                        </a:prstGeom>
                        <a:extLst>
                          <a:ext uri="{C572A759-6A51-4108-AA02-DFA0A04FC94B}">
                            <ma14:wrappingTextBoxFlag xmlns:ma14="http://schemas.microsoft.com/office/mac/drawingml/2011/main" val="1"/>
                          </a:ext>
                        </a:extLst>
                      </wps:spPr>
                      <wps:style>
                        <a:lnRef idx="1">
                          <a:schemeClr val="accent1"/>
                        </a:lnRef>
                        <a:fillRef idx="3">
                          <a:schemeClr val="accent1"/>
                        </a:fillRef>
                        <a:effectRef idx="2">
                          <a:schemeClr val="accent1"/>
                        </a:effectRef>
                        <a:fontRef idx="minor">
                          <a:schemeClr val="lt1"/>
                        </a:fontRef>
                      </wps:style>
                      <wps:linkedTxbx id="2" seq="1"/>
                      <wps:bodyPr rot="0" spcFirstLastPara="0" vertOverflow="overflow" horzOverflow="overflow" vert="vert270"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rect id="Rectángulo 2" o:spid="_x0000_s1027" style="position:absolute;margin-left:88.95pt;margin-top:-27.1pt;width:42pt;height:165.75pt;rotation:3662666fd;z-index:25166028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" mv:complextextbox="1" fillcolor="#4f81bd [3204]" strokecolor="#4579b8 [3044]">
                <v:fill color2="#a7bfde [1620]" rotate="t" type="gradient">
                  <o:fill v:ext="view" type="gradientUnscaled"/>
                </v:fill>
                <v:shadow on="t" opacity="22937f" mv:blur="40000f" origin=",.5" offset="0,23000emu"/>
                <v:textbox style="layout-flow:vertical;mso-layout-flow-alt:bottom-to-top">
                  <w:txbxContent/>
                </v:textbox>
                <w10:wrap type="through"/>
              </v:rect>
            </w:pict>
          </mc:Fallback>
        </mc:AlternateContent>
      </w:r>
    </w:p>
    <w:p w14:paraId="53E723F9" w14:textId="77777777" w:rsidR="004B28DA" w:rsidRPr="00E919EB" w:rsidRDefault="004B28DA" w:rsidP="002D329D">
      <w:pPr>
        <w:spacing w:after="200" w:line="276" w:lineRule="auto"/>
        <w:rPr>
          <w:rFonts w:ascii="Times New Roman" w:hAnsi="Times New Roman" w:cs="Times New Roman"/>
          <w:b/>
        </w:rPr>
      </w:pPr>
    </w:p>
    <w:p w14:paraId="21E1E981" w14:textId="2DA62307" w:rsidR="004B28DA" w:rsidRPr="00E919EB" w:rsidRDefault="004B28DA" w:rsidP="002D329D">
      <w:pPr>
        <w:spacing w:after="200" w:line="276" w:lineRule="auto"/>
        <w:rPr>
          <w:rFonts w:ascii="Times New Roman" w:hAnsi="Times New Roman" w:cs="Times New Roman"/>
          <w:b/>
        </w:rPr>
      </w:pPr>
    </w:p>
    <w:p w14:paraId="72C7AE03" w14:textId="599A936A" w:rsidR="004B28DA" w:rsidRPr="00E919EB" w:rsidRDefault="00162AF2" w:rsidP="002D329D">
      <w:pPr>
        <w:spacing w:after="200" w:line="276" w:lineRule="auto"/>
        <w:rPr>
          <w:rFonts w:ascii="Times New Roman" w:hAnsi="Times New Roman" w:cs="Times New Roman"/>
          <w:b/>
        </w:rPr>
      </w:pPr>
      <w:r w:rsidRPr="00E919EB">
        <w:rPr>
          <w:rFonts w:ascii="Times New Roman" w:hAnsi="Times New Roman" w:cs="Times New Roman"/>
          <w:b/>
          <w:noProof/>
          <w:lang w:val="es-ES"/>
        </w:rPr>
        <mc:AlternateContent>
          <mc:Choice Requires="wps">
            <w:drawing>
              <wp:anchor distT="0" distB="0" distL="114300" distR="114300" simplePos="0" relativeHeight="251666432" behindDoc="0" locked="0" layoutInCell="1" allowOverlap="1" wp14:anchorId="19D6D6ED" wp14:editId="62A295AE">
                <wp:simplePos x="0" y="0"/>
                <wp:positionH relativeFrom="column">
                  <wp:posOffset>2361565</wp:posOffset>
                </wp:positionH>
                <wp:positionV relativeFrom="paragraph">
                  <wp:posOffset>1905</wp:posOffset>
                </wp:positionV>
                <wp:extent cx="812800" cy="406400"/>
                <wp:effectExtent l="50800" t="25400" r="76200" b="101600"/>
                <wp:wrapThrough wrapText="bothSides">
                  <wp:wrapPolygon edited="0">
                    <wp:start x="-1350" y="-1350"/>
                    <wp:lineTo x="-1350" y="25650"/>
                    <wp:lineTo x="22950" y="25650"/>
                    <wp:lineTo x="22950" y="-1350"/>
                    <wp:lineTo x="-1350" y="-1350"/>
                  </wp:wrapPolygon>
                </wp:wrapThrough>
                <wp:docPr id="5" name="Rectángulo 5"/>
                <wp:cNvGraphicFramePr/>
                <a:graphic xmlns:a="http://schemas.openxmlformats.org/drawingml/2006/main">
                  <a:graphicData uri="http://schemas.microsoft.com/office/word/2010/wordprocessingShape">
                    <wps:wsp>
                      <wps:cNvSpPr/>
                      <wps:spPr>
                        <a:xfrm>
                          <a:off x="0" y="0"/>
                          <a:ext cx="812800" cy="406400"/>
                        </a:xfrm>
                        <a:prstGeom prst="rect">
                          <a:avLst/>
                        </a:prstGeom>
                      </wps:spPr>
                      <wps:style>
                        <a:lnRef idx="1">
                          <a:schemeClr val="accent1"/>
                        </a:lnRef>
                        <a:fillRef idx="3">
                          <a:schemeClr val="accent1"/>
                        </a:fillRef>
                        <a:effectRef idx="2">
                          <a:schemeClr val="accent1"/>
                        </a:effectRef>
                        <a:fontRef idx="minor">
                          <a:schemeClr val="lt1"/>
                        </a:fontRef>
                      </wps:style>
                      <wps:txbx>
                        <w:txbxContent>
                          <w:p w14:paraId="705D8C1F" w14:textId="7C6AF397" w:rsidR="0087514E" w:rsidRPr="00744958" w:rsidRDefault="0087514E" w:rsidP="00162AF2">
                            <w:pPr>
                              <w:jc w:val="center"/>
                              <w:rPr>
                                <w:color w:val="FFFFFF" w:themeColor="background1"/>
                              </w:rPr>
                            </w:pPr>
                            <w:r>
                              <w:rPr>
                                <w:color w:val="FFFFFF" w:themeColor="background1"/>
                              </w:rPr>
                              <w:t>ATRIL</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id="Rectángulo 5" o:spid="_x0000_s1028" style="position:absolute;margin-left:185.95pt;margin-top:.15pt;width:64pt;height:32pt;z-index:25166643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" fillcolor="#4f81bd [3204]" strokecolor="#4579b8 [3044]">
                <v:fill color2="#a7bfde [1620]" rotate="t" type="gradient">
                  <o:fill v:ext="view" type="gradientUnscaled"/>
                </v:fill>
                <v:shadow on="t" opacity="22937f" mv:blur="40000f" origin=",.5" offset="0,23000emu"/>
                <v:textbox>
                  <w:txbxContent>
                    <w:p w14:paraId="705D8C1F" w14:textId="7C6AF397" w:rsidR="0087514E" w:rsidRPr="00744958" w:rsidRDefault="0087514E" w:rsidP="00162AF2">
                      <w:pPr>
                        <w:jc w:val="center"/>
                        <w:rPr>
                          <w:color w:val="FFFFFF" w:themeColor="background1"/>
                        </w:rPr>
                      </w:pPr>
                      <w:r>
                        <w:rPr>
                          <w:color w:val="FFFFFF" w:themeColor="background1"/>
                        </w:rPr>
                        <w:t>ATRIL</w:t>
                      </w:r>
                    </w:p>
                  </w:txbxContent>
                </v:textbox>
                <w10:wrap type="through"/>
              </v:rect>
            </w:pict>
          </mc:Fallback>
        </mc:AlternateContent>
      </w:r>
    </w:p>
    <w:p w14:paraId="716B931C" w14:textId="57D6C932" w:rsidR="004B28DA" w:rsidRPr="00E919EB" w:rsidRDefault="00744958" w:rsidP="002D329D">
      <w:pPr>
        <w:spacing w:after="200" w:line="276" w:lineRule="auto"/>
        <w:rPr>
          <w:rFonts w:ascii="Times New Roman" w:hAnsi="Times New Roman" w:cs="Times New Roman"/>
          <w:b/>
        </w:rPr>
      </w:pPr>
      <w:r w:rsidRPr="00E919EB">
        <w:rPr>
          <w:rFonts w:ascii="Times New Roman" w:hAnsi="Times New Roman" w:cs="Times New Roman"/>
          <w:b/>
          <w:noProof/>
          <w:lang w:val="es-ES"/>
        </w:rPr>
        <mc:AlternateContent>
          <mc:Choice Requires="wps">
            <w:drawing>
              <wp:anchor distT="0" distB="0" distL="114300" distR="114300" simplePos="0" relativeHeight="251659264" behindDoc="0" locked="0" layoutInCell="1" allowOverlap="1" wp14:anchorId="5953FA48" wp14:editId="3AC2C49A">
                <wp:simplePos x="0" y="0"/>
                <wp:positionH relativeFrom="column">
                  <wp:posOffset>1053465</wp:posOffset>
                </wp:positionH>
                <wp:positionV relativeFrom="paragraph">
                  <wp:posOffset>354965</wp:posOffset>
                </wp:positionV>
                <wp:extent cx="3213100" cy="406400"/>
                <wp:effectExtent l="50800" t="25400" r="88900" b="101600"/>
                <wp:wrapThrough wrapText="bothSides">
                  <wp:wrapPolygon edited="0">
                    <wp:start x="-342" y="-1350"/>
                    <wp:lineTo x="-342" y="25650"/>
                    <wp:lineTo x="22027" y="25650"/>
                    <wp:lineTo x="22027" y="-1350"/>
                    <wp:lineTo x="-342" y="-1350"/>
                  </wp:wrapPolygon>
                </wp:wrapThrough>
                <wp:docPr id="1" name="Rectángulo 1"/>
                <wp:cNvGraphicFramePr/>
                <a:graphic xmlns:a="http://schemas.openxmlformats.org/drawingml/2006/main">
                  <a:graphicData uri="http://schemas.microsoft.com/office/word/2010/wordprocessingShape">
                    <wps:wsp>
                      <wps:cNvSpPr/>
                      <wps:spPr>
                        <a:xfrm>
                          <a:off x="0" y="0"/>
                          <a:ext cx="3213100" cy="406400"/>
                        </a:xfrm>
                        <a:prstGeom prst="rect">
                          <a:avLst/>
                        </a:prstGeom>
                      </wps:spPr>
                      <wps:style>
                        <a:lnRef idx="1">
                          <a:schemeClr val="accent1"/>
                        </a:lnRef>
                        <a:fillRef idx="3">
                          <a:schemeClr val="accent1"/>
                        </a:fillRef>
                        <a:effectRef idx="2">
                          <a:schemeClr val="accent1"/>
                        </a:effectRef>
                        <a:fontRef idx="minor">
                          <a:schemeClr val="lt1"/>
                        </a:fontRef>
                      </wps:style>
                      <wps:txbx id="2">
                        <w:txbxContent>
                          <w:p w14:paraId="15492119" w14:textId="1D3A97F6" w:rsidR="0087514E" w:rsidRPr="00744958" w:rsidRDefault="0087514E" w:rsidP="00744958">
                            <w:pPr>
                              <w:jc w:val="center"/>
                              <w:rPr>
                                <w:color w:val="FFFFFF" w:themeColor="background1"/>
                              </w:rPr>
                            </w:pPr>
                            <w:r w:rsidRPr="00744958">
                              <w:rPr>
                                <w:color w:val="FFFFFF" w:themeColor="background1"/>
                              </w:rPr>
                              <w:t>JURADO</w:t>
                            </w:r>
                          </w:p>
                          <w:p w14:paraId="17DEA6DF" w14:textId="43984356" w:rsidR="0087514E" w:rsidRPr="00744958" w:rsidRDefault="0087514E" w:rsidP="00744958">
                            <w:pPr>
                              <w:jc w:val="center"/>
                              <w:rPr>
                                <w:color w:val="FFFFFF" w:themeColor="background1"/>
                              </w:rPr>
                            </w:pPr>
                            <w:r w:rsidRPr="00744958">
                              <w:rPr>
                                <w:color w:val="FFFFFF" w:themeColor="background1"/>
                              </w:rPr>
                              <w:t xml:space="preserve">EQUIPO  </w:t>
                            </w:r>
                            <w:r>
                              <w:rPr>
                                <w:color w:val="FFFFFF" w:themeColor="background1"/>
                              </w:rPr>
                              <w:t>EN CONTRA</w:t>
                            </w:r>
                          </w:p>
                          <w:p w14:paraId="01314119" w14:textId="77777777" w:rsidR="0087514E" w:rsidRPr="00744958" w:rsidRDefault="0087514E" w:rsidP="00744958">
                            <w:pPr>
                              <w:jc w:val="center"/>
                              <w:rPr>
                                <w:color w:val="FFFFFF" w:themeColor="background1"/>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id="Rectángulo 1" o:spid="_x0000_s1029" style="position:absolute;margin-left:82.95pt;margin-top:27.95pt;width:253pt;height:32pt;z-index:2516592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" fillcolor="#4f81bd [3204]" strokecolor="#4579b8 [3044]">
                <v:fill color2="#a7bfde [1620]" rotate="t" type="gradient">
                  <o:fill v:ext="view" type="gradientUnscaled"/>
                </v:fill>
                <v:shadow on="t" opacity="22937f" mv:blur="40000f" origin=",.5" offset="0,23000emu"/>
                <v:textbox style="mso-next-textbox:#Rectángulo 2">
                  <w:txbxContent>
                    <w:p w14:paraId="15492119" w14:textId="1D3A97F6" w:rsidR="0087514E" w:rsidRPr="00744958" w:rsidRDefault="0087514E" w:rsidP="00744958">
                      <w:pPr>
                        <w:jc w:val="center"/>
                        <w:rPr>
                          <w:color w:val="FFFFFF" w:themeColor="background1"/>
                        </w:rPr>
                      </w:pPr>
                      <w:r w:rsidRPr="00744958">
                        <w:rPr>
                          <w:color w:val="FFFFFF" w:themeColor="background1"/>
                        </w:rPr>
                        <w:t>JURADO</w:t>
                      </w:r>
                    </w:p>
                    <w:p w14:paraId="17DEA6DF" w14:textId="43984356" w:rsidR="0087514E" w:rsidRPr="00744958" w:rsidRDefault="0087514E" w:rsidP="00744958">
                      <w:pPr>
                        <w:jc w:val="center"/>
                        <w:rPr>
                          <w:color w:val="FFFFFF" w:themeColor="background1"/>
                        </w:rPr>
                      </w:pPr>
                      <w:r w:rsidRPr="00744958">
                        <w:rPr>
                          <w:color w:val="FFFFFF" w:themeColor="background1"/>
                        </w:rPr>
                        <w:t xml:space="preserve">EQUIPO  </w:t>
                      </w:r>
                      <w:r>
                        <w:rPr>
                          <w:color w:val="FFFFFF" w:themeColor="background1"/>
                        </w:rPr>
                        <w:t>EN CONTRA</w:t>
                      </w:r>
                    </w:p>
                    <w:p w14:paraId="01314119" w14:textId="77777777" w:rsidR="0087514E" w:rsidRPr="00744958" w:rsidRDefault="0087514E" w:rsidP="00744958">
                      <w:pPr>
                        <w:jc w:val="center"/>
                        <w:rPr>
                          <w:color w:val="FFFFFF" w:themeColor="background1"/>
                        </w:rPr>
                      </w:pPr>
                    </w:p>
                  </w:txbxContent>
                </v:textbox>
                <w10:wrap type="through"/>
              </v:rect>
            </w:pict>
          </mc:Fallback>
        </mc:AlternateContent>
      </w:r>
    </w:p>
    <w:p w14:paraId="5D5F179D" w14:textId="77036215" w:rsidR="004B28DA" w:rsidRPr="00E919EB" w:rsidRDefault="004B28DA" w:rsidP="002D329D">
      <w:pPr>
        <w:spacing w:after="200" w:line="276" w:lineRule="auto"/>
        <w:ind w:left="720"/>
        <w:rPr>
          <w:rFonts w:ascii="Times New Roman" w:hAnsi="Times New Roman" w:cs="Times New Roman"/>
          <w:b/>
        </w:rPr>
      </w:pPr>
    </w:p>
    <w:p w14:paraId="58CC0665" w14:textId="71219AF1" w:rsidR="00744958" w:rsidRPr="00E919EB" w:rsidRDefault="0036550B" w:rsidP="002D329D">
      <w:pPr>
        <w:spacing w:after="200" w:line="276" w:lineRule="auto"/>
        <w:ind w:left="1080"/>
        <w:rPr>
          <w:rFonts w:ascii="Times New Roman" w:hAnsi="Times New Roman" w:cs="Times New Roman"/>
          <w:b/>
        </w:rPr>
      </w:pPr>
      <w:r>
        <w:rPr>
          <w:noProof/>
          <w:lang w:val="es-ES"/>
        </w:rPr>
        <mc:AlternateContent>
          <mc:Choice Requires="wps">
            <w:drawing>
              <wp:anchor distT="0" distB="0" distL="114300" distR="114300" simplePos="0" relativeHeight="251668480" behindDoc="0" locked="0" layoutInCell="1" allowOverlap="1" wp14:anchorId="31420DBB" wp14:editId="4E159447">
                <wp:simplePos x="0" y="0"/>
                <wp:positionH relativeFrom="column">
                  <wp:posOffset>329565</wp:posOffset>
                </wp:positionH>
                <wp:positionV relativeFrom="paragraph">
                  <wp:posOffset>624205</wp:posOffset>
                </wp:positionV>
                <wp:extent cx="4597400" cy="260985"/>
                <wp:effectExtent l="0" t="0" r="0" b="0"/>
                <wp:wrapThrough wrapText="bothSides">
                  <wp:wrapPolygon edited="0">
                    <wp:start x="0" y="0"/>
                    <wp:lineTo x="0" y="20571"/>
                    <wp:lineTo x="21481" y="20571"/>
                    <wp:lineTo x="21481" y="0"/>
                    <wp:lineTo x="0" y="0"/>
                  </wp:wrapPolygon>
                </wp:wrapThrough>
                <wp:docPr id="7" name="Cuadro de texto 7"/>
                <wp:cNvGraphicFramePr/>
                <a:graphic xmlns:a="http://schemas.openxmlformats.org/drawingml/2006/main">
                  <a:graphicData uri="http://schemas.microsoft.com/office/word/2010/wordprocessingShape">
                    <wps:wsp>
                      <wps:cNvSpPr txBox="1"/>
                      <wps:spPr>
                        <a:xfrm>
                          <a:off x="0" y="0"/>
                          <a:ext cx="4597400" cy="260985"/>
                        </a:xfrm>
                        <a:prstGeom prst="rect">
                          <a:avLst/>
                        </a:prstGeom>
                        <a:solidFill>
                          <a:prstClr val="white"/>
                        </a:solidFill>
                        <a:ln>
                          <a:noFill/>
                        </a:ln>
                        <a:effectLst/>
                        <a:extLst>
                          <a:ext uri="{C572A759-6A51-4108-AA02-DFA0A04FC94B}">
                            <ma14:wrappingTextBoxFlag xmlns:ma14="http://schemas.microsoft.com/office/mac/drawingml/2011/main"/>
                          </a:ext>
                        </a:extLst>
                      </wps:spPr>
                      <wps:txbx>
                        <w:txbxContent>
                          <w:p w14:paraId="6AD508B0" w14:textId="086AE0A3" w:rsidR="0087514E" w:rsidRPr="004E3F28" w:rsidRDefault="0087514E" w:rsidP="0036550B">
                            <w:pPr>
                              <w:pStyle w:val="Epgrafe"/>
                              <w:rPr>
                                <w:rFonts w:ascii="Times New Roman" w:hAnsi="Times New Roman" w:cs="Times New Roman"/>
                                <w:b w:val="0"/>
                                <w:i/>
                                <w:noProof/>
                                <w:color w:val="auto"/>
                                <w:lang w:val="es-ES"/>
                              </w:rPr>
                            </w:pPr>
                            <w:r w:rsidRPr="004E3F28">
                              <w:rPr>
                                <w:rFonts w:ascii="Times New Roman" w:hAnsi="Times New Roman" w:cs="Times New Roman"/>
                                <w:b w:val="0"/>
                                <w:i/>
                                <w:color w:val="auto"/>
                              </w:rPr>
                              <w:t xml:space="preserve">Fuente: Elaboración propia </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type id="_x0000_t202" coordsize="21600,21600" o:spt="202" path="m0,0l0,21600,21600,21600,21600,0xe">
                <v:stroke joinstyle="miter"/>
                <v:path gradientshapeok="t" o:connecttype="rect"/>
              </v:shapetype>
              <v:shape id="Cuadro de texto 7" o:spid="_x0000_s1030" type="#_x0000_t202" style="position:absolute;left:0;text-align:left;margin-left:25.95pt;margin-top:49.15pt;width:362pt;height:20.55pt;z-index:25166848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" stroked="f">
                <v:textbox style="mso-fit-shape-to-text:t" inset="0,0,0,0">
                  <w:txbxContent>
                    <w:p w14:paraId="6AD508B0" w14:textId="086AE0A3" w:rsidR="0087514E" w:rsidRPr="004E3F28" w:rsidRDefault="0087514E" w:rsidP="0036550B">
                      <w:pPr>
                        <w:pStyle w:val="Epgrafe"/>
                        <w:rPr>
                          <w:rFonts w:ascii="Times New Roman" w:hAnsi="Times New Roman" w:cs="Times New Roman"/>
                          <w:b w:val="0"/>
                          <w:i/>
                          <w:noProof/>
                          <w:color w:val="auto"/>
                          <w:lang w:val="es-ES"/>
                        </w:rPr>
                      </w:pPr>
                      <w:r w:rsidRPr="004E3F28">
                        <w:rPr>
                          <w:rFonts w:ascii="Times New Roman" w:hAnsi="Times New Roman" w:cs="Times New Roman"/>
                          <w:b w:val="0"/>
                          <w:i/>
                          <w:color w:val="auto"/>
                        </w:rPr>
                        <w:t xml:space="preserve">Fuente: Elaboración propia </w:t>
                      </w:r>
                    </w:p>
                  </w:txbxContent>
                </v:textbox>
                <w10:wrap type="through"/>
              </v:shape>
            </w:pict>
          </mc:Fallback>
        </mc:AlternateContent>
      </w:r>
      <w:r w:rsidR="00744958" w:rsidRPr="00E919EB">
        <w:rPr>
          <w:rFonts w:ascii="Times New Roman" w:hAnsi="Times New Roman" w:cs="Times New Roman"/>
          <w:b/>
          <w:noProof/>
          <w:lang w:val="es-ES"/>
        </w:rPr>
        <mc:AlternateContent>
          <mc:Choice Requires="wps">
            <w:drawing>
              <wp:anchor distT="0" distB="0" distL="114300" distR="114300" simplePos="0" relativeHeight="251664384" behindDoc="0" locked="0" layoutInCell="1" allowOverlap="1" wp14:anchorId="1F3BB0D5" wp14:editId="4A02AD31">
                <wp:simplePos x="0" y="0"/>
                <wp:positionH relativeFrom="column">
                  <wp:posOffset>329565</wp:posOffset>
                </wp:positionH>
                <wp:positionV relativeFrom="paragraph">
                  <wp:posOffset>160655</wp:posOffset>
                </wp:positionV>
                <wp:extent cx="4597400" cy="406400"/>
                <wp:effectExtent l="50800" t="25400" r="76200" b="101600"/>
                <wp:wrapThrough wrapText="bothSides">
                  <wp:wrapPolygon edited="0">
                    <wp:start x="-239" y="-1350"/>
                    <wp:lineTo x="-239" y="25650"/>
                    <wp:lineTo x="21839" y="25650"/>
                    <wp:lineTo x="21839" y="-1350"/>
                    <wp:lineTo x="-239" y="-1350"/>
                  </wp:wrapPolygon>
                </wp:wrapThrough>
                <wp:docPr id="4" name="Rectángulo 4"/>
                <wp:cNvGraphicFramePr/>
                <a:graphic xmlns:a="http://schemas.openxmlformats.org/drawingml/2006/main">
                  <a:graphicData uri="http://schemas.microsoft.com/office/word/2010/wordprocessingShape">
                    <wps:wsp>
                      <wps:cNvSpPr/>
                      <wps:spPr>
                        <a:xfrm>
                          <a:off x="0" y="0"/>
                          <a:ext cx="4597400" cy="406400"/>
                        </a:xfrm>
                        <a:prstGeom prst="rect">
                          <a:avLst/>
                        </a:prstGeom>
                      </wps:spPr>
                      <wps:style>
                        <a:lnRef idx="1">
                          <a:schemeClr val="accent1"/>
                        </a:lnRef>
                        <a:fillRef idx="3">
                          <a:schemeClr val="accent1"/>
                        </a:fillRef>
                        <a:effectRef idx="2">
                          <a:schemeClr val="accent1"/>
                        </a:effectRef>
                        <a:fontRef idx="minor">
                          <a:schemeClr val="lt1"/>
                        </a:fontRef>
                      </wps:style>
                      <wps:txbx>
                        <w:txbxContent>
                          <w:p w14:paraId="261E309A" w14:textId="714BCD8C" w:rsidR="0087514E" w:rsidRPr="00744958" w:rsidRDefault="0087514E" w:rsidP="00744958">
                            <w:pPr>
                              <w:jc w:val="center"/>
                              <w:rPr>
                                <w:color w:val="FFFFFF" w:themeColor="background1"/>
                              </w:rPr>
                            </w:pPr>
                            <w:r w:rsidRPr="00744958">
                              <w:rPr>
                                <w:color w:val="FFFFFF" w:themeColor="background1"/>
                              </w:rPr>
                              <w:t>P</w:t>
                            </w:r>
                            <w:r>
                              <w:rPr>
                                <w:color w:val="FFFFFF" w:themeColor="background1"/>
                              </w:rPr>
                              <w:t>Ú</w:t>
                            </w:r>
                            <w:r w:rsidRPr="00744958">
                              <w:rPr>
                                <w:color w:val="FFFFFF" w:themeColor="background1"/>
                              </w:rPr>
                              <w:t>BLICO</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id="Rectángulo 4" o:spid="_x0000_s1031" style="position:absolute;left:0;text-align:left;margin-left:25.95pt;margin-top:12.65pt;width:362pt;height:32pt;z-index:25166438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" fillcolor="#4f81bd [3204]" strokecolor="#4579b8 [3044]">
                <v:fill color2="#a7bfde [1620]" rotate="t" type="gradient">
                  <o:fill v:ext="view" type="gradientUnscaled"/>
                </v:fill>
                <v:shadow on="t" opacity="22937f" mv:blur="40000f" origin=",.5" offset="0,23000emu"/>
                <v:textbox>
                  <w:txbxContent>
                    <w:p w14:paraId="261E309A" w14:textId="714BCD8C" w:rsidR="0087514E" w:rsidRPr="00744958" w:rsidRDefault="0087514E" w:rsidP="00744958">
                      <w:pPr>
                        <w:jc w:val="center"/>
                        <w:rPr>
                          <w:color w:val="FFFFFF" w:themeColor="background1"/>
                        </w:rPr>
                      </w:pPr>
                      <w:r w:rsidRPr="00744958">
                        <w:rPr>
                          <w:color w:val="FFFFFF" w:themeColor="background1"/>
                        </w:rPr>
                        <w:t>P</w:t>
                      </w:r>
                      <w:r>
                        <w:rPr>
                          <w:color w:val="FFFFFF" w:themeColor="background1"/>
                        </w:rPr>
                        <w:t>Ú</w:t>
                      </w:r>
                      <w:r w:rsidRPr="00744958">
                        <w:rPr>
                          <w:color w:val="FFFFFF" w:themeColor="background1"/>
                        </w:rPr>
                        <w:t>BLICO</w:t>
                      </w:r>
                    </w:p>
                  </w:txbxContent>
                </v:textbox>
                <w10:wrap type="through"/>
              </v:rect>
            </w:pict>
          </mc:Fallback>
        </mc:AlternateContent>
      </w:r>
    </w:p>
    <w:p w14:paraId="55656A92" w14:textId="0015941C" w:rsidR="00204326" w:rsidRPr="006B0948" w:rsidRDefault="00EA3019" w:rsidP="00204326">
      <w:pPr>
        <w:pStyle w:val="Prrafodelista"/>
        <w:numPr>
          <w:ilvl w:val="0"/>
          <w:numId w:val="14"/>
        </w:numPr>
        <w:spacing w:after="200" w:line="276" w:lineRule="auto"/>
        <w:ind w:left="1800"/>
        <w:jc w:val="both"/>
        <w:outlineLvl w:val="0"/>
        <w:rPr>
          <w:rFonts w:ascii="Times New Roman" w:hAnsi="Times New Roman" w:cs="Times New Roman"/>
          <w:b/>
          <w:i/>
        </w:rPr>
      </w:pPr>
      <w:r w:rsidRPr="006B0948">
        <w:rPr>
          <w:rFonts w:ascii="Times New Roman" w:hAnsi="Times New Roman" w:cs="Times New Roman"/>
          <w:b/>
        </w:rPr>
        <w:t>Docente</w:t>
      </w:r>
      <w:r w:rsidR="00C43F8C" w:rsidRPr="006B0948">
        <w:rPr>
          <w:rFonts w:ascii="Times New Roman" w:hAnsi="Times New Roman" w:cs="Times New Roman"/>
          <w:b/>
        </w:rPr>
        <w:t>: sorteo de posturas.</w:t>
      </w:r>
      <w:r w:rsidR="00C43F8C" w:rsidRPr="006B0948">
        <w:rPr>
          <w:rFonts w:ascii="Times New Roman" w:hAnsi="Times New Roman" w:cs="Times New Roman"/>
        </w:rPr>
        <w:t xml:space="preserve"> </w:t>
      </w:r>
      <w:r w:rsidR="00062F56" w:rsidRPr="006B0948">
        <w:rPr>
          <w:rFonts w:ascii="Times New Roman" w:hAnsi="Times New Roman" w:cs="Times New Roman"/>
        </w:rPr>
        <w:t>A</w:t>
      </w:r>
      <w:r w:rsidR="00C43F8C" w:rsidRPr="006B0948">
        <w:rPr>
          <w:rFonts w:ascii="Times New Roman" w:hAnsi="Times New Roman" w:cs="Times New Roman"/>
        </w:rPr>
        <w:t>ntes de cada debate</w:t>
      </w:r>
      <w:r w:rsidR="00062F56" w:rsidRPr="006B0948">
        <w:rPr>
          <w:rFonts w:ascii="Times New Roman" w:hAnsi="Times New Roman" w:cs="Times New Roman"/>
        </w:rPr>
        <w:t xml:space="preserve">, </w:t>
      </w:r>
      <w:r w:rsidR="004136B4" w:rsidRPr="006B0948">
        <w:rPr>
          <w:rFonts w:ascii="Times New Roman" w:hAnsi="Times New Roman" w:cs="Times New Roman"/>
        </w:rPr>
        <w:t>con la antelación que considere el docente,</w:t>
      </w:r>
      <w:r w:rsidR="00062F56" w:rsidRPr="006B0948">
        <w:rPr>
          <w:rFonts w:ascii="Times New Roman" w:hAnsi="Times New Roman" w:cs="Times New Roman"/>
        </w:rPr>
        <w:t xml:space="preserve"> se </w:t>
      </w:r>
      <w:r w:rsidR="00C43F8C" w:rsidRPr="006B0948">
        <w:rPr>
          <w:rFonts w:ascii="Times New Roman" w:hAnsi="Times New Roman" w:cs="Times New Roman"/>
        </w:rPr>
        <w:t>sortear</w:t>
      </w:r>
      <w:r w:rsidR="00062F56" w:rsidRPr="006B0948">
        <w:rPr>
          <w:rFonts w:ascii="Times New Roman" w:hAnsi="Times New Roman" w:cs="Times New Roman"/>
        </w:rPr>
        <w:t>á</w:t>
      </w:r>
      <w:r w:rsidR="00C43F8C" w:rsidRPr="006B0948">
        <w:rPr>
          <w:rFonts w:ascii="Times New Roman" w:hAnsi="Times New Roman" w:cs="Times New Roman"/>
        </w:rPr>
        <w:t xml:space="preserve"> </w:t>
      </w:r>
      <w:r w:rsidR="004136B4" w:rsidRPr="006B0948">
        <w:rPr>
          <w:rFonts w:ascii="Times New Roman" w:hAnsi="Times New Roman" w:cs="Times New Roman"/>
        </w:rPr>
        <w:t xml:space="preserve">la </w:t>
      </w:r>
      <w:r w:rsidR="00C43F8C" w:rsidRPr="006B0948">
        <w:rPr>
          <w:rFonts w:ascii="Times New Roman" w:hAnsi="Times New Roman" w:cs="Times New Roman"/>
        </w:rPr>
        <w:t xml:space="preserve">postura que </w:t>
      </w:r>
      <w:r w:rsidR="00E7597E" w:rsidRPr="006B0948">
        <w:rPr>
          <w:rFonts w:ascii="Times New Roman" w:hAnsi="Times New Roman" w:cs="Times New Roman"/>
        </w:rPr>
        <w:t>h</w:t>
      </w:r>
      <w:r w:rsidR="00C43F8C" w:rsidRPr="006B0948">
        <w:rPr>
          <w:rFonts w:ascii="Times New Roman" w:hAnsi="Times New Roman" w:cs="Times New Roman"/>
        </w:rPr>
        <w:t xml:space="preserve">a </w:t>
      </w:r>
      <w:r w:rsidR="00E7597E" w:rsidRPr="006B0948">
        <w:rPr>
          <w:rFonts w:ascii="Times New Roman" w:hAnsi="Times New Roman" w:cs="Times New Roman"/>
        </w:rPr>
        <w:t xml:space="preserve">de </w:t>
      </w:r>
      <w:r w:rsidR="00C43F8C" w:rsidRPr="006B0948">
        <w:rPr>
          <w:rFonts w:ascii="Times New Roman" w:hAnsi="Times New Roman" w:cs="Times New Roman"/>
        </w:rPr>
        <w:t>defender cada equipo</w:t>
      </w:r>
      <w:r w:rsidR="007F26C9" w:rsidRPr="006B0948">
        <w:rPr>
          <w:rFonts w:ascii="Times New Roman" w:hAnsi="Times New Roman" w:cs="Times New Roman"/>
        </w:rPr>
        <w:t>. A</w:t>
      </w:r>
      <w:r w:rsidR="00C43F8C" w:rsidRPr="006B0948">
        <w:rPr>
          <w:rFonts w:ascii="Times New Roman" w:hAnsi="Times New Roman" w:cs="Times New Roman"/>
        </w:rPr>
        <w:t>sí</w:t>
      </w:r>
      <w:r w:rsidR="007F26C9" w:rsidRPr="006B0948">
        <w:rPr>
          <w:rFonts w:ascii="Times New Roman" w:hAnsi="Times New Roman" w:cs="Times New Roman"/>
        </w:rPr>
        <w:t>,</w:t>
      </w:r>
      <w:r w:rsidR="00C43F8C" w:rsidRPr="006B0948">
        <w:rPr>
          <w:rFonts w:ascii="Times New Roman" w:hAnsi="Times New Roman" w:cs="Times New Roman"/>
        </w:rPr>
        <w:t xml:space="preserve"> </w:t>
      </w:r>
      <w:r w:rsidR="004136B4" w:rsidRPr="006B0948">
        <w:rPr>
          <w:rFonts w:ascii="Times New Roman" w:hAnsi="Times New Roman" w:cs="Times New Roman"/>
        </w:rPr>
        <w:t xml:space="preserve">ambos </w:t>
      </w:r>
      <w:r w:rsidR="00C43F8C" w:rsidRPr="006B0948">
        <w:rPr>
          <w:rFonts w:ascii="Times New Roman" w:hAnsi="Times New Roman" w:cs="Times New Roman"/>
        </w:rPr>
        <w:t>equipo</w:t>
      </w:r>
      <w:r w:rsidR="004136B4" w:rsidRPr="006B0948">
        <w:rPr>
          <w:rFonts w:ascii="Times New Roman" w:hAnsi="Times New Roman" w:cs="Times New Roman"/>
        </w:rPr>
        <w:t>s</w:t>
      </w:r>
      <w:r w:rsidR="00062F56" w:rsidRPr="006B0948">
        <w:rPr>
          <w:rFonts w:ascii="Times New Roman" w:hAnsi="Times New Roman" w:cs="Times New Roman"/>
        </w:rPr>
        <w:t xml:space="preserve"> deben</w:t>
      </w:r>
      <w:r w:rsidR="004136B4" w:rsidRPr="006B0948">
        <w:rPr>
          <w:rFonts w:ascii="Times New Roman" w:hAnsi="Times New Roman" w:cs="Times New Roman"/>
        </w:rPr>
        <w:t xml:space="preserve"> llevar </w:t>
      </w:r>
      <w:r w:rsidR="00C43F8C" w:rsidRPr="006B0948">
        <w:rPr>
          <w:rFonts w:ascii="Times New Roman" w:hAnsi="Times New Roman" w:cs="Times New Roman"/>
        </w:rPr>
        <w:t xml:space="preserve">preparada tanto la postura </w:t>
      </w:r>
      <w:r w:rsidR="00DC730C" w:rsidRPr="006B0948">
        <w:rPr>
          <w:rFonts w:ascii="Times New Roman" w:hAnsi="Times New Roman" w:cs="Times New Roman"/>
        </w:rPr>
        <w:t>A favor</w:t>
      </w:r>
      <w:r w:rsidR="007F26C9" w:rsidRPr="006B0948">
        <w:rPr>
          <w:rFonts w:ascii="Times New Roman" w:hAnsi="Times New Roman" w:cs="Times New Roman"/>
          <w:color w:val="FF0000"/>
        </w:rPr>
        <w:t xml:space="preserve"> </w:t>
      </w:r>
      <w:r w:rsidR="007F26C9" w:rsidRPr="006B0948">
        <w:rPr>
          <w:rFonts w:ascii="Times New Roman" w:hAnsi="Times New Roman" w:cs="Times New Roman"/>
        </w:rPr>
        <w:t>como</w:t>
      </w:r>
      <w:r w:rsidR="00C43F8C" w:rsidRPr="006B0948">
        <w:rPr>
          <w:rFonts w:ascii="Times New Roman" w:hAnsi="Times New Roman" w:cs="Times New Roman"/>
        </w:rPr>
        <w:t xml:space="preserve"> la postura </w:t>
      </w:r>
      <w:r w:rsidR="00DC730C" w:rsidRPr="006B0948">
        <w:rPr>
          <w:rFonts w:ascii="Times New Roman" w:hAnsi="Times New Roman" w:cs="Times New Roman"/>
        </w:rPr>
        <w:t>En contra</w:t>
      </w:r>
      <w:r w:rsidR="00C43F8C" w:rsidRPr="006B0948">
        <w:rPr>
          <w:rFonts w:ascii="Times New Roman" w:hAnsi="Times New Roman" w:cs="Times New Roman"/>
        </w:rPr>
        <w:t>. Si queremos que se tenga una visión holística del tema de debate</w:t>
      </w:r>
      <w:r w:rsidR="00517826" w:rsidRPr="006B0948">
        <w:rPr>
          <w:rFonts w:ascii="Times New Roman" w:hAnsi="Times New Roman" w:cs="Times New Roman"/>
        </w:rPr>
        <w:t>,</w:t>
      </w:r>
      <w:r w:rsidR="00C43F8C" w:rsidRPr="006B0948">
        <w:rPr>
          <w:rFonts w:ascii="Times New Roman" w:hAnsi="Times New Roman" w:cs="Times New Roman"/>
        </w:rPr>
        <w:t xml:space="preserve"> es conveniente que </w:t>
      </w:r>
      <w:r w:rsidR="007F26C9" w:rsidRPr="006B0948">
        <w:rPr>
          <w:rFonts w:ascii="Times New Roman" w:hAnsi="Times New Roman" w:cs="Times New Roman"/>
        </w:rPr>
        <w:t xml:space="preserve">los equipos </w:t>
      </w:r>
      <w:r w:rsidR="00C43F8C" w:rsidRPr="006B0948">
        <w:rPr>
          <w:rFonts w:ascii="Times New Roman" w:hAnsi="Times New Roman" w:cs="Times New Roman"/>
        </w:rPr>
        <w:t>se preparen</w:t>
      </w:r>
      <w:r w:rsidR="007F26C9" w:rsidRPr="006B0948">
        <w:rPr>
          <w:rFonts w:ascii="Times New Roman" w:hAnsi="Times New Roman" w:cs="Times New Roman"/>
        </w:rPr>
        <w:t xml:space="preserve"> </w:t>
      </w:r>
      <w:r w:rsidR="00DC730C" w:rsidRPr="006B0948">
        <w:rPr>
          <w:rFonts w:ascii="Times New Roman" w:hAnsi="Times New Roman" w:cs="Times New Roman"/>
        </w:rPr>
        <w:t>A favor</w:t>
      </w:r>
      <w:r w:rsidR="007F26C9" w:rsidRPr="006B0948">
        <w:rPr>
          <w:rFonts w:ascii="Times New Roman" w:hAnsi="Times New Roman" w:cs="Times New Roman"/>
        </w:rPr>
        <w:t xml:space="preserve"> y </w:t>
      </w:r>
      <w:r w:rsidR="00DC730C" w:rsidRPr="006B0948">
        <w:rPr>
          <w:rFonts w:ascii="Times New Roman" w:hAnsi="Times New Roman" w:cs="Times New Roman"/>
        </w:rPr>
        <w:t>En contra</w:t>
      </w:r>
      <w:r w:rsidR="00062F56" w:rsidRPr="006B0948">
        <w:rPr>
          <w:rFonts w:ascii="Times New Roman" w:hAnsi="Times New Roman" w:cs="Times New Roman"/>
        </w:rPr>
        <w:t>. Si el objetivo docente no es</w:t>
      </w:r>
      <w:r w:rsidR="00C43F8C" w:rsidRPr="006B0948">
        <w:rPr>
          <w:rFonts w:ascii="Times New Roman" w:hAnsi="Times New Roman" w:cs="Times New Roman"/>
        </w:rPr>
        <w:t xml:space="preserve"> </w:t>
      </w:r>
      <w:r w:rsidR="00062F56" w:rsidRPr="006B0948">
        <w:rPr>
          <w:rFonts w:ascii="Times New Roman" w:hAnsi="Times New Roman" w:cs="Times New Roman"/>
        </w:rPr>
        <w:t>un</w:t>
      </w:r>
      <w:r w:rsidR="004136B4" w:rsidRPr="006B0948">
        <w:rPr>
          <w:rFonts w:ascii="Times New Roman" w:hAnsi="Times New Roman" w:cs="Times New Roman"/>
        </w:rPr>
        <w:t xml:space="preserve"> conocimiento tan</w:t>
      </w:r>
      <w:r w:rsidR="007F26C9" w:rsidRPr="006B0948">
        <w:rPr>
          <w:rFonts w:ascii="Times New Roman" w:hAnsi="Times New Roman" w:cs="Times New Roman"/>
        </w:rPr>
        <w:t xml:space="preserve"> amplio</w:t>
      </w:r>
      <w:r w:rsidR="00C43F8C" w:rsidRPr="006B0948">
        <w:rPr>
          <w:rFonts w:ascii="Times New Roman" w:hAnsi="Times New Roman" w:cs="Times New Roman"/>
        </w:rPr>
        <w:t xml:space="preserve"> </w:t>
      </w:r>
      <w:r w:rsidR="007F26C9" w:rsidRPr="006B0948">
        <w:rPr>
          <w:rFonts w:ascii="Times New Roman" w:hAnsi="Times New Roman" w:cs="Times New Roman"/>
        </w:rPr>
        <w:t>no será necesario que prepare</w:t>
      </w:r>
      <w:r w:rsidR="00C43F8C" w:rsidRPr="006B0948">
        <w:rPr>
          <w:rFonts w:ascii="Times New Roman" w:hAnsi="Times New Roman" w:cs="Times New Roman"/>
        </w:rPr>
        <w:t>n ambas posturas. Queda a discreción del docente que las postura</w:t>
      </w:r>
      <w:r w:rsidR="004136B4" w:rsidRPr="006B0948">
        <w:rPr>
          <w:rFonts w:ascii="Times New Roman" w:hAnsi="Times New Roman" w:cs="Times New Roman"/>
        </w:rPr>
        <w:t>s</w:t>
      </w:r>
      <w:r w:rsidR="00C43F8C" w:rsidRPr="006B0948">
        <w:rPr>
          <w:rFonts w:ascii="Times New Roman" w:hAnsi="Times New Roman" w:cs="Times New Roman"/>
        </w:rPr>
        <w:t xml:space="preserve"> se sortee</w:t>
      </w:r>
      <w:r w:rsidR="00E7597E" w:rsidRPr="006B0948">
        <w:rPr>
          <w:rFonts w:ascii="Times New Roman" w:hAnsi="Times New Roman" w:cs="Times New Roman"/>
        </w:rPr>
        <w:t>n</w:t>
      </w:r>
      <w:r w:rsidR="00C43F8C" w:rsidRPr="006B0948">
        <w:rPr>
          <w:rFonts w:ascii="Times New Roman" w:hAnsi="Times New Roman" w:cs="Times New Roman"/>
        </w:rPr>
        <w:t xml:space="preserve"> </w:t>
      </w:r>
      <w:r w:rsidR="004136B4" w:rsidRPr="006B0948">
        <w:rPr>
          <w:rFonts w:ascii="Times New Roman" w:hAnsi="Times New Roman" w:cs="Times New Roman"/>
        </w:rPr>
        <w:t xml:space="preserve">con mayor o menor </w:t>
      </w:r>
      <w:r w:rsidR="007F26C9" w:rsidRPr="006B0948">
        <w:rPr>
          <w:rFonts w:ascii="Times New Roman" w:hAnsi="Times New Roman" w:cs="Times New Roman"/>
        </w:rPr>
        <w:t>antelación a</w:t>
      </w:r>
      <w:r w:rsidR="00C43F8C" w:rsidRPr="006B0948">
        <w:rPr>
          <w:rFonts w:ascii="Times New Roman" w:hAnsi="Times New Roman" w:cs="Times New Roman"/>
        </w:rPr>
        <w:t xml:space="preserve">l </w:t>
      </w:r>
      <w:r w:rsidR="00E7597E" w:rsidRPr="006B0948">
        <w:rPr>
          <w:rFonts w:ascii="Times New Roman" w:hAnsi="Times New Roman" w:cs="Times New Roman"/>
        </w:rPr>
        <w:t>mismo</w:t>
      </w:r>
      <w:r w:rsidR="00C43F8C" w:rsidRPr="006B0948">
        <w:rPr>
          <w:rFonts w:ascii="Times New Roman" w:hAnsi="Times New Roman" w:cs="Times New Roman"/>
        </w:rPr>
        <w:t>.</w:t>
      </w:r>
    </w:p>
    <w:p w14:paraId="56DF9B56" w14:textId="77777777" w:rsidR="006B0948" w:rsidRPr="006B0948" w:rsidRDefault="006B0948" w:rsidP="006B0948">
      <w:pPr>
        <w:pStyle w:val="Prrafodelista"/>
        <w:spacing w:after="200" w:line="276" w:lineRule="auto"/>
        <w:ind w:left="1800"/>
        <w:jc w:val="both"/>
        <w:outlineLvl w:val="0"/>
        <w:rPr>
          <w:rFonts w:ascii="Times New Roman" w:hAnsi="Times New Roman" w:cs="Times New Roman"/>
          <w:b/>
          <w:i/>
        </w:rPr>
      </w:pPr>
    </w:p>
    <w:p w14:paraId="5B570FAE" w14:textId="3D31B277" w:rsidR="006B0948" w:rsidRPr="006B0948" w:rsidRDefault="00496F91" w:rsidP="006B0948">
      <w:pPr>
        <w:pStyle w:val="Prrafodelista"/>
        <w:numPr>
          <w:ilvl w:val="1"/>
          <w:numId w:val="29"/>
        </w:numPr>
        <w:spacing w:after="200" w:line="276" w:lineRule="auto"/>
        <w:outlineLvl w:val="0"/>
        <w:rPr>
          <w:rFonts w:ascii="Times New Roman" w:hAnsi="Times New Roman" w:cs="Times New Roman"/>
          <w:b/>
          <w:i/>
        </w:rPr>
      </w:pPr>
      <w:r w:rsidRPr="00204326">
        <w:rPr>
          <w:rFonts w:ascii="Times New Roman" w:hAnsi="Times New Roman" w:cs="Times New Roman"/>
          <w:b/>
          <w:i/>
        </w:rPr>
        <w:t>Ejecución</w:t>
      </w:r>
      <w:r w:rsidR="00697BEA" w:rsidRPr="00204326">
        <w:rPr>
          <w:rFonts w:ascii="Times New Roman" w:hAnsi="Times New Roman" w:cs="Times New Roman"/>
          <w:b/>
          <w:i/>
        </w:rPr>
        <w:t xml:space="preserve"> </w:t>
      </w:r>
      <w:r w:rsidRPr="00204326">
        <w:rPr>
          <w:rFonts w:ascii="Times New Roman" w:hAnsi="Times New Roman" w:cs="Times New Roman"/>
          <w:b/>
          <w:i/>
        </w:rPr>
        <w:t>del de</w:t>
      </w:r>
      <w:r w:rsidR="00697BEA" w:rsidRPr="00204326">
        <w:rPr>
          <w:rFonts w:ascii="Times New Roman" w:hAnsi="Times New Roman" w:cs="Times New Roman"/>
          <w:b/>
          <w:i/>
        </w:rPr>
        <w:t>bate</w:t>
      </w:r>
    </w:p>
    <w:p w14:paraId="381E5A4D" w14:textId="77777777" w:rsidR="006B0948" w:rsidRDefault="00C43F8C" w:rsidP="00622AA3">
      <w:pPr>
        <w:spacing w:after="200" w:line="276" w:lineRule="auto"/>
        <w:ind w:firstLine="284"/>
        <w:contextualSpacing/>
        <w:jc w:val="both"/>
        <w:rPr>
          <w:rFonts w:ascii="Times New Roman" w:hAnsi="Times New Roman" w:cs="Times New Roman"/>
        </w:rPr>
      </w:pPr>
      <w:r w:rsidRPr="00E919EB">
        <w:rPr>
          <w:rFonts w:ascii="Times New Roman" w:hAnsi="Times New Roman" w:cs="Times New Roman"/>
        </w:rPr>
        <w:t>En esta par</w:t>
      </w:r>
      <w:r w:rsidR="00DC730C">
        <w:rPr>
          <w:rFonts w:ascii="Times New Roman" w:hAnsi="Times New Roman" w:cs="Times New Roman"/>
        </w:rPr>
        <w:t>te el docente a</w:t>
      </w:r>
      <w:r w:rsidR="004136B4">
        <w:rPr>
          <w:rFonts w:ascii="Times New Roman" w:hAnsi="Times New Roman" w:cs="Times New Roman"/>
        </w:rPr>
        <w:t>penas interviene</w:t>
      </w:r>
      <w:r w:rsidRPr="00E919EB">
        <w:rPr>
          <w:rFonts w:ascii="Times New Roman" w:hAnsi="Times New Roman" w:cs="Times New Roman"/>
        </w:rPr>
        <w:t xml:space="preserve"> pues el debate se auto regula con el uso de los t</w:t>
      </w:r>
      <w:r w:rsidR="006B0948">
        <w:rPr>
          <w:rFonts w:ascii="Times New Roman" w:hAnsi="Times New Roman" w:cs="Times New Roman"/>
        </w:rPr>
        <w:t>urnos</w:t>
      </w:r>
      <w:r w:rsidRPr="00E919EB">
        <w:rPr>
          <w:rFonts w:ascii="Times New Roman" w:hAnsi="Times New Roman" w:cs="Times New Roman"/>
        </w:rPr>
        <w:t xml:space="preserve"> consensuados. En todo caso, conviene que un alumno</w:t>
      </w:r>
      <w:r w:rsidR="00D55B26">
        <w:rPr>
          <w:rFonts w:ascii="Times New Roman" w:hAnsi="Times New Roman" w:cs="Times New Roman"/>
        </w:rPr>
        <w:t xml:space="preserve"> o </w:t>
      </w:r>
      <w:r w:rsidRPr="00E919EB">
        <w:rPr>
          <w:rFonts w:ascii="Times New Roman" w:hAnsi="Times New Roman" w:cs="Times New Roman"/>
        </w:rPr>
        <w:t xml:space="preserve"> el docente</w:t>
      </w:r>
      <w:r w:rsidR="00D55B26">
        <w:rPr>
          <w:rFonts w:ascii="Times New Roman" w:hAnsi="Times New Roman" w:cs="Times New Roman"/>
        </w:rPr>
        <w:t xml:space="preserve"> </w:t>
      </w:r>
      <w:r w:rsidR="00A1158A" w:rsidRPr="00E919EB">
        <w:rPr>
          <w:rFonts w:ascii="Times New Roman" w:hAnsi="Times New Roman" w:cs="Times New Roman"/>
        </w:rPr>
        <w:t xml:space="preserve">ejerza una función de control para garantizar </w:t>
      </w:r>
      <w:r w:rsidR="004136B4">
        <w:rPr>
          <w:rFonts w:ascii="Times New Roman" w:hAnsi="Times New Roman" w:cs="Times New Roman"/>
        </w:rPr>
        <w:t>el cumplimiento de</w:t>
      </w:r>
      <w:r w:rsidR="00E7597E" w:rsidRPr="00E919EB">
        <w:rPr>
          <w:rFonts w:ascii="Times New Roman" w:hAnsi="Times New Roman" w:cs="Times New Roman"/>
        </w:rPr>
        <w:t xml:space="preserve"> tiempos. En caso de que un de</w:t>
      </w:r>
      <w:r w:rsidRPr="00E919EB">
        <w:rPr>
          <w:rFonts w:ascii="Times New Roman" w:hAnsi="Times New Roman" w:cs="Times New Roman"/>
        </w:rPr>
        <w:t>batiente exceda su tiempo de alocución</w:t>
      </w:r>
      <w:r w:rsidR="00E7597E" w:rsidRPr="00E919EB">
        <w:rPr>
          <w:rFonts w:ascii="Times New Roman" w:hAnsi="Times New Roman" w:cs="Times New Roman"/>
        </w:rPr>
        <w:t>,</w:t>
      </w:r>
      <w:r w:rsidRPr="00E919EB">
        <w:rPr>
          <w:rFonts w:ascii="Times New Roman" w:hAnsi="Times New Roman" w:cs="Times New Roman"/>
        </w:rPr>
        <w:t xml:space="preserve"> el docente </w:t>
      </w:r>
      <w:r w:rsidR="00A1158A" w:rsidRPr="00E919EB">
        <w:rPr>
          <w:rFonts w:ascii="Times New Roman" w:hAnsi="Times New Roman" w:cs="Times New Roman"/>
        </w:rPr>
        <w:t xml:space="preserve">o el alumno encargado, </w:t>
      </w:r>
      <w:r w:rsidRPr="00E919EB">
        <w:rPr>
          <w:rFonts w:ascii="Times New Roman" w:hAnsi="Times New Roman" w:cs="Times New Roman"/>
        </w:rPr>
        <w:t>ha de tenerlo en cuenta y restringir el turno de palabra</w:t>
      </w:r>
      <w:r w:rsidR="00D55B26">
        <w:rPr>
          <w:rFonts w:ascii="Times New Roman" w:hAnsi="Times New Roman" w:cs="Times New Roman"/>
        </w:rPr>
        <w:t xml:space="preserve"> o reflejarlo en la puntuación mediante  una puntuación menor</w:t>
      </w:r>
      <w:r w:rsidR="006B0948">
        <w:rPr>
          <w:rFonts w:ascii="Times New Roman" w:hAnsi="Times New Roman" w:cs="Times New Roman"/>
        </w:rPr>
        <w:t>, po</w:t>
      </w:r>
      <w:r w:rsidR="006B0948" w:rsidRPr="00BE2DC8">
        <w:rPr>
          <w:rFonts w:ascii="Times New Roman" w:hAnsi="Times New Roman" w:cs="Times New Roman"/>
        </w:rPr>
        <w:t>r</w:t>
      </w:r>
      <w:r w:rsidR="006B0948">
        <w:rPr>
          <w:rFonts w:ascii="Times New Roman" w:hAnsi="Times New Roman" w:cs="Times New Roman"/>
        </w:rPr>
        <w:t xml:space="preserve"> ejemplo</w:t>
      </w:r>
      <w:r w:rsidR="00D55B26">
        <w:rPr>
          <w:rFonts w:ascii="Times New Roman" w:hAnsi="Times New Roman" w:cs="Times New Roman"/>
        </w:rPr>
        <w:t>.</w:t>
      </w:r>
    </w:p>
    <w:p w14:paraId="3D755F45" w14:textId="7F7B0626" w:rsidR="00C43F8C" w:rsidRPr="00E919EB" w:rsidRDefault="00C43F8C" w:rsidP="00622AA3">
      <w:pPr>
        <w:spacing w:after="200" w:line="276" w:lineRule="auto"/>
        <w:ind w:firstLine="284"/>
        <w:contextualSpacing/>
        <w:jc w:val="both"/>
        <w:rPr>
          <w:rFonts w:ascii="Times New Roman" w:hAnsi="Times New Roman" w:cs="Times New Roman"/>
        </w:rPr>
      </w:pPr>
      <w:r w:rsidRPr="00E919EB">
        <w:rPr>
          <w:rFonts w:ascii="Times New Roman" w:hAnsi="Times New Roman" w:cs="Times New Roman"/>
        </w:rPr>
        <w:lastRenderedPageBreak/>
        <w:t xml:space="preserve"> </w:t>
      </w:r>
    </w:p>
    <w:p w14:paraId="06022B29" w14:textId="2B566924" w:rsidR="00C43F8C" w:rsidRPr="00E919EB" w:rsidRDefault="004136B4" w:rsidP="002D329D">
      <w:pPr>
        <w:spacing w:after="200" w:line="276" w:lineRule="auto"/>
        <w:ind w:firstLine="284"/>
        <w:contextualSpacing/>
        <w:rPr>
          <w:rFonts w:ascii="Times New Roman" w:hAnsi="Times New Roman" w:cs="Times New Roman"/>
        </w:rPr>
      </w:pPr>
      <w:r>
        <w:rPr>
          <w:rFonts w:ascii="Times New Roman" w:hAnsi="Times New Roman" w:cs="Times New Roman"/>
        </w:rPr>
        <w:t xml:space="preserve"> A continuación </w:t>
      </w:r>
      <w:r w:rsidR="00517826">
        <w:rPr>
          <w:rFonts w:ascii="Times New Roman" w:hAnsi="Times New Roman" w:cs="Times New Roman"/>
        </w:rPr>
        <w:t>se detalla</w:t>
      </w:r>
      <w:r>
        <w:rPr>
          <w:rFonts w:ascii="Times New Roman" w:hAnsi="Times New Roman" w:cs="Times New Roman"/>
        </w:rPr>
        <w:t xml:space="preserve"> qué</w:t>
      </w:r>
      <w:r w:rsidR="00C43F8C" w:rsidRPr="00E919EB">
        <w:rPr>
          <w:rFonts w:ascii="Times New Roman" w:hAnsi="Times New Roman" w:cs="Times New Roman"/>
        </w:rPr>
        <w:t xml:space="preserve"> </w:t>
      </w:r>
      <w:r w:rsidR="00517826">
        <w:rPr>
          <w:rFonts w:ascii="Times New Roman" w:hAnsi="Times New Roman" w:cs="Times New Roman"/>
        </w:rPr>
        <w:t xml:space="preserve">se </w:t>
      </w:r>
      <w:r w:rsidR="00263787" w:rsidRPr="00E919EB">
        <w:rPr>
          <w:rFonts w:ascii="Times New Roman" w:hAnsi="Times New Roman" w:cs="Times New Roman"/>
        </w:rPr>
        <w:t xml:space="preserve">debe </w:t>
      </w:r>
      <w:r w:rsidR="00C43F8C" w:rsidRPr="00E919EB">
        <w:rPr>
          <w:rFonts w:ascii="Times New Roman" w:hAnsi="Times New Roman" w:cs="Times New Roman"/>
        </w:rPr>
        <w:t xml:space="preserve">hacer en cada uno de los turnos según el formato </w:t>
      </w:r>
      <w:r w:rsidR="00263787" w:rsidRPr="00E919EB">
        <w:rPr>
          <w:rFonts w:ascii="Times New Roman" w:hAnsi="Times New Roman" w:cs="Times New Roman"/>
        </w:rPr>
        <w:t>expuesto</w:t>
      </w:r>
      <w:r w:rsidR="00263787" w:rsidRPr="00E919EB">
        <w:rPr>
          <w:rFonts w:ascii="Times New Roman" w:hAnsi="Times New Roman" w:cs="Times New Roman"/>
          <w:color w:val="FF0000"/>
        </w:rPr>
        <w:t xml:space="preserve"> </w:t>
      </w:r>
      <w:r w:rsidR="00C43F8C" w:rsidRPr="00E919EB">
        <w:rPr>
          <w:rFonts w:ascii="Times New Roman" w:hAnsi="Times New Roman" w:cs="Times New Roman"/>
        </w:rPr>
        <w:t>previamente.</w:t>
      </w:r>
    </w:p>
    <w:p w14:paraId="08C425BF" w14:textId="1B46CA1D" w:rsidR="00A1158A" w:rsidRPr="00E919EB" w:rsidRDefault="00C43F8C" w:rsidP="005B5B99">
      <w:pPr>
        <w:pStyle w:val="Prrafodelista"/>
        <w:numPr>
          <w:ilvl w:val="0"/>
          <w:numId w:val="19"/>
        </w:numPr>
        <w:spacing w:line="276" w:lineRule="auto"/>
        <w:ind w:left="709" w:hanging="357"/>
        <w:jc w:val="both"/>
        <w:rPr>
          <w:rFonts w:ascii="Times New Roman" w:hAnsi="Times New Roman" w:cs="Times New Roman"/>
        </w:rPr>
      </w:pPr>
      <w:r w:rsidRPr="00E919EB">
        <w:rPr>
          <w:rFonts w:ascii="Times New Roman" w:hAnsi="Times New Roman" w:cs="Times New Roman"/>
          <w:b/>
        </w:rPr>
        <w:t>Exposición i</w:t>
      </w:r>
      <w:r w:rsidR="00263787" w:rsidRPr="00E919EB">
        <w:rPr>
          <w:rFonts w:ascii="Times New Roman" w:hAnsi="Times New Roman" w:cs="Times New Roman"/>
          <w:b/>
        </w:rPr>
        <w:t>nicial</w:t>
      </w:r>
      <w:r w:rsidR="00A1158A" w:rsidRPr="00E919EB">
        <w:rPr>
          <w:rFonts w:ascii="Times New Roman" w:hAnsi="Times New Roman" w:cs="Times New Roman"/>
        </w:rPr>
        <w:t xml:space="preserve">: </w:t>
      </w:r>
      <w:r w:rsidR="004136B4">
        <w:rPr>
          <w:rFonts w:ascii="Times New Roman" w:hAnsi="Times New Roman" w:cs="Times New Roman"/>
        </w:rPr>
        <w:t xml:space="preserve">el </w:t>
      </w:r>
      <w:r w:rsidR="00263787" w:rsidRPr="00E919EB">
        <w:rPr>
          <w:rFonts w:ascii="Times New Roman" w:hAnsi="Times New Roman" w:cs="Times New Roman"/>
        </w:rPr>
        <w:t>de</w:t>
      </w:r>
      <w:r w:rsidRPr="00E919EB">
        <w:rPr>
          <w:rFonts w:ascii="Times New Roman" w:hAnsi="Times New Roman" w:cs="Times New Roman"/>
        </w:rPr>
        <w:t>batiente encargado de</w:t>
      </w:r>
      <w:r w:rsidR="00A1158A" w:rsidRPr="00E919EB">
        <w:rPr>
          <w:rFonts w:ascii="Times New Roman" w:hAnsi="Times New Roman" w:cs="Times New Roman"/>
        </w:rPr>
        <w:t>l</w:t>
      </w:r>
      <w:r w:rsidRPr="00E919EB">
        <w:rPr>
          <w:rFonts w:ascii="Times New Roman" w:hAnsi="Times New Roman" w:cs="Times New Roman"/>
        </w:rPr>
        <w:t xml:space="preserve"> </w:t>
      </w:r>
      <w:r w:rsidR="00A1158A" w:rsidRPr="00E919EB">
        <w:rPr>
          <w:rFonts w:ascii="Times New Roman" w:hAnsi="Times New Roman" w:cs="Times New Roman"/>
        </w:rPr>
        <w:t xml:space="preserve">turno </w:t>
      </w:r>
      <w:r w:rsidR="00263787" w:rsidRPr="00E919EB">
        <w:rPr>
          <w:rFonts w:ascii="Times New Roman" w:hAnsi="Times New Roman" w:cs="Times New Roman"/>
        </w:rPr>
        <w:t>debe</w:t>
      </w:r>
      <w:r w:rsidRPr="00E919EB">
        <w:rPr>
          <w:rFonts w:ascii="Times New Roman" w:hAnsi="Times New Roman" w:cs="Times New Roman"/>
        </w:rPr>
        <w:t xml:space="preserve"> explicar cuáles son los argumentos principales q</w:t>
      </w:r>
      <w:r w:rsidR="00A1158A" w:rsidRPr="00E919EB">
        <w:rPr>
          <w:rFonts w:ascii="Times New Roman" w:hAnsi="Times New Roman" w:cs="Times New Roman"/>
        </w:rPr>
        <w:t xml:space="preserve">ue </w:t>
      </w:r>
      <w:r w:rsidR="004136B4">
        <w:rPr>
          <w:rFonts w:ascii="Times New Roman" w:hAnsi="Times New Roman" w:cs="Times New Roman"/>
        </w:rPr>
        <w:t>sostienen su respuesta</w:t>
      </w:r>
      <w:r w:rsidR="00A1158A" w:rsidRPr="00E919EB">
        <w:rPr>
          <w:rFonts w:ascii="Times New Roman" w:hAnsi="Times New Roman" w:cs="Times New Roman"/>
        </w:rPr>
        <w:t>,</w:t>
      </w:r>
      <w:r w:rsidRPr="00E919EB">
        <w:rPr>
          <w:rFonts w:ascii="Times New Roman" w:hAnsi="Times New Roman" w:cs="Times New Roman"/>
        </w:rPr>
        <w:t xml:space="preserve"> </w:t>
      </w:r>
      <w:r w:rsidR="00DC730C">
        <w:rPr>
          <w:rFonts w:ascii="Times New Roman" w:hAnsi="Times New Roman" w:cs="Times New Roman"/>
        </w:rPr>
        <w:t>A favor</w:t>
      </w:r>
      <w:r w:rsidR="004136B4">
        <w:rPr>
          <w:rFonts w:ascii="Times New Roman" w:hAnsi="Times New Roman" w:cs="Times New Roman"/>
        </w:rPr>
        <w:t xml:space="preserve"> o </w:t>
      </w:r>
      <w:r w:rsidR="00DC730C">
        <w:rPr>
          <w:rFonts w:ascii="Times New Roman" w:hAnsi="Times New Roman" w:cs="Times New Roman"/>
        </w:rPr>
        <w:t>En contra</w:t>
      </w:r>
      <w:r w:rsidR="004136B4">
        <w:rPr>
          <w:rFonts w:ascii="Times New Roman" w:hAnsi="Times New Roman" w:cs="Times New Roman"/>
        </w:rPr>
        <w:t>.  E</w:t>
      </w:r>
      <w:r w:rsidRPr="00E919EB">
        <w:rPr>
          <w:rFonts w:ascii="Times New Roman" w:hAnsi="Times New Roman" w:cs="Times New Roman"/>
        </w:rPr>
        <w:t xml:space="preserve">l equipo </w:t>
      </w:r>
      <w:r w:rsidR="00DC730C">
        <w:rPr>
          <w:rFonts w:ascii="Times New Roman" w:hAnsi="Times New Roman" w:cs="Times New Roman"/>
        </w:rPr>
        <w:t>A favor</w:t>
      </w:r>
      <w:r w:rsidR="00263787" w:rsidRPr="00E919EB">
        <w:rPr>
          <w:rFonts w:ascii="Times New Roman" w:hAnsi="Times New Roman" w:cs="Times New Roman"/>
        </w:rPr>
        <w:t xml:space="preserve"> debe </w:t>
      </w:r>
      <w:r w:rsidRPr="00E919EB">
        <w:rPr>
          <w:rFonts w:ascii="Times New Roman" w:hAnsi="Times New Roman" w:cs="Times New Roman"/>
        </w:rPr>
        <w:t>exponer por</w:t>
      </w:r>
      <w:r w:rsidR="00263787" w:rsidRPr="00E919EB">
        <w:rPr>
          <w:rFonts w:ascii="Times New Roman" w:hAnsi="Times New Roman" w:cs="Times New Roman"/>
        </w:rPr>
        <w:t xml:space="preserve"> qué</w:t>
      </w:r>
      <w:r w:rsidRPr="00E919EB">
        <w:rPr>
          <w:rFonts w:ascii="Times New Roman" w:hAnsi="Times New Roman" w:cs="Times New Roman"/>
        </w:rPr>
        <w:t xml:space="preserve"> es cierta</w:t>
      </w:r>
      <w:r w:rsidR="00A1158A" w:rsidRPr="00E919EB">
        <w:rPr>
          <w:rFonts w:ascii="Times New Roman" w:hAnsi="Times New Roman" w:cs="Times New Roman"/>
        </w:rPr>
        <w:t xml:space="preserve"> la resolución. </w:t>
      </w:r>
      <w:r w:rsidR="004136B4">
        <w:rPr>
          <w:rFonts w:ascii="Times New Roman" w:hAnsi="Times New Roman" w:cs="Times New Roman"/>
        </w:rPr>
        <w:t>E</w:t>
      </w:r>
      <w:r w:rsidR="00A1158A" w:rsidRPr="00E919EB">
        <w:rPr>
          <w:rFonts w:ascii="Times New Roman" w:hAnsi="Times New Roman" w:cs="Times New Roman"/>
        </w:rPr>
        <w:t xml:space="preserve">l equipo </w:t>
      </w:r>
      <w:r w:rsidR="00DC730C">
        <w:rPr>
          <w:rFonts w:ascii="Times New Roman" w:hAnsi="Times New Roman" w:cs="Times New Roman"/>
        </w:rPr>
        <w:t>En contra</w:t>
      </w:r>
      <w:r w:rsidR="00A1158A" w:rsidRPr="00E919EB">
        <w:rPr>
          <w:rFonts w:ascii="Times New Roman" w:hAnsi="Times New Roman" w:cs="Times New Roman"/>
        </w:rPr>
        <w:t xml:space="preserve"> </w:t>
      </w:r>
      <w:r w:rsidR="00263787" w:rsidRPr="00E919EB">
        <w:rPr>
          <w:rFonts w:ascii="Times New Roman" w:hAnsi="Times New Roman" w:cs="Times New Roman"/>
        </w:rPr>
        <w:t>debe</w:t>
      </w:r>
      <w:r w:rsidR="004136B4">
        <w:rPr>
          <w:rFonts w:ascii="Times New Roman" w:hAnsi="Times New Roman" w:cs="Times New Roman"/>
        </w:rPr>
        <w:t xml:space="preserve"> demostrar</w:t>
      </w:r>
      <w:r w:rsidR="00D55B26">
        <w:rPr>
          <w:rFonts w:ascii="Times New Roman" w:hAnsi="Times New Roman" w:cs="Times New Roman"/>
        </w:rPr>
        <w:t xml:space="preserve"> que</w:t>
      </w:r>
      <w:r w:rsidRPr="00E919EB">
        <w:rPr>
          <w:rFonts w:ascii="Times New Roman" w:hAnsi="Times New Roman" w:cs="Times New Roman"/>
        </w:rPr>
        <w:t xml:space="preserve"> </w:t>
      </w:r>
      <w:r w:rsidR="004136B4">
        <w:rPr>
          <w:rFonts w:ascii="Times New Roman" w:hAnsi="Times New Roman" w:cs="Times New Roman"/>
        </w:rPr>
        <w:t xml:space="preserve">la </w:t>
      </w:r>
      <w:r w:rsidRPr="00E919EB">
        <w:rPr>
          <w:rFonts w:ascii="Times New Roman" w:hAnsi="Times New Roman" w:cs="Times New Roman"/>
        </w:rPr>
        <w:t>resolución</w:t>
      </w:r>
      <w:r w:rsidR="00D55B26">
        <w:rPr>
          <w:rFonts w:ascii="Times New Roman" w:hAnsi="Times New Roman" w:cs="Times New Roman"/>
        </w:rPr>
        <w:t xml:space="preserve"> es falsa</w:t>
      </w:r>
      <w:r w:rsidRPr="00E919EB">
        <w:rPr>
          <w:rFonts w:ascii="Times New Roman" w:hAnsi="Times New Roman" w:cs="Times New Roman"/>
        </w:rPr>
        <w:t xml:space="preserve">. Si tratamos el caso </w:t>
      </w:r>
      <w:r w:rsidR="00D55B26">
        <w:rPr>
          <w:rFonts w:ascii="Times New Roman" w:hAnsi="Times New Roman" w:cs="Times New Roman"/>
        </w:rPr>
        <w:t xml:space="preserve">de la gestión del talento </w:t>
      </w:r>
      <w:r w:rsidRPr="00E919EB">
        <w:rPr>
          <w:rFonts w:ascii="Times New Roman" w:hAnsi="Times New Roman" w:cs="Times New Roman"/>
        </w:rPr>
        <w:t xml:space="preserve">y seguimos la proposición </w:t>
      </w:r>
      <w:r w:rsidR="00A1158A" w:rsidRPr="00E919EB">
        <w:rPr>
          <w:rFonts w:ascii="Times New Roman" w:hAnsi="Times New Roman" w:cs="Times New Roman"/>
        </w:rPr>
        <w:t>“</w:t>
      </w:r>
      <w:r w:rsidR="00D55B26" w:rsidRPr="00D55B26">
        <w:rPr>
          <w:rFonts w:ascii="Times New Roman" w:hAnsi="Times New Roman" w:cs="Times New Roman"/>
        </w:rPr>
        <w:t>La gestión del talento</w:t>
      </w:r>
      <w:r w:rsidR="00D55B26">
        <w:rPr>
          <w:rFonts w:ascii="Times New Roman" w:hAnsi="Times New Roman" w:cs="Times New Roman"/>
        </w:rPr>
        <w:t xml:space="preserve"> marca la diferencia en las empresas de éxito</w:t>
      </w:r>
      <w:r w:rsidR="00A1158A" w:rsidRPr="00E919EB">
        <w:rPr>
          <w:rFonts w:ascii="Times New Roman" w:hAnsi="Times New Roman" w:cs="Times New Roman"/>
        </w:rPr>
        <w:t>”</w:t>
      </w:r>
      <w:r w:rsidR="002571E0">
        <w:rPr>
          <w:rFonts w:ascii="Times New Roman" w:hAnsi="Times New Roman" w:cs="Times New Roman"/>
        </w:rPr>
        <w:t>,</w:t>
      </w:r>
      <w:r w:rsidR="006B0948">
        <w:rPr>
          <w:rFonts w:ascii="Times New Roman" w:hAnsi="Times New Roman" w:cs="Times New Roman"/>
        </w:rPr>
        <w:t xml:space="preserve"> e</w:t>
      </w:r>
      <w:r w:rsidRPr="00E919EB">
        <w:rPr>
          <w:rFonts w:ascii="Times New Roman" w:hAnsi="Times New Roman" w:cs="Times New Roman"/>
        </w:rPr>
        <w:t xml:space="preserve">l equipo </w:t>
      </w:r>
      <w:r w:rsidR="00DC730C">
        <w:rPr>
          <w:rFonts w:ascii="Times New Roman" w:hAnsi="Times New Roman" w:cs="Times New Roman"/>
        </w:rPr>
        <w:t>A favor</w:t>
      </w:r>
      <w:r w:rsidR="00255B74" w:rsidRPr="00E919EB">
        <w:rPr>
          <w:rFonts w:ascii="Times New Roman" w:hAnsi="Times New Roman" w:cs="Times New Roman"/>
        </w:rPr>
        <w:t xml:space="preserve"> </w:t>
      </w:r>
      <w:r w:rsidR="00263787" w:rsidRPr="00E919EB">
        <w:rPr>
          <w:rFonts w:ascii="Times New Roman" w:hAnsi="Times New Roman" w:cs="Times New Roman"/>
        </w:rPr>
        <w:t>h</w:t>
      </w:r>
      <w:r w:rsidR="00255B74" w:rsidRPr="00E919EB">
        <w:rPr>
          <w:rFonts w:ascii="Times New Roman" w:hAnsi="Times New Roman" w:cs="Times New Roman"/>
        </w:rPr>
        <w:t>a</w:t>
      </w:r>
      <w:r w:rsidR="00263787" w:rsidRPr="00E919EB">
        <w:rPr>
          <w:rFonts w:ascii="Times New Roman" w:hAnsi="Times New Roman" w:cs="Times New Roman"/>
        </w:rPr>
        <w:t xml:space="preserve"> de</w:t>
      </w:r>
      <w:r w:rsidR="00255B74" w:rsidRPr="00E919EB">
        <w:rPr>
          <w:rFonts w:ascii="Times New Roman" w:hAnsi="Times New Roman" w:cs="Times New Roman"/>
        </w:rPr>
        <w:t xml:space="preserve"> demostrar que </w:t>
      </w:r>
      <w:r w:rsidR="00D55B26">
        <w:rPr>
          <w:rFonts w:ascii="Times New Roman" w:hAnsi="Times New Roman" w:cs="Times New Roman"/>
        </w:rPr>
        <w:t xml:space="preserve">la gestión del talento es </w:t>
      </w:r>
      <w:r w:rsidR="00255B74" w:rsidRPr="00E919EB">
        <w:rPr>
          <w:rFonts w:ascii="Times New Roman" w:hAnsi="Times New Roman" w:cs="Times New Roman"/>
        </w:rPr>
        <w:t>la esencia causal</w:t>
      </w:r>
      <w:r w:rsidR="00D55B26">
        <w:rPr>
          <w:rFonts w:ascii="Times New Roman" w:hAnsi="Times New Roman" w:cs="Times New Roman"/>
          <w:color w:val="FF0000"/>
        </w:rPr>
        <w:t xml:space="preserve"> </w:t>
      </w:r>
      <w:r w:rsidR="00D55B26" w:rsidRPr="00D55B26">
        <w:rPr>
          <w:rFonts w:ascii="Times New Roman" w:hAnsi="Times New Roman" w:cs="Times New Roman"/>
        </w:rPr>
        <w:t>del éxito empresarial</w:t>
      </w:r>
      <w:r w:rsidR="00A1158A" w:rsidRPr="00E919EB">
        <w:rPr>
          <w:rFonts w:ascii="Times New Roman" w:hAnsi="Times New Roman" w:cs="Times New Roman"/>
        </w:rPr>
        <w:t>. E</w:t>
      </w:r>
      <w:r w:rsidRPr="00E919EB">
        <w:rPr>
          <w:rFonts w:ascii="Times New Roman" w:hAnsi="Times New Roman" w:cs="Times New Roman"/>
        </w:rPr>
        <w:t xml:space="preserve">l equipo </w:t>
      </w:r>
      <w:r w:rsidR="00DC730C">
        <w:rPr>
          <w:rFonts w:ascii="Times New Roman" w:hAnsi="Times New Roman" w:cs="Times New Roman"/>
        </w:rPr>
        <w:t>En contra</w:t>
      </w:r>
      <w:r w:rsidR="00A1158A" w:rsidRPr="00E919EB">
        <w:rPr>
          <w:rFonts w:ascii="Times New Roman" w:hAnsi="Times New Roman" w:cs="Times New Roman"/>
        </w:rPr>
        <w:t xml:space="preserve"> tiene dos posibilidades: </w:t>
      </w:r>
    </w:p>
    <w:p w14:paraId="696C52E9" w14:textId="51839753" w:rsidR="00A1158A" w:rsidRPr="00E919EB" w:rsidRDefault="00A1158A" w:rsidP="004D569C">
      <w:pPr>
        <w:pStyle w:val="Prrafodelista"/>
        <w:numPr>
          <w:ilvl w:val="1"/>
          <w:numId w:val="19"/>
        </w:numPr>
        <w:spacing w:line="276" w:lineRule="auto"/>
        <w:jc w:val="both"/>
        <w:rPr>
          <w:rFonts w:ascii="Times New Roman" w:hAnsi="Times New Roman" w:cs="Times New Roman"/>
        </w:rPr>
      </w:pPr>
      <w:r w:rsidRPr="00E919EB">
        <w:rPr>
          <w:rFonts w:ascii="Times New Roman" w:hAnsi="Times New Roman" w:cs="Times New Roman"/>
        </w:rPr>
        <w:t>a)</w:t>
      </w:r>
      <w:r w:rsidRPr="00D55B26">
        <w:rPr>
          <w:rFonts w:ascii="Times New Roman" w:hAnsi="Times New Roman" w:cs="Times New Roman"/>
        </w:rPr>
        <w:t xml:space="preserve"> </w:t>
      </w:r>
      <w:r w:rsidR="00C43F8C" w:rsidRPr="00D55B26">
        <w:rPr>
          <w:rFonts w:ascii="Times New Roman" w:hAnsi="Times New Roman" w:cs="Times New Roman"/>
        </w:rPr>
        <w:t>demostrar</w:t>
      </w:r>
      <w:r w:rsidR="00D55B26">
        <w:rPr>
          <w:rFonts w:ascii="Times New Roman" w:hAnsi="Times New Roman" w:cs="Times New Roman"/>
        </w:rPr>
        <w:t xml:space="preserve"> que la gestión del talento no es la clave del éxito en las empresa</w:t>
      </w:r>
      <w:r w:rsidR="004136B4">
        <w:rPr>
          <w:rFonts w:ascii="Times New Roman" w:hAnsi="Times New Roman" w:cs="Times New Roman"/>
        </w:rPr>
        <w:t>, con lo cual debe</w:t>
      </w:r>
      <w:r w:rsidR="00C43F8C" w:rsidRPr="00E919EB">
        <w:rPr>
          <w:rFonts w:ascii="Times New Roman" w:hAnsi="Times New Roman" w:cs="Times New Roman"/>
        </w:rPr>
        <w:t xml:space="preserve"> </w:t>
      </w:r>
      <w:r w:rsidR="00C43F8C" w:rsidRPr="00D55B26">
        <w:rPr>
          <w:rFonts w:ascii="Times New Roman" w:hAnsi="Times New Roman" w:cs="Times New Roman"/>
        </w:rPr>
        <w:t>demostrar</w:t>
      </w:r>
      <w:r w:rsidR="006B0948">
        <w:rPr>
          <w:rFonts w:ascii="Times New Roman" w:hAnsi="Times New Roman" w:cs="Times New Roman"/>
        </w:rPr>
        <w:t xml:space="preserve"> qué</w:t>
      </w:r>
      <w:r w:rsidR="00D55B26">
        <w:rPr>
          <w:rFonts w:ascii="Times New Roman" w:hAnsi="Times New Roman" w:cs="Times New Roman"/>
        </w:rPr>
        <w:t xml:space="preserve"> factores causan el éxito empresarial; financiero</w:t>
      </w:r>
      <w:r w:rsidR="00585882">
        <w:rPr>
          <w:rFonts w:ascii="Times New Roman" w:hAnsi="Times New Roman" w:cs="Times New Roman"/>
        </w:rPr>
        <w:t>, comercial, estratégico, etc</w:t>
      </w:r>
      <w:r w:rsidR="00D55B26">
        <w:rPr>
          <w:rFonts w:ascii="Times New Roman" w:hAnsi="Times New Roman" w:cs="Times New Roman"/>
        </w:rPr>
        <w:t>.</w:t>
      </w:r>
      <w:r w:rsidR="00255B74" w:rsidRPr="00E919EB">
        <w:rPr>
          <w:rFonts w:ascii="Times New Roman" w:hAnsi="Times New Roman" w:cs="Times New Roman"/>
        </w:rPr>
        <w:t xml:space="preserve"> </w:t>
      </w:r>
    </w:p>
    <w:p w14:paraId="613BBBCE" w14:textId="19308CA2" w:rsidR="00C43F8C" w:rsidRPr="00E919EB" w:rsidRDefault="00A1158A" w:rsidP="004D569C">
      <w:pPr>
        <w:pStyle w:val="Prrafodelista"/>
        <w:numPr>
          <w:ilvl w:val="1"/>
          <w:numId w:val="19"/>
        </w:numPr>
        <w:spacing w:line="276" w:lineRule="auto"/>
        <w:jc w:val="both"/>
        <w:rPr>
          <w:rFonts w:ascii="Times New Roman" w:hAnsi="Times New Roman" w:cs="Times New Roman"/>
        </w:rPr>
      </w:pPr>
      <w:r w:rsidRPr="00E919EB">
        <w:rPr>
          <w:rFonts w:ascii="Times New Roman" w:hAnsi="Times New Roman" w:cs="Times New Roman"/>
        </w:rPr>
        <w:t xml:space="preserve">b) </w:t>
      </w:r>
      <w:r w:rsidR="00255B74" w:rsidRPr="00E919EB">
        <w:rPr>
          <w:rFonts w:ascii="Times New Roman" w:hAnsi="Times New Roman" w:cs="Times New Roman"/>
        </w:rPr>
        <w:t xml:space="preserve">demostrar que el equipo </w:t>
      </w:r>
      <w:r w:rsidR="00DC730C">
        <w:rPr>
          <w:rFonts w:ascii="Times New Roman" w:hAnsi="Times New Roman" w:cs="Times New Roman"/>
        </w:rPr>
        <w:t>A favor</w:t>
      </w:r>
      <w:r w:rsidR="00255B74" w:rsidRPr="00E919EB">
        <w:rPr>
          <w:rFonts w:ascii="Times New Roman" w:hAnsi="Times New Roman" w:cs="Times New Roman"/>
        </w:rPr>
        <w:t xml:space="preserve"> está</w:t>
      </w:r>
      <w:r w:rsidR="004136B4">
        <w:rPr>
          <w:rFonts w:ascii="Times New Roman" w:hAnsi="Times New Roman" w:cs="Times New Roman"/>
        </w:rPr>
        <w:t xml:space="preserve"> equivoca</w:t>
      </w:r>
      <w:r w:rsidR="00C43F8C" w:rsidRPr="00E919EB">
        <w:rPr>
          <w:rFonts w:ascii="Times New Roman" w:hAnsi="Times New Roman" w:cs="Times New Roman"/>
        </w:rPr>
        <w:t>do</w:t>
      </w:r>
      <w:r w:rsidR="00585882">
        <w:rPr>
          <w:rFonts w:ascii="Times New Roman" w:hAnsi="Times New Roman" w:cs="Times New Roman"/>
        </w:rPr>
        <w:t xml:space="preserve"> pues no defiende de manera correcta su postura</w:t>
      </w:r>
      <w:r w:rsidR="00C43F8C" w:rsidRPr="00E919EB">
        <w:rPr>
          <w:rFonts w:ascii="Times New Roman" w:hAnsi="Times New Roman" w:cs="Times New Roman"/>
        </w:rPr>
        <w:t>.</w:t>
      </w:r>
      <w:r w:rsidR="00C43F8C" w:rsidRPr="00E919EB">
        <w:rPr>
          <w:rFonts w:ascii="Times New Roman" w:hAnsi="Times New Roman" w:cs="Times New Roman"/>
        </w:rPr>
        <w:tab/>
      </w:r>
      <w:r w:rsidR="00C43F8C" w:rsidRPr="00E919EB">
        <w:rPr>
          <w:rFonts w:ascii="Times New Roman" w:hAnsi="Times New Roman" w:cs="Times New Roman"/>
        </w:rPr>
        <w:tab/>
      </w:r>
    </w:p>
    <w:p w14:paraId="30C1DE32" w14:textId="36C4E8AA" w:rsidR="007C01A2" w:rsidRPr="00DD56E2" w:rsidRDefault="003747B5" w:rsidP="00DD56E2">
      <w:pPr>
        <w:pStyle w:val="Prrafodelista"/>
        <w:numPr>
          <w:ilvl w:val="0"/>
          <w:numId w:val="19"/>
        </w:numPr>
        <w:spacing w:line="276" w:lineRule="auto"/>
        <w:ind w:left="709"/>
        <w:jc w:val="both"/>
        <w:rPr>
          <w:rFonts w:ascii="Times New Roman" w:hAnsi="Times New Roman" w:cs="Times New Roman"/>
        </w:rPr>
      </w:pPr>
      <w:r>
        <w:rPr>
          <w:rFonts w:ascii="Times New Roman" w:hAnsi="Times New Roman" w:cs="Times New Roman"/>
          <w:b/>
        </w:rPr>
        <w:t>Refutaciones y contra-</w:t>
      </w:r>
      <w:r w:rsidR="000014E7" w:rsidRPr="00E919EB">
        <w:rPr>
          <w:rFonts w:ascii="Times New Roman" w:hAnsi="Times New Roman" w:cs="Times New Roman"/>
          <w:b/>
        </w:rPr>
        <w:t>refutaciones</w:t>
      </w:r>
      <w:r w:rsidR="000014E7" w:rsidRPr="00E919EB">
        <w:rPr>
          <w:rFonts w:ascii="Times New Roman" w:hAnsi="Times New Roman" w:cs="Times New Roman"/>
        </w:rPr>
        <w:t xml:space="preserve">: </w:t>
      </w:r>
      <w:r w:rsidR="00162AF2" w:rsidRPr="00E919EB">
        <w:rPr>
          <w:rFonts w:ascii="Times New Roman" w:hAnsi="Times New Roman" w:cs="Times New Roman"/>
        </w:rPr>
        <w:t>estos dos son los</w:t>
      </w:r>
      <w:r w:rsidR="00A1158A" w:rsidRPr="00E919EB">
        <w:rPr>
          <w:rFonts w:ascii="Times New Roman" w:hAnsi="Times New Roman" w:cs="Times New Roman"/>
        </w:rPr>
        <w:t xml:space="preserve"> apartados</w:t>
      </w:r>
      <w:r w:rsidR="00162AF2" w:rsidRPr="00E919EB">
        <w:rPr>
          <w:rFonts w:ascii="Times New Roman" w:hAnsi="Times New Roman" w:cs="Times New Roman"/>
        </w:rPr>
        <w:t xml:space="preserve"> que podríamos </w:t>
      </w:r>
      <w:r w:rsidR="000014E7" w:rsidRPr="00E919EB">
        <w:rPr>
          <w:rFonts w:ascii="Times New Roman" w:hAnsi="Times New Roman" w:cs="Times New Roman"/>
        </w:rPr>
        <w:t>considerar más propios de un debate y que</w:t>
      </w:r>
      <w:r w:rsidR="00263787" w:rsidRPr="00E919EB">
        <w:rPr>
          <w:rFonts w:ascii="Times New Roman" w:hAnsi="Times New Roman" w:cs="Times New Roman"/>
        </w:rPr>
        <w:t>,</w:t>
      </w:r>
      <w:r w:rsidR="000014E7" w:rsidRPr="00E919EB">
        <w:rPr>
          <w:rFonts w:ascii="Times New Roman" w:hAnsi="Times New Roman" w:cs="Times New Roman"/>
        </w:rPr>
        <w:t xml:space="preserve"> por tanto</w:t>
      </w:r>
      <w:r w:rsidR="00263787" w:rsidRPr="00E919EB">
        <w:rPr>
          <w:rFonts w:ascii="Times New Roman" w:hAnsi="Times New Roman" w:cs="Times New Roman"/>
        </w:rPr>
        <w:t>,</w:t>
      </w:r>
      <w:r w:rsidR="000014E7" w:rsidRPr="00E919EB">
        <w:rPr>
          <w:rFonts w:ascii="Times New Roman" w:hAnsi="Times New Roman" w:cs="Times New Roman"/>
        </w:rPr>
        <w:t xml:space="preserve"> confieren</w:t>
      </w:r>
      <w:r w:rsidR="00263787" w:rsidRPr="00E919EB">
        <w:rPr>
          <w:rFonts w:ascii="Times New Roman" w:hAnsi="Times New Roman" w:cs="Times New Roman"/>
        </w:rPr>
        <w:t xml:space="preserve"> su</w:t>
      </w:r>
      <w:r w:rsidR="00263787" w:rsidRPr="00E919EB">
        <w:rPr>
          <w:rFonts w:ascii="Times New Roman" w:hAnsi="Times New Roman" w:cs="Times New Roman"/>
          <w:color w:val="FF0000"/>
        </w:rPr>
        <w:t xml:space="preserve"> </w:t>
      </w:r>
      <w:r w:rsidR="000014E7" w:rsidRPr="00E919EB">
        <w:rPr>
          <w:rFonts w:ascii="Times New Roman" w:hAnsi="Times New Roman" w:cs="Times New Roman"/>
        </w:rPr>
        <w:t xml:space="preserve">característica </w:t>
      </w:r>
      <w:r w:rsidR="00263787" w:rsidRPr="00E919EB">
        <w:rPr>
          <w:rFonts w:ascii="Times New Roman" w:hAnsi="Times New Roman" w:cs="Times New Roman"/>
        </w:rPr>
        <w:t>más</w:t>
      </w:r>
      <w:r w:rsidR="00263787" w:rsidRPr="00E919EB">
        <w:rPr>
          <w:rFonts w:ascii="Times New Roman" w:hAnsi="Times New Roman" w:cs="Times New Roman"/>
          <w:color w:val="FF0000"/>
        </w:rPr>
        <w:t xml:space="preserve"> </w:t>
      </w:r>
      <w:r w:rsidR="00A1158A" w:rsidRPr="00E919EB">
        <w:rPr>
          <w:rFonts w:ascii="Times New Roman" w:hAnsi="Times New Roman" w:cs="Times New Roman"/>
        </w:rPr>
        <w:t>singular</w:t>
      </w:r>
      <w:r w:rsidR="000014E7" w:rsidRPr="00E919EB">
        <w:rPr>
          <w:rFonts w:ascii="Times New Roman" w:hAnsi="Times New Roman" w:cs="Times New Roman"/>
        </w:rPr>
        <w:t xml:space="preserve"> </w:t>
      </w:r>
      <w:r w:rsidR="00263787" w:rsidRPr="00E919EB">
        <w:rPr>
          <w:rFonts w:ascii="Times New Roman" w:hAnsi="Times New Roman" w:cs="Times New Roman"/>
        </w:rPr>
        <w:t>a</w:t>
      </w:r>
      <w:r w:rsidR="00263787" w:rsidRPr="00E919EB">
        <w:rPr>
          <w:rFonts w:ascii="Times New Roman" w:hAnsi="Times New Roman" w:cs="Times New Roman"/>
          <w:color w:val="FF0000"/>
        </w:rPr>
        <w:t xml:space="preserve"> </w:t>
      </w:r>
      <w:r w:rsidR="000014E7" w:rsidRPr="00E919EB">
        <w:rPr>
          <w:rFonts w:ascii="Times New Roman" w:hAnsi="Times New Roman" w:cs="Times New Roman"/>
        </w:rPr>
        <w:t xml:space="preserve">esta forma </w:t>
      </w:r>
      <w:r w:rsidR="00263787" w:rsidRPr="00E919EB">
        <w:rPr>
          <w:rFonts w:ascii="Times New Roman" w:hAnsi="Times New Roman" w:cs="Times New Roman"/>
        </w:rPr>
        <w:t>de intercambio</w:t>
      </w:r>
      <w:r w:rsidR="00263787" w:rsidRPr="00E919EB">
        <w:rPr>
          <w:rFonts w:ascii="Times New Roman" w:hAnsi="Times New Roman" w:cs="Times New Roman"/>
          <w:color w:val="FF0000"/>
        </w:rPr>
        <w:t xml:space="preserve"> </w:t>
      </w:r>
      <w:r w:rsidR="004136B4">
        <w:rPr>
          <w:rFonts w:ascii="Times New Roman" w:hAnsi="Times New Roman" w:cs="Times New Roman"/>
        </w:rPr>
        <w:t>dialéctico. Así, en</w:t>
      </w:r>
      <w:r w:rsidR="000014E7" w:rsidRPr="00E919EB">
        <w:rPr>
          <w:rFonts w:ascii="Times New Roman" w:hAnsi="Times New Roman" w:cs="Times New Roman"/>
        </w:rPr>
        <w:t xml:space="preserve"> refutaciones y </w:t>
      </w:r>
      <w:r w:rsidR="00263787" w:rsidRPr="00E919EB">
        <w:rPr>
          <w:rFonts w:ascii="Times New Roman" w:hAnsi="Times New Roman" w:cs="Times New Roman"/>
        </w:rPr>
        <w:t>contra</w:t>
      </w:r>
      <w:r w:rsidR="002571E0">
        <w:rPr>
          <w:rFonts w:ascii="Times New Roman" w:hAnsi="Times New Roman" w:cs="Times New Roman"/>
        </w:rPr>
        <w:t>-</w:t>
      </w:r>
      <w:r w:rsidR="000014E7" w:rsidRPr="00E919EB">
        <w:rPr>
          <w:rFonts w:ascii="Times New Roman" w:hAnsi="Times New Roman" w:cs="Times New Roman"/>
        </w:rPr>
        <w:t xml:space="preserve">refutaciones es cuando </w:t>
      </w:r>
      <w:r w:rsidR="00A1158A" w:rsidRPr="00E919EB">
        <w:rPr>
          <w:rFonts w:ascii="Times New Roman" w:hAnsi="Times New Roman" w:cs="Times New Roman"/>
        </w:rPr>
        <w:t>se permite</w:t>
      </w:r>
      <w:r w:rsidR="000014E7" w:rsidRPr="00E919EB">
        <w:rPr>
          <w:rFonts w:ascii="Times New Roman" w:hAnsi="Times New Roman" w:cs="Times New Roman"/>
        </w:rPr>
        <w:t xml:space="preserve"> formular </w:t>
      </w:r>
      <w:r w:rsidR="00A1158A" w:rsidRPr="00E919EB">
        <w:rPr>
          <w:rFonts w:ascii="Times New Roman" w:hAnsi="Times New Roman" w:cs="Times New Roman"/>
        </w:rPr>
        <w:t xml:space="preserve">interpelaciones o preguntas </w:t>
      </w:r>
      <w:r w:rsidR="000014E7" w:rsidRPr="00E919EB">
        <w:rPr>
          <w:rFonts w:ascii="Times New Roman" w:hAnsi="Times New Roman" w:cs="Times New Roman"/>
        </w:rPr>
        <w:t>al orador que está en uso de la palabra.</w:t>
      </w:r>
      <w:r w:rsidR="004136B4">
        <w:rPr>
          <w:rFonts w:ascii="Times New Roman" w:hAnsi="Times New Roman" w:cs="Times New Roman"/>
        </w:rPr>
        <w:t xml:space="preserve"> </w:t>
      </w:r>
      <w:r w:rsidR="002571E0">
        <w:rPr>
          <w:rFonts w:ascii="Times New Roman" w:hAnsi="Times New Roman" w:cs="Times New Roman"/>
        </w:rPr>
        <w:t>Éste</w:t>
      </w:r>
      <w:r w:rsidR="000014E7" w:rsidRPr="00E919EB">
        <w:rPr>
          <w:rFonts w:ascii="Times New Roman" w:hAnsi="Times New Roman" w:cs="Times New Roman"/>
        </w:rPr>
        <w:t xml:space="preserve"> decidirá si </w:t>
      </w:r>
      <w:r w:rsidR="006D610F">
        <w:rPr>
          <w:rFonts w:ascii="Times New Roman" w:hAnsi="Times New Roman" w:cs="Times New Roman"/>
        </w:rPr>
        <w:t xml:space="preserve">admite </w:t>
      </w:r>
      <w:r w:rsidR="000014E7" w:rsidRPr="00E919EB">
        <w:rPr>
          <w:rFonts w:ascii="Times New Roman" w:hAnsi="Times New Roman" w:cs="Times New Roman"/>
        </w:rPr>
        <w:t>la</w:t>
      </w:r>
      <w:r w:rsidR="0050035E">
        <w:rPr>
          <w:rFonts w:ascii="Times New Roman" w:hAnsi="Times New Roman" w:cs="Times New Roman"/>
        </w:rPr>
        <w:t>s</w:t>
      </w:r>
      <w:r w:rsidR="000014E7" w:rsidRPr="00E919EB">
        <w:rPr>
          <w:rFonts w:ascii="Times New Roman" w:hAnsi="Times New Roman" w:cs="Times New Roman"/>
        </w:rPr>
        <w:t xml:space="preserve"> pregunta</w:t>
      </w:r>
      <w:r w:rsidR="0050035E">
        <w:rPr>
          <w:rFonts w:ascii="Times New Roman" w:hAnsi="Times New Roman" w:cs="Times New Roman"/>
        </w:rPr>
        <w:t>s</w:t>
      </w:r>
      <w:r w:rsidR="000014E7" w:rsidRPr="00E919EB">
        <w:rPr>
          <w:rFonts w:ascii="Times New Roman" w:hAnsi="Times New Roman" w:cs="Times New Roman"/>
        </w:rPr>
        <w:t xml:space="preserve"> del equipo rival. </w:t>
      </w:r>
      <w:r w:rsidR="00162AF2" w:rsidRPr="00E919EB">
        <w:rPr>
          <w:rFonts w:ascii="Times New Roman" w:hAnsi="Times New Roman" w:cs="Times New Roman"/>
        </w:rPr>
        <w:t>El propósito de una refutación consiste en hacer ver a</w:t>
      </w:r>
      <w:r w:rsidR="007C01A2" w:rsidRPr="00E919EB">
        <w:rPr>
          <w:rFonts w:ascii="Times New Roman" w:hAnsi="Times New Roman" w:cs="Times New Roman"/>
        </w:rPr>
        <w:t>l j</w:t>
      </w:r>
      <w:r w:rsidR="00162AF2" w:rsidRPr="00E919EB">
        <w:rPr>
          <w:rFonts w:ascii="Times New Roman" w:hAnsi="Times New Roman" w:cs="Times New Roman"/>
        </w:rPr>
        <w:t xml:space="preserve">urado los errores de la argumentación contraria. </w:t>
      </w:r>
      <w:r w:rsidR="004136B4">
        <w:rPr>
          <w:rFonts w:ascii="Times New Roman" w:hAnsi="Times New Roman" w:cs="Times New Roman"/>
        </w:rPr>
        <w:t xml:space="preserve">En </w:t>
      </w:r>
      <w:r w:rsidR="002571E0">
        <w:rPr>
          <w:rFonts w:ascii="Times New Roman" w:hAnsi="Times New Roman" w:cs="Times New Roman"/>
        </w:rPr>
        <w:t>las contra-</w:t>
      </w:r>
      <w:r w:rsidR="00162AF2" w:rsidRPr="00E919EB">
        <w:rPr>
          <w:rFonts w:ascii="Times New Roman" w:hAnsi="Times New Roman" w:cs="Times New Roman"/>
        </w:rPr>
        <w:t xml:space="preserve">refutaciones se </w:t>
      </w:r>
      <w:r w:rsidR="006D610F">
        <w:rPr>
          <w:rFonts w:ascii="Times New Roman" w:hAnsi="Times New Roman" w:cs="Times New Roman"/>
        </w:rPr>
        <w:t>ha de contraatacar</w:t>
      </w:r>
      <w:r w:rsidR="00162AF2" w:rsidRPr="00E919EB">
        <w:rPr>
          <w:rFonts w:ascii="Times New Roman" w:hAnsi="Times New Roman" w:cs="Times New Roman"/>
        </w:rPr>
        <w:t xml:space="preserve"> l</w:t>
      </w:r>
      <w:r w:rsidR="007C01A2" w:rsidRPr="00E919EB">
        <w:rPr>
          <w:rFonts w:ascii="Times New Roman" w:hAnsi="Times New Roman" w:cs="Times New Roman"/>
        </w:rPr>
        <w:t>os ataques recibidos. Las</w:t>
      </w:r>
      <w:r w:rsidR="00162AF2" w:rsidRPr="00E919EB">
        <w:rPr>
          <w:rFonts w:ascii="Times New Roman" w:hAnsi="Times New Roman" w:cs="Times New Roman"/>
        </w:rPr>
        <w:t xml:space="preserve"> </w:t>
      </w:r>
      <w:r w:rsidR="007C01A2" w:rsidRPr="00E919EB">
        <w:rPr>
          <w:rFonts w:ascii="Times New Roman" w:hAnsi="Times New Roman" w:cs="Times New Roman"/>
        </w:rPr>
        <w:t xml:space="preserve">exposiciones que estos </w:t>
      </w:r>
      <w:r w:rsidR="00162AF2" w:rsidRPr="00E919EB">
        <w:rPr>
          <w:rFonts w:ascii="Times New Roman" w:hAnsi="Times New Roman" w:cs="Times New Roman"/>
        </w:rPr>
        <w:t>oradores llevan a c</w:t>
      </w:r>
      <w:r w:rsidR="007C01A2" w:rsidRPr="00E919EB">
        <w:rPr>
          <w:rFonts w:ascii="Times New Roman" w:hAnsi="Times New Roman" w:cs="Times New Roman"/>
        </w:rPr>
        <w:t xml:space="preserve">abo </w:t>
      </w:r>
      <w:r w:rsidR="00162AF2" w:rsidRPr="00E919EB">
        <w:rPr>
          <w:rFonts w:ascii="Times New Roman" w:hAnsi="Times New Roman" w:cs="Times New Roman"/>
        </w:rPr>
        <w:t>ha</w:t>
      </w:r>
      <w:r w:rsidR="004136B4">
        <w:rPr>
          <w:rFonts w:ascii="Times New Roman" w:hAnsi="Times New Roman" w:cs="Times New Roman"/>
        </w:rPr>
        <w:t>n de ser diseñadas</w:t>
      </w:r>
      <w:r w:rsidR="00162AF2" w:rsidRPr="00E919EB">
        <w:rPr>
          <w:rFonts w:ascii="Times New Roman" w:hAnsi="Times New Roman" w:cs="Times New Roman"/>
        </w:rPr>
        <w:t xml:space="preserve"> </w:t>
      </w:r>
      <w:r w:rsidR="007C01A2" w:rsidRPr="00E919EB">
        <w:rPr>
          <w:rFonts w:ascii="Times New Roman" w:hAnsi="Times New Roman" w:cs="Times New Roman"/>
        </w:rPr>
        <w:t>dependiendo de</w:t>
      </w:r>
      <w:r w:rsidR="00162AF2" w:rsidRPr="00E919EB">
        <w:rPr>
          <w:rFonts w:ascii="Times New Roman" w:hAnsi="Times New Roman" w:cs="Times New Roman"/>
        </w:rPr>
        <w:t>l discurso del equipo contrar</w:t>
      </w:r>
      <w:r w:rsidR="004136B4">
        <w:rPr>
          <w:rFonts w:ascii="Times New Roman" w:hAnsi="Times New Roman" w:cs="Times New Roman"/>
        </w:rPr>
        <w:t>io, por lo que no han de llevarse</w:t>
      </w:r>
      <w:r w:rsidR="00162AF2" w:rsidRPr="00E919EB">
        <w:rPr>
          <w:rFonts w:ascii="Times New Roman" w:hAnsi="Times New Roman" w:cs="Times New Roman"/>
        </w:rPr>
        <w:t xml:space="preserve"> preparada</w:t>
      </w:r>
      <w:r w:rsidR="004136B4">
        <w:rPr>
          <w:rFonts w:ascii="Times New Roman" w:hAnsi="Times New Roman" w:cs="Times New Roman"/>
        </w:rPr>
        <w:t>s</w:t>
      </w:r>
      <w:r w:rsidR="007C01A2" w:rsidRPr="00E919EB">
        <w:rPr>
          <w:rFonts w:ascii="Times New Roman" w:hAnsi="Times New Roman" w:cs="Times New Roman"/>
        </w:rPr>
        <w:t xml:space="preserve"> sino que ha</w:t>
      </w:r>
      <w:r w:rsidR="004136B4">
        <w:rPr>
          <w:rFonts w:ascii="Times New Roman" w:hAnsi="Times New Roman" w:cs="Times New Roman"/>
        </w:rPr>
        <w:t>n</w:t>
      </w:r>
      <w:r w:rsidR="007C01A2" w:rsidRPr="00E919EB">
        <w:rPr>
          <w:rFonts w:ascii="Times New Roman" w:hAnsi="Times New Roman" w:cs="Times New Roman"/>
        </w:rPr>
        <w:t xml:space="preserve"> de </w:t>
      </w:r>
      <w:r w:rsidR="002571E0">
        <w:rPr>
          <w:rFonts w:ascii="Times New Roman" w:hAnsi="Times New Roman" w:cs="Times New Roman"/>
        </w:rPr>
        <w:t>ser formuladas</w:t>
      </w:r>
      <w:r w:rsidR="007C01A2" w:rsidRPr="00E919EB">
        <w:rPr>
          <w:rFonts w:ascii="Times New Roman" w:hAnsi="Times New Roman" w:cs="Times New Roman"/>
        </w:rPr>
        <w:t xml:space="preserve"> </w:t>
      </w:r>
      <w:r w:rsidR="007C01A2" w:rsidRPr="00E919EB">
        <w:rPr>
          <w:rFonts w:ascii="Times New Roman" w:hAnsi="Times New Roman" w:cs="Times New Roman"/>
          <w:i/>
        </w:rPr>
        <w:t>in situ</w:t>
      </w:r>
      <w:r w:rsidR="007C01A2" w:rsidRPr="00E919EB">
        <w:rPr>
          <w:rFonts w:ascii="Times New Roman" w:hAnsi="Times New Roman" w:cs="Times New Roman"/>
        </w:rPr>
        <w:t>.</w:t>
      </w:r>
    </w:p>
    <w:p w14:paraId="12A5F5C0" w14:textId="18975744" w:rsidR="00C43F8C" w:rsidRPr="00E919EB" w:rsidRDefault="00C43F8C" w:rsidP="004015F5">
      <w:pPr>
        <w:pStyle w:val="Prrafodelista"/>
        <w:numPr>
          <w:ilvl w:val="0"/>
          <w:numId w:val="19"/>
        </w:numPr>
        <w:spacing w:line="276" w:lineRule="auto"/>
        <w:ind w:left="709"/>
        <w:jc w:val="both"/>
        <w:rPr>
          <w:rFonts w:ascii="Times New Roman" w:hAnsi="Times New Roman" w:cs="Times New Roman"/>
        </w:rPr>
      </w:pPr>
      <w:r w:rsidRPr="00E919EB">
        <w:rPr>
          <w:rFonts w:ascii="Times New Roman" w:hAnsi="Times New Roman" w:cs="Times New Roman"/>
          <w:b/>
        </w:rPr>
        <w:t>Conclusión</w:t>
      </w:r>
      <w:r w:rsidR="00162AF2" w:rsidRPr="00E919EB">
        <w:rPr>
          <w:rFonts w:ascii="Times New Roman" w:hAnsi="Times New Roman" w:cs="Times New Roman"/>
        </w:rPr>
        <w:t xml:space="preserve">. El turno </w:t>
      </w:r>
      <w:r w:rsidR="007C01A2" w:rsidRPr="00E919EB">
        <w:rPr>
          <w:rFonts w:ascii="Times New Roman" w:hAnsi="Times New Roman" w:cs="Times New Roman"/>
        </w:rPr>
        <w:t xml:space="preserve">de </w:t>
      </w:r>
      <w:r w:rsidR="00162AF2" w:rsidRPr="00E919EB">
        <w:rPr>
          <w:rFonts w:ascii="Times New Roman" w:hAnsi="Times New Roman" w:cs="Times New Roman"/>
        </w:rPr>
        <w:t xml:space="preserve">conclusiones es, como </w:t>
      </w:r>
      <w:r w:rsidR="00A9380D" w:rsidRPr="00E919EB">
        <w:rPr>
          <w:rFonts w:ascii="Times New Roman" w:hAnsi="Times New Roman" w:cs="Times New Roman"/>
        </w:rPr>
        <w:t>su</w:t>
      </w:r>
      <w:r w:rsidR="00A9380D" w:rsidRPr="00E919EB">
        <w:rPr>
          <w:rFonts w:ascii="Times New Roman" w:hAnsi="Times New Roman" w:cs="Times New Roman"/>
          <w:color w:val="FF0000"/>
        </w:rPr>
        <w:t xml:space="preserve"> </w:t>
      </w:r>
      <w:r w:rsidR="00A9380D" w:rsidRPr="00E919EB">
        <w:rPr>
          <w:rFonts w:ascii="Times New Roman" w:hAnsi="Times New Roman" w:cs="Times New Roman"/>
        </w:rPr>
        <w:t xml:space="preserve">nombre indica, el momento de confirmar si </w:t>
      </w:r>
      <w:r w:rsidR="00162AF2" w:rsidRPr="00E919EB">
        <w:rPr>
          <w:rFonts w:ascii="Times New Roman" w:hAnsi="Times New Roman" w:cs="Times New Roman"/>
        </w:rPr>
        <w:t xml:space="preserve">la </w:t>
      </w:r>
      <w:r w:rsidR="006D610F">
        <w:rPr>
          <w:rFonts w:ascii="Times New Roman" w:hAnsi="Times New Roman" w:cs="Times New Roman"/>
        </w:rPr>
        <w:t>defensa de la postura ha sido correcta</w:t>
      </w:r>
      <w:r w:rsidR="002571E0">
        <w:rPr>
          <w:rFonts w:ascii="Times New Roman" w:hAnsi="Times New Roman" w:cs="Times New Roman"/>
        </w:rPr>
        <w:t>. A</w:t>
      </w:r>
      <w:r w:rsidR="00A9380D" w:rsidRPr="00E919EB">
        <w:rPr>
          <w:rFonts w:ascii="Times New Roman" w:hAnsi="Times New Roman" w:cs="Times New Roman"/>
        </w:rPr>
        <w:t xml:space="preserve"> su vez,</w:t>
      </w:r>
      <w:r w:rsidR="00162AF2" w:rsidRPr="00E919EB">
        <w:rPr>
          <w:rFonts w:ascii="Times New Roman" w:hAnsi="Times New Roman" w:cs="Times New Roman"/>
        </w:rPr>
        <w:t xml:space="preserve"> </w:t>
      </w:r>
      <w:r w:rsidR="002571E0">
        <w:rPr>
          <w:rFonts w:ascii="Times New Roman" w:hAnsi="Times New Roman" w:cs="Times New Roman"/>
        </w:rPr>
        <w:t xml:space="preserve">es </w:t>
      </w:r>
      <w:r w:rsidR="00162AF2" w:rsidRPr="00E919EB">
        <w:rPr>
          <w:rFonts w:ascii="Times New Roman" w:hAnsi="Times New Roman" w:cs="Times New Roman"/>
        </w:rPr>
        <w:t>el mom</w:t>
      </w:r>
      <w:r w:rsidR="007C01A2" w:rsidRPr="00E919EB">
        <w:rPr>
          <w:rFonts w:ascii="Times New Roman" w:hAnsi="Times New Roman" w:cs="Times New Roman"/>
        </w:rPr>
        <w:t>ento en el que se exhorta al j</w:t>
      </w:r>
      <w:r w:rsidR="00162AF2" w:rsidRPr="00E919EB">
        <w:rPr>
          <w:rFonts w:ascii="Times New Roman" w:hAnsi="Times New Roman" w:cs="Times New Roman"/>
        </w:rPr>
        <w:t xml:space="preserve">urado a </w:t>
      </w:r>
      <w:r w:rsidR="002571E0">
        <w:rPr>
          <w:rFonts w:ascii="Times New Roman" w:hAnsi="Times New Roman" w:cs="Times New Roman"/>
        </w:rPr>
        <w:t>concederle</w:t>
      </w:r>
      <w:r w:rsidR="00162AF2" w:rsidRPr="00E919EB">
        <w:rPr>
          <w:rFonts w:ascii="Times New Roman" w:hAnsi="Times New Roman" w:cs="Times New Roman"/>
        </w:rPr>
        <w:t xml:space="preserve"> su voto. No se trata de refutar </w:t>
      </w:r>
      <w:r w:rsidR="00A9380D" w:rsidRPr="00E919EB">
        <w:rPr>
          <w:rFonts w:ascii="Times New Roman" w:hAnsi="Times New Roman" w:cs="Times New Roman"/>
        </w:rPr>
        <w:t>o</w:t>
      </w:r>
      <w:r w:rsidR="002571E0">
        <w:rPr>
          <w:rFonts w:ascii="Times New Roman" w:hAnsi="Times New Roman" w:cs="Times New Roman"/>
        </w:rPr>
        <w:t xml:space="preserve"> contra-</w:t>
      </w:r>
      <w:r w:rsidR="00162AF2" w:rsidRPr="00E919EB">
        <w:rPr>
          <w:rFonts w:ascii="Times New Roman" w:hAnsi="Times New Roman" w:cs="Times New Roman"/>
        </w:rPr>
        <w:t>refutar,</w:t>
      </w:r>
      <w:r w:rsidR="007C01A2" w:rsidRPr="00E919EB">
        <w:rPr>
          <w:rFonts w:ascii="Times New Roman" w:hAnsi="Times New Roman" w:cs="Times New Roman"/>
        </w:rPr>
        <w:t xml:space="preserve"> ni por supuesto</w:t>
      </w:r>
      <w:r w:rsidR="006D610F">
        <w:rPr>
          <w:rFonts w:ascii="Times New Roman" w:hAnsi="Times New Roman" w:cs="Times New Roman"/>
        </w:rPr>
        <w:t>, de mostrar</w:t>
      </w:r>
      <w:r w:rsidR="00162AF2" w:rsidRPr="00E919EB">
        <w:rPr>
          <w:rFonts w:ascii="Times New Roman" w:hAnsi="Times New Roman" w:cs="Times New Roman"/>
        </w:rPr>
        <w:t xml:space="preserve"> evidencias nuevas.</w:t>
      </w:r>
    </w:p>
    <w:p w14:paraId="38A88EA3" w14:textId="77777777" w:rsidR="00162AF2" w:rsidRPr="00E919EB" w:rsidRDefault="00162AF2" w:rsidP="002D329D">
      <w:pPr>
        <w:spacing w:line="276" w:lineRule="auto"/>
        <w:ind w:left="700" w:firstLine="8"/>
        <w:rPr>
          <w:rFonts w:ascii="Times New Roman" w:hAnsi="Times New Roman" w:cs="Times New Roman"/>
        </w:rPr>
      </w:pPr>
    </w:p>
    <w:p w14:paraId="6DDBB395" w14:textId="1369E156" w:rsidR="00622AA3" w:rsidRPr="0050035E" w:rsidRDefault="00496F91" w:rsidP="0050035E">
      <w:pPr>
        <w:pStyle w:val="Prrafodelista"/>
        <w:numPr>
          <w:ilvl w:val="1"/>
          <w:numId w:val="29"/>
        </w:numPr>
        <w:tabs>
          <w:tab w:val="left" w:pos="709"/>
        </w:tabs>
        <w:spacing w:after="200" w:line="276" w:lineRule="auto"/>
        <w:outlineLvl w:val="0"/>
        <w:rPr>
          <w:rFonts w:ascii="Times New Roman" w:hAnsi="Times New Roman" w:cs="Times New Roman"/>
          <w:b/>
          <w:i/>
        </w:rPr>
      </w:pPr>
      <w:r w:rsidRPr="00204326">
        <w:rPr>
          <w:rFonts w:ascii="Times New Roman" w:hAnsi="Times New Roman" w:cs="Times New Roman"/>
          <w:b/>
          <w:i/>
        </w:rPr>
        <w:t>Análisis y juicio del d</w:t>
      </w:r>
      <w:r w:rsidR="0050035E">
        <w:rPr>
          <w:rFonts w:ascii="Times New Roman" w:hAnsi="Times New Roman" w:cs="Times New Roman"/>
          <w:b/>
          <w:i/>
        </w:rPr>
        <w:t>ebate</w:t>
      </w:r>
    </w:p>
    <w:p w14:paraId="16C1A814" w14:textId="1A6BD645" w:rsidR="00EE753F" w:rsidRPr="004136B4" w:rsidRDefault="00EA3019" w:rsidP="00622AA3">
      <w:pPr>
        <w:spacing w:after="200" w:line="276" w:lineRule="auto"/>
        <w:ind w:firstLine="284"/>
        <w:contextualSpacing/>
        <w:jc w:val="both"/>
        <w:rPr>
          <w:rFonts w:ascii="Times New Roman" w:hAnsi="Times New Roman" w:cs="Times New Roman"/>
        </w:rPr>
      </w:pPr>
      <w:r>
        <w:rPr>
          <w:rFonts w:ascii="Times New Roman" w:hAnsi="Times New Roman" w:cs="Times New Roman"/>
          <w:b/>
        </w:rPr>
        <w:t>Docente</w:t>
      </w:r>
      <w:r w:rsidR="000215C9">
        <w:rPr>
          <w:rFonts w:ascii="Times New Roman" w:hAnsi="Times New Roman" w:cs="Times New Roman"/>
          <w:b/>
        </w:rPr>
        <w:t xml:space="preserve">  y</w:t>
      </w:r>
      <w:r w:rsidR="00162AF2" w:rsidRPr="00E919EB">
        <w:rPr>
          <w:rFonts w:ascii="Times New Roman" w:hAnsi="Times New Roman" w:cs="Times New Roman"/>
          <w:b/>
        </w:rPr>
        <w:t xml:space="preserve"> </w:t>
      </w:r>
      <w:r w:rsidRPr="00E919EB">
        <w:rPr>
          <w:rFonts w:ascii="Times New Roman" w:hAnsi="Times New Roman" w:cs="Times New Roman"/>
          <w:b/>
        </w:rPr>
        <w:t>Alumnado</w:t>
      </w:r>
      <w:r w:rsidR="0005489A" w:rsidRPr="00E919EB">
        <w:rPr>
          <w:rFonts w:ascii="Times New Roman" w:hAnsi="Times New Roman" w:cs="Times New Roman"/>
          <w:b/>
        </w:rPr>
        <w:t>:</w:t>
      </w:r>
      <w:r w:rsidR="00162AF2" w:rsidRPr="00E919EB">
        <w:rPr>
          <w:rFonts w:ascii="Times New Roman" w:hAnsi="Times New Roman" w:cs="Times New Roman"/>
          <w:b/>
        </w:rPr>
        <w:t xml:space="preserve"> </w:t>
      </w:r>
      <w:r>
        <w:rPr>
          <w:rFonts w:ascii="Times New Roman" w:hAnsi="Times New Roman" w:cs="Times New Roman"/>
          <w:b/>
        </w:rPr>
        <w:t>j</w:t>
      </w:r>
      <w:r w:rsidR="00393BBD" w:rsidRPr="00E919EB">
        <w:rPr>
          <w:rFonts w:ascii="Times New Roman" w:hAnsi="Times New Roman" w:cs="Times New Roman"/>
          <w:b/>
        </w:rPr>
        <w:t>uzgar el debate</w:t>
      </w:r>
      <w:r w:rsidR="00162AF2" w:rsidRPr="00E919EB">
        <w:rPr>
          <w:rFonts w:ascii="Times New Roman" w:hAnsi="Times New Roman" w:cs="Times New Roman"/>
          <w:b/>
        </w:rPr>
        <w:t xml:space="preserve">. </w:t>
      </w:r>
      <w:r w:rsidR="0050035E">
        <w:rPr>
          <w:rFonts w:ascii="Times New Roman" w:hAnsi="Times New Roman" w:cs="Times New Roman"/>
        </w:rPr>
        <w:t xml:space="preserve"> Profesorado o alumnado pueden</w:t>
      </w:r>
      <w:r w:rsidR="00162AF2" w:rsidRPr="00E919EB">
        <w:rPr>
          <w:rFonts w:ascii="Times New Roman" w:hAnsi="Times New Roman" w:cs="Times New Roman"/>
        </w:rPr>
        <w:t xml:space="preserve"> j</w:t>
      </w:r>
      <w:r w:rsidR="00A9380D" w:rsidRPr="00E919EB">
        <w:rPr>
          <w:rFonts w:ascii="Times New Roman" w:hAnsi="Times New Roman" w:cs="Times New Roman"/>
        </w:rPr>
        <w:t xml:space="preserve">uzgar el debate. En esta parte </w:t>
      </w:r>
      <w:r w:rsidR="00162AF2" w:rsidRPr="00E919EB">
        <w:rPr>
          <w:rFonts w:ascii="Times New Roman" w:hAnsi="Times New Roman" w:cs="Times New Roman"/>
        </w:rPr>
        <w:t>el jurado o el profesorado</w:t>
      </w:r>
      <w:r w:rsidR="00EB464C" w:rsidRPr="00E919EB">
        <w:rPr>
          <w:rFonts w:ascii="Times New Roman" w:hAnsi="Times New Roman" w:cs="Times New Roman"/>
        </w:rPr>
        <w:t xml:space="preserve"> sólo intervendrá en caso</w:t>
      </w:r>
      <w:r w:rsidR="00162AF2" w:rsidRPr="00E919EB">
        <w:rPr>
          <w:rFonts w:ascii="Times New Roman" w:hAnsi="Times New Roman" w:cs="Times New Roman"/>
        </w:rPr>
        <w:t xml:space="preserve"> de considerarlo necesario: extensión excesiva en interven</w:t>
      </w:r>
      <w:r w:rsidR="00A9380D" w:rsidRPr="00E919EB">
        <w:rPr>
          <w:rFonts w:ascii="Times New Roman" w:hAnsi="Times New Roman" w:cs="Times New Roman"/>
        </w:rPr>
        <w:t>ciones, desórdenes, imprevisto</w:t>
      </w:r>
      <w:r w:rsidR="004136B4">
        <w:rPr>
          <w:rFonts w:ascii="Times New Roman" w:hAnsi="Times New Roman" w:cs="Times New Roman"/>
        </w:rPr>
        <w:t>s</w:t>
      </w:r>
      <w:r w:rsidR="00A9380D" w:rsidRPr="00E919EB">
        <w:rPr>
          <w:rFonts w:ascii="Times New Roman" w:hAnsi="Times New Roman" w:cs="Times New Roman"/>
        </w:rPr>
        <w:t>, etc.</w:t>
      </w:r>
      <w:r w:rsidR="00162AF2" w:rsidRPr="00E919EB">
        <w:rPr>
          <w:rFonts w:ascii="Times New Roman" w:hAnsi="Times New Roman" w:cs="Times New Roman"/>
        </w:rPr>
        <w:t xml:space="preserve"> </w:t>
      </w:r>
      <w:r w:rsidR="00393BBD" w:rsidRPr="00E919EB">
        <w:rPr>
          <w:rFonts w:ascii="Times New Roman" w:hAnsi="Times New Roman" w:cs="Times New Roman"/>
          <w:b/>
        </w:rPr>
        <w:t xml:space="preserve"> </w:t>
      </w:r>
      <w:r w:rsidR="00A9380D" w:rsidRPr="00E919EB">
        <w:rPr>
          <w:rFonts w:ascii="Times New Roman" w:hAnsi="Times New Roman" w:cs="Times New Roman"/>
        </w:rPr>
        <w:t>E</w:t>
      </w:r>
      <w:r w:rsidR="00162AF2" w:rsidRPr="00E919EB">
        <w:rPr>
          <w:rFonts w:ascii="Times New Roman" w:hAnsi="Times New Roman" w:cs="Times New Roman"/>
        </w:rPr>
        <w:t xml:space="preserve">n </w:t>
      </w:r>
      <w:r w:rsidR="002571E0">
        <w:rPr>
          <w:rFonts w:ascii="Times New Roman" w:hAnsi="Times New Roman" w:cs="Times New Roman"/>
        </w:rPr>
        <w:t>el</w:t>
      </w:r>
      <w:r w:rsidR="00162AF2" w:rsidRPr="00E919EB">
        <w:rPr>
          <w:rFonts w:ascii="Times New Roman" w:hAnsi="Times New Roman" w:cs="Times New Roman"/>
        </w:rPr>
        <w:t xml:space="preserve"> modelo </w:t>
      </w:r>
      <w:r w:rsidR="002571E0">
        <w:rPr>
          <w:rFonts w:ascii="Times New Roman" w:hAnsi="Times New Roman" w:cs="Times New Roman"/>
        </w:rPr>
        <w:t xml:space="preserve">presentado </w:t>
      </w:r>
      <w:r w:rsidR="00162AF2" w:rsidRPr="00E919EB">
        <w:rPr>
          <w:rFonts w:ascii="Times New Roman" w:hAnsi="Times New Roman" w:cs="Times New Roman"/>
        </w:rPr>
        <w:t>recomendamos que se confiera la mayor autoridad posible al alumnado</w:t>
      </w:r>
      <w:r w:rsidR="0050035E">
        <w:rPr>
          <w:rFonts w:ascii="Times New Roman" w:hAnsi="Times New Roman" w:cs="Times New Roman"/>
        </w:rPr>
        <w:t xml:space="preserve"> no debatiente</w:t>
      </w:r>
      <w:r w:rsidR="00162AF2" w:rsidRPr="00E919EB">
        <w:rPr>
          <w:rFonts w:ascii="Times New Roman" w:hAnsi="Times New Roman" w:cs="Times New Roman"/>
        </w:rPr>
        <w:t>.</w:t>
      </w:r>
    </w:p>
    <w:p w14:paraId="19B67D26" w14:textId="3AFC4E6E" w:rsidR="00EE753F" w:rsidRPr="00DD56E2" w:rsidRDefault="00EE753F" w:rsidP="00DD56E2">
      <w:pPr>
        <w:widowControl w:val="0"/>
        <w:autoSpaceDE w:val="0"/>
        <w:autoSpaceDN w:val="0"/>
        <w:adjustRightInd w:val="0"/>
        <w:spacing w:line="276" w:lineRule="auto"/>
        <w:ind w:firstLine="284"/>
        <w:contextualSpacing/>
        <w:jc w:val="both"/>
        <w:rPr>
          <w:rFonts w:ascii="Times New Roman" w:hAnsi="Times New Roman" w:cs="Times New Roman"/>
          <w:strike/>
          <w:lang w:val="es-ES"/>
        </w:rPr>
      </w:pPr>
      <w:r w:rsidRPr="00E919EB">
        <w:rPr>
          <w:rFonts w:ascii="Times New Roman" w:hAnsi="Times New Roman" w:cs="Times New Roman"/>
          <w:lang w:val="es-ES"/>
        </w:rPr>
        <w:t>El jurado ha de juzgar el debate según los criterios que hemos visto</w:t>
      </w:r>
      <w:r w:rsidR="00654939" w:rsidRPr="00E919EB">
        <w:rPr>
          <w:rFonts w:ascii="Times New Roman" w:hAnsi="Times New Roman" w:cs="Times New Roman"/>
          <w:lang w:val="es-ES"/>
        </w:rPr>
        <w:t>,</w:t>
      </w:r>
      <w:r w:rsidRPr="00E919EB">
        <w:rPr>
          <w:rFonts w:ascii="Times New Roman" w:hAnsi="Times New Roman" w:cs="Times New Roman"/>
          <w:lang w:val="es-ES"/>
        </w:rPr>
        <w:t xml:space="preserve"> quedan</w:t>
      </w:r>
      <w:r w:rsidR="00654939" w:rsidRPr="00E919EB">
        <w:rPr>
          <w:rFonts w:ascii="Times New Roman" w:hAnsi="Times New Roman" w:cs="Times New Roman"/>
          <w:lang w:val="es-ES"/>
        </w:rPr>
        <w:t>do</w:t>
      </w:r>
      <w:r w:rsidRPr="00E919EB">
        <w:rPr>
          <w:rFonts w:ascii="Times New Roman" w:hAnsi="Times New Roman" w:cs="Times New Roman"/>
          <w:lang w:val="es-ES"/>
        </w:rPr>
        <w:t xml:space="preserve"> patentes </w:t>
      </w:r>
      <w:r w:rsidR="00654939" w:rsidRPr="00E919EB">
        <w:rPr>
          <w:rFonts w:ascii="Times New Roman" w:hAnsi="Times New Roman" w:cs="Times New Roman"/>
          <w:lang w:val="es-ES"/>
        </w:rPr>
        <w:t>sus criterios</w:t>
      </w:r>
      <w:r w:rsidR="00654939" w:rsidRPr="00E919EB">
        <w:rPr>
          <w:rFonts w:ascii="Times New Roman" w:hAnsi="Times New Roman" w:cs="Times New Roman"/>
          <w:color w:val="FF0000"/>
          <w:lang w:val="es-ES"/>
        </w:rPr>
        <w:t xml:space="preserve"> </w:t>
      </w:r>
      <w:r w:rsidRPr="00E919EB">
        <w:rPr>
          <w:rFonts w:ascii="Times New Roman" w:hAnsi="Times New Roman" w:cs="Times New Roman"/>
          <w:lang w:val="es-ES"/>
        </w:rPr>
        <w:t>en el acta o rúbrica. Además</w:t>
      </w:r>
      <w:r w:rsidR="004136B4">
        <w:rPr>
          <w:rFonts w:ascii="Times New Roman" w:hAnsi="Times New Roman" w:cs="Times New Roman"/>
          <w:lang w:val="es-ES"/>
        </w:rPr>
        <w:t>,</w:t>
      </w:r>
      <w:r w:rsidR="006A52E2" w:rsidRPr="00E919EB">
        <w:rPr>
          <w:rFonts w:ascii="Times New Roman" w:hAnsi="Times New Roman" w:cs="Times New Roman"/>
          <w:lang w:val="es-ES"/>
        </w:rPr>
        <w:t xml:space="preserve"> </w:t>
      </w:r>
      <w:r w:rsidR="00602BBA" w:rsidRPr="00E919EB">
        <w:rPr>
          <w:rFonts w:ascii="Times New Roman" w:hAnsi="Times New Roman" w:cs="Times New Roman"/>
          <w:lang w:val="es-ES"/>
        </w:rPr>
        <w:t>puede resultar</w:t>
      </w:r>
      <w:r w:rsidRPr="00E919EB">
        <w:rPr>
          <w:rFonts w:ascii="Times New Roman" w:hAnsi="Times New Roman" w:cs="Times New Roman"/>
          <w:lang w:val="es-ES"/>
        </w:rPr>
        <w:t xml:space="preserve"> </w:t>
      </w:r>
      <w:r w:rsidR="00654939" w:rsidRPr="00E919EB">
        <w:rPr>
          <w:rFonts w:ascii="Times New Roman" w:hAnsi="Times New Roman" w:cs="Times New Roman"/>
          <w:lang w:val="es-ES"/>
        </w:rPr>
        <w:t>pedagógico</w:t>
      </w:r>
      <w:r w:rsidR="00654939" w:rsidRPr="00E919EB">
        <w:rPr>
          <w:rFonts w:ascii="Times New Roman" w:hAnsi="Times New Roman" w:cs="Times New Roman"/>
          <w:color w:val="FF0000"/>
          <w:lang w:val="es-ES"/>
        </w:rPr>
        <w:t xml:space="preserve"> </w:t>
      </w:r>
      <w:r w:rsidR="006A52E2" w:rsidRPr="00E919EB">
        <w:rPr>
          <w:rFonts w:ascii="Times New Roman" w:hAnsi="Times New Roman" w:cs="Times New Roman"/>
          <w:lang w:val="es-ES"/>
        </w:rPr>
        <w:t>que emitan una valoración</w:t>
      </w:r>
      <w:r w:rsidR="0050035E">
        <w:rPr>
          <w:rFonts w:ascii="Times New Roman" w:hAnsi="Times New Roman" w:cs="Times New Roman"/>
          <w:lang w:val="es-ES"/>
        </w:rPr>
        <w:t xml:space="preserve"> ve</w:t>
      </w:r>
      <w:r w:rsidR="0050035E" w:rsidRPr="00BE2DC8">
        <w:rPr>
          <w:rFonts w:ascii="Times New Roman" w:hAnsi="Times New Roman" w:cs="Times New Roman"/>
        </w:rPr>
        <w:t>r</w:t>
      </w:r>
      <w:r w:rsidR="0050035E">
        <w:rPr>
          <w:rFonts w:ascii="Times New Roman" w:hAnsi="Times New Roman" w:cs="Times New Roman"/>
        </w:rPr>
        <w:t>bal</w:t>
      </w:r>
      <w:r w:rsidRPr="00E919EB">
        <w:rPr>
          <w:rFonts w:ascii="Times New Roman" w:hAnsi="Times New Roman" w:cs="Times New Roman"/>
          <w:lang w:val="es-ES"/>
        </w:rPr>
        <w:t xml:space="preserve"> cualitativa</w:t>
      </w:r>
      <w:r w:rsidR="006A52E2" w:rsidRPr="00E919EB">
        <w:rPr>
          <w:rFonts w:ascii="Times New Roman" w:hAnsi="Times New Roman" w:cs="Times New Roman"/>
          <w:lang w:val="es-ES"/>
        </w:rPr>
        <w:t xml:space="preserve"> </w:t>
      </w:r>
      <w:r w:rsidR="00602BBA" w:rsidRPr="00E919EB">
        <w:rPr>
          <w:rFonts w:ascii="Times New Roman" w:hAnsi="Times New Roman" w:cs="Times New Roman"/>
          <w:lang w:val="es-ES"/>
        </w:rPr>
        <w:t>pudiendo evaluar</w:t>
      </w:r>
      <w:r w:rsidR="008D0C57" w:rsidRPr="00E919EB">
        <w:rPr>
          <w:rFonts w:ascii="Times New Roman" w:hAnsi="Times New Roman" w:cs="Times New Roman"/>
          <w:lang w:val="es-ES"/>
        </w:rPr>
        <w:t xml:space="preserve"> </w:t>
      </w:r>
      <w:r w:rsidRPr="00E919EB">
        <w:rPr>
          <w:rFonts w:ascii="Times New Roman" w:hAnsi="Times New Roman" w:cs="Times New Roman"/>
          <w:lang w:val="es-ES"/>
        </w:rPr>
        <w:t xml:space="preserve">comportamientos </w:t>
      </w:r>
      <w:r w:rsidR="0050035E">
        <w:rPr>
          <w:rFonts w:ascii="Times New Roman" w:hAnsi="Times New Roman" w:cs="Times New Roman"/>
          <w:lang w:val="es-ES"/>
        </w:rPr>
        <w:t xml:space="preserve">a modo de </w:t>
      </w:r>
      <w:r w:rsidRPr="00E919EB">
        <w:rPr>
          <w:rFonts w:ascii="Times New Roman" w:hAnsi="Times New Roman" w:cs="Times New Roman"/>
          <w:i/>
          <w:lang w:val="es-ES"/>
        </w:rPr>
        <w:t>feedback</w:t>
      </w:r>
      <w:r w:rsidRPr="00E919EB">
        <w:rPr>
          <w:rFonts w:ascii="Times New Roman" w:hAnsi="Times New Roman" w:cs="Times New Roman"/>
          <w:lang w:val="es-ES"/>
        </w:rPr>
        <w:t>.</w:t>
      </w:r>
    </w:p>
    <w:p w14:paraId="5C29D13D" w14:textId="065A2E18" w:rsidR="00EE753F" w:rsidRPr="00E919EB" w:rsidRDefault="008D0C57" w:rsidP="00BC0FBE">
      <w:pPr>
        <w:widowControl w:val="0"/>
        <w:autoSpaceDE w:val="0"/>
        <w:autoSpaceDN w:val="0"/>
        <w:adjustRightInd w:val="0"/>
        <w:spacing w:line="276" w:lineRule="auto"/>
        <w:ind w:firstLine="284"/>
        <w:contextualSpacing/>
        <w:jc w:val="both"/>
        <w:rPr>
          <w:rFonts w:ascii="Times New Roman" w:hAnsi="Times New Roman" w:cs="Times New Roman"/>
          <w:lang w:val="es-ES"/>
        </w:rPr>
      </w:pPr>
      <w:r w:rsidRPr="00E919EB">
        <w:rPr>
          <w:rFonts w:ascii="Times New Roman" w:hAnsi="Times New Roman" w:cs="Times New Roman"/>
          <w:lang w:val="es-ES"/>
        </w:rPr>
        <w:t>El j</w:t>
      </w:r>
      <w:r w:rsidR="00EE753F" w:rsidRPr="00E919EB">
        <w:rPr>
          <w:rFonts w:ascii="Times New Roman" w:hAnsi="Times New Roman" w:cs="Times New Roman"/>
          <w:lang w:val="es-ES"/>
        </w:rPr>
        <w:t>urado ha de valorar el debate y dar una devolución</w:t>
      </w:r>
      <w:r w:rsidR="006D610F">
        <w:rPr>
          <w:rFonts w:ascii="Times New Roman" w:hAnsi="Times New Roman" w:cs="Times New Roman"/>
          <w:lang w:val="es-ES"/>
        </w:rPr>
        <w:t xml:space="preserve"> del desempeño</w:t>
      </w:r>
      <w:r w:rsidR="00EE753F" w:rsidRPr="00E919EB">
        <w:rPr>
          <w:rFonts w:ascii="Times New Roman" w:hAnsi="Times New Roman" w:cs="Times New Roman"/>
          <w:lang w:val="es-ES"/>
        </w:rPr>
        <w:t xml:space="preserve"> a</w:t>
      </w:r>
      <w:r w:rsidR="006D610F">
        <w:rPr>
          <w:rFonts w:ascii="Times New Roman" w:hAnsi="Times New Roman" w:cs="Times New Roman"/>
          <w:lang w:val="es-ES"/>
        </w:rPr>
        <w:t xml:space="preserve"> los</w:t>
      </w:r>
      <w:r w:rsidR="00EE753F" w:rsidRPr="00E919EB">
        <w:rPr>
          <w:rFonts w:ascii="Times New Roman" w:hAnsi="Times New Roman" w:cs="Times New Roman"/>
          <w:lang w:val="es-ES"/>
        </w:rPr>
        <w:t xml:space="preserve"> </w:t>
      </w:r>
      <w:r w:rsidR="00EE753F" w:rsidRPr="006D610F">
        <w:rPr>
          <w:rFonts w:ascii="Times New Roman" w:hAnsi="Times New Roman" w:cs="Times New Roman"/>
          <w:lang w:val="es-ES"/>
        </w:rPr>
        <w:lastRenderedPageBreak/>
        <w:t xml:space="preserve">participantes </w:t>
      </w:r>
      <w:r w:rsidR="006D610F" w:rsidRPr="006D610F">
        <w:rPr>
          <w:rFonts w:ascii="Times New Roman" w:hAnsi="Times New Roman" w:cs="Times New Roman"/>
          <w:lang w:val="es-ES"/>
        </w:rPr>
        <w:t>de</w:t>
      </w:r>
      <w:r w:rsidR="006D610F">
        <w:rPr>
          <w:rFonts w:ascii="Times New Roman" w:hAnsi="Times New Roman" w:cs="Times New Roman"/>
          <w:lang w:val="es-ES"/>
        </w:rPr>
        <w:t xml:space="preserve"> manera individual o como equipo</w:t>
      </w:r>
      <w:r w:rsidR="00EE753F" w:rsidRPr="00E919EB">
        <w:rPr>
          <w:rFonts w:ascii="Times New Roman" w:hAnsi="Times New Roman" w:cs="Times New Roman"/>
          <w:lang w:val="es-ES"/>
        </w:rPr>
        <w:t>.  Los comentario</w:t>
      </w:r>
      <w:r w:rsidR="00602BBA" w:rsidRPr="00E919EB">
        <w:rPr>
          <w:rFonts w:ascii="Times New Roman" w:hAnsi="Times New Roman" w:cs="Times New Roman"/>
          <w:lang w:val="es-ES"/>
        </w:rPr>
        <w:t>s que se formulan no</w:t>
      </w:r>
      <w:r w:rsidR="00EE753F" w:rsidRPr="00E919EB">
        <w:rPr>
          <w:rFonts w:ascii="Times New Roman" w:hAnsi="Times New Roman" w:cs="Times New Roman"/>
          <w:lang w:val="es-ES"/>
        </w:rPr>
        <w:t xml:space="preserve"> justifican el veredicto </w:t>
      </w:r>
      <w:r w:rsidRPr="00E919EB">
        <w:rPr>
          <w:rFonts w:ascii="Times New Roman" w:hAnsi="Times New Roman" w:cs="Times New Roman"/>
          <w:lang w:val="es-ES"/>
        </w:rPr>
        <w:t>del j</w:t>
      </w:r>
      <w:r w:rsidR="006A52E2" w:rsidRPr="00E919EB">
        <w:rPr>
          <w:rFonts w:ascii="Times New Roman" w:hAnsi="Times New Roman" w:cs="Times New Roman"/>
          <w:lang w:val="es-ES"/>
        </w:rPr>
        <w:t>urado pues</w:t>
      </w:r>
      <w:r w:rsidR="00EE753F" w:rsidRPr="00E919EB">
        <w:rPr>
          <w:rFonts w:ascii="Times New Roman" w:hAnsi="Times New Roman" w:cs="Times New Roman"/>
          <w:lang w:val="es-ES"/>
        </w:rPr>
        <w:t xml:space="preserve"> tienen un fin puramente constructivo.</w:t>
      </w:r>
    </w:p>
    <w:p w14:paraId="14EC8F6C" w14:textId="77777777" w:rsidR="00232A1F" w:rsidRDefault="00232A1F" w:rsidP="005B5B99">
      <w:pPr>
        <w:widowControl w:val="0"/>
        <w:autoSpaceDE w:val="0"/>
        <w:autoSpaceDN w:val="0"/>
        <w:adjustRightInd w:val="0"/>
        <w:spacing w:line="276" w:lineRule="auto"/>
        <w:ind w:firstLine="284"/>
        <w:jc w:val="both"/>
        <w:rPr>
          <w:rFonts w:ascii="Times New Roman" w:hAnsi="Times New Roman" w:cs="Times New Roman"/>
          <w:b/>
          <w:lang w:val="es-ES"/>
        </w:rPr>
      </w:pPr>
    </w:p>
    <w:p w14:paraId="72EB3295" w14:textId="3AFEADFB" w:rsidR="005B5B99" w:rsidRDefault="00EA3019" w:rsidP="005B5B99">
      <w:pPr>
        <w:widowControl w:val="0"/>
        <w:autoSpaceDE w:val="0"/>
        <w:autoSpaceDN w:val="0"/>
        <w:adjustRightInd w:val="0"/>
        <w:spacing w:line="276" w:lineRule="auto"/>
        <w:ind w:firstLine="284"/>
        <w:jc w:val="both"/>
        <w:rPr>
          <w:rFonts w:ascii="Times New Roman" w:hAnsi="Times New Roman" w:cs="Times New Roman"/>
          <w:lang w:val="es-ES"/>
        </w:rPr>
      </w:pPr>
      <w:r>
        <w:rPr>
          <w:rFonts w:ascii="Times New Roman" w:hAnsi="Times New Roman" w:cs="Times New Roman"/>
          <w:b/>
          <w:lang w:val="es-ES"/>
        </w:rPr>
        <w:t>Docente</w:t>
      </w:r>
      <w:r w:rsidR="000215C9">
        <w:rPr>
          <w:rFonts w:ascii="Times New Roman" w:hAnsi="Times New Roman" w:cs="Times New Roman"/>
          <w:b/>
          <w:lang w:val="es-ES"/>
        </w:rPr>
        <w:t>: c</w:t>
      </w:r>
      <w:r w:rsidR="00EE753F" w:rsidRPr="00E919EB">
        <w:rPr>
          <w:rFonts w:ascii="Times New Roman" w:hAnsi="Times New Roman" w:cs="Times New Roman"/>
          <w:b/>
          <w:lang w:val="es-ES"/>
        </w:rPr>
        <w:t>alificación</w:t>
      </w:r>
      <w:r w:rsidR="007352ED">
        <w:rPr>
          <w:rFonts w:ascii="Times New Roman" w:hAnsi="Times New Roman" w:cs="Times New Roman"/>
          <w:lang w:val="es-ES"/>
        </w:rPr>
        <w:t>. El</w:t>
      </w:r>
      <w:r w:rsidR="00EE753F" w:rsidRPr="00E919EB">
        <w:rPr>
          <w:rFonts w:ascii="Times New Roman" w:hAnsi="Times New Roman" w:cs="Times New Roman"/>
          <w:lang w:val="es-ES"/>
        </w:rPr>
        <w:t xml:space="preserve"> docente puede </w:t>
      </w:r>
      <w:r w:rsidR="008D0C57" w:rsidRPr="00E919EB">
        <w:rPr>
          <w:rFonts w:ascii="Times New Roman" w:hAnsi="Times New Roman" w:cs="Times New Roman"/>
          <w:lang w:val="es-ES"/>
        </w:rPr>
        <w:t xml:space="preserve">calificar </w:t>
      </w:r>
      <w:r w:rsidR="00EE753F" w:rsidRPr="00E919EB">
        <w:rPr>
          <w:rFonts w:ascii="Times New Roman" w:hAnsi="Times New Roman" w:cs="Times New Roman"/>
          <w:lang w:val="es-ES"/>
        </w:rPr>
        <w:t>en función de</w:t>
      </w:r>
      <w:r w:rsidR="003D224B">
        <w:rPr>
          <w:rFonts w:ascii="Times New Roman" w:hAnsi="Times New Roman" w:cs="Times New Roman"/>
          <w:lang w:val="es-ES"/>
        </w:rPr>
        <w:t>l acta a modo de</w:t>
      </w:r>
      <w:r w:rsidR="00EE753F" w:rsidRPr="00E919EB">
        <w:rPr>
          <w:rFonts w:ascii="Times New Roman" w:hAnsi="Times New Roman" w:cs="Times New Roman"/>
          <w:lang w:val="es-ES"/>
        </w:rPr>
        <w:t xml:space="preserve"> rúbrica.</w:t>
      </w:r>
      <w:r w:rsidR="008D0C57" w:rsidRPr="00E919EB">
        <w:rPr>
          <w:rFonts w:ascii="Times New Roman" w:hAnsi="Times New Roman" w:cs="Times New Roman"/>
          <w:lang w:val="es-ES"/>
        </w:rPr>
        <w:t xml:space="preserve"> Queda a</w:t>
      </w:r>
      <w:r w:rsidR="00EE753F" w:rsidRPr="00E919EB">
        <w:rPr>
          <w:rFonts w:ascii="Times New Roman" w:hAnsi="Times New Roman" w:cs="Times New Roman"/>
          <w:lang w:val="es-ES"/>
        </w:rPr>
        <w:t xml:space="preserve"> criterio del docente ponderar </w:t>
      </w:r>
      <w:r w:rsidR="006D610F">
        <w:rPr>
          <w:rFonts w:ascii="Times New Roman" w:hAnsi="Times New Roman" w:cs="Times New Roman"/>
          <w:lang w:val="es-ES"/>
        </w:rPr>
        <w:t>el peso de lo</w:t>
      </w:r>
      <w:r w:rsidR="006A52E2" w:rsidRPr="00E919EB">
        <w:rPr>
          <w:rFonts w:ascii="Times New Roman" w:hAnsi="Times New Roman" w:cs="Times New Roman"/>
          <w:lang w:val="es-ES"/>
        </w:rPr>
        <w:t xml:space="preserve">s </w:t>
      </w:r>
      <w:r w:rsidR="006D610F">
        <w:rPr>
          <w:rFonts w:ascii="Times New Roman" w:hAnsi="Times New Roman" w:cs="Times New Roman"/>
          <w:i/>
          <w:lang w:val="es-ES"/>
        </w:rPr>
        <w:t xml:space="preserve">ítems </w:t>
      </w:r>
      <w:r w:rsidR="003D224B">
        <w:rPr>
          <w:rFonts w:ascii="Times New Roman" w:hAnsi="Times New Roman" w:cs="Times New Roman"/>
          <w:i/>
          <w:lang w:val="es-ES"/>
        </w:rPr>
        <w:t xml:space="preserve">del acta </w:t>
      </w:r>
      <w:r w:rsidR="006D610F">
        <w:rPr>
          <w:rFonts w:ascii="Times New Roman" w:hAnsi="Times New Roman" w:cs="Times New Roman"/>
          <w:lang w:val="es-ES"/>
        </w:rPr>
        <w:t>según</w:t>
      </w:r>
      <w:r w:rsidR="003D224B">
        <w:rPr>
          <w:rFonts w:ascii="Times New Roman" w:hAnsi="Times New Roman" w:cs="Times New Roman"/>
          <w:lang w:val="es-ES"/>
        </w:rPr>
        <w:t xml:space="preserve"> sus objetivos docentes</w:t>
      </w:r>
      <w:r w:rsidR="00EE753F" w:rsidRPr="00E919EB">
        <w:rPr>
          <w:rFonts w:ascii="Times New Roman" w:hAnsi="Times New Roman" w:cs="Times New Roman"/>
          <w:lang w:val="es-ES"/>
        </w:rPr>
        <w:t xml:space="preserve">. El </w:t>
      </w:r>
      <w:r w:rsidR="002571E0">
        <w:rPr>
          <w:rFonts w:ascii="Times New Roman" w:hAnsi="Times New Roman" w:cs="Times New Roman"/>
          <w:lang w:val="es-ES"/>
        </w:rPr>
        <w:t xml:space="preserve">ejemplo propuesto </w:t>
      </w:r>
      <w:r w:rsidR="008D0C57" w:rsidRPr="00E919EB">
        <w:rPr>
          <w:rFonts w:ascii="Times New Roman" w:hAnsi="Times New Roman" w:cs="Times New Roman"/>
          <w:lang w:val="es-ES"/>
        </w:rPr>
        <w:t>muestra</w:t>
      </w:r>
      <w:r w:rsidR="008D0C57" w:rsidRPr="00E919EB">
        <w:rPr>
          <w:rFonts w:ascii="Times New Roman" w:hAnsi="Times New Roman" w:cs="Times New Roman"/>
          <w:color w:val="FF0000"/>
          <w:lang w:val="es-ES"/>
        </w:rPr>
        <w:t xml:space="preserve"> </w:t>
      </w:r>
      <w:r w:rsidR="00EE753F" w:rsidRPr="00E919EB">
        <w:rPr>
          <w:rFonts w:ascii="Times New Roman" w:hAnsi="Times New Roman" w:cs="Times New Roman"/>
          <w:lang w:val="es-ES"/>
        </w:rPr>
        <w:t xml:space="preserve">una estructura de acta o rúbrica </w:t>
      </w:r>
      <w:r w:rsidR="005A78A0">
        <w:rPr>
          <w:rFonts w:ascii="Times New Roman" w:hAnsi="Times New Roman" w:cs="Times New Roman"/>
          <w:lang w:val="es-ES"/>
        </w:rPr>
        <w:t xml:space="preserve">diseñada para </w:t>
      </w:r>
      <w:r w:rsidR="006D610F">
        <w:rPr>
          <w:rFonts w:ascii="Times New Roman" w:hAnsi="Times New Roman" w:cs="Times New Roman"/>
          <w:lang w:val="es-ES"/>
        </w:rPr>
        <w:t>evalua</w:t>
      </w:r>
      <w:r w:rsidR="005A78A0">
        <w:rPr>
          <w:rFonts w:ascii="Times New Roman" w:hAnsi="Times New Roman" w:cs="Times New Roman"/>
          <w:lang w:val="es-ES"/>
        </w:rPr>
        <w:t>r el debate sobre la proposición</w:t>
      </w:r>
      <w:r w:rsidR="006D610F">
        <w:rPr>
          <w:rFonts w:ascii="Times New Roman" w:hAnsi="Times New Roman" w:cs="Times New Roman"/>
          <w:lang w:val="es-ES"/>
        </w:rPr>
        <w:t xml:space="preserve"> ¿Es la gest</w:t>
      </w:r>
      <w:r w:rsidR="00B749D3">
        <w:rPr>
          <w:rFonts w:ascii="Times New Roman" w:hAnsi="Times New Roman" w:cs="Times New Roman"/>
          <w:lang w:val="es-ES"/>
        </w:rPr>
        <w:t>ión de talento la clave del éxito empresarial?</w:t>
      </w:r>
    </w:p>
    <w:p w14:paraId="1B365958" w14:textId="607F1FD8" w:rsidR="004015F5" w:rsidRDefault="004015F5" w:rsidP="002D329D">
      <w:pPr>
        <w:widowControl w:val="0"/>
        <w:autoSpaceDE w:val="0"/>
        <w:autoSpaceDN w:val="0"/>
        <w:adjustRightInd w:val="0"/>
        <w:spacing w:line="276" w:lineRule="auto"/>
        <w:jc w:val="both"/>
        <w:rPr>
          <w:rFonts w:ascii="Times New Roman" w:hAnsi="Times New Roman" w:cs="Times New Roman"/>
          <w:lang w:val="es-ES"/>
        </w:rPr>
      </w:pPr>
    </w:p>
    <w:p w14:paraId="6B956511" w14:textId="29934A60" w:rsidR="00DD56E2" w:rsidRPr="004E3F28" w:rsidRDefault="00DA66C3" w:rsidP="00DC730C">
      <w:pPr>
        <w:widowControl w:val="0"/>
        <w:autoSpaceDE w:val="0"/>
        <w:autoSpaceDN w:val="0"/>
        <w:adjustRightInd w:val="0"/>
        <w:spacing w:line="276" w:lineRule="auto"/>
        <w:jc w:val="both"/>
        <w:outlineLvl w:val="0"/>
        <w:rPr>
          <w:rFonts w:ascii="Times New Roman" w:hAnsi="Times New Roman" w:cs="Times New Roman"/>
          <w:i/>
          <w:lang w:val="es-ES"/>
        </w:rPr>
      </w:pPr>
      <w:r>
        <w:rPr>
          <w:rFonts w:ascii="Times New Roman" w:hAnsi="Times New Roman" w:cs="Times New Roman"/>
          <w:i/>
          <w:noProof/>
        </w:rPr>
        <w:pict w14:anchorId="62D1D6A2">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7" type="#_x0000_t75" style="position:absolute;left:0;text-align:left;margin-left:-63pt;margin-top:21.8pt;width:549pt;height:259.1pt;z-index:251670528;mso-position-horizontal-relative:text;mso-position-vertical-relative:text">
            <v:imagedata r:id="rId9" o:title=""/>
            <w10:wrap type="square"/>
          </v:shape>
        </w:pict>
      </w:r>
      <w:r w:rsidR="004E3F28" w:rsidRPr="004E3F28">
        <w:rPr>
          <w:rFonts w:ascii="Times New Roman" w:hAnsi="Times New Roman" w:cs="Times New Roman"/>
          <w:i/>
          <w:noProof/>
        </w:rPr>
        <w:t>Tabla</w:t>
      </w:r>
      <w:r w:rsidR="004015F5" w:rsidRPr="004E3F28">
        <w:rPr>
          <w:rFonts w:ascii="Times New Roman" w:hAnsi="Times New Roman" w:cs="Times New Roman"/>
          <w:i/>
          <w:lang w:val="es-ES"/>
        </w:rPr>
        <w:t xml:space="preserve"> 1: Acta de ítems de juez de Debate</w:t>
      </w:r>
    </w:p>
    <w:p w14:paraId="7B9B2FD1" w14:textId="7ACB2FF0" w:rsidR="004941E5" w:rsidRPr="004E3F28" w:rsidRDefault="00DC730C" w:rsidP="004E3F28">
      <w:pPr>
        <w:pStyle w:val="Epgrafe"/>
        <w:jc w:val="both"/>
        <w:outlineLvl w:val="0"/>
        <w:rPr>
          <w:rFonts w:ascii="Times New Roman" w:hAnsi="Times New Roman" w:cs="Times New Roman"/>
          <w:b w:val="0"/>
          <w:i/>
          <w:color w:val="auto"/>
          <w:lang w:val="es-ES"/>
        </w:rPr>
      </w:pPr>
      <w:r w:rsidRPr="004E3F28">
        <w:rPr>
          <w:rFonts w:ascii="Times New Roman" w:hAnsi="Times New Roman" w:cs="Times New Roman"/>
          <w:b w:val="0"/>
          <w:i/>
          <w:color w:val="auto"/>
        </w:rPr>
        <w:t xml:space="preserve">Fuente: Elaboración propia </w:t>
      </w:r>
      <w:r w:rsidR="00695AB1">
        <w:rPr>
          <w:rFonts w:ascii="Times New Roman" w:hAnsi="Times New Roman" w:cs="Times New Roman"/>
          <w:b w:val="0"/>
          <w:i/>
          <w:color w:val="auto"/>
        </w:rPr>
        <w:t>inspirada en Sánchez Prieto, G (2007). “Educar en la palabra. Manual de argumentación oratoria y debate”. Madrid. Ed. Fundación Universitaria Española.</w:t>
      </w:r>
    </w:p>
    <w:p w14:paraId="1C18149F" w14:textId="698E0C47" w:rsidR="00C57C02" w:rsidRPr="00204326" w:rsidRDefault="006009CD" w:rsidP="00204326">
      <w:pPr>
        <w:pStyle w:val="Prrafodelista"/>
        <w:numPr>
          <w:ilvl w:val="0"/>
          <w:numId w:val="29"/>
        </w:numPr>
        <w:spacing w:line="276" w:lineRule="auto"/>
        <w:jc w:val="both"/>
        <w:outlineLvl w:val="0"/>
        <w:rPr>
          <w:rFonts w:ascii="Times New Roman" w:hAnsi="Times New Roman" w:cs="Times New Roman"/>
          <w:b/>
        </w:rPr>
      </w:pPr>
      <w:r w:rsidRPr="00204326">
        <w:rPr>
          <w:rFonts w:ascii="Times New Roman" w:hAnsi="Times New Roman" w:cs="Times New Roman"/>
          <w:b/>
        </w:rPr>
        <w:t>Consonancia del debate con las metodologías activas</w:t>
      </w:r>
    </w:p>
    <w:p w14:paraId="0C3C4721" w14:textId="7B874F8F" w:rsidR="004941E5" w:rsidRPr="00E919EB" w:rsidRDefault="004941E5" w:rsidP="002D329D">
      <w:pPr>
        <w:spacing w:line="276" w:lineRule="auto"/>
        <w:jc w:val="both"/>
        <w:rPr>
          <w:rFonts w:ascii="Times New Roman" w:hAnsi="Times New Roman" w:cs="Times New Roman"/>
        </w:rPr>
      </w:pPr>
    </w:p>
    <w:p w14:paraId="5D20ADDC" w14:textId="5EBF9975" w:rsidR="00C57C02" w:rsidRPr="00E919EB" w:rsidRDefault="007352ED" w:rsidP="005B5B99">
      <w:pPr>
        <w:spacing w:line="276" w:lineRule="auto"/>
        <w:ind w:firstLine="284"/>
        <w:jc w:val="both"/>
        <w:rPr>
          <w:rFonts w:ascii="Times New Roman" w:hAnsi="Times New Roman" w:cs="Times New Roman"/>
        </w:rPr>
      </w:pPr>
      <w:r>
        <w:rPr>
          <w:rFonts w:ascii="Times New Roman" w:hAnsi="Times New Roman" w:cs="Times New Roman"/>
        </w:rPr>
        <w:t>El enfoque que</w:t>
      </w:r>
      <w:r w:rsidR="00C57C02" w:rsidRPr="00E919EB">
        <w:rPr>
          <w:rFonts w:ascii="Times New Roman" w:hAnsi="Times New Roman" w:cs="Times New Roman"/>
        </w:rPr>
        <w:t xml:space="preserve"> </w:t>
      </w:r>
      <w:r w:rsidR="003E6286">
        <w:rPr>
          <w:rFonts w:ascii="Times New Roman" w:hAnsi="Times New Roman" w:cs="Times New Roman"/>
        </w:rPr>
        <w:t>se da</w:t>
      </w:r>
      <w:r w:rsidR="00C57C02" w:rsidRPr="00E919EB">
        <w:rPr>
          <w:rFonts w:ascii="Times New Roman" w:hAnsi="Times New Roman" w:cs="Times New Roman"/>
        </w:rPr>
        <w:t xml:space="preserve"> a esta parte consiste en la definición y explicitación de </w:t>
      </w:r>
      <w:r w:rsidR="00A8286B" w:rsidRPr="00E919EB">
        <w:rPr>
          <w:rFonts w:ascii="Times New Roman" w:hAnsi="Times New Roman" w:cs="Times New Roman"/>
        </w:rPr>
        <w:t xml:space="preserve">las </w:t>
      </w:r>
      <w:r w:rsidR="00C57C02" w:rsidRPr="00E919EB">
        <w:rPr>
          <w:rFonts w:ascii="Times New Roman" w:hAnsi="Times New Roman" w:cs="Times New Roman"/>
        </w:rPr>
        <w:t>características del aprendizaje cooperativo</w:t>
      </w:r>
      <w:r w:rsidR="003279D0" w:rsidRPr="00E919EB">
        <w:rPr>
          <w:rFonts w:ascii="Times New Roman" w:hAnsi="Times New Roman" w:cs="Times New Roman"/>
        </w:rPr>
        <w:t xml:space="preserve"> (en adelante AC)</w:t>
      </w:r>
      <w:r w:rsidR="00C57C02" w:rsidRPr="00E919EB">
        <w:rPr>
          <w:rFonts w:ascii="Times New Roman" w:hAnsi="Times New Roman" w:cs="Times New Roman"/>
        </w:rPr>
        <w:t xml:space="preserve"> y comprobar en qué medid</w:t>
      </w:r>
      <w:r w:rsidR="00136359">
        <w:rPr>
          <w:rFonts w:ascii="Times New Roman" w:hAnsi="Times New Roman" w:cs="Times New Roman"/>
        </w:rPr>
        <w:t>a se ajustan al método</w:t>
      </w:r>
      <w:r w:rsidR="00C57C02" w:rsidRPr="00E919EB">
        <w:rPr>
          <w:rFonts w:ascii="Times New Roman" w:hAnsi="Times New Roman" w:cs="Times New Roman"/>
        </w:rPr>
        <w:t xml:space="preserve"> de</w:t>
      </w:r>
      <w:r w:rsidR="00136359">
        <w:rPr>
          <w:rFonts w:ascii="Times New Roman" w:hAnsi="Times New Roman" w:cs="Times New Roman"/>
        </w:rPr>
        <w:t>l</w:t>
      </w:r>
      <w:r w:rsidR="00C57C02" w:rsidRPr="00E919EB">
        <w:rPr>
          <w:rFonts w:ascii="Times New Roman" w:hAnsi="Times New Roman" w:cs="Times New Roman"/>
        </w:rPr>
        <w:t xml:space="preserve"> debate</w:t>
      </w:r>
      <w:r w:rsidR="00691884" w:rsidRPr="00E919EB">
        <w:rPr>
          <w:rFonts w:ascii="Times New Roman" w:hAnsi="Times New Roman" w:cs="Times New Roman"/>
        </w:rPr>
        <w:t xml:space="preserve"> </w:t>
      </w:r>
      <w:r w:rsidR="00136359">
        <w:rPr>
          <w:rFonts w:ascii="Times New Roman" w:hAnsi="Times New Roman" w:cs="Times New Roman"/>
        </w:rPr>
        <w:t xml:space="preserve">competitivo </w:t>
      </w:r>
      <w:r w:rsidR="00691884" w:rsidRPr="00E919EB">
        <w:rPr>
          <w:rFonts w:ascii="Times New Roman" w:hAnsi="Times New Roman" w:cs="Times New Roman"/>
        </w:rPr>
        <w:t>y sus características propias.</w:t>
      </w:r>
    </w:p>
    <w:p w14:paraId="1064F46B" w14:textId="7A37ACAA" w:rsidR="004015F5" w:rsidRPr="00136359" w:rsidRDefault="00C57C02" w:rsidP="002D329D">
      <w:pPr>
        <w:spacing w:line="276" w:lineRule="auto"/>
        <w:ind w:firstLine="284"/>
        <w:jc w:val="both"/>
        <w:rPr>
          <w:rFonts w:ascii="Times New Roman" w:hAnsi="Times New Roman" w:cs="Times New Roman"/>
        </w:rPr>
      </w:pPr>
      <w:r w:rsidRPr="00E919EB">
        <w:rPr>
          <w:rFonts w:ascii="Times New Roman" w:hAnsi="Times New Roman" w:cs="Times New Roman"/>
        </w:rPr>
        <w:t>El aprendizaje cooperativo se encua</w:t>
      </w:r>
      <w:r w:rsidR="005730DD">
        <w:rPr>
          <w:rFonts w:ascii="Times New Roman" w:hAnsi="Times New Roman" w:cs="Times New Roman"/>
        </w:rPr>
        <w:t xml:space="preserve">dra dentro de las </w:t>
      </w:r>
      <w:r w:rsidRPr="00E919EB">
        <w:rPr>
          <w:rFonts w:ascii="Times New Roman" w:hAnsi="Times New Roman" w:cs="Times New Roman"/>
        </w:rPr>
        <w:t xml:space="preserve">metodologías activas. </w:t>
      </w:r>
      <w:r w:rsidR="00525E86" w:rsidRPr="00E919EB">
        <w:rPr>
          <w:rFonts w:ascii="Times New Roman" w:hAnsi="Times New Roman" w:cs="Times New Roman"/>
        </w:rPr>
        <w:t>Según Benito y Cruz (2003</w:t>
      </w:r>
      <w:r w:rsidR="005A78A0" w:rsidRPr="005A78A0">
        <w:rPr>
          <w:rFonts w:ascii="Times New Roman" w:hAnsi="Times New Roman" w:cs="Times New Roman"/>
        </w:rPr>
        <w:t xml:space="preserve">, </w:t>
      </w:r>
      <w:r w:rsidR="005A78A0">
        <w:rPr>
          <w:rFonts w:ascii="Times New Roman" w:hAnsi="Times New Roman" w:cs="Times New Roman"/>
        </w:rPr>
        <w:t xml:space="preserve">p. </w:t>
      </w:r>
      <w:r w:rsidR="005A78A0" w:rsidRPr="005A78A0">
        <w:rPr>
          <w:rFonts w:ascii="Times New Roman" w:hAnsi="Times New Roman" w:cs="Times New Roman"/>
        </w:rPr>
        <w:t>22</w:t>
      </w:r>
      <w:r w:rsidR="00525E86" w:rsidRPr="00E919EB">
        <w:rPr>
          <w:rFonts w:ascii="Times New Roman" w:hAnsi="Times New Roman" w:cs="Times New Roman"/>
        </w:rPr>
        <w:t>) las tres principales metodologías activas son</w:t>
      </w:r>
      <w:r w:rsidR="003279D0" w:rsidRPr="00E919EB">
        <w:rPr>
          <w:rFonts w:ascii="Times New Roman" w:hAnsi="Times New Roman" w:cs="Times New Roman"/>
        </w:rPr>
        <w:t>:</w:t>
      </w:r>
      <w:r w:rsidR="00525E86" w:rsidRPr="00E919EB">
        <w:rPr>
          <w:rFonts w:ascii="Times New Roman" w:hAnsi="Times New Roman" w:cs="Times New Roman"/>
        </w:rPr>
        <w:t xml:space="preserve"> el aprendizaje cooperativo, el aprendizaje basado en problemas</w:t>
      </w:r>
      <w:r w:rsidR="003279D0" w:rsidRPr="00E919EB">
        <w:rPr>
          <w:rFonts w:ascii="Times New Roman" w:hAnsi="Times New Roman" w:cs="Times New Roman"/>
        </w:rPr>
        <w:t xml:space="preserve"> y</w:t>
      </w:r>
      <w:r w:rsidR="00525E86" w:rsidRPr="00E919EB">
        <w:rPr>
          <w:rFonts w:ascii="Times New Roman" w:hAnsi="Times New Roman" w:cs="Times New Roman"/>
        </w:rPr>
        <w:t xml:space="preserve"> el </w:t>
      </w:r>
      <w:r w:rsidR="003E6286">
        <w:rPr>
          <w:rFonts w:ascii="Times New Roman" w:hAnsi="Times New Roman" w:cs="Times New Roman"/>
        </w:rPr>
        <w:t>método de</w:t>
      </w:r>
      <w:r w:rsidR="00136359">
        <w:rPr>
          <w:rFonts w:ascii="Times New Roman" w:hAnsi="Times New Roman" w:cs="Times New Roman"/>
        </w:rPr>
        <w:t>l</w:t>
      </w:r>
      <w:r w:rsidR="003E6286">
        <w:rPr>
          <w:rFonts w:ascii="Times New Roman" w:hAnsi="Times New Roman" w:cs="Times New Roman"/>
        </w:rPr>
        <w:t xml:space="preserve"> caso. El objetivo de este </w:t>
      </w:r>
      <w:r w:rsidR="00525E86" w:rsidRPr="00E919EB">
        <w:rPr>
          <w:rFonts w:ascii="Times New Roman" w:hAnsi="Times New Roman" w:cs="Times New Roman"/>
        </w:rPr>
        <w:t xml:space="preserve">trabajo consiste en demostrar que el debate </w:t>
      </w:r>
      <w:r w:rsidR="005A78A0">
        <w:rPr>
          <w:rFonts w:ascii="Times New Roman" w:hAnsi="Times New Roman" w:cs="Times New Roman"/>
        </w:rPr>
        <w:t xml:space="preserve">es </w:t>
      </w:r>
      <w:r w:rsidR="00525E86" w:rsidRPr="00E919EB">
        <w:rPr>
          <w:rFonts w:ascii="Times New Roman" w:hAnsi="Times New Roman" w:cs="Times New Roman"/>
        </w:rPr>
        <w:t>una herramienta</w:t>
      </w:r>
      <w:r w:rsidR="005730DD">
        <w:rPr>
          <w:rFonts w:ascii="Times New Roman" w:hAnsi="Times New Roman" w:cs="Times New Roman"/>
        </w:rPr>
        <w:t xml:space="preserve"> propia de las</w:t>
      </w:r>
      <w:r w:rsidR="003279D0" w:rsidRPr="00E919EB">
        <w:rPr>
          <w:rFonts w:ascii="Times New Roman" w:hAnsi="Times New Roman" w:cs="Times New Roman"/>
        </w:rPr>
        <w:t xml:space="preserve"> </w:t>
      </w:r>
      <w:r w:rsidR="00136359">
        <w:rPr>
          <w:rFonts w:ascii="Times New Roman" w:hAnsi="Times New Roman" w:cs="Times New Roman"/>
        </w:rPr>
        <w:t xml:space="preserve">metodologías </w:t>
      </w:r>
      <w:r w:rsidR="003279D0" w:rsidRPr="00E919EB">
        <w:rPr>
          <w:rFonts w:ascii="Times New Roman" w:hAnsi="Times New Roman" w:cs="Times New Roman"/>
        </w:rPr>
        <w:t>activas y en concreto un modelo</w:t>
      </w:r>
      <w:r w:rsidR="00525E86" w:rsidRPr="00E919EB">
        <w:rPr>
          <w:rFonts w:ascii="Times New Roman" w:hAnsi="Times New Roman" w:cs="Times New Roman"/>
        </w:rPr>
        <w:t xml:space="preserve"> de aprendizaje cooperativo</w:t>
      </w:r>
      <w:r w:rsidR="003279D0" w:rsidRPr="00E919EB">
        <w:rPr>
          <w:rFonts w:ascii="Times New Roman" w:hAnsi="Times New Roman" w:cs="Times New Roman"/>
        </w:rPr>
        <w:t xml:space="preserve">. </w:t>
      </w:r>
      <w:r w:rsidR="00525E86" w:rsidRPr="00E919EB">
        <w:rPr>
          <w:rFonts w:ascii="Times New Roman" w:hAnsi="Times New Roman" w:cs="Times New Roman"/>
        </w:rPr>
        <w:t xml:space="preserve">Así, </w:t>
      </w:r>
      <w:r w:rsidR="003E6286">
        <w:rPr>
          <w:rFonts w:ascii="Times New Roman" w:hAnsi="Times New Roman" w:cs="Times New Roman"/>
        </w:rPr>
        <w:t>se enuncian</w:t>
      </w:r>
      <w:r w:rsidR="00525E86" w:rsidRPr="00E919EB">
        <w:rPr>
          <w:rFonts w:ascii="Times New Roman" w:hAnsi="Times New Roman" w:cs="Times New Roman"/>
        </w:rPr>
        <w:t xml:space="preserve"> las características de las tres principales </w:t>
      </w:r>
      <w:r w:rsidR="00136359" w:rsidRPr="00136359">
        <w:rPr>
          <w:rFonts w:ascii="Times New Roman" w:hAnsi="Times New Roman" w:cs="Times New Roman"/>
        </w:rPr>
        <w:t>estrategias</w:t>
      </w:r>
      <w:r w:rsidR="00525E86" w:rsidRPr="00136359">
        <w:rPr>
          <w:rFonts w:ascii="Times New Roman" w:hAnsi="Times New Roman" w:cs="Times New Roman"/>
        </w:rPr>
        <w:t xml:space="preserve"> </w:t>
      </w:r>
      <w:r w:rsidR="003279D0" w:rsidRPr="00136359">
        <w:rPr>
          <w:rFonts w:ascii="Times New Roman" w:hAnsi="Times New Roman" w:cs="Times New Roman"/>
        </w:rPr>
        <w:t xml:space="preserve">de las metodologías activas </w:t>
      </w:r>
      <w:r w:rsidR="00665969" w:rsidRPr="00136359">
        <w:rPr>
          <w:rFonts w:ascii="Times New Roman" w:hAnsi="Times New Roman" w:cs="Times New Roman"/>
        </w:rPr>
        <w:t>y veremos en qué medida</w:t>
      </w:r>
      <w:r w:rsidR="00525E86" w:rsidRPr="00136359">
        <w:rPr>
          <w:rFonts w:ascii="Times New Roman" w:hAnsi="Times New Roman" w:cs="Times New Roman"/>
        </w:rPr>
        <w:t xml:space="preserve"> </w:t>
      </w:r>
      <w:r w:rsidR="00665969" w:rsidRPr="00136359">
        <w:rPr>
          <w:rFonts w:ascii="Times New Roman" w:hAnsi="Times New Roman" w:cs="Times New Roman"/>
        </w:rPr>
        <w:t xml:space="preserve">el </w:t>
      </w:r>
      <w:r w:rsidR="00525E86" w:rsidRPr="00136359">
        <w:rPr>
          <w:rFonts w:ascii="Times New Roman" w:hAnsi="Times New Roman" w:cs="Times New Roman"/>
        </w:rPr>
        <w:t>modelo de debate en el aula las cumple o no.</w:t>
      </w:r>
    </w:p>
    <w:p w14:paraId="4C499175" w14:textId="1D35AA52" w:rsidR="00525E86" w:rsidRPr="00E919EB" w:rsidRDefault="004015F5" w:rsidP="0041771C">
      <w:pPr>
        <w:rPr>
          <w:rFonts w:ascii="Times New Roman" w:hAnsi="Times New Roman" w:cs="Times New Roman"/>
        </w:rPr>
      </w:pPr>
      <w:r>
        <w:rPr>
          <w:rFonts w:ascii="Times New Roman" w:hAnsi="Times New Roman" w:cs="Times New Roman"/>
        </w:rPr>
        <w:br w:type="page"/>
      </w:r>
    </w:p>
    <w:p w14:paraId="3AF18B46" w14:textId="796818FB" w:rsidR="0019293F" w:rsidRPr="004E3F28" w:rsidRDefault="004E3F28" w:rsidP="002D329D">
      <w:pPr>
        <w:spacing w:line="276" w:lineRule="auto"/>
        <w:jc w:val="both"/>
        <w:rPr>
          <w:rFonts w:ascii="Times New Roman" w:hAnsi="Times New Roman" w:cs="Times New Roman"/>
          <w:i/>
        </w:rPr>
      </w:pPr>
      <w:r w:rsidRPr="004E3F28">
        <w:rPr>
          <w:rFonts w:ascii="Times New Roman" w:hAnsi="Times New Roman" w:cs="Times New Roman"/>
          <w:i/>
        </w:rPr>
        <w:lastRenderedPageBreak/>
        <w:t>Tabla 2</w:t>
      </w:r>
      <w:r w:rsidR="00697BEA" w:rsidRPr="004E3F28">
        <w:rPr>
          <w:rFonts w:ascii="Times New Roman" w:hAnsi="Times New Roman" w:cs="Times New Roman"/>
          <w:i/>
        </w:rPr>
        <w:t>. Caracterís</w:t>
      </w:r>
      <w:r w:rsidR="0019293F" w:rsidRPr="004E3F28">
        <w:rPr>
          <w:rFonts w:ascii="Times New Roman" w:hAnsi="Times New Roman" w:cs="Times New Roman"/>
          <w:i/>
          <w:vanish/>
        </w:rPr>
        <w:t>.uestro modelo defesor sugiere tratar un determinado tema los alumnos pueden hacer propuestas alternativas.o resoluciones de deb</w:t>
      </w:r>
      <w:r w:rsidR="00697BEA" w:rsidRPr="004E3F28">
        <w:rPr>
          <w:rFonts w:ascii="Times New Roman" w:hAnsi="Times New Roman" w:cs="Times New Roman"/>
          <w:i/>
        </w:rPr>
        <w:t xml:space="preserve">ticas de las metodológicas activas y su presencia en </w:t>
      </w:r>
      <w:r w:rsidR="0041771C" w:rsidRPr="004E3F28">
        <w:rPr>
          <w:rFonts w:ascii="Times New Roman" w:hAnsi="Times New Roman" w:cs="Times New Roman"/>
          <w:i/>
        </w:rPr>
        <w:t xml:space="preserve">el </w:t>
      </w:r>
      <w:r w:rsidR="00697BEA" w:rsidRPr="004E3F28">
        <w:rPr>
          <w:rFonts w:ascii="Times New Roman" w:hAnsi="Times New Roman" w:cs="Times New Roman"/>
          <w:i/>
        </w:rPr>
        <w:t>modelo de debate</w:t>
      </w:r>
    </w:p>
    <w:p w14:paraId="1F602528" w14:textId="77777777" w:rsidR="0019293F" w:rsidRPr="00E919EB" w:rsidRDefault="0019293F" w:rsidP="00021D64">
      <w:pPr>
        <w:jc w:val="both"/>
        <w:rPr>
          <w:rFonts w:ascii="Times New Roman" w:hAnsi="Times New Roman" w:cs="Times New Roman"/>
        </w:rPr>
      </w:pPr>
    </w:p>
    <w:tbl>
      <w:tblPr>
        <w:tblStyle w:val="Tablaconcuadrcula"/>
        <w:tblW w:w="9422" w:type="dxa"/>
        <w:tblLook w:val="04A0" w:firstRow="1" w:lastRow="0" w:firstColumn="1" w:lastColumn="0" w:noHBand="0" w:noVBand="1"/>
      </w:tblPr>
      <w:tblGrid>
        <w:gridCol w:w="2332"/>
        <w:gridCol w:w="3883"/>
        <w:gridCol w:w="3207"/>
      </w:tblGrid>
      <w:tr w:rsidR="003279D0" w:rsidRPr="00697BEA" w14:paraId="6980BE13" w14:textId="77777777" w:rsidTr="0019293F">
        <w:tc>
          <w:tcPr>
            <w:tcW w:w="2332" w:type="dxa"/>
          </w:tcPr>
          <w:p w14:paraId="1B699B72" w14:textId="5DC104F1" w:rsidR="003279D0" w:rsidRPr="00697BEA" w:rsidRDefault="003279D0" w:rsidP="0050035E">
            <w:pPr>
              <w:jc w:val="center"/>
              <w:rPr>
                <w:rFonts w:ascii="Times New Roman" w:hAnsi="Times New Roman" w:cs="Times New Roman"/>
                <w:b/>
                <w:sz w:val="20"/>
                <w:szCs w:val="20"/>
              </w:rPr>
            </w:pPr>
            <w:r w:rsidRPr="00697BEA">
              <w:rPr>
                <w:rFonts w:ascii="Times New Roman" w:hAnsi="Times New Roman" w:cs="Times New Roman"/>
                <w:b/>
                <w:sz w:val="20"/>
                <w:szCs w:val="20"/>
              </w:rPr>
              <w:t>METODOLOGÍA</w:t>
            </w:r>
          </w:p>
        </w:tc>
        <w:tc>
          <w:tcPr>
            <w:tcW w:w="3883" w:type="dxa"/>
          </w:tcPr>
          <w:p w14:paraId="3D7D339D" w14:textId="0C47087D" w:rsidR="003279D0" w:rsidRPr="00697BEA" w:rsidRDefault="003279D0" w:rsidP="0050035E">
            <w:pPr>
              <w:jc w:val="center"/>
              <w:rPr>
                <w:rFonts w:ascii="Times New Roman" w:hAnsi="Times New Roman" w:cs="Times New Roman"/>
                <w:b/>
                <w:sz w:val="20"/>
                <w:szCs w:val="20"/>
              </w:rPr>
            </w:pPr>
            <w:r w:rsidRPr="00697BEA">
              <w:rPr>
                <w:rFonts w:ascii="Times New Roman" w:hAnsi="Times New Roman" w:cs="Times New Roman"/>
                <w:b/>
                <w:sz w:val="20"/>
                <w:szCs w:val="20"/>
              </w:rPr>
              <w:t>CARACTERÍSTICAS</w:t>
            </w:r>
          </w:p>
        </w:tc>
        <w:tc>
          <w:tcPr>
            <w:tcW w:w="3207" w:type="dxa"/>
          </w:tcPr>
          <w:p w14:paraId="0731E7A7" w14:textId="59DCF511" w:rsidR="003279D0" w:rsidRPr="00697BEA" w:rsidRDefault="003279D0" w:rsidP="0050035E">
            <w:pPr>
              <w:jc w:val="center"/>
              <w:rPr>
                <w:rFonts w:ascii="Times New Roman" w:hAnsi="Times New Roman" w:cs="Times New Roman"/>
                <w:b/>
                <w:sz w:val="20"/>
                <w:szCs w:val="20"/>
              </w:rPr>
            </w:pPr>
            <w:r w:rsidRPr="00697BEA">
              <w:rPr>
                <w:rFonts w:ascii="Times New Roman" w:hAnsi="Times New Roman" w:cs="Times New Roman"/>
                <w:b/>
                <w:sz w:val="20"/>
                <w:szCs w:val="20"/>
              </w:rPr>
              <w:t>PRESENTE EN DEBATE</w:t>
            </w:r>
          </w:p>
        </w:tc>
      </w:tr>
      <w:tr w:rsidR="00C74EA5" w:rsidRPr="00697BEA" w14:paraId="466A2BE2" w14:textId="77777777" w:rsidTr="0019293F">
        <w:tc>
          <w:tcPr>
            <w:tcW w:w="2332" w:type="dxa"/>
            <w:vMerge w:val="restart"/>
          </w:tcPr>
          <w:p w14:paraId="0B08D25F" w14:textId="119A18CE" w:rsidR="00C74EA5" w:rsidRPr="00697BEA" w:rsidRDefault="00C74EA5" w:rsidP="004941E5">
            <w:pPr>
              <w:rPr>
                <w:rFonts w:ascii="Times New Roman" w:hAnsi="Times New Roman" w:cs="Times New Roman"/>
                <w:b/>
                <w:sz w:val="20"/>
                <w:szCs w:val="20"/>
              </w:rPr>
            </w:pPr>
            <w:r w:rsidRPr="00697BEA">
              <w:rPr>
                <w:rFonts w:ascii="Times New Roman" w:hAnsi="Times New Roman" w:cs="Times New Roman"/>
                <w:b/>
                <w:sz w:val="20"/>
                <w:szCs w:val="20"/>
              </w:rPr>
              <w:t>Aprendizaje cooperativo</w:t>
            </w:r>
          </w:p>
        </w:tc>
        <w:tc>
          <w:tcPr>
            <w:tcW w:w="3883" w:type="dxa"/>
          </w:tcPr>
          <w:p w14:paraId="6C7B3677" w14:textId="7A511B69" w:rsidR="00C74EA5" w:rsidRPr="00697BEA" w:rsidRDefault="006E6DED" w:rsidP="003279D0">
            <w:pPr>
              <w:rPr>
                <w:rFonts w:ascii="Times New Roman" w:hAnsi="Times New Roman" w:cs="Times New Roman"/>
                <w:sz w:val="20"/>
                <w:szCs w:val="20"/>
              </w:rPr>
            </w:pPr>
            <w:r>
              <w:rPr>
                <w:rFonts w:ascii="Times New Roman" w:hAnsi="Times New Roman" w:cs="Times New Roman"/>
                <w:sz w:val="20"/>
                <w:szCs w:val="20"/>
              </w:rPr>
              <w:t>C</w:t>
            </w:r>
            <w:r w:rsidR="00C74EA5" w:rsidRPr="00697BEA">
              <w:rPr>
                <w:rFonts w:ascii="Times New Roman" w:hAnsi="Times New Roman" w:cs="Times New Roman"/>
                <w:sz w:val="20"/>
                <w:szCs w:val="20"/>
              </w:rPr>
              <w:t>onstrucción</w:t>
            </w:r>
            <w:r>
              <w:rPr>
                <w:rFonts w:ascii="Times New Roman" w:hAnsi="Times New Roman" w:cs="Times New Roman"/>
                <w:sz w:val="20"/>
                <w:szCs w:val="20"/>
              </w:rPr>
              <w:t xml:space="preserve"> de conocimiento conjunto entre </w:t>
            </w:r>
            <w:r w:rsidR="00C74EA5" w:rsidRPr="00697BEA">
              <w:rPr>
                <w:rFonts w:ascii="Times New Roman" w:hAnsi="Times New Roman" w:cs="Times New Roman"/>
                <w:sz w:val="20"/>
                <w:szCs w:val="20"/>
              </w:rPr>
              <w:t>profesores y equipos de alumnos</w:t>
            </w:r>
          </w:p>
        </w:tc>
        <w:tc>
          <w:tcPr>
            <w:tcW w:w="3207" w:type="dxa"/>
          </w:tcPr>
          <w:p w14:paraId="4DE556A9" w14:textId="5A967A41" w:rsidR="00C74EA5" w:rsidRPr="00697BEA" w:rsidRDefault="00C74EA5" w:rsidP="00C74EA5">
            <w:pPr>
              <w:jc w:val="center"/>
              <w:rPr>
                <w:rFonts w:ascii="Times New Roman" w:hAnsi="Times New Roman" w:cs="Times New Roman"/>
                <w:sz w:val="20"/>
                <w:szCs w:val="20"/>
              </w:rPr>
            </w:pPr>
            <w:r w:rsidRPr="00697BEA">
              <w:rPr>
                <w:rFonts w:ascii="Times New Roman" w:hAnsi="Times New Roman" w:cs="Times New Roman"/>
                <w:sz w:val="20"/>
                <w:szCs w:val="20"/>
              </w:rPr>
              <w:t>Sí</w:t>
            </w:r>
          </w:p>
        </w:tc>
      </w:tr>
      <w:tr w:rsidR="00C74EA5" w:rsidRPr="00697BEA" w14:paraId="5FF20F05" w14:textId="77777777" w:rsidTr="0019293F">
        <w:tc>
          <w:tcPr>
            <w:tcW w:w="2332" w:type="dxa"/>
            <w:vMerge/>
          </w:tcPr>
          <w:p w14:paraId="70EC5A57" w14:textId="40B80272" w:rsidR="00C74EA5" w:rsidRPr="00697BEA" w:rsidRDefault="00C74EA5" w:rsidP="004941E5">
            <w:pPr>
              <w:rPr>
                <w:rFonts w:ascii="Times New Roman" w:hAnsi="Times New Roman" w:cs="Times New Roman"/>
                <w:sz w:val="20"/>
                <w:szCs w:val="20"/>
              </w:rPr>
            </w:pPr>
          </w:p>
        </w:tc>
        <w:tc>
          <w:tcPr>
            <w:tcW w:w="3883" w:type="dxa"/>
          </w:tcPr>
          <w:p w14:paraId="3652BE35" w14:textId="153010CE" w:rsidR="00C74EA5" w:rsidRPr="00697BEA" w:rsidRDefault="00C74EA5" w:rsidP="003279D0">
            <w:pPr>
              <w:rPr>
                <w:rFonts w:ascii="Times New Roman" w:hAnsi="Times New Roman" w:cs="Times New Roman"/>
                <w:sz w:val="20"/>
                <w:szCs w:val="20"/>
              </w:rPr>
            </w:pPr>
            <w:r w:rsidRPr="00697BEA">
              <w:rPr>
                <w:rFonts w:ascii="Times New Roman" w:hAnsi="Times New Roman" w:cs="Times New Roman"/>
                <w:sz w:val="20"/>
                <w:szCs w:val="20"/>
              </w:rPr>
              <w:t>Promueve la responsabilidad personal</w:t>
            </w:r>
          </w:p>
        </w:tc>
        <w:tc>
          <w:tcPr>
            <w:tcW w:w="3207" w:type="dxa"/>
          </w:tcPr>
          <w:p w14:paraId="1F57C1CF" w14:textId="15A371A1" w:rsidR="00C74EA5" w:rsidRPr="00697BEA" w:rsidRDefault="0041771C" w:rsidP="00C74EA5">
            <w:pPr>
              <w:jc w:val="center"/>
              <w:rPr>
                <w:rFonts w:ascii="Times New Roman" w:hAnsi="Times New Roman" w:cs="Times New Roman"/>
                <w:sz w:val="20"/>
                <w:szCs w:val="20"/>
              </w:rPr>
            </w:pPr>
            <w:r>
              <w:rPr>
                <w:rFonts w:ascii="Times New Roman" w:hAnsi="Times New Roman" w:cs="Times New Roman"/>
                <w:sz w:val="20"/>
                <w:szCs w:val="20"/>
              </w:rPr>
              <w:t>Sí</w:t>
            </w:r>
          </w:p>
        </w:tc>
      </w:tr>
      <w:tr w:rsidR="00C74EA5" w:rsidRPr="00697BEA" w14:paraId="192CF010" w14:textId="77777777" w:rsidTr="0019293F">
        <w:tc>
          <w:tcPr>
            <w:tcW w:w="2332" w:type="dxa"/>
            <w:vMerge/>
          </w:tcPr>
          <w:p w14:paraId="643727B4" w14:textId="602BF670" w:rsidR="00C74EA5" w:rsidRPr="00697BEA" w:rsidRDefault="00C74EA5" w:rsidP="004941E5">
            <w:pPr>
              <w:rPr>
                <w:rFonts w:ascii="Times New Roman" w:hAnsi="Times New Roman" w:cs="Times New Roman"/>
                <w:sz w:val="20"/>
                <w:szCs w:val="20"/>
              </w:rPr>
            </w:pPr>
          </w:p>
        </w:tc>
        <w:tc>
          <w:tcPr>
            <w:tcW w:w="3883" w:type="dxa"/>
          </w:tcPr>
          <w:p w14:paraId="32FB0C04" w14:textId="55651117" w:rsidR="00C74EA5" w:rsidRPr="00697BEA" w:rsidRDefault="00C74EA5" w:rsidP="003279D0">
            <w:pPr>
              <w:rPr>
                <w:rFonts w:ascii="Times New Roman" w:hAnsi="Times New Roman" w:cs="Times New Roman"/>
                <w:sz w:val="20"/>
                <w:szCs w:val="20"/>
              </w:rPr>
            </w:pPr>
            <w:r w:rsidRPr="00697BEA">
              <w:rPr>
                <w:rFonts w:ascii="Times New Roman" w:hAnsi="Times New Roman" w:cs="Times New Roman"/>
                <w:sz w:val="20"/>
                <w:szCs w:val="20"/>
              </w:rPr>
              <w:t>Responsabilidad compartida</w:t>
            </w:r>
          </w:p>
        </w:tc>
        <w:tc>
          <w:tcPr>
            <w:tcW w:w="3207" w:type="dxa"/>
          </w:tcPr>
          <w:p w14:paraId="6408D74F" w14:textId="1CC87E89" w:rsidR="00C74EA5" w:rsidRPr="00697BEA" w:rsidRDefault="00C74EA5" w:rsidP="00C74EA5">
            <w:pPr>
              <w:jc w:val="center"/>
              <w:rPr>
                <w:rFonts w:ascii="Times New Roman" w:hAnsi="Times New Roman" w:cs="Times New Roman"/>
                <w:sz w:val="20"/>
                <w:szCs w:val="20"/>
              </w:rPr>
            </w:pPr>
            <w:r w:rsidRPr="00697BEA">
              <w:rPr>
                <w:rFonts w:ascii="Times New Roman" w:hAnsi="Times New Roman" w:cs="Times New Roman"/>
                <w:sz w:val="20"/>
                <w:szCs w:val="20"/>
              </w:rPr>
              <w:t>Sí</w:t>
            </w:r>
          </w:p>
        </w:tc>
      </w:tr>
      <w:tr w:rsidR="00C74EA5" w:rsidRPr="00697BEA" w14:paraId="2B3B6E1D" w14:textId="77777777" w:rsidTr="0019293F">
        <w:tc>
          <w:tcPr>
            <w:tcW w:w="2332" w:type="dxa"/>
            <w:vMerge/>
          </w:tcPr>
          <w:p w14:paraId="6C0265C2" w14:textId="0904D524" w:rsidR="00C74EA5" w:rsidRPr="00697BEA" w:rsidRDefault="00C74EA5" w:rsidP="004941E5">
            <w:pPr>
              <w:rPr>
                <w:rFonts w:ascii="Times New Roman" w:hAnsi="Times New Roman" w:cs="Times New Roman"/>
                <w:sz w:val="20"/>
                <w:szCs w:val="20"/>
              </w:rPr>
            </w:pPr>
          </w:p>
        </w:tc>
        <w:tc>
          <w:tcPr>
            <w:tcW w:w="3883" w:type="dxa"/>
          </w:tcPr>
          <w:p w14:paraId="3306BC69" w14:textId="5231DCC4" w:rsidR="00C74EA5" w:rsidRPr="00697BEA" w:rsidRDefault="006E6DED" w:rsidP="003279D0">
            <w:pPr>
              <w:rPr>
                <w:rFonts w:ascii="Times New Roman" w:hAnsi="Times New Roman" w:cs="Times New Roman"/>
                <w:sz w:val="20"/>
                <w:szCs w:val="20"/>
              </w:rPr>
            </w:pPr>
            <w:r>
              <w:rPr>
                <w:rFonts w:ascii="Times New Roman" w:hAnsi="Times New Roman" w:cs="Times New Roman"/>
                <w:sz w:val="20"/>
                <w:szCs w:val="20"/>
              </w:rPr>
              <w:t>Habilidades inter</w:t>
            </w:r>
            <w:r w:rsidR="00C74EA5" w:rsidRPr="00697BEA">
              <w:rPr>
                <w:rFonts w:ascii="Times New Roman" w:hAnsi="Times New Roman" w:cs="Times New Roman"/>
                <w:sz w:val="20"/>
                <w:szCs w:val="20"/>
              </w:rPr>
              <w:t>personales</w:t>
            </w:r>
          </w:p>
        </w:tc>
        <w:tc>
          <w:tcPr>
            <w:tcW w:w="3207" w:type="dxa"/>
          </w:tcPr>
          <w:p w14:paraId="2476E894" w14:textId="6282CFB1" w:rsidR="00C74EA5" w:rsidRPr="00697BEA" w:rsidRDefault="00C74EA5" w:rsidP="00C74EA5">
            <w:pPr>
              <w:jc w:val="center"/>
              <w:rPr>
                <w:rFonts w:ascii="Times New Roman" w:hAnsi="Times New Roman" w:cs="Times New Roman"/>
                <w:sz w:val="20"/>
                <w:szCs w:val="20"/>
              </w:rPr>
            </w:pPr>
            <w:r w:rsidRPr="00697BEA">
              <w:rPr>
                <w:rFonts w:ascii="Times New Roman" w:hAnsi="Times New Roman" w:cs="Times New Roman"/>
                <w:sz w:val="20"/>
                <w:szCs w:val="20"/>
              </w:rPr>
              <w:t>Sí</w:t>
            </w:r>
          </w:p>
        </w:tc>
      </w:tr>
      <w:tr w:rsidR="0019293F" w:rsidRPr="00697BEA" w14:paraId="6911937F" w14:textId="77777777" w:rsidTr="0019293F">
        <w:tc>
          <w:tcPr>
            <w:tcW w:w="2332" w:type="dxa"/>
            <w:vMerge w:val="restart"/>
          </w:tcPr>
          <w:p w14:paraId="21FC175E" w14:textId="73A83CB2" w:rsidR="0019293F" w:rsidRPr="00697BEA" w:rsidRDefault="0019293F" w:rsidP="004941E5">
            <w:pPr>
              <w:rPr>
                <w:rFonts w:ascii="Times New Roman" w:hAnsi="Times New Roman" w:cs="Times New Roman"/>
                <w:b/>
                <w:sz w:val="20"/>
                <w:szCs w:val="20"/>
              </w:rPr>
            </w:pPr>
            <w:r w:rsidRPr="00697BEA">
              <w:rPr>
                <w:rFonts w:ascii="Times New Roman" w:hAnsi="Times New Roman" w:cs="Times New Roman"/>
                <w:b/>
                <w:sz w:val="20"/>
                <w:szCs w:val="20"/>
              </w:rPr>
              <w:t>Aprendizaje basado en problemas</w:t>
            </w:r>
          </w:p>
        </w:tc>
        <w:tc>
          <w:tcPr>
            <w:tcW w:w="3883" w:type="dxa"/>
          </w:tcPr>
          <w:p w14:paraId="5F194567" w14:textId="7FE6BEC7" w:rsidR="0019293F" w:rsidRPr="00697BEA" w:rsidRDefault="0019293F" w:rsidP="003279D0">
            <w:pPr>
              <w:rPr>
                <w:rFonts w:ascii="Times New Roman" w:hAnsi="Times New Roman" w:cs="Times New Roman"/>
                <w:sz w:val="20"/>
                <w:szCs w:val="20"/>
              </w:rPr>
            </w:pPr>
            <w:r w:rsidRPr="00697BEA">
              <w:rPr>
                <w:rFonts w:ascii="Times New Roman" w:hAnsi="Times New Roman" w:cs="Times New Roman"/>
                <w:sz w:val="20"/>
                <w:szCs w:val="20"/>
              </w:rPr>
              <w:t>Alumnos en grupo</w:t>
            </w:r>
          </w:p>
        </w:tc>
        <w:tc>
          <w:tcPr>
            <w:tcW w:w="3207" w:type="dxa"/>
          </w:tcPr>
          <w:p w14:paraId="67887737" w14:textId="301DC316" w:rsidR="0019293F" w:rsidRPr="00697BEA" w:rsidRDefault="0019293F" w:rsidP="00C74EA5">
            <w:pPr>
              <w:jc w:val="center"/>
              <w:rPr>
                <w:rFonts w:ascii="Times New Roman" w:hAnsi="Times New Roman" w:cs="Times New Roman"/>
                <w:sz w:val="20"/>
                <w:szCs w:val="20"/>
              </w:rPr>
            </w:pPr>
            <w:r w:rsidRPr="00697BEA">
              <w:rPr>
                <w:rFonts w:ascii="Times New Roman" w:hAnsi="Times New Roman" w:cs="Times New Roman"/>
                <w:sz w:val="20"/>
                <w:szCs w:val="20"/>
              </w:rPr>
              <w:t>Sí</w:t>
            </w:r>
          </w:p>
        </w:tc>
      </w:tr>
      <w:tr w:rsidR="0019293F" w:rsidRPr="00697BEA" w14:paraId="7B3AFCE3" w14:textId="77777777" w:rsidTr="0019293F">
        <w:tc>
          <w:tcPr>
            <w:tcW w:w="2332" w:type="dxa"/>
            <w:vMerge/>
          </w:tcPr>
          <w:p w14:paraId="62547063" w14:textId="0243873F" w:rsidR="0019293F" w:rsidRPr="00697BEA" w:rsidRDefault="0019293F" w:rsidP="004941E5">
            <w:pPr>
              <w:rPr>
                <w:rFonts w:ascii="Times New Roman" w:hAnsi="Times New Roman" w:cs="Times New Roman"/>
                <w:sz w:val="20"/>
                <w:szCs w:val="20"/>
              </w:rPr>
            </w:pPr>
          </w:p>
        </w:tc>
        <w:tc>
          <w:tcPr>
            <w:tcW w:w="3883" w:type="dxa"/>
          </w:tcPr>
          <w:p w14:paraId="5C686C77" w14:textId="472F629B" w:rsidR="0019293F" w:rsidRPr="00697BEA" w:rsidRDefault="0019293F" w:rsidP="003279D0">
            <w:pPr>
              <w:rPr>
                <w:rFonts w:ascii="Times New Roman" w:hAnsi="Times New Roman" w:cs="Times New Roman"/>
                <w:sz w:val="20"/>
                <w:szCs w:val="20"/>
              </w:rPr>
            </w:pPr>
            <w:r w:rsidRPr="00697BEA">
              <w:rPr>
                <w:rFonts w:ascii="Times New Roman" w:hAnsi="Times New Roman" w:cs="Times New Roman"/>
                <w:sz w:val="20"/>
                <w:szCs w:val="20"/>
              </w:rPr>
              <w:t>De forma autónoma</w:t>
            </w:r>
          </w:p>
        </w:tc>
        <w:tc>
          <w:tcPr>
            <w:tcW w:w="3207" w:type="dxa"/>
          </w:tcPr>
          <w:p w14:paraId="2D15FDA7" w14:textId="7EA78AD3" w:rsidR="0019293F" w:rsidRPr="00697BEA" w:rsidRDefault="0019293F" w:rsidP="00C74EA5">
            <w:pPr>
              <w:jc w:val="center"/>
              <w:rPr>
                <w:rFonts w:ascii="Times New Roman" w:hAnsi="Times New Roman" w:cs="Times New Roman"/>
                <w:sz w:val="20"/>
                <w:szCs w:val="20"/>
              </w:rPr>
            </w:pPr>
            <w:r w:rsidRPr="00697BEA">
              <w:rPr>
                <w:rFonts w:ascii="Times New Roman" w:hAnsi="Times New Roman" w:cs="Times New Roman"/>
                <w:sz w:val="20"/>
                <w:szCs w:val="20"/>
              </w:rPr>
              <w:t>Sí</w:t>
            </w:r>
          </w:p>
        </w:tc>
      </w:tr>
      <w:tr w:rsidR="0019293F" w:rsidRPr="00697BEA" w14:paraId="727688CF" w14:textId="77777777" w:rsidTr="0019293F">
        <w:tc>
          <w:tcPr>
            <w:tcW w:w="2332" w:type="dxa"/>
            <w:vMerge/>
          </w:tcPr>
          <w:p w14:paraId="2104953D" w14:textId="66E61A02" w:rsidR="0019293F" w:rsidRPr="00697BEA" w:rsidRDefault="0019293F" w:rsidP="004941E5">
            <w:pPr>
              <w:rPr>
                <w:rFonts w:ascii="Times New Roman" w:hAnsi="Times New Roman" w:cs="Times New Roman"/>
                <w:sz w:val="20"/>
                <w:szCs w:val="20"/>
              </w:rPr>
            </w:pPr>
          </w:p>
        </w:tc>
        <w:tc>
          <w:tcPr>
            <w:tcW w:w="3883" w:type="dxa"/>
          </w:tcPr>
          <w:p w14:paraId="47DE19E7" w14:textId="449C9C92" w:rsidR="0019293F" w:rsidRPr="00697BEA" w:rsidRDefault="0019293F" w:rsidP="003279D0">
            <w:pPr>
              <w:rPr>
                <w:rFonts w:ascii="Times New Roman" w:hAnsi="Times New Roman" w:cs="Times New Roman"/>
                <w:sz w:val="20"/>
                <w:szCs w:val="20"/>
              </w:rPr>
            </w:pPr>
            <w:r w:rsidRPr="00697BEA">
              <w:rPr>
                <w:rFonts w:ascii="Times New Roman" w:hAnsi="Times New Roman" w:cs="Times New Roman"/>
                <w:sz w:val="20"/>
                <w:szCs w:val="20"/>
              </w:rPr>
              <w:t>Encontrar respuesta a pregunta o problema</w:t>
            </w:r>
          </w:p>
        </w:tc>
        <w:tc>
          <w:tcPr>
            <w:tcW w:w="3207" w:type="dxa"/>
          </w:tcPr>
          <w:p w14:paraId="2E949D78" w14:textId="1F0E1B5B" w:rsidR="0019293F" w:rsidRPr="00697BEA" w:rsidRDefault="005A78A0" w:rsidP="005A78A0">
            <w:pPr>
              <w:jc w:val="center"/>
              <w:rPr>
                <w:rFonts w:ascii="Times New Roman" w:hAnsi="Times New Roman" w:cs="Times New Roman"/>
                <w:sz w:val="20"/>
                <w:szCs w:val="20"/>
              </w:rPr>
            </w:pPr>
            <w:r>
              <w:rPr>
                <w:rFonts w:ascii="Times New Roman" w:hAnsi="Times New Roman" w:cs="Times New Roman"/>
                <w:sz w:val="20"/>
                <w:szCs w:val="20"/>
              </w:rPr>
              <w:t>Depende del tipo de resolución</w:t>
            </w:r>
          </w:p>
        </w:tc>
      </w:tr>
      <w:tr w:rsidR="0019293F" w:rsidRPr="00697BEA" w14:paraId="5C838960" w14:textId="77777777" w:rsidTr="0019293F">
        <w:tc>
          <w:tcPr>
            <w:tcW w:w="2332" w:type="dxa"/>
            <w:vMerge/>
          </w:tcPr>
          <w:p w14:paraId="486B689B" w14:textId="77777777" w:rsidR="0019293F" w:rsidRPr="00697BEA" w:rsidRDefault="0019293F" w:rsidP="004941E5">
            <w:pPr>
              <w:rPr>
                <w:rFonts w:ascii="Times New Roman" w:hAnsi="Times New Roman" w:cs="Times New Roman"/>
                <w:sz w:val="20"/>
                <w:szCs w:val="20"/>
              </w:rPr>
            </w:pPr>
          </w:p>
        </w:tc>
        <w:tc>
          <w:tcPr>
            <w:tcW w:w="3883" w:type="dxa"/>
          </w:tcPr>
          <w:p w14:paraId="5B98E271" w14:textId="0DE8E367" w:rsidR="0019293F" w:rsidRPr="00697BEA" w:rsidRDefault="0019293F" w:rsidP="003279D0">
            <w:pPr>
              <w:rPr>
                <w:rFonts w:ascii="Times New Roman" w:hAnsi="Times New Roman" w:cs="Times New Roman"/>
                <w:sz w:val="20"/>
                <w:szCs w:val="20"/>
              </w:rPr>
            </w:pPr>
            <w:r w:rsidRPr="00697BEA">
              <w:rPr>
                <w:rFonts w:ascii="Times New Roman" w:hAnsi="Times New Roman" w:cs="Times New Roman"/>
                <w:sz w:val="20"/>
                <w:szCs w:val="20"/>
              </w:rPr>
              <w:t>Buscar</w:t>
            </w:r>
            <w:r w:rsidR="00347072">
              <w:rPr>
                <w:rFonts w:ascii="Times New Roman" w:hAnsi="Times New Roman" w:cs="Times New Roman"/>
                <w:sz w:val="20"/>
                <w:szCs w:val="20"/>
              </w:rPr>
              <w:t>,</w:t>
            </w:r>
            <w:r w:rsidRPr="00697BEA">
              <w:rPr>
                <w:rFonts w:ascii="Times New Roman" w:hAnsi="Times New Roman" w:cs="Times New Roman"/>
                <w:sz w:val="20"/>
                <w:szCs w:val="20"/>
              </w:rPr>
              <w:t xml:space="preserve"> entender e integrar conceptos</w:t>
            </w:r>
          </w:p>
        </w:tc>
        <w:tc>
          <w:tcPr>
            <w:tcW w:w="3207" w:type="dxa"/>
          </w:tcPr>
          <w:p w14:paraId="1333E49E" w14:textId="1F2FA213" w:rsidR="0019293F" w:rsidRPr="00697BEA" w:rsidRDefault="0019293F" w:rsidP="00C74EA5">
            <w:pPr>
              <w:jc w:val="center"/>
              <w:rPr>
                <w:rFonts w:ascii="Times New Roman" w:hAnsi="Times New Roman" w:cs="Times New Roman"/>
                <w:sz w:val="20"/>
                <w:szCs w:val="20"/>
              </w:rPr>
            </w:pPr>
            <w:r w:rsidRPr="00697BEA">
              <w:rPr>
                <w:rFonts w:ascii="Times New Roman" w:hAnsi="Times New Roman" w:cs="Times New Roman"/>
                <w:sz w:val="20"/>
                <w:szCs w:val="20"/>
              </w:rPr>
              <w:t>Sí</w:t>
            </w:r>
          </w:p>
        </w:tc>
      </w:tr>
      <w:tr w:rsidR="0019293F" w:rsidRPr="00697BEA" w14:paraId="24A18F37" w14:textId="77777777" w:rsidTr="0019293F">
        <w:tc>
          <w:tcPr>
            <w:tcW w:w="2332" w:type="dxa"/>
            <w:vMerge w:val="restart"/>
          </w:tcPr>
          <w:p w14:paraId="3D39FEB8" w14:textId="2480A202" w:rsidR="0019293F" w:rsidRPr="00697BEA" w:rsidRDefault="0019293F" w:rsidP="004941E5">
            <w:pPr>
              <w:rPr>
                <w:rFonts w:ascii="Times New Roman" w:hAnsi="Times New Roman" w:cs="Times New Roman"/>
                <w:b/>
                <w:sz w:val="20"/>
                <w:szCs w:val="20"/>
              </w:rPr>
            </w:pPr>
            <w:r w:rsidRPr="00697BEA">
              <w:rPr>
                <w:rFonts w:ascii="Times New Roman" w:hAnsi="Times New Roman" w:cs="Times New Roman"/>
                <w:b/>
                <w:sz w:val="20"/>
                <w:szCs w:val="20"/>
              </w:rPr>
              <w:t>Método del caso</w:t>
            </w:r>
          </w:p>
        </w:tc>
        <w:tc>
          <w:tcPr>
            <w:tcW w:w="3883" w:type="dxa"/>
          </w:tcPr>
          <w:p w14:paraId="74EDA053" w14:textId="1737AA66" w:rsidR="0019293F" w:rsidRPr="00697BEA" w:rsidRDefault="0019293F" w:rsidP="003279D0">
            <w:pPr>
              <w:rPr>
                <w:rFonts w:ascii="Times New Roman" w:hAnsi="Times New Roman" w:cs="Times New Roman"/>
                <w:sz w:val="20"/>
                <w:szCs w:val="20"/>
              </w:rPr>
            </w:pPr>
            <w:r w:rsidRPr="00697BEA">
              <w:rPr>
                <w:rFonts w:ascii="Times New Roman" w:hAnsi="Times New Roman" w:cs="Times New Roman"/>
                <w:sz w:val="20"/>
                <w:szCs w:val="20"/>
              </w:rPr>
              <w:t>Trabajar sobre situación real</w:t>
            </w:r>
          </w:p>
        </w:tc>
        <w:tc>
          <w:tcPr>
            <w:tcW w:w="3207" w:type="dxa"/>
          </w:tcPr>
          <w:p w14:paraId="5B2C74EE" w14:textId="04B5C1E1" w:rsidR="0019293F" w:rsidRPr="00697BEA" w:rsidRDefault="0019293F" w:rsidP="00C74EA5">
            <w:pPr>
              <w:jc w:val="center"/>
              <w:rPr>
                <w:rFonts w:ascii="Times New Roman" w:hAnsi="Times New Roman" w:cs="Times New Roman"/>
                <w:sz w:val="20"/>
                <w:szCs w:val="20"/>
              </w:rPr>
            </w:pPr>
            <w:r w:rsidRPr="00697BEA">
              <w:rPr>
                <w:rFonts w:ascii="Times New Roman" w:hAnsi="Times New Roman" w:cs="Times New Roman"/>
                <w:sz w:val="20"/>
                <w:szCs w:val="20"/>
              </w:rPr>
              <w:t>Sí</w:t>
            </w:r>
          </w:p>
        </w:tc>
      </w:tr>
      <w:tr w:rsidR="0019293F" w:rsidRPr="00697BEA" w14:paraId="23762CC1" w14:textId="77777777" w:rsidTr="0019293F">
        <w:tc>
          <w:tcPr>
            <w:tcW w:w="2332" w:type="dxa"/>
            <w:vMerge/>
          </w:tcPr>
          <w:p w14:paraId="1A386C08" w14:textId="77777777" w:rsidR="0019293F" w:rsidRPr="00697BEA" w:rsidRDefault="0019293F" w:rsidP="00C74EA5">
            <w:pPr>
              <w:rPr>
                <w:rFonts w:ascii="Times New Roman" w:hAnsi="Times New Roman" w:cs="Times New Roman"/>
                <w:b/>
                <w:sz w:val="20"/>
                <w:szCs w:val="20"/>
              </w:rPr>
            </w:pPr>
          </w:p>
        </w:tc>
        <w:tc>
          <w:tcPr>
            <w:tcW w:w="3883" w:type="dxa"/>
          </w:tcPr>
          <w:p w14:paraId="01953232" w14:textId="7B79FDDF" w:rsidR="0019293F" w:rsidRPr="00697BEA" w:rsidRDefault="0019293F" w:rsidP="003279D0">
            <w:pPr>
              <w:rPr>
                <w:rFonts w:ascii="Times New Roman" w:hAnsi="Times New Roman" w:cs="Times New Roman"/>
                <w:sz w:val="20"/>
                <w:szCs w:val="20"/>
              </w:rPr>
            </w:pPr>
            <w:r w:rsidRPr="00697BEA">
              <w:rPr>
                <w:rFonts w:ascii="Times New Roman" w:hAnsi="Times New Roman" w:cs="Times New Roman"/>
                <w:sz w:val="20"/>
                <w:szCs w:val="20"/>
              </w:rPr>
              <w:t>Tiene que ver con decisión u oportunidad</w:t>
            </w:r>
          </w:p>
        </w:tc>
        <w:tc>
          <w:tcPr>
            <w:tcW w:w="3207" w:type="dxa"/>
          </w:tcPr>
          <w:p w14:paraId="53B35FFC" w14:textId="06B60CAE" w:rsidR="0019293F" w:rsidRPr="00697BEA" w:rsidRDefault="0019293F" w:rsidP="00C74EA5">
            <w:pPr>
              <w:jc w:val="center"/>
              <w:rPr>
                <w:rFonts w:ascii="Times New Roman" w:hAnsi="Times New Roman" w:cs="Times New Roman"/>
                <w:sz w:val="20"/>
                <w:szCs w:val="20"/>
              </w:rPr>
            </w:pPr>
            <w:r w:rsidRPr="00697BEA">
              <w:rPr>
                <w:rFonts w:ascii="Times New Roman" w:hAnsi="Times New Roman" w:cs="Times New Roman"/>
                <w:sz w:val="20"/>
                <w:szCs w:val="20"/>
              </w:rPr>
              <w:t>Sí</w:t>
            </w:r>
          </w:p>
        </w:tc>
      </w:tr>
      <w:tr w:rsidR="0019293F" w:rsidRPr="00697BEA" w14:paraId="5A958E86" w14:textId="77777777" w:rsidTr="0019293F">
        <w:tc>
          <w:tcPr>
            <w:tcW w:w="2332" w:type="dxa"/>
            <w:vMerge/>
          </w:tcPr>
          <w:p w14:paraId="5A8130AF" w14:textId="77777777" w:rsidR="0019293F" w:rsidRPr="00697BEA" w:rsidRDefault="0019293F" w:rsidP="00C74EA5">
            <w:pPr>
              <w:rPr>
                <w:rFonts w:ascii="Times New Roman" w:hAnsi="Times New Roman" w:cs="Times New Roman"/>
                <w:b/>
                <w:sz w:val="20"/>
                <w:szCs w:val="20"/>
              </w:rPr>
            </w:pPr>
          </w:p>
        </w:tc>
        <w:tc>
          <w:tcPr>
            <w:tcW w:w="3883" w:type="dxa"/>
          </w:tcPr>
          <w:p w14:paraId="29358C08" w14:textId="35374F5C" w:rsidR="0019293F" w:rsidRPr="00697BEA" w:rsidRDefault="0019293F" w:rsidP="003279D0">
            <w:pPr>
              <w:rPr>
                <w:rFonts w:ascii="Times New Roman" w:hAnsi="Times New Roman" w:cs="Times New Roman"/>
                <w:sz w:val="20"/>
                <w:szCs w:val="20"/>
              </w:rPr>
            </w:pPr>
            <w:r w:rsidRPr="00697BEA">
              <w:rPr>
                <w:rFonts w:ascii="Times New Roman" w:hAnsi="Times New Roman" w:cs="Times New Roman"/>
                <w:sz w:val="20"/>
                <w:szCs w:val="20"/>
              </w:rPr>
              <w:t>Uso del conocimiento</w:t>
            </w:r>
          </w:p>
        </w:tc>
        <w:tc>
          <w:tcPr>
            <w:tcW w:w="3207" w:type="dxa"/>
          </w:tcPr>
          <w:p w14:paraId="0649DC50" w14:textId="7BE57D4E" w:rsidR="0019293F" w:rsidRPr="00697BEA" w:rsidRDefault="007352ED" w:rsidP="00C74EA5">
            <w:pPr>
              <w:jc w:val="center"/>
              <w:rPr>
                <w:rFonts w:ascii="Times New Roman" w:hAnsi="Times New Roman" w:cs="Times New Roman"/>
                <w:sz w:val="20"/>
                <w:szCs w:val="20"/>
              </w:rPr>
            </w:pPr>
            <w:r>
              <w:rPr>
                <w:rFonts w:ascii="Times New Roman" w:hAnsi="Times New Roman" w:cs="Times New Roman"/>
                <w:sz w:val="20"/>
                <w:szCs w:val="20"/>
              </w:rPr>
              <w:t>Sí</w:t>
            </w:r>
          </w:p>
        </w:tc>
      </w:tr>
      <w:tr w:rsidR="0019293F" w:rsidRPr="00697BEA" w14:paraId="5EF3536E" w14:textId="77777777" w:rsidTr="0019293F">
        <w:tc>
          <w:tcPr>
            <w:tcW w:w="2332" w:type="dxa"/>
            <w:vMerge/>
          </w:tcPr>
          <w:p w14:paraId="079F9DC4" w14:textId="77777777" w:rsidR="0019293F" w:rsidRPr="00697BEA" w:rsidRDefault="0019293F" w:rsidP="00C74EA5">
            <w:pPr>
              <w:rPr>
                <w:rFonts w:ascii="Times New Roman" w:hAnsi="Times New Roman" w:cs="Times New Roman"/>
                <w:b/>
                <w:sz w:val="20"/>
                <w:szCs w:val="20"/>
              </w:rPr>
            </w:pPr>
          </w:p>
        </w:tc>
        <w:tc>
          <w:tcPr>
            <w:tcW w:w="3883" w:type="dxa"/>
          </w:tcPr>
          <w:p w14:paraId="11741DC8" w14:textId="460651B9" w:rsidR="0019293F" w:rsidRPr="00697BEA" w:rsidRDefault="0019293F" w:rsidP="003279D0">
            <w:pPr>
              <w:rPr>
                <w:rFonts w:ascii="Times New Roman" w:hAnsi="Times New Roman" w:cs="Times New Roman"/>
                <w:sz w:val="20"/>
                <w:szCs w:val="20"/>
              </w:rPr>
            </w:pPr>
            <w:r w:rsidRPr="00697BEA">
              <w:rPr>
                <w:rFonts w:ascii="Times New Roman" w:hAnsi="Times New Roman" w:cs="Times New Roman"/>
                <w:sz w:val="20"/>
                <w:szCs w:val="20"/>
              </w:rPr>
              <w:t>Problema o cuestión compleja</w:t>
            </w:r>
          </w:p>
        </w:tc>
        <w:tc>
          <w:tcPr>
            <w:tcW w:w="3207" w:type="dxa"/>
          </w:tcPr>
          <w:p w14:paraId="2EA73043" w14:textId="11112E3B" w:rsidR="0019293F" w:rsidRPr="00697BEA" w:rsidRDefault="0019293F" w:rsidP="00C74EA5">
            <w:pPr>
              <w:jc w:val="center"/>
              <w:rPr>
                <w:rFonts w:ascii="Times New Roman" w:hAnsi="Times New Roman" w:cs="Times New Roman"/>
                <w:sz w:val="20"/>
                <w:szCs w:val="20"/>
              </w:rPr>
            </w:pPr>
            <w:r w:rsidRPr="00697BEA">
              <w:rPr>
                <w:rFonts w:ascii="Times New Roman" w:hAnsi="Times New Roman" w:cs="Times New Roman"/>
                <w:sz w:val="20"/>
                <w:szCs w:val="20"/>
              </w:rPr>
              <w:t>Sí</w:t>
            </w:r>
          </w:p>
        </w:tc>
      </w:tr>
      <w:tr w:rsidR="0019293F" w:rsidRPr="00697BEA" w14:paraId="63B83A1D" w14:textId="77777777" w:rsidTr="0019293F">
        <w:tc>
          <w:tcPr>
            <w:tcW w:w="2332" w:type="dxa"/>
            <w:vMerge/>
          </w:tcPr>
          <w:p w14:paraId="07BDCE45" w14:textId="77777777" w:rsidR="0019293F" w:rsidRPr="00697BEA" w:rsidRDefault="0019293F" w:rsidP="00C74EA5">
            <w:pPr>
              <w:rPr>
                <w:rFonts w:ascii="Times New Roman" w:hAnsi="Times New Roman" w:cs="Times New Roman"/>
                <w:b/>
                <w:sz w:val="20"/>
                <w:szCs w:val="20"/>
              </w:rPr>
            </w:pPr>
          </w:p>
        </w:tc>
        <w:tc>
          <w:tcPr>
            <w:tcW w:w="3883" w:type="dxa"/>
          </w:tcPr>
          <w:p w14:paraId="179EF2FA" w14:textId="3C92598B" w:rsidR="0019293F" w:rsidRPr="00697BEA" w:rsidRDefault="0019293F" w:rsidP="003279D0">
            <w:pPr>
              <w:rPr>
                <w:rFonts w:ascii="Times New Roman" w:hAnsi="Times New Roman" w:cs="Times New Roman"/>
                <w:sz w:val="20"/>
                <w:szCs w:val="20"/>
              </w:rPr>
            </w:pPr>
            <w:r w:rsidRPr="00697BEA">
              <w:rPr>
                <w:rFonts w:ascii="Times New Roman" w:hAnsi="Times New Roman" w:cs="Times New Roman"/>
                <w:sz w:val="20"/>
                <w:szCs w:val="20"/>
              </w:rPr>
              <w:t>Analizar información</w:t>
            </w:r>
          </w:p>
        </w:tc>
        <w:tc>
          <w:tcPr>
            <w:tcW w:w="3207" w:type="dxa"/>
          </w:tcPr>
          <w:p w14:paraId="47DC265B" w14:textId="5B2737B1" w:rsidR="0019293F" w:rsidRPr="00697BEA" w:rsidRDefault="0019293F" w:rsidP="00C74EA5">
            <w:pPr>
              <w:jc w:val="center"/>
              <w:rPr>
                <w:rFonts w:ascii="Times New Roman" w:hAnsi="Times New Roman" w:cs="Times New Roman"/>
                <w:sz w:val="20"/>
                <w:szCs w:val="20"/>
              </w:rPr>
            </w:pPr>
            <w:r w:rsidRPr="00697BEA">
              <w:rPr>
                <w:rFonts w:ascii="Times New Roman" w:hAnsi="Times New Roman" w:cs="Times New Roman"/>
                <w:sz w:val="20"/>
                <w:szCs w:val="20"/>
              </w:rPr>
              <w:t>Sí</w:t>
            </w:r>
          </w:p>
        </w:tc>
      </w:tr>
      <w:tr w:rsidR="0019293F" w:rsidRPr="00697BEA" w14:paraId="42EF8BD1" w14:textId="77777777" w:rsidTr="0019293F">
        <w:tc>
          <w:tcPr>
            <w:tcW w:w="2332" w:type="dxa"/>
            <w:vMerge/>
          </w:tcPr>
          <w:p w14:paraId="2D9A4832" w14:textId="77777777" w:rsidR="0019293F" w:rsidRPr="00697BEA" w:rsidRDefault="0019293F" w:rsidP="00C74EA5">
            <w:pPr>
              <w:rPr>
                <w:rFonts w:ascii="Times New Roman" w:hAnsi="Times New Roman" w:cs="Times New Roman"/>
                <w:b/>
                <w:sz w:val="20"/>
                <w:szCs w:val="20"/>
              </w:rPr>
            </w:pPr>
          </w:p>
        </w:tc>
        <w:tc>
          <w:tcPr>
            <w:tcW w:w="3883" w:type="dxa"/>
          </w:tcPr>
          <w:p w14:paraId="12D081F4" w14:textId="55820FC6" w:rsidR="0019293F" w:rsidRPr="00697BEA" w:rsidRDefault="0019293F" w:rsidP="003279D0">
            <w:pPr>
              <w:rPr>
                <w:rFonts w:ascii="Times New Roman" w:hAnsi="Times New Roman" w:cs="Times New Roman"/>
                <w:sz w:val="20"/>
                <w:szCs w:val="20"/>
              </w:rPr>
            </w:pPr>
            <w:r w:rsidRPr="00697BEA">
              <w:rPr>
                <w:rFonts w:ascii="Times New Roman" w:hAnsi="Times New Roman" w:cs="Times New Roman"/>
                <w:sz w:val="20"/>
                <w:szCs w:val="20"/>
              </w:rPr>
              <w:t>Posicionarse, experimentar, tomar decisiones</w:t>
            </w:r>
          </w:p>
        </w:tc>
        <w:tc>
          <w:tcPr>
            <w:tcW w:w="3207" w:type="dxa"/>
          </w:tcPr>
          <w:p w14:paraId="641634AC" w14:textId="0A906C3A" w:rsidR="0019293F" w:rsidRPr="00697BEA" w:rsidRDefault="0019293F" w:rsidP="00DC730C">
            <w:pPr>
              <w:keepNext/>
              <w:jc w:val="center"/>
              <w:rPr>
                <w:rFonts w:ascii="Times New Roman" w:hAnsi="Times New Roman" w:cs="Times New Roman"/>
                <w:sz w:val="20"/>
                <w:szCs w:val="20"/>
              </w:rPr>
            </w:pPr>
            <w:r w:rsidRPr="00697BEA">
              <w:rPr>
                <w:rFonts w:ascii="Times New Roman" w:hAnsi="Times New Roman" w:cs="Times New Roman"/>
                <w:sz w:val="20"/>
                <w:szCs w:val="20"/>
              </w:rPr>
              <w:t>Sí</w:t>
            </w:r>
          </w:p>
        </w:tc>
      </w:tr>
    </w:tbl>
    <w:p w14:paraId="2353FDA8" w14:textId="5950FFC4" w:rsidR="007352ED" w:rsidRPr="004E3F28" w:rsidRDefault="00DC730C" w:rsidP="00DC730C">
      <w:pPr>
        <w:pStyle w:val="Epgrafe"/>
        <w:rPr>
          <w:rFonts w:ascii="Times New Roman" w:hAnsi="Times New Roman" w:cs="Times New Roman"/>
          <w:b w:val="0"/>
          <w:i/>
          <w:color w:val="auto"/>
        </w:rPr>
      </w:pPr>
      <w:r w:rsidRPr="004E3F28">
        <w:rPr>
          <w:rFonts w:ascii="Times New Roman" w:hAnsi="Times New Roman" w:cs="Times New Roman"/>
          <w:b w:val="0"/>
          <w:i/>
          <w:color w:val="auto"/>
        </w:rPr>
        <w:t xml:space="preserve">Fuente: Elaboración propia </w:t>
      </w:r>
      <w:r w:rsidR="00136359" w:rsidRPr="004E3F28">
        <w:rPr>
          <w:rFonts w:ascii="Times New Roman" w:hAnsi="Times New Roman" w:cs="Times New Roman"/>
          <w:b w:val="0"/>
          <w:i/>
          <w:color w:val="auto"/>
        </w:rPr>
        <w:t>a partir de Benito y Cruz</w:t>
      </w:r>
      <w:r w:rsidR="0041771C" w:rsidRPr="004E3F28">
        <w:rPr>
          <w:rFonts w:ascii="Times New Roman" w:hAnsi="Times New Roman" w:cs="Times New Roman"/>
          <w:b w:val="0"/>
          <w:i/>
          <w:color w:val="auto"/>
        </w:rPr>
        <w:t>, 2003.</w:t>
      </w:r>
    </w:p>
    <w:p w14:paraId="6A2A0988" w14:textId="77BEDAE8" w:rsidR="00A53676" w:rsidRPr="00916726" w:rsidRDefault="006E6DED" w:rsidP="00916726">
      <w:pPr>
        <w:spacing w:line="276" w:lineRule="auto"/>
        <w:ind w:firstLine="708"/>
        <w:jc w:val="both"/>
        <w:rPr>
          <w:rFonts w:ascii="Times New Roman" w:hAnsi="Times New Roman" w:cs="Times New Roman"/>
          <w:color w:val="FF0000"/>
        </w:rPr>
      </w:pPr>
      <w:r>
        <w:rPr>
          <w:rFonts w:ascii="Times New Roman" w:hAnsi="Times New Roman" w:cs="Times New Roman"/>
        </w:rPr>
        <w:t>A continuación, se comprueba</w:t>
      </w:r>
      <w:r w:rsidR="007352ED">
        <w:rPr>
          <w:rFonts w:ascii="Times New Roman" w:hAnsi="Times New Roman" w:cs="Times New Roman"/>
        </w:rPr>
        <w:t xml:space="preserve"> porqué</w:t>
      </w:r>
      <w:r w:rsidR="0019293F" w:rsidRPr="00E919EB">
        <w:rPr>
          <w:rFonts w:ascii="Times New Roman" w:hAnsi="Times New Roman" w:cs="Times New Roman"/>
        </w:rPr>
        <w:t xml:space="preserve"> cada una de sus características está presente o no en nuestro modelo de</w:t>
      </w:r>
      <w:r w:rsidR="00A53676" w:rsidRPr="00E919EB">
        <w:rPr>
          <w:rFonts w:ascii="Times New Roman" w:hAnsi="Times New Roman" w:cs="Times New Roman"/>
        </w:rPr>
        <w:t xml:space="preserve"> </w:t>
      </w:r>
      <w:r w:rsidR="0019293F" w:rsidRPr="00E919EB">
        <w:rPr>
          <w:rFonts w:ascii="Times New Roman" w:hAnsi="Times New Roman" w:cs="Times New Roman"/>
        </w:rPr>
        <w:t>debate.</w:t>
      </w:r>
      <w:r w:rsidR="00BF3B49" w:rsidRPr="00E919EB">
        <w:rPr>
          <w:rFonts w:ascii="Times New Roman" w:hAnsi="Times New Roman" w:cs="Times New Roman"/>
        </w:rPr>
        <w:t xml:space="preserve"> </w:t>
      </w:r>
    </w:p>
    <w:p w14:paraId="0752C9A9" w14:textId="7C59B7A3" w:rsidR="0019293F" w:rsidRPr="00E919EB" w:rsidRDefault="00A53676" w:rsidP="005B5B99">
      <w:pPr>
        <w:spacing w:line="276" w:lineRule="auto"/>
        <w:ind w:firstLine="708"/>
        <w:jc w:val="both"/>
        <w:rPr>
          <w:rFonts w:ascii="Times New Roman" w:hAnsi="Times New Roman" w:cs="Times New Roman"/>
        </w:rPr>
      </w:pPr>
      <w:r w:rsidRPr="00E919EB">
        <w:rPr>
          <w:rFonts w:ascii="Times New Roman" w:hAnsi="Times New Roman" w:cs="Times New Roman"/>
        </w:rPr>
        <w:t xml:space="preserve">1. </w:t>
      </w:r>
      <w:r w:rsidR="00BF3B49" w:rsidRPr="00E919EB">
        <w:rPr>
          <w:rFonts w:ascii="Times New Roman" w:hAnsi="Times New Roman" w:cs="Times New Roman"/>
          <w:b/>
        </w:rPr>
        <w:t>Constructivismo</w:t>
      </w:r>
      <w:r w:rsidR="00BF3B49" w:rsidRPr="00E919EB">
        <w:rPr>
          <w:rFonts w:ascii="Times New Roman" w:hAnsi="Times New Roman" w:cs="Times New Roman"/>
        </w:rPr>
        <w:t>:</w:t>
      </w:r>
      <w:r w:rsidR="00BF3B49" w:rsidRPr="00E919EB">
        <w:rPr>
          <w:rFonts w:ascii="Times New Roman" w:hAnsi="Times New Roman" w:cs="Times New Roman"/>
          <w:color w:val="FF0000"/>
        </w:rPr>
        <w:t xml:space="preserve"> </w:t>
      </w:r>
      <w:r w:rsidR="00BF3B49" w:rsidRPr="0041771C">
        <w:rPr>
          <w:rFonts w:ascii="Times New Roman" w:hAnsi="Times New Roman" w:cs="Times New Roman"/>
          <w:b/>
        </w:rPr>
        <w:t>c</w:t>
      </w:r>
      <w:r w:rsidR="0019293F" w:rsidRPr="0041771C">
        <w:rPr>
          <w:rFonts w:ascii="Times New Roman" w:hAnsi="Times New Roman" w:cs="Times New Roman"/>
          <w:b/>
        </w:rPr>
        <w:t xml:space="preserve">onstrucción de conocimiento </w:t>
      </w:r>
      <w:r w:rsidR="002F3256" w:rsidRPr="0041771C">
        <w:rPr>
          <w:rFonts w:ascii="Times New Roman" w:hAnsi="Times New Roman" w:cs="Times New Roman"/>
          <w:b/>
        </w:rPr>
        <w:t>compartido</w:t>
      </w:r>
      <w:r w:rsidR="00BF3B49" w:rsidRPr="0041771C">
        <w:rPr>
          <w:rFonts w:ascii="Times New Roman" w:hAnsi="Times New Roman" w:cs="Times New Roman"/>
          <w:b/>
          <w:color w:val="FF0000"/>
        </w:rPr>
        <w:t xml:space="preserve"> </w:t>
      </w:r>
      <w:r w:rsidR="0019293F" w:rsidRPr="0041771C">
        <w:rPr>
          <w:rFonts w:ascii="Times New Roman" w:hAnsi="Times New Roman" w:cs="Times New Roman"/>
          <w:b/>
        </w:rPr>
        <w:t>entre profesores y equipos de alumnos</w:t>
      </w:r>
      <w:r w:rsidR="0019293F" w:rsidRPr="00E919EB">
        <w:rPr>
          <w:rFonts w:ascii="Times New Roman" w:hAnsi="Times New Roman" w:cs="Times New Roman"/>
        </w:rPr>
        <w:t xml:space="preserve">. </w:t>
      </w:r>
      <w:r w:rsidRPr="00E919EB">
        <w:rPr>
          <w:rFonts w:ascii="Times New Roman" w:hAnsi="Times New Roman" w:cs="Times New Roman"/>
        </w:rPr>
        <w:t>En debates sí</w:t>
      </w:r>
      <w:r w:rsidR="0019293F" w:rsidRPr="00E919EB">
        <w:rPr>
          <w:rFonts w:ascii="Times New Roman" w:hAnsi="Times New Roman" w:cs="Times New Roman"/>
        </w:rPr>
        <w:t xml:space="preserve"> se da esta característica</w:t>
      </w:r>
      <w:r w:rsidRPr="00E919EB">
        <w:rPr>
          <w:rFonts w:ascii="Times New Roman" w:hAnsi="Times New Roman" w:cs="Times New Roman"/>
        </w:rPr>
        <w:t>, puesto que tanto</w:t>
      </w:r>
      <w:r w:rsidR="0019293F" w:rsidRPr="00E919EB">
        <w:rPr>
          <w:rFonts w:ascii="Times New Roman" w:hAnsi="Times New Roman" w:cs="Times New Roman"/>
        </w:rPr>
        <w:t xml:space="preserve"> alumnos</w:t>
      </w:r>
      <w:r w:rsidR="0041771C">
        <w:rPr>
          <w:rFonts w:ascii="Times New Roman" w:hAnsi="Times New Roman" w:cs="Times New Roman"/>
        </w:rPr>
        <w:t xml:space="preserve"> como docente</w:t>
      </w:r>
      <w:r w:rsidR="0050035E">
        <w:rPr>
          <w:rFonts w:ascii="Times New Roman" w:hAnsi="Times New Roman" w:cs="Times New Roman"/>
        </w:rPr>
        <w:t>s</w:t>
      </w:r>
      <w:r w:rsidR="0019293F" w:rsidRPr="00E919EB">
        <w:rPr>
          <w:rFonts w:ascii="Times New Roman" w:hAnsi="Times New Roman" w:cs="Times New Roman"/>
        </w:rPr>
        <w:t xml:space="preserve"> pueden sugerir preguntas o resolu</w:t>
      </w:r>
      <w:r w:rsidRPr="00E919EB">
        <w:rPr>
          <w:rFonts w:ascii="Times New Roman" w:hAnsi="Times New Roman" w:cs="Times New Roman"/>
        </w:rPr>
        <w:t>ciones de debate. Además,</w:t>
      </w:r>
      <w:r w:rsidR="0019293F" w:rsidRPr="00E919EB">
        <w:rPr>
          <w:rFonts w:ascii="Times New Roman" w:hAnsi="Times New Roman" w:cs="Times New Roman"/>
        </w:rPr>
        <w:t xml:space="preserve"> ambas partes sugieren ideas</w:t>
      </w:r>
      <w:r w:rsidR="007352ED">
        <w:rPr>
          <w:rFonts w:ascii="Times New Roman" w:hAnsi="Times New Roman" w:cs="Times New Roman"/>
        </w:rPr>
        <w:t xml:space="preserve"> y diferentes visiones sobre</w:t>
      </w:r>
      <w:r w:rsidR="0019293F" w:rsidRPr="00E919EB">
        <w:rPr>
          <w:rFonts w:ascii="Times New Roman" w:hAnsi="Times New Roman" w:cs="Times New Roman"/>
        </w:rPr>
        <w:t xml:space="preserve"> </w:t>
      </w:r>
      <w:r w:rsidR="007352ED">
        <w:rPr>
          <w:rFonts w:ascii="Times New Roman" w:hAnsi="Times New Roman" w:cs="Times New Roman"/>
        </w:rPr>
        <w:t>preguntas comunes</w:t>
      </w:r>
      <w:r w:rsidR="0019293F" w:rsidRPr="00E919EB">
        <w:rPr>
          <w:rFonts w:ascii="Times New Roman" w:hAnsi="Times New Roman" w:cs="Times New Roman"/>
        </w:rPr>
        <w:t>. Así</w:t>
      </w:r>
      <w:r w:rsidR="007352ED">
        <w:rPr>
          <w:rFonts w:ascii="Times New Roman" w:hAnsi="Times New Roman" w:cs="Times New Roman"/>
        </w:rPr>
        <w:t>,</w:t>
      </w:r>
      <w:r w:rsidR="0019293F" w:rsidRPr="00E919EB">
        <w:rPr>
          <w:rFonts w:ascii="Times New Roman" w:hAnsi="Times New Roman" w:cs="Times New Roman"/>
        </w:rPr>
        <w:t xml:space="preserve"> cuando un profesor sugiere tratar un determinado tema</w:t>
      </w:r>
      <w:r w:rsidR="006E6DED">
        <w:rPr>
          <w:rFonts w:ascii="Times New Roman" w:hAnsi="Times New Roman" w:cs="Times New Roman"/>
        </w:rPr>
        <w:t>,</w:t>
      </w:r>
      <w:r w:rsidR="0019293F" w:rsidRPr="00E919EB">
        <w:rPr>
          <w:rFonts w:ascii="Times New Roman" w:hAnsi="Times New Roman" w:cs="Times New Roman"/>
        </w:rPr>
        <w:t xml:space="preserve"> los alumnos pueden hacer propuestas alternativas.</w:t>
      </w:r>
      <w:r w:rsidR="007352ED">
        <w:rPr>
          <w:rFonts w:ascii="Times New Roman" w:hAnsi="Times New Roman" w:cs="Times New Roman"/>
        </w:rPr>
        <w:t xml:space="preserve"> Del mismo modo, cuando docentes y alumnos han de valorar si los datos son relevantes o no para el debate</w:t>
      </w:r>
      <w:r w:rsidR="006E6DED">
        <w:rPr>
          <w:rFonts w:ascii="Times New Roman" w:hAnsi="Times New Roman" w:cs="Times New Roman"/>
        </w:rPr>
        <w:t>,</w:t>
      </w:r>
      <w:r w:rsidR="007352ED">
        <w:rPr>
          <w:rFonts w:ascii="Times New Roman" w:hAnsi="Times New Roman" w:cs="Times New Roman"/>
        </w:rPr>
        <w:t xml:space="preserve"> lo hacen todos juntos. </w:t>
      </w:r>
    </w:p>
    <w:p w14:paraId="5BAC16E1" w14:textId="61FF9C68" w:rsidR="00A53676" w:rsidRPr="00E919EB" w:rsidRDefault="00A53676" w:rsidP="005B5B99">
      <w:pPr>
        <w:spacing w:line="276" w:lineRule="auto"/>
        <w:ind w:firstLine="708"/>
        <w:jc w:val="both"/>
        <w:rPr>
          <w:rFonts w:ascii="Times New Roman" w:hAnsi="Times New Roman" w:cs="Times New Roman"/>
        </w:rPr>
      </w:pPr>
      <w:r w:rsidRPr="00E919EB">
        <w:rPr>
          <w:rFonts w:ascii="Times New Roman" w:hAnsi="Times New Roman" w:cs="Times New Roman"/>
        </w:rPr>
        <w:t xml:space="preserve">2. </w:t>
      </w:r>
      <w:r w:rsidR="0019293F" w:rsidRPr="00E919EB">
        <w:rPr>
          <w:rFonts w:ascii="Times New Roman" w:hAnsi="Times New Roman" w:cs="Times New Roman"/>
          <w:b/>
        </w:rPr>
        <w:t>Promueve la responsabilidad personal</w:t>
      </w:r>
      <w:r w:rsidR="0019293F" w:rsidRPr="00E919EB">
        <w:rPr>
          <w:rFonts w:ascii="Times New Roman" w:hAnsi="Times New Roman" w:cs="Times New Roman"/>
        </w:rPr>
        <w:t>.</w:t>
      </w:r>
      <w:r w:rsidRPr="00E919EB">
        <w:rPr>
          <w:rFonts w:ascii="Times New Roman" w:hAnsi="Times New Roman" w:cs="Times New Roman"/>
        </w:rPr>
        <w:t xml:space="preserve"> A la </w:t>
      </w:r>
      <w:r w:rsidR="00BF3B49" w:rsidRPr="00E919EB">
        <w:rPr>
          <w:rFonts w:ascii="Times New Roman" w:hAnsi="Times New Roman" w:cs="Times New Roman"/>
        </w:rPr>
        <w:t>hora de participar en un debate y</w:t>
      </w:r>
      <w:r w:rsidR="0050035E">
        <w:rPr>
          <w:rFonts w:ascii="Times New Roman" w:hAnsi="Times New Roman" w:cs="Times New Roman"/>
        </w:rPr>
        <w:t xml:space="preserve"> a la hora de comunicar</w:t>
      </w:r>
      <w:r w:rsidRPr="00E919EB">
        <w:rPr>
          <w:rFonts w:ascii="Times New Roman" w:hAnsi="Times New Roman" w:cs="Times New Roman"/>
        </w:rPr>
        <w:t xml:space="preserve"> frente </w:t>
      </w:r>
      <w:r w:rsidR="007352ED">
        <w:rPr>
          <w:rFonts w:ascii="Times New Roman" w:hAnsi="Times New Roman" w:cs="Times New Roman"/>
        </w:rPr>
        <w:t xml:space="preserve">al </w:t>
      </w:r>
      <w:r w:rsidRPr="00E919EB">
        <w:rPr>
          <w:rFonts w:ascii="Times New Roman" w:hAnsi="Times New Roman" w:cs="Times New Roman"/>
        </w:rPr>
        <w:t>aula</w:t>
      </w:r>
      <w:r w:rsidR="00BF3B49" w:rsidRPr="00E919EB">
        <w:rPr>
          <w:rFonts w:ascii="Times New Roman" w:hAnsi="Times New Roman" w:cs="Times New Roman"/>
        </w:rPr>
        <w:t>,</w:t>
      </w:r>
      <w:r w:rsidRPr="00E919EB">
        <w:rPr>
          <w:rFonts w:ascii="Times New Roman" w:hAnsi="Times New Roman" w:cs="Times New Roman"/>
        </w:rPr>
        <w:t xml:space="preserve"> el alumno ha</w:t>
      </w:r>
      <w:r w:rsidR="00BF3B49" w:rsidRPr="00E919EB">
        <w:rPr>
          <w:rFonts w:ascii="Times New Roman" w:hAnsi="Times New Roman" w:cs="Times New Roman"/>
        </w:rPr>
        <w:t xml:space="preserve"> de cumplir un papel e</w:t>
      </w:r>
      <w:r w:rsidR="001633C3">
        <w:rPr>
          <w:rFonts w:ascii="Times New Roman" w:hAnsi="Times New Roman" w:cs="Times New Roman"/>
        </w:rPr>
        <w:t xml:space="preserve">n el que </w:t>
      </w:r>
      <w:r w:rsidRPr="00E919EB">
        <w:rPr>
          <w:rFonts w:ascii="Times New Roman" w:hAnsi="Times New Roman" w:cs="Times New Roman"/>
        </w:rPr>
        <w:t xml:space="preserve">ha de </w:t>
      </w:r>
      <w:r w:rsidR="00BF3B49" w:rsidRPr="00E919EB">
        <w:rPr>
          <w:rFonts w:ascii="Times New Roman" w:hAnsi="Times New Roman" w:cs="Times New Roman"/>
        </w:rPr>
        <w:t>afrontar</w:t>
      </w:r>
      <w:r w:rsidR="0050035E">
        <w:rPr>
          <w:rFonts w:ascii="Times New Roman" w:hAnsi="Times New Roman" w:cs="Times New Roman"/>
        </w:rPr>
        <w:t>,</w:t>
      </w:r>
      <w:r w:rsidR="001633C3">
        <w:rPr>
          <w:rFonts w:ascii="Times New Roman" w:hAnsi="Times New Roman" w:cs="Times New Roman"/>
        </w:rPr>
        <w:t xml:space="preserve"> en solitario,</w:t>
      </w:r>
      <w:r w:rsidR="00BF3B49" w:rsidRPr="00E919EB">
        <w:rPr>
          <w:rFonts w:ascii="Times New Roman" w:hAnsi="Times New Roman" w:cs="Times New Roman"/>
          <w:color w:val="FF0000"/>
        </w:rPr>
        <w:t xml:space="preserve"> </w:t>
      </w:r>
      <w:r w:rsidRPr="00E919EB">
        <w:rPr>
          <w:rFonts w:ascii="Times New Roman" w:hAnsi="Times New Roman" w:cs="Times New Roman"/>
        </w:rPr>
        <w:t>una responsabilidad.</w:t>
      </w:r>
      <w:r w:rsidR="001633C3">
        <w:rPr>
          <w:rFonts w:ascii="Times New Roman" w:hAnsi="Times New Roman" w:cs="Times New Roman"/>
        </w:rPr>
        <w:t xml:space="preserve"> El debatiente</w:t>
      </w:r>
      <w:r w:rsidR="0050035E">
        <w:rPr>
          <w:rFonts w:ascii="Times New Roman" w:hAnsi="Times New Roman" w:cs="Times New Roman"/>
        </w:rPr>
        <w:t>, aunque</w:t>
      </w:r>
      <w:r w:rsidR="0041771C">
        <w:rPr>
          <w:rFonts w:ascii="Times New Roman" w:hAnsi="Times New Roman" w:cs="Times New Roman"/>
        </w:rPr>
        <w:t xml:space="preserve"> respaldado por un equipo es el que ha de tomar la palabra y defender unos argumentos frente a una audiencia.</w:t>
      </w:r>
    </w:p>
    <w:p w14:paraId="00608741" w14:textId="66D1AC14" w:rsidR="00A53676" w:rsidRPr="00E919EB" w:rsidRDefault="00A53676" w:rsidP="005B5B99">
      <w:pPr>
        <w:spacing w:line="276" w:lineRule="auto"/>
        <w:ind w:firstLine="708"/>
        <w:jc w:val="both"/>
        <w:rPr>
          <w:rFonts w:ascii="Times New Roman" w:hAnsi="Times New Roman" w:cs="Times New Roman"/>
          <w:strike/>
        </w:rPr>
      </w:pPr>
      <w:r w:rsidRPr="00E919EB">
        <w:rPr>
          <w:rFonts w:ascii="Times New Roman" w:hAnsi="Times New Roman" w:cs="Times New Roman"/>
        </w:rPr>
        <w:t xml:space="preserve">3. </w:t>
      </w:r>
      <w:r w:rsidRPr="00E919EB">
        <w:rPr>
          <w:rFonts w:ascii="Times New Roman" w:hAnsi="Times New Roman" w:cs="Times New Roman"/>
          <w:b/>
        </w:rPr>
        <w:t>Responsabilidad compartida</w:t>
      </w:r>
      <w:r w:rsidRPr="00E919EB">
        <w:rPr>
          <w:rFonts w:ascii="Times New Roman" w:hAnsi="Times New Roman" w:cs="Times New Roman"/>
        </w:rPr>
        <w:t xml:space="preserve">. </w:t>
      </w:r>
      <w:r w:rsidR="00BF3B49" w:rsidRPr="00E919EB">
        <w:rPr>
          <w:rFonts w:ascii="Times New Roman" w:hAnsi="Times New Roman" w:cs="Times New Roman"/>
        </w:rPr>
        <w:t>Tanto para preparar un debate como para juzgarlo,</w:t>
      </w:r>
      <w:r w:rsidR="00BF3B49" w:rsidRPr="00E919EB">
        <w:rPr>
          <w:rFonts w:ascii="Times New Roman" w:hAnsi="Times New Roman" w:cs="Times New Roman"/>
          <w:color w:val="FF0000"/>
        </w:rPr>
        <w:t xml:space="preserve"> </w:t>
      </w:r>
      <w:r w:rsidRPr="00E919EB">
        <w:rPr>
          <w:rFonts w:ascii="Times New Roman" w:hAnsi="Times New Roman" w:cs="Times New Roman"/>
        </w:rPr>
        <w:t xml:space="preserve">todo el equipo </w:t>
      </w:r>
      <w:r w:rsidR="00BF3B49" w:rsidRPr="00E919EB">
        <w:rPr>
          <w:rFonts w:ascii="Times New Roman" w:hAnsi="Times New Roman" w:cs="Times New Roman"/>
        </w:rPr>
        <w:t>es</w:t>
      </w:r>
      <w:r w:rsidR="00BF3B49" w:rsidRPr="00E919EB">
        <w:rPr>
          <w:rFonts w:ascii="Times New Roman" w:hAnsi="Times New Roman" w:cs="Times New Roman"/>
          <w:color w:val="FF0000"/>
        </w:rPr>
        <w:t xml:space="preserve"> </w:t>
      </w:r>
      <w:r w:rsidRPr="00E919EB">
        <w:rPr>
          <w:rFonts w:ascii="Times New Roman" w:hAnsi="Times New Roman" w:cs="Times New Roman"/>
        </w:rPr>
        <w:t>responsable de un buen resultado.</w:t>
      </w:r>
      <w:r w:rsidR="007352ED">
        <w:rPr>
          <w:rFonts w:ascii="Times New Roman" w:hAnsi="Times New Roman" w:cs="Times New Roman"/>
        </w:rPr>
        <w:t xml:space="preserve"> Si </w:t>
      </w:r>
      <w:r w:rsidR="005A78A0">
        <w:rPr>
          <w:rFonts w:ascii="Times New Roman" w:hAnsi="Times New Roman" w:cs="Times New Roman"/>
        </w:rPr>
        <w:t>un debatiente no lleva preparado</w:t>
      </w:r>
      <w:r w:rsidR="0050035E">
        <w:rPr>
          <w:rFonts w:ascii="Times New Roman" w:hAnsi="Times New Roman" w:cs="Times New Roman"/>
        </w:rPr>
        <w:t xml:space="preserve"> mínimamente</w:t>
      </w:r>
      <w:r w:rsidR="007352ED">
        <w:rPr>
          <w:rFonts w:ascii="Times New Roman" w:hAnsi="Times New Roman" w:cs="Times New Roman"/>
        </w:rPr>
        <w:t xml:space="preserve"> su </w:t>
      </w:r>
      <w:r w:rsidR="005A78A0">
        <w:rPr>
          <w:rFonts w:ascii="Times New Roman" w:hAnsi="Times New Roman" w:cs="Times New Roman"/>
        </w:rPr>
        <w:t xml:space="preserve">discurso, queda en evidencia </w:t>
      </w:r>
      <w:r w:rsidR="001633C3">
        <w:rPr>
          <w:rFonts w:ascii="Times New Roman" w:hAnsi="Times New Roman" w:cs="Times New Roman"/>
        </w:rPr>
        <w:t>por no cumplir con su labor</w:t>
      </w:r>
      <w:r w:rsidR="007352ED">
        <w:rPr>
          <w:rFonts w:ascii="Times New Roman" w:hAnsi="Times New Roman" w:cs="Times New Roman"/>
        </w:rPr>
        <w:t xml:space="preserve"> y el resto del equipo</w:t>
      </w:r>
      <w:r w:rsidR="001633C3">
        <w:rPr>
          <w:rFonts w:ascii="Times New Roman" w:hAnsi="Times New Roman" w:cs="Times New Roman"/>
        </w:rPr>
        <w:t xml:space="preserve"> por no prever ese fallo</w:t>
      </w:r>
      <w:r w:rsidR="007352ED">
        <w:rPr>
          <w:rFonts w:ascii="Times New Roman" w:hAnsi="Times New Roman" w:cs="Times New Roman"/>
        </w:rPr>
        <w:t>.</w:t>
      </w:r>
      <w:r w:rsidR="00F85131">
        <w:rPr>
          <w:rFonts w:ascii="Times New Roman" w:hAnsi="Times New Roman" w:cs="Times New Roman"/>
        </w:rPr>
        <w:t xml:space="preserve"> S</w:t>
      </w:r>
      <w:r w:rsidR="001633C3">
        <w:rPr>
          <w:rFonts w:ascii="Times New Roman" w:hAnsi="Times New Roman" w:cs="Times New Roman"/>
        </w:rPr>
        <w:t>i el jurado está formado por alumnos</w:t>
      </w:r>
      <w:r w:rsidR="005A78A0">
        <w:rPr>
          <w:rFonts w:ascii="Times New Roman" w:hAnsi="Times New Roman" w:cs="Times New Roman"/>
        </w:rPr>
        <w:t>,</w:t>
      </w:r>
      <w:r w:rsidR="001633C3">
        <w:rPr>
          <w:rFonts w:ascii="Times New Roman" w:hAnsi="Times New Roman" w:cs="Times New Roman"/>
        </w:rPr>
        <w:t xml:space="preserve"> estos han de emitir un veredicto sobre qué equipo es ganador y evaluar el desempeño </w:t>
      </w:r>
      <w:r w:rsidR="005A78A0">
        <w:rPr>
          <w:rFonts w:ascii="Times New Roman" w:hAnsi="Times New Roman" w:cs="Times New Roman"/>
        </w:rPr>
        <w:t xml:space="preserve">de los debatientes </w:t>
      </w:r>
      <w:r w:rsidR="001633C3">
        <w:rPr>
          <w:rFonts w:ascii="Times New Roman" w:hAnsi="Times New Roman" w:cs="Times New Roman"/>
        </w:rPr>
        <w:t xml:space="preserve">con </w:t>
      </w:r>
      <w:r w:rsidR="005A78A0">
        <w:rPr>
          <w:rFonts w:ascii="Times New Roman" w:hAnsi="Times New Roman" w:cs="Times New Roman"/>
        </w:rPr>
        <w:t xml:space="preserve">recomendaciones </w:t>
      </w:r>
      <w:r w:rsidR="001633C3">
        <w:rPr>
          <w:rFonts w:ascii="Times New Roman" w:hAnsi="Times New Roman" w:cs="Times New Roman"/>
        </w:rPr>
        <w:t>de mejora.</w:t>
      </w:r>
      <w:r w:rsidR="00F85131">
        <w:rPr>
          <w:rFonts w:ascii="Times New Roman" w:hAnsi="Times New Roman" w:cs="Times New Roman"/>
        </w:rPr>
        <w:t xml:space="preserve"> Todas las </w:t>
      </w:r>
      <w:r w:rsidR="00F85131" w:rsidRPr="00BE2DC8">
        <w:rPr>
          <w:rFonts w:ascii="Times New Roman" w:hAnsi="Times New Roman" w:cs="Times New Roman"/>
        </w:rPr>
        <w:t>r</w:t>
      </w:r>
      <w:r w:rsidR="00F85131">
        <w:rPr>
          <w:rFonts w:ascii="Times New Roman" w:hAnsi="Times New Roman" w:cs="Times New Roman"/>
        </w:rPr>
        <w:t>esponsabilidades se compa</w:t>
      </w:r>
      <w:r w:rsidR="00F85131" w:rsidRPr="00BE2DC8">
        <w:rPr>
          <w:rFonts w:ascii="Times New Roman" w:hAnsi="Times New Roman" w:cs="Times New Roman"/>
        </w:rPr>
        <w:t>r</w:t>
      </w:r>
      <w:r w:rsidR="00F85131">
        <w:rPr>
          <w:rFonts w:ascii="Times New Roman" w:hAnsi="Times New Roman" w:cs="Times New Roman"/>
        </w:rPr>
        <w:t xml:space="preserve">ten. </w:t>
      </w:r>
    </w:p>
    <w:p w14:paraId="7C223DBD" w14:textId="5E9C3193" w:rsidR="00A53676" w:rsidRPr="00E919EB" w:rsidRDefault="00A53676" w:rsidP="00CF1654">
      <w:pPr>
        <w:spacing w:line="276" w:lineRule="auto"/>
        <w:ind w:firstLine="708"/>
        <w:jc w:val="both"/>
        <w:rPr>
          <w:rFonts w:ascii="Times New Roman" w:hAnsi="Times New Roman" w:cs="Times New Roman"/>
        </w:rPr>
      </w:pPr>
      <w:r w:rsidRPr="00E919EB">
        <w:rPr>
          <w:rFonts w:ascii="Times New Roman" w:hAnsi="Times New Roman" w:cs="Times New Roman"/>
        </w:rPr>
        <w:t xml:space="preserve">4. </w:t>
      </w:r>
      <w:r w:rsidRPr="00E919EB">
        <w:rPr>
          <w:rFonts w:ascii="Times New Roman" w:hAnsi="Times New Roman" w:cs="Times New Roman"/>
          <w:b/>
        </w:rPr>
        <w:t>Habilidades interpersonales</w:t>
      </w:r>
      <w:r w:rsidRPr="00E919EB">
        <w:rPr>
          <w:rFonts w:ascii="Times New Roman" w:hAnsi="Times New Roman" w:cs="Times New Roman"/>
        </w:rPr>
        <w:t xml:space="preserve">. En un debate se deben utilizar habilidades </w:t>
      </w:r>
      <w:r w:rsidR="001633C3">
        <w:rPr>
          <w:rFonts w:ascii="Times New Roman" w:hAnsi="Times New Roman" w:cs="Times New Roman"/>
        </w:rPr>
        <w:t xml:space="preserve"> </w:t>
      </w:r>
      <w:r w:rsidRPr="00E919EB">
        <w:rPr>
          <w:rFonts w:ascii="Times New Roman" w:hAnsi="Times New Roman" w:cs="Times New Roman"/>
        </w:rPr>
        <w:t xml:space="preserve">como la oratoria, la dialéctica, </w:t>
      </w:r>
      <w:r w:rsidR="001633C3">
        <w:rPr>
          <w:rFonts w:ascii="Times New Roman" w:hAnsi="Times New Roman" w:cs="Times New Roman"/>
        </w:rPr>
        <w:t>la persuasión</w:t>
      </w:r>
      <w:r w:rsidR="00BF3B49" w:rsidRPr="00E919EB">
        <w:rPr>
          <w:rFonts w:ascii="Times New Roman" w:hAnsi="Times New Roman" w:cs="Times New Roman"/>
        </w:rPr>
        <w:t>, etc.</w:t>
      </w:r>
      <w:r w:rsidR="001633C3">
        <w:rPr>
          <w:rFonts w:ascii="Times New Roman" w:hAnsi="Times New Roman" w:cs="Times New Roman"/>
        </w:rPr>
        <w:t xml:space="preserve"> Antes de un debate, durante la preparación, se han de emplear el trabajo en equipo, </w:t>
      </w:r>
      <w:r w:rsidR="00F85131">
        <w:rPr>
          <w:rFonts w:ascii="Times New Roman" w:hAnsi="Times New Roman" w:cs="Times New Roman"/>
        </w:rPr>
        <w:t xml:space="preserve">la </w:t>
      </w:r>
      <w:r w:rsidR="001633C3">
        <w:rPr>
          <w:rFonts w:ascii="Times New Roman" w:hAnsi="Times New Roman" w:cs="Times New Roman"/>
        </w:rPr>
        <w:t>toma de decisiones grupales, gestión de conflictos, etc. Todo</w:t>
      </w:r>
      <w:r w:rsidRPr="00E919EB">
        <w:rPr>
          <w:rFonts w:ascii="Times New Roman" w:hAnsi="Times New Roman" w:cs="Times New Roman"/>
        </w:rPr>
        <w:t xml:space="preserve"> </w:t>
      </w:r>
      <w:r w:rsidR="00BF3B49" w:rsidRPr="00E919EB">
        <w:rPr>
          <w:rFonts w:ascii="Times New Roman" w:hAnsi="Times New Roman" w:cs="Times New Roman"/>
        </w:rPr>
        <w:t xml:space="preserve">estrechamente </w:t>
      </w:r>
      <w:r w:rsidRPr="00E919EB">
        <w:rPr>
          <w:rFonts w:ascii="Times New Roman" w:hAnsi="Times New Roman" w:cs="Times New Roman"/>
        </w:rPr>
        <w:t xml:space="preserve">relacionado con la comunicación </w:t>
      </w:r>
      <w:r w:rsidR="001633C3">
        <w:rPr>
          <w:rFonts w:ascii="Times New Roman" w:hAnsi="Times New Roman" w:cs="Times New Roman"/>
        </w:rPr>
        <w:t>y las habilidades interpersonales</w:t>
      </w:r>
      <w:r w:rsidRPr="00E919EB">
        <w:rPr>
          <w:rFonts w:ascii="Times New Roman" w:hAnsi="Times New Roman" w:cs="Times New Roman"/>
        </w:rPr>
        <w:t>.</w:t>
      </w:r>
    </w:p>
    <w:p w14:paraId="00F02203" w14:textId="76CD9083" w:rsidR="00A53676" w:rsidRPr="00916726" w:rsidRDefault="00A53676" w:rsidP="005B5B99">
      <w:pPr>
        <w:spacing w:line="276" w:lineRule="auto"/>
        <w:ind w:firstLine="708"/>
        <w:jc w:val="both"/>
        <w:rPr>
          <w:rFonts w:ascii="Times New Roman" w:hAnsi="Times New Roman" w:cs="Times New Roman"/>
          <w:color w:val="FF0000"/>
        </w:rPr>
      </w:pPr>
      <w:r w:rsidRPr="00E919EB">
        <w:rPr>
          <w:rFonts w:ascii="Times New Roman" w:hAnsi="Times New Roman" w:cs="Times New Roman"/>
        </w:rPr>
        <w:t xml:space="preserve">5. </w:t>
      </w:r>
      <w:r w:rsidR="009D382F" w:rsidRPr="00E919EB">
        <w:rPr>
          <w:rFonts w:ascii="Times New Roman" w:hAnsi="Times New Roman" w:cs="Times New Roman"/>
          <w:b/>
        </w:rPr>
        <w:t>Trabajo en equipo.</w:t>
      </w:r>
      <w:r w:rsidR="009D382F" w:rsidRPr="00E919EB">
        <w:rPr>
          <w:rFonts w:ascii="Times New Roman" w:hAnsi="Times New Roman" w:cs="Times New Roman"/>
          <w:b/>
          <w:color w:val="FF0000"/>
        </w:rPr>
        <w:t xml:space="preserve"> </w:t>
      </w:r>
      <w:r w:rsidR="001633C3">
        <w:rPr>
          <w:rFonts w:ascii="Times New Roman" w:hAnsi="Times New Roman" w:cs="Times New Roman"/>
        </w:rPr>
        <w:t>En el formato de debate</w:t>
      </w:r>
      <w:r w:rsidRPr="00E919EB">
        <w:rPr>
          <w:rFonts w:ascii="Times New Roman" w:hAnsi="Times New Roman" w:cs="Times New Roman"/>
        </w:rPr>
        <w:t xml:space="preserve"> </w:t>
      </w:r>
      <w:r w:rsidR="001633C3">
        <w:rPr>
          <w:rFonts w:ascii="Times New Roman" w:hAnsi="Times New Roman" w:cs="Times New Roman"/>
        </w:rPr>
        <w:t>de</w:t>
      </w:r>
      <w:r w:rsidR="007352ED">
        <w:rPr>
          <w:rFonts w:ascii="Times New Roman" w:hAnsi="Times New Roman" w:cs="Times New Roman"/>
        </w:rPr>
        <w:t xml:space="preserve"> </w:t>
      </w:r>
      <w:r w:rsidR="006E6DED">
        <w:rPr>
          <w:rFonts w:ascii="Times New Roman" w:hAnsi="Times New Roman" w:cs="Times New Roman"/>
        </w:rPr>
        <w:t>este</w:t>
      </w:r>
      <w:r w:rsidR="007352ED">
        <w:rPr>
          <w:rFonts w:ascii="Times New Roman" w:hAnsi="Times New Roman" w:cs="Times New Roman"/>
        </w:rPr>
        <w:t xml:space="preserve"> modelo</w:t>
      </w:r>
      <w:r w:rsidR="003E563F">
        <w:rPr>
          <w:rFonts w:ascii="Times New Roman" w:hAnsi="Times New Roman" w:cs="Times New Roman"/>
        </w:rPr>
        <w:t xml:space="preserve"> se enfrenta un equipo</w:t>
      </w:r>
      <w:r w:rsidRPr="00E919EB">
        <w:rPr>
          <w:rFonts w:ascii="Times New Roman" w:hAnsi="Times New Roman" w:cs="Times New Roman"/>
        </w:rPr>
        <w:t xml:space="preserve"> frente a </w:t>
      </w:r>
      <w:r w:rsidR="005A78A0">
        <w:rPr>
          <w:rFonts w:ascii="Times New Roman" w:hAnsi="Times New Roman" w:cs="Times New Roman"/>
        </w:rPr>
        <w:t>otro</w:t>
      </w:r>
      <w:r w:rsidR="00BF17A1" w:rsidRPr="00E919EB">
        <w:rPr>
          <w:rFonts w:ascii="Times New Roman" w:hAnsi="Times New Roman" w:cs="Times New Roman"/>
        </w:rPr>
        <w:t>.</w:t>
      </w:r>
      <w:r w:rsidR="003E563F">
        <w:rPr>
          <w:rFonts w:ascii="Times New Roman" w:hAnsi="Times New Roman" w:cs="Times New Roman"/>
        </w:rPr>
        <w:t xml:space="preserve"> Se aprende de manera conjunta</w:t>
      </w:r>
      <w:r w:rsidR="005A78A0">
        <w:rPr>
          <w:rFonts w:ascii="Times New Roman" w:hAnsi="Times New Roman" w:cs="Times New Roman"/>
        </w:rPr>
        <w:t xml:space="preserve"> antes del debate pues se trabaja con iguales</w:t>
      </w:r>
      <w:r w:rsidR="003E563F">
        <w:rPr>
          <w:rFonts w:ascii="Times New Roman" w:hAnsi="Times New Roman" w:cs="Times New Roman"/>
        </w:rPr>
        <w:t>. También se aprende en equipo durante el debate con los propios y los</w:t>
      </w:r>
      <w:r w:rsidR="005A78A0">
        <w:rPr>
          <w:rFonts w:ascii="Times New Roman" w:hAnsi="Times New Roman" w:cs="Times New Roman"/>
        </w:rPr>
        <w:t xml:space="preserve"> </w:t>
      </w:r>
      <w:r w:rsidR="005A78A0">
        <w:rPr>
          <w:rFonts w:ascii="Times New Roman" w:hAnsi="Times New Roman" w:cs="Times New Roman"/>
        </w:rPr>
        <w:lastRenderedPageBreak/>
        <w:t>competidor</w:t>
      </w:r>
      <w:r w:rsidR="003E563F">
        <w:rPr>
          <w:rFonts w:ascii="Times New Roman" w:hAnsi="Times New Roman" w:cs="Times New Roman"/>
        </w:rPr>
        <w:t>es</w:t>
      </w:r>
      <w:r w:rsidR="001633C3">
        <w:rPr>
          <w:rFonts w:ascii="Times New Roman" w:hAnsi="Times New Roman" w:cs="Times New Roman"/>
        </w:rPr>
        <w:t xml:space="preserve"> pues las posturas opuestas se necesitan</w:t>
      </w:r>
      <w:r w:rsidR="003E563F">
        <w:rPr>
          <w:rFonts w:ascii="Times New Roman" w:hAnsi="Times New Roman" w:cs="Times New Roman"/>
        </w:rPr>
        <w:t xml:space="preserve"> para </w:t>
      </w:r>
      <w:r w:rsidR="005A78A0">
        <w:rPr>
          <w:rFonts w:ascii="Times New Roman" w:hAnsi="Times New Roman" w:cs="Times New Roman"/>
        </w:rPr>
        <w:t>discutir</w:t>
      </w:r>
      <w:r w:rsidR="003E563F">
        <w:rPr>
          <w:rFonts w:ascii="Times New Roman" w:hAnsi="Times New Roman" w:cs="Times New Roman"/>
        </w:rPr>
        <w:t xml:space="preserve"> y por tanto aprender</w:t>
      </w:r>
      <w:r w:rsidR="005A78A0">
        <w:rPr>
          <w:rFonts w:ascii="Times New Roman" w:hAnsi="Times New Roman" w:cs="Times New Roman"/>
        </w:rPr>
        <w:t xml:space="preserve">. Asimismo, después del debate el jurado también colabora en ese aprendizaje al dar retroalimentación con su evaluación del desempeño.  </w:t>
      </w:r>
      <w:r w:rsidR="001633C3">
        <w:rPr>
          <w:rFonts w:ascii="Times New Roman" w:hAnsi="Times New Roman" w:cs="Times New Roman"/>
        </w:rPr>
        <w:t xml:space="preserve"> </w:t>
      </w:r>
    </w:p>
    <w:p w14:paraId="4C9F6174" w14:textId="3702F828" w:rsidR="00A53676" w:rsidRPr="00E919EB" w:rsidRDefault="00A53676" w:rsidP="005B5B99">
      <w:pPr>
        <w:spacing w:line="276" w:lineRule="auto"/>
        <w:ind w:firstLine="708"/>
        <w:jc w:val="both"/>
        <w:rPr>
          <w:rFonts w:ascii="Times New Roman" w:hAnsi="Times New Roman" w:cs="Times New Roman"/>
        </w:rPr>
      </w:pPr>
      <w:r w:rsidRPr="00E919EB">
        <w:rPr>
          <w:rFonts w:ascii="Times New Roman" w:hAnsi="Times New Roman" w:cs="Times New Roman"/>
        </w:rPr>
        <w:t xml:space="preserve">6. </w:t>
      </w:r>
      <w:r w:rsidR="00660B0C" w:rsidRPr="00E919EB">
        <w:rPr>
          <w:rFonts w:ascii="Times New Roman" w:hAnsi="Times New Roman" w:cs="Times New Roman"/>
          <w:b/>
        </w:rPr>
        <w:t>Autonomía</w:t>
      </w:r>
      <w:r w:rsidR="00660B0C" w:rsidRPr="00E919EB">
        <w:rPr>
          <w:rFonts w:ascii="Times New Roman" w:hAnsi="Times New Roman" w:cs="Times New Roman"/>
        </w:rPr>
        <w:t>.</w:t>
      </w:r>
      <w:r w:rsidRPr="00E919EB">
        <w:rPr>
          <w:rFonts w:ascii="Times New Roman" w:hAnsi="Times New Roman" w:cs="Times New Roman"/>
        </w:rPr>
        <w:t xml:space="preserve"> En un debate </w:t>
      </w:r>
      <w:r w:rsidR="00F85131">
        <w:rPr>
          <w:rFonts w:ascii="Times New Roman" w:hAnsi="Times New Roman" w:cs="Times New Roman"/>
        </w:rPr>
        <w:t xml:space="preserve">el </w:t>
      </w:r>
      <w:r w:rsidRPr="00E919EB">
        <w:rPr>
          <w:rFonts w:ascii="Times New Roman" w:hAnsi="Times New Roman" w:cs="Times New Roman"/>
        </w:rPr>
        <w:t xml:space="preserve">alumno </w:t>
      </w:r>
      <w:r w:rsidR="00F85131">
        <w:rPr>
          <w:rFonts w:ascii="Times New Roman" w:hAnsi="Times New Roman" w:cs="Times New Roman"/>
        </w:rPr>
        <w:t>decide qué</w:t>
      </w:r>
      <w:r w:rsidR="00607432" w:rsidRPr="00E919EB">
        <w:rPr>
          <w:rFonts w:ascii="Times New Roman" w:hAnsi="Times New Roman" w:cs="Times New Roman"/>
        </w:rPr>
        <w:t xml:space="preserve"> aprender</w:t>
      </w:r>
      <w:r w:rsidR="00F85131">
        <w:rPr>
          <w:rFonts w:ascii="Times New Roman" w:hAnsi="Times New Roman" w:cs="Times New Roman"/>
        </w:rPr>
        <w:t xml:space="preserve"> dent</w:t>
      </w:r>
      <w:r w:rsidR="00F85131" w:rsidRPr="00BE2DC8">
        <w:rPr>
          <w:rFonts w:ascii="Times New Roman" w:hAnsi="Times New Roman" w:cs="Times New Roman"/>
        </w:rPr>
        <w:t>r</w:t>
      </w:r>
      <w:r w:rsidR="00F85131">
        <w:rPr>
          <w:rFonts w:ascii="Times New Roman" w:hAnsi="Times New Roman" w:cs="Times New Roman"/>
        </w:rPr>
        <w:t>o de unos límites dados po</w:t>
      </w:r>
      <w:r w:rsidR="00F85131" w:rsidRPr="00BE2DC8">
        <w:rPr>
          <w:rFonts w:ascii="Times New Roman" w:hAnsi="Times New Roman" w:cs="Times New Roman"/>
        </w:rPr>
        <w:t>r</w:t>
      </w:r>
      <w:r w:rsidR="00F85131">
        <w:rPr>
          <w:rFonts w:ascii="Times New Roman" w:hAnsi="Times New Roman" w:cs="Times New Roman"/>
        </w:rPr>
        <w:t xml:space="preserve"> la p</w:t>
      </w:r>
      <w:r w:rsidR="00F85131" w:rsidRPr="00BE2DC8">
        <w:rPr>
          <w:rFonts w:ascii="Times New Roman" w:hAnsi="Times New Roman" w:cs="Times New Roman"/>
        </w:rPr>
        <w:t>r</w:t>
      </w:r>
      <w:r w:rsidR="00F85131">
        <w:rPr>
          <w:rFonts w:ascii="Times New Roman" w:hAnsi="Times New Roman" w:cs="Times New Roman"/>
        </w:rPr>
        <w:t>egunta y el acta de debate</w:t>
      </w:r>
      <w:r w:rsidR="007352ED">
        <w:rPr>
          <w:rFonts w:ascii="Times New Roman" w:hAnsi="Times New Roman" w:cs="Times New Roman"/>
        </w:rPr>
        <w:t>. N</w:t>
      </w:r>
      <w:r w:rsidR="00F85131">
        <w:rPr>
          <w:rFonts w:ascii="Times New Roman" w:hAnsi="Times New Roman" w:cs="Times New Roman"/>
        </w:rPr>
        <w:t>o se tiene porqué di</w:t>
      </w:r>
      <w:r w:rsidR="00F85131" w:rsidRPr="00BE2DC8">
        <w:rPr>
          <w:rFonts w:ascii="Times New Roman" w:hAnsi="Times New Roman" w:cs="Times New Roman"/>
        </w:rPr>
        <w:t>r</w:t>
      </w:r>
      <w:r w:rsidR="00F85131">
        <w:rPr>
          <w:rFonts w:ascii="Times New Roman" w:hAnsi="Times New Roman" w:cs="Times New Roman"/>
        </w:rPr>
        <w:t>igi</w:t>
      </w:r>
      <w:r w:rsidR="00F85131" w:rsidRPr="00BE2DC8">
        <w:rPr>
          <w:rFonts w:ascii="Times New Roman" w:hAnsi="Times New Roman" w:cs="Times New Roman"/>
        </w:rPr>
        <w:t>r</w:t>
      </w:r>
      <w:r w:rsidR="003E563F">
        <w:rPr>
          <w:rFonts w:ascii="Times New Roman" w:hAnsi="Times New Roman" w:cs="Times New Roman"/>
        </w:rPr>
        <w:t xml:space="preserve"> necesariamente </w:t>
      </w:r>
      <w:r w:rsidR="00F85131">
        <w:rPr>
          <w:rFonts w:ascii="Times New Roman" w:hAnsi="Times New Roman" w:cs="Times New Roman"/>
        </w:rPr>
        <w:t xml:space="preserve">al </w:t>
      </w:r>
      <w:r w:rsidR="003E563F">
        <w:rPr>
          <w:rFonts w:ascii="Times New Roman" w:hAnsi="Times New Roman" w:cs="Times New Roman"/>
        </w:rPr>
        <w:t>alumnado</w:t>
      </w:r>
      <w:r w:rsidR="00F85131">
        <w:rPr>
          <w:rFonts w:ascii="Times New Roman" w:hAnsi="Times New Roman" w:cs="Times New Roman"/>
        </w:rPr>
        <w:t>, po</w:t>
      </w:r>
      <w:r w:rsidR="00F85131" w:rsidRPr="00BE2DC8">
        <w:rPr>
          <w:rFonts w:ascii="Times New Roman" w:hAnsi="Times New Roman" w:cs="Times New Roman"/>
        </w:rPr>
        <w:t>r</w:t>
      </w:r>
      <w:r w:rsidR="00F85131">
        <w:rPr>
          <w:rFonts w:ascii="Times New Roman" w:hAnsi="Times New Roman" w:cs="Times New Roman"/>
        </w:rPr>
        <w:t xml:space="preserve"> ejemplo,</w:t>
      </w:r>
      <w:r w:rsidR="003E563F">
        <w:rPr>
          <w:rFonts w:ascii="Times New Roman" w:hAnsi="Times New Roman" w:cs="Times New Roman"/>
        </w:rPr>
        <w:t xml:space="preserve"> cómo estudiar los planes de carrera en la empresa </w:t>
      </w:r>
      <w:r w:rsidRPr="00E919EB">
        <w:rPr>
          <w:rFonts w:ascii="Times New Roman" w:hAnsi="Times New Roman" w:cs="Times New Roman"/>
        </w:rPr>
        <w:t xml:space="preserve">ni qué fuentes </w:t>
      </w:r>
      <w:r w:rsidR="003E563F">
        <w:rPr>
          <w:rFonts w:ascii="Times New Roman" w:hAnsi="Times New Roman" w:cs="Times New Roman"/>
        </w:rPr>
        <w:t>ha de consultar</w:t>
      </w:r>
      <w:r w:rsidR="00607432" w:rsidRPr="00E919EB">
        <w:rPr>
          <w:rFonts w:ascii="Times New Roman" w:hAnsi="Times New Roman" w:cs="Times New Roman"/>
        </w:rPr>
        <w:t xml:space="preserve"> pero sí</w:t>
      </w:r>
      <w:r w:rsidR="00F85131">
        <w:rPr>
          <w:rFonts w:ascii="Times New Roman" w:hAnsi="Times New Roman" w:cs="Times New Roman"/>
        </w:rPr>
        <w:t xml:space="preserve"> se le recomendará</w:t>
      </w:r>
      <w:r w:rsidRPr="00E919EB">
        <w:rPr>
          <w:rFonts w:ascii="Times New Roman" w:hAnsi="Times New Roman" w:cs="Times New Roman"/>
        </w:rPr>
        <w:t xml:space="preserve"> </w:t>
      </w:r>
      <w:r w:rsidR="00607432" w:rsidRPr="00E919EB">
        <w:rPr>
          <w:rFonts w:ascii="Times New Roman" w:hAnsi="Times New Roman" w:cs="Times New Roman"/>
        </w:rPr>
        <w:t xml:space="preserve">cómo abordar un acercamiento </w:t>
      </w:r>
      <w:r w:rsidR="003E563F">
        <w:rPr>
          <w:rFonts w:ascii="Times New Roman" w:hAnsi="Times New Roman" w:cs="Times New Roman"/>
        </w:rPr>
        <w:t>a los</w:t>
      </w:r>
      <w:r w:rsidR="00BF17A1" w:rsidRPr="00E919EB">
        <w:rPr>
          <w:rFonts w:ascii="Times New Roman" w:hAnsi="Times New Roman" w:cs="Times New Roman"/>
        </w:rPr>
        <w:t xml:space="preserve"> </w:t>
      </w:r>
      <w:r w:rsidR="003E563F">
        <w:rPr>
          <w:rFonts w:ascii="Times New Roman" w:hAnsi="Times New Roman" w:cs="Times New Roman"/>
        </w:rPr>
        <w:t xml:space="preserve">planes de carrera </w:t>
      </w:r>
      <w:r w:rsidR="00BF17A1" w:rsidRPr="00E919EB">
        <w:rPr>
          <w:rFonts w:ascii="Times New Roman" w:hAnsi="Times New Roman" w:cs="Times New Roman"/>
        </w:rPr>
        <w:t xml:space="preserve">como </w:t>
      </w:r>
      <w:r w:rsidR="003E563F">
        <w:rPr>
          <w:rFonts w:ascii="Times New Roman" w:hAnsi="Times New Roman" w:cs="Times New Roman"/>
        </w:rPr>
        <w:t xml:space="preserve">elemento clave del desarrollo de los RRHH </w:t>
      </w:r>
      <w:r w:rsidR="007352ED">
        <w:rPr>
          <w:rFonts w:ascii="Times New Roman" w:hAnsi="Times New Roman" w:cs="Times New Roman"/>
        </w:rPr>
        <w:t xml:space="preserve">y qué tipo </w:t>
      </w:r>
      <w:r w:rsidR="003E563F">
        <w:rPr>
          <w:rFonts w:ascii="Times New Roman" w:hAnsi="Times New Roman" w:cs="Times New Roman"/>
        </w:rPr>
        <w:t>de fuentes son más rigurosas</w:t>
      </w:r>
      <w:r w:rsidR="00473AFD">
        <w:rPr>
          <w:rFonts w:ascii="Times New Roman" w:hAnsi="Times New Roman" w:cs="Times New Roman"/>
        </w:rPr>
        <w:t xml:space="preserve"> al </w:t>
      </w:r>
      <w:r w:rsidR="00473AFD" w:rsidRPr="00BE2DC8">
        <w:rPr>
          <w:rFonts w:ascii="Times New Roman" w:hAnsi="Times New Roman" w:cs="Times New Roman"/>
        </w:rPr>
        <w:t>r</w:t>
      </w:r>
      <w:r w:rsidR="00473AFD">
        <w:rPr>
          <w:rFonts w:ascii="Times New Roman" w:hAnsi="Times New Roman" w:cs="Times New Roman"/>
        </w:rPr>
        <w:t>especto</w:t>
      </w:r>
      <w:r w:rsidRPr="00E919EB">
        <w:rPr>
          <w:rFonts w:ascii="Times New Roman" w:hAnsi="Times New Roman" w:cs="Times New Roman"/>
        </w:rPr>
        <w:t>.</w:t>
      </w:r>
      <w:r w:rsidR="003E563F">
        <w:rPr>
          <w:rFonts w:ascii="Times New Roman" w:hAnsi="Times New Roman" w:cs="Times New Roman"/>
        </w:rPr>
        <w:t xml:space="preserve"> No obstante, el hecho de elegir una u otra fuente o decidir qué enfoque da a los planes de carrera será decisión de los propios alumnos</w:t>
      </w:r>
      <w:r w:rsidR="00473AFD">
        <w:rPr>
          <w:rFonts w:ascii="Times New Roman" w:hAnsi="Times New Roman" w:cs="Times New Roman"/>
        </w:rPr>
        <w:t xml:space="preserve"> como debatientes</w:t>
      </w:r>
      <w:r w:rsidR="003E563F">
        <w:rPr>
          <w:rFonts w:ascii="Times New Roman" w:hAnsi="Times New Roman" w:cs="Times New Roman"/>
        </w:rPr>
        <w:t>.</w:t>
      </w:r>
    </w:p>
    <w:p w14:paraId="7D48974C" w14:textId="369BC8A9" w:rsidR="00A53676" w:rsidRPr="00916726" w:rsidRDefault="00A53676" w:rsidP="005B5B99">
      <w:pPr>
        <w:spacing w:line="276" w:lineRule="auto"/>
        <w:ind w:firstLine="708"/>
        <w:jc w:val="both"/>
        <w:rPr>
          <w:rFonts w:ascii="Times New Roman" w:hAnsi="Times New Roman" w:cs="Times New Roman"/>
          <w:color w:val="FF0000"/>
        </w:rPr>
      </w:pPr>
      <w:r w:rsidRPr="00E919EB">
        <w:rPr>
          <w:rFonts w:ascii="Times New Roman" w:hAnsi="Times New Roman" w:cs="Times New Roman"/>
        </w:rPr>
        <w:t xml:space="preserve">7. </w:t>
      </w:r>
      <w:r w:rsidRPr="00E919EB">
        <w:rPr>
          <w:rFonts w:ascii="Times New Roman" w:hAnsi="Times New Roman" w:cs="Times New Roman"/>
          <w:b/>
        </w:rPr>
        <w:t>Encontrar respuesta a pregunta</w:t>
      </w:r>
      <w:r w:rsidR="00607432" w:rsidRPr="00E919EB">
        <w:rPr>
          <w:rFonts w:ascii="Times New Roman" w:hAnsi="Times New Roman" w:cs="Times New Roman"/>
          <w:b/>
        </w:rPr>
        <w:t>s</w:t>
      </w:r>
      <w:r w:rsidRPr="00E919EB">
        <w:rPr>
          <w:rFonts w:ascii="Times New Roman" w:hAnsi="Times New Roman" w:cs="Times New Roman"/>
          <w:b/>
        </w:rPr>
        <w:t xml:space="preserve"> o problema</w:t>
      </w:r>
      <w:r w:rsidR="00607432" w:rsidRPr="00E919EB">
        <w:rPr>
          <w:rFonts w:ascii="Times New Roman" w:hAnsi="Times New Roman" w:cs="Times New Roman"/>
          <w:b/>
        </w:rPr>
        <w:t>s</w:t>
      </w:r>
      <w:r w:rsidRPr="00E919EB">
        <w:rPr>
          <w:rFonts w:ascii="Times New Roman" w:hAnsi="Times New Roman" w:cs="Times New Roman"/>
        </w:rPr>
        <w:t>. Quizás sea esta l</w:t>
      </w:r>
      <w:r w:rsidR="00473AFD">
        <w:rPr>
          <w:rFonts w:ascii="Times New Roman" w:hAnsi="Times New Roman" w:cs="Times New Roman"/>
        </w:rPr>
        <w:t>a característica más discutible sob</w:t>
      </w:r>
      <w:r w:rsidR="00473AFD" w:rsidRPr="00BE2DC8">
        <w:rPr>
          <w:rFonts w:ascii="Times New Roman" w:hAnsi="Times New Roman" w:cs="Times New Roman"/>
        </w:rPr>
        <w:t>r</w:t>
      </w:r>
      <w:r w:rsidR="00473AFD">
        <w:rPr>
          <w:rFonts w:ascii="Times New Roman" w:hAnsi="Times New Roman" w:cs="Times New Roman"/>
        </w:rPr>
        <w:t>e si</w:t>
      </w:r>
      <w:r w:rsidRPr="00E919EB">
        <w:rPr>
          <w:rFonts w:ascii="Times New Roman" w:hAnsi="Times New Roman" w:cs="Times New Roman"/>
        </w:rPr>
        <w:t xml:space="preserve"> un debate</w:t>
      </w:r>
      <w:r w:rsidR="00473AFD">
        <w:rPr>
          <w:rFonts w:ascii="Times New Roman" w:hAnsi="Times New Roman" w:cs="Times New Roman"/>
        </w:rPr>
        <w:t xml:space="preserve"> es o no una metodología activa</w:t>
      </w:r>
      <w:r w:rsidRPr="00E919EB">
        <w:rPr>
          <w:rFonts w:ascii="Times New Roman" w:hAnsi="Times New Roman" w:cs="Times New Roman"/>
        </w:rPr>
        <w:t>. En realidad</w:t>
      </w:r>
      <w:r w:rsidR="007352ED">
        <w:rPr>
          <w:rFonts w:ascii="Times New Roman" w:hAnsi="Times New Roman" w:cs="Times New Roman"/>
        </w:rPr>
        <w:t>,</w:t>
      </w:r>
      <w:r w:rsidRPr="00E919EB">
        <w:rPr>
          <w:rFonts w:ascii="Times New Roman" w:hAnsi="Times New Roman" w:cs="Times New Roman"/>
        </w:rPr>
        <w:t xml:space="preserve"> </w:t>
      </w:r>
      <w:r w:rsidR="00660B0C" w:rsidRPr="00E919EB">
        <w:rPr>
          <w:rFonts w:ascii="Times New Roman" w:hAnsi="Times New Roman" w:cs="Times New Roman"/>
        </w:rPr>
        <w:t>en</w:t>
      </w:r>
      <w:r w:rsidRPr="00E919EB">
        <w:rPr>
          <w:rFonts w:ascii="Times New Roman" w:hAnsi="Times New Roman" w:cs="Times New Roman"/>
        </w:rPr>
        <w:t xml:space="preserve"> un debate no se llega a encontrar una respuesta </w:t>
      </w:r>
      <w:r w:rsidR="007352ED">
        <w:rPr>
          <w:rFonts w:ascii="Times New Roman" w:hAnsi="Times New Roman" w:cs="Times New Roman"/>
        </w:rPr>
        <w:t xml:space="preserve">definitiva </w:t>
      </w:r>
      <w:r w:rsidRPr="00E919EB">
        <w:rPr>
          <w:rFonts w:ascii="Times New Roman" w:hAnsi="Times New Roman" w:cs="Times New Roman"/>
        </w:rPr>
        <w:t xml:space="preserve">pues siempre hay un </w:t>
      </w:r>
      <w:r w:rsidR="00DC730C">
        <w:rPr>
          <w:rFonts w:ascii="Times New Roman" w:hAnsi="Times New Roman" w:cs="Times New Roman"/>
        </w:rPr>
        <w:t>A favor</w:t>
      </w:r>
      <w:r w:rsidRPr="00E919EB">
        <w:rPr>
          <w:rFonts w:ascii="Times New Roman" w:hAnsi="Times New Roman" w:cs="Times New Roman"/>
        </w:rPr>
        <w:t xml:space="preserve"> o un </w:t>
      </w:r>
      <w:r w:rsidR="00DC730C">
        <w:rPr>
          <w:rFonts w:ascii="Times New Roman" w:hAnsi="Times New Roman" w:cs="Times New Roman"/>
        </w:rPr>
        <w:t>En contra</w:t>
      </w:r>
      <w:r w:rsidR="007352ED">
        <w:rPr>
          <w:rFonts w:ascii="Times New Roman" w:hAnsi="Times New Roman" w:cs="Times New Roman"/>
        </w:rPr>
        <w:t xml:space="preserve"> y ninguno de los dos da la razón al otro en el debate</w:t>
      </w:r>
      <w:r w:rsidRPr="00E919EB">
        <w:rPr>
          <w:rFonts w:ascii="Times New Roman" w:hAnsi="Times New Roman" w:cs="Times New Roman"/>
        </w:rPr>
        <w:t xml:space="preserve">. </w:t>
      </w:r>
      <w:r w:rsidR="00660B0C" w:rsidRPr="00E919EB">
        <w:rPr>
          <w:rFonts w:ascii="Times New Roman" w:hAnsi="Times New Roman" w:cs="Times New Roman"/>
        </w:rPr>
        <w:t>De e</w:t>
      </w:r>
      <w:r w:rsidRPr="00E919EB">
        <w:rPr>
          <w:rFonts w:ascii="Times New Roman" w:hAnsi="Times New Roman" w:cs="Times New Roman"/>
        </w:rPr>
        <w:t>sta manera</w:t>
      </w:r>
      <w:r w:rsidR="007352ED">
        <w:rPr>
          <w:rFonts w:ascii="Times New Roman" w:hAnsi="Times New Roman" w:cs="Times New Roman"/>
        </w:rPr>
        <w:t>,</w:t>
      </w:r>
      <w:r w:rsidRPr="00E919EB">
        <w:rPr>
          <w:rFonts w:ascii="Times New Roman" w:hAnsi="Times New Roman" w:cs="Times New Roman"/>
        </w:rPr>
        <w:t xml:space="preserve"> no se llega a resolver el problema que se </w:t>
      </w:r>
      <w:r w:rsidRPr="003E563F">
        <w:rPr>
          <w:rFonts w:ascii="Times New Roman" w:hAnsi="Times New Roman" w:cs="Times New Roman"/>
        </w:rPr>
        <w:t>plantea</w:t>
      </w:r>
      <w:r w:rsidR="00665969" w:rsidRPr="00E919EB">
        <w:rPr>
          <w:rFonts w:ascii="Times New Roman" w:hAnsi="Times New Roman" w:cs="Times New Roman"/>
        </w:rPr>
        <w:t xml:space="preserve"> puesto que lo que se</w:t>
      </w:r>
      <w:r w:rsidR="00665969" w:rsidRPr="003E563F">
        <w:rPr>
          <w:rFonts w:ascii="Times New Roman" w:hAnsi="Times New Roman" w:cs="Times New Roman"/>
        </w:rPr>
        <w:t xml:space="preserve"> </w:t>
      </w:r>
      <w:r w:rsidR="003E563F" w:rsidRPr="003E563F">
        <w:rPr>
          <w:rFonts w:ascii="Times New Roman" w:hAnsi="Times New Roman" w:cs="Times New Roman"/>
        </w:rPr>
        <w:t>persigue</w:t>
      </w:r>
      <w:r w:rsidR="00665969" w:rsidRPr="00E919EB">
        <w:rPr>
          <w:rFonts w:ascii="Times New Roman" w:hAnsi="Times New Roman" w:cs="Times New Roman"/>
        </w:rPr>
        <w:t xml:space="preserve"> es, sobre todo, la reflexión y discusión de una cuestión</w:t>
      </w:r>
      <w:r w:rsidRPr="00E919EB">
        <w:rPr>
          <w:rFonts w:ascii="Times New Roman" w:hAnsi="Times New Roman" w:cs="Times New Roman"/>
        </w:rPr>
        <w:t>.</w:t>
      </w:r>
    </w:p>
    <w:p w14:paraId="664BCD27" w14:textId="198BC0C7" w:rsidR="00A53676" w:rsidRPr="00E919EB" w:rsidRDefault="00A53676" w:rsidP="005B5B99">
      <w:pPr>
        <w:spacing w:line="276" w:lineRule="auto"/>
        <w:ind w:firstLine="708"/>
        <w:jc w:val="both"/>
        <w:rPr>
          <w:rFonts w:ascii="Times New Roman" w:hAnsi="Times New Roman" w:cs="Times New Roman"/>
        </w:rPr>
      </w:pPr>
      <w:r w:rsidRPr="00E919EB">
        <w:rPr>
          <w:rFonts w:ascii="Times New Roman" w:hAnsi="Times New Roman" w:cs="Times New Roman"/>
        </w:rPr>
        <w:t xml:space="preserve">8. </w:t>
      </w:r>
      <w:r w:rsidRPr="00E919EB">
        <w:rPr>
          <w:rFonts w:ascii="Times New Roman" w:hAnsi="Times New Roman" w:cs="Times New Roman"/>
          <w:b/>
        </w:rPr>
        <w:t>Buscar entender e integrar conceptos</w:t>
      </w:r>
      <w:r w:rsidRPr="00E919EB">
        <w:rPr>
          <w:rFonts w:ascii="Times New Roman" w:hAnsi="Times New Roman" w:cs="Times New Roman"/>
        </w:rPr>
        <w:t xml:space="preserve">. En </w:t>
      </w:r>
      <w:r w:rsidR="00EB487F">
        <w:rPr>
          <w:rFonts w:ascii="Times New Roman" w:hAnsi="Times New Roman" w:cs="Times New Roman"/>
        </w:rPr>
        <w:t>cualquier debate se debe</w:t>
      </w:r>
      <w:r w:rsidRPr="00E919EB">
        <w:rPr>
          <w:rFonts w:ascii="Times New Roman" w:hAnsi="Times New Roman" w:cs="Times New Roman"/>
        </w:rPr>
        <w:t xml:space="preserve"> discutir</w:t>
      </w:r>
      <w:r w:rsidR="00EB487F">
        <w:rPr>
          <w:rFonts w:ascii="Times New Roman" w:hAnsi="Times New Roman" w:cs="Times New Roman"/>
        </w:rPr>
        <w:t xml:space="preserve"> siempre</w:t>
      </w:r>
      <w:r w:rsidRPr="00E919EB">
        <w:rPr>
          <w:rFonts w:ascii="Times New Roman" w:hAnsi="Times New Roman" w:cs="Times New Roman"/>
        </w:rPr>
        <w:t xml:space="preserve"> la naturaleza </w:t>
      </w:r>
      <w:r w:rsidR="00660B0C" w:rsidRPr="00E919EB">
        <w:rPr>
          <w:rFonts w:ascii="Times New Roman" w:hAnsi="Times New Roman" w:cs="Times New Roman"/>
        </w:rPr>
        <w:t>d</w:t>
      </w:r>
      <w:r w:rsidRPr="00E919EB">
        <w:rPr>
          <w:rFonts w:ascii="Times New Roman" w:hAnsi="Times New Roman" w:cs="Times New Roman"/>
        </w:rPr>
        <w:t xml:space="preserve">el concepto </w:t>
      </w:r>
      <w:r w:rsidR="00EB487F">
        <w:rPr>
          <w:rFonts w:ascii="Times New Roman" w:hAnsi="Times New Roman" w:cs="Times New Roman"/>
        </w:rPr>
        <w:t xml:space="preserve">sobre el </w:t>
      </w:r>
      <w:r w:rsidRPr="00E919EB">
        <w:rPr>
          <w:rFonts w:ascii="Times New Roman" w:hAnsi="Times New Roman" w:cs="Times New Roman"/>
        </w:rPr>
        <w:t>que se está debatiendo. Así</w:t>
      </w:r>
      <w:r w:rsidR="00660B0C" w:rsidRPr="00E919EB">
        <w:rPr>
          <w:rFonts w:ascii="Times New Roman" w:hAnsi="Times New Roman" w:cs="Times New Roman"/>
        </w:rPr>
        <w:t>,</w:t>
      </w:r>
      <w:r w:rsidR="00EB487F">
        <w:rPr>
          <w:rFonts w:ascii="Times New Roman" w:hAnsi="Times New Roman" w:cs="Times New Roman"/>
        </w:rPr>
        <w:t xml:space="preserve"> si </w:t>
      </w:r>
      <w:r w:rsidR="00854F4D">
        <w:rPr>
          <w:rFonts w:ascii="Times New Roman" w:hAnsi="Times New Roman" w:cs="Times New Roman"/>
        </w:rPr>
        <w:t xml:space="preserve">se debate </w:t>
      </w:r>
      <w:r w:rsidRPr="00E919EB">
        <w:rPr>
          <w:rFonts w:ascii="Times New Roman" w:hAnsi="Times New Roman" w:cs="Times New Roman"/>
        </w:rPr>
        <w:t>sobre capitalismo</w:t>
      </w:r>
      <w:r w:rsidR="007352ED">
        <w:rPr>
          <w:rFonts w:ascii="Times New Roman" w:hAnsi="Times New Roman" w:cs="Times New Roman"/>
        </w:rPr>
        <w:t>,</w:t>
      </w:r>
      <w:r w:rsidRPr="00E919EB">
        <w:rPr>
          <w:rFonts w:ascii="Times New Roman" w:hAnsi="Times New Roman" w:cs="Times New Roman"/>
        </w:rPr>
        <w:t xml:space="preserve"> </w:t>
      </w:r>
      <w:r w:rsidR="00854F4D">
        <w:rPr>
          <w:rFonts w:ascii="Times New Roman" w:hAnsi="Times New Roman" w:cs="Times New Roman"/>
        </w:rPr>
        <w:t>se tendrá</w:t>
      </w:r>
      <w:r w:rsidRPr="00E919EB">
        <w:rPr>
          <w:rFonts w:ascii="Times New Roman" w:hAnsi="Times New Roman" w:cs="Times New Roman"/>
        </w:rPr>
        <w:t xml:space="preserve"> que tener</w:t>
      </w:r>
      <w:r w:rsidR="00660B0C" w:rsidRPr="00E919EB">
        <w:rPr>
          <w:rFonts w:ascii="Times New Roman" w:hAnsi="Times New Roman" w:cs="Times New Roman"/>
        </w:rPr>
        <w:t xml:space="preserve"> una definición rigurosa de qué</w:t>
      </w:r>
      <w:r w:rsidRPr="00E919EB">
        <w:rPr>
          <w:rFonts w:ascii="Times New Roman" w:hAnsi="Times New Roman" w:cs="Times New Roman"/>
        </w:rPr>
        <w:t xml:space="preserve"> es capitalismo. Por otra parte, </w:t>
      </w:r>
      <w:r w:rsidR="00854F4D">
        <w:rPr>
          <w:rFonts w:ascii="Times New Roman" w:hAnsi="Times New Roman" w:cs="Times New Roman"/>
        </w:rPr>
        <w:t>una vez que se entiende</w:t>
      </w:r>
      <w:r w:rsidR="00691884" w:rsidRPr="00E919EB">
        <w:rPr>
          <w:rFonts w:ascii="Times New Roman" w:hAnsi="Times New Roman" w:cs="Times New Roman"/>
        </w:rPr>
        <w:t xml:space="preserve"> el concepto de capitali</w:t>
      </w:r>
      <w:r w:rsidR="007352ED">
        <w:rPr>
          <w:rFonts w:ascii="Times New Roman" w:hAnsi="Times New Roman" w:cs="Times New Roman"/>
        </w:rPr>
        <w:t>smo se ha de integrar dentro del entorno del debate</w:t>
      </w:r>
      <w:r w:rsidR="00EB487F">
        <w:rPr>
          <w:rFonts w:ascii="Times New Roman" w:hAnsi="Times New Roman" w:cs="Times New Roman"/>
        </w:rPr>
        <w:t xml:space="preserve"> y responder a la pregunta de debate de manera global</w:t>
      </w:r>
      <w:r w:rsidR="00691884" w:rsidRPr="00E919EB">
        <w:rPr>
          <w:rFonts w:ascii="Times New Roman" w:hAnsi="Times New Roman" w:cs="Times New Roman"/>
        </w:rPr>
        <w:t>.</w:t>
      </w:r>
    </w:p>
    <w:p w14:paraId="2DAD2269" w14:textId="7645A567" w:rsidR="00691884" w:rsidRPr="00E919EB" w:rsidRDefault="00691884" w:rsidP="005B5B99">
      <w:pPr>
        <w:spacing w:line="276" w:lineRule="auto"/>
        <w:ind w:firstLine="708"/>
        <w:jc w:val="both"/>
        <w:rPr>
          <w:rFonts w:ascii="Times New Roman" w:hAnsi="Times New Roman" w:cs="Times New Roman"/>
        </w:rPr>
      </w:pPr>
      <w:r w:rsidRPr="00E919EB">
        <w:rPr>
          <w:rFonts w:ascii="Times New Roman" w:hAnsi="Times New Roman" w:cs="Times New Roman"/>
        </w:rPr>
        <w:t xml:space="preserve">9. </w:t>
      </w:r>
      <w:r w:rsidRPr="00E919EB">
        <w:rPr>
          <w:rFonts w:ascii="Times New Roman" w:hAnsi="Times New Roman" w:cs="Times New Roman"/>
          <w:b/>
        </w:rPr>
        <w:t xml:space="preserve">Trabajar sobre </w:t>
      </w:r>
      <w:r w:rsidR="00660B0C" w:rsidRPr="00E919EB">
        <w:rPr>
          <w:rFonts w:ascii="Times New Roman" w:hAnsi="Times New Roman" w:cs="Times New Roman"/>
          <w:b/>
        </w:rPr>
        <w:t xml:space="preserve">una </w:t>
      </w:r>
      <w:r w:rsidRPr="00E919EB">
        <w:rPr>
          <w:rFonts w:ascii="Times New Roman" w:hAnsi="Times New Roman" w:cs="Times New Roman"/>
          <w:b/>
        </w:rPr>
        <w:t>situación real</w:t>
      </w:r>
      <w:r w:rsidRPr="00E919EB">
        <w:rPr>
          <w:rFonts w:ascii="Times New Roman" w:hAnsi="Times New Roman" w:cs="Times New Roman"/>
        </w:rPr>
        <w:t>. En un debate en el que se trate una cuestión histórica, científica o conceptual siempre se está trabajando sobre</w:t>
      </w:r>
      <w:r w:rsidR="00665969" w:rsidRPr="00E919EB">
        <w:rPr>
          <w:rFonts w:ascii="Times New Roman" w:hAnsi="Times New Roman" w:cs="Times New Roman"/>
        </w:rPr>
        <w:t xml:space="preserve"> situaciones reales. Si </w:t>
      </w:r>
      <w:r w:rsidR="00854F4D">
        <w:rPr>
          <w:rFonts w:ascii="Times New Roman" w:hAnsi="Times New Roman" w:cs="Times New Roman"/>
        </w:rPr>
        <w:t>se discute</w:t>
      </w:r>
      <w:r w:rsidR="00665969" w:rsidRPr="00E919EB">
        <w:rPr>
          <w:rFonts w:ascii="Times New Roman" w:hAnsi="Times New Roman" w:cs="Times New Roman"/>
        </w:rPr>
        <w:t xml:space="preserve"> </w:t>
      </w:r>
      <w:r w:rsidR="00854F4D">
        <w:rPr>
          <w:rFonts w:ascii="Times New Roman" w:hAnsi="Times New Roman" w:cs="Times New Roman"/>
        </w:rPr>
        <w:t>“</w:t>
      </w:r>
      <w:r w:rsidR="00665969" w:rsidRPr="00E919EB">
        <w:rPr>
          <w:rFonts w:ascii="Times New Roman" w:hAnsi="Times New Roman" w:cs="Times New Roman"/>
        </w:rPr>
        <w:t>¿</w:t>
      </w:r>
      <w:r w:rsidR="00473AFD">
        <w:rPr>
          <w:rFonts w:ascii="Times New Roman" w:hAnsi="Times New Roman" w:cs="Times New Roman"/>
        </w:rPr>
        <w:t>E</w:t>
      </w:r>
      <w:r w:rsidRPr="00E919EB">
        <w:rPr>
          <w:rFonts w:ascii="Times New Roman" w:hAnsi="Times New Roman" w:cs="Times New Roman"/>
        </w:rPr>
        <w:t>s necesaria una reinvención del capitalismo</w:t>
      </w:r>
      <w:r w:rsidR="00665969" w:rsidRPr="00E919EB">
        <w:rPr>
          <w:rFonts w:ascii="Times New Roman" w:hAnsi="Times New Roman" w:cs="Times New Roman"/>
        </w:rPr>
        <w:t>?</w:t>
      </w:r>
      <w:r w:rsidR="00473AFD">
        <w:rPr>
          <w:rFonts w:ascii="Times New Roman" w:hAnsi="Times New Roman" w:cs="Times New Roman"/>
        </w:rPr>
        <w:t>”</w:t>
      </w:r>
      <w:r w:rsidR="00854F4D">
        <w:rPr>
          <w:rFonts w:ascii="Times New Roman" w:hAnsi="Times New Roman" w:cs="Times New Roman"/>
        </w:rPr>
        <w:t xml:space="preserve"> </w:t>
      </w:r>
      <w:r w:rsidR="00665969" w:rsidRPr="00E919EB">
        <w:rPr>
          <w:rFonts w:ascii="Times New Roman" w:hAnsi="Times New Roman" w:cs="Times New Roman"/>
        </w:rPr>
        <w:t xml:space="preserve"> e</w:t>
      </w:r>
      <w:r w:rsidR="00473AFD">
        <w:rPr>
          <w:rFonts w:ascii="Times New Roman" w:hAnsi="Times New Roman" w:cs="Times New Roman"/>
        </w:rPr>
        <w:t>l capitalismo es un concepto</w:t>
      </w:r>
      <w:r w:rsidR="00660B0C" w:rsidRPr="00E919EB">
        <w:rPr>
          <w:rFonts w:ascii="Times New Roman" w:hAnsi="Times New Roman" w:cs="Times New Roman"/>
        </w:rPr>
        <w:t xml:space="preserve"> real. Por ejemplo, </w:t>
      </w:r>
      <w:r w:rsidR="00854F4D">
        <w:rPr>
          <w:rFonts w:ascii="Times New Roman" w:hAnsi="Times New Roman" w:cs="Times New Roman"/>
        </w:rPr>
        <w:t>se puede debatir</w:t>
      </w:r>
      <w:r w:rsidR="00660B0C" w:rsidRPr="00E919EB">
        <w:rPr>
          <w:rFonts w:ascii="Times New Roman" w:hAnsi="Times New Roman" w:cs="Times New Roman"/>
        </w:rPr>
        <w:t xml:space="preserve"> </w:t>
      </w:r>
      <w:r w:rsidRPr="00E919EB">
        <w:rPr>
          <w:rFonts w:ascii="Times New Roman" w:hAnsi="Times New Roman" w:cs="Times New Roman"/>
        </w:rPr>
        <w:t>sobre si el capitalismo es positivo para el desarrollo de la persona o si e</w:t>
      </w:r>
      <w:r w:rsidR="00EB487F">
        <w:rPr>
          <w:rFonts w:ascii="Times New Roman" w:hAnsi="Times New Roman" w:cs="Times New Roman"/>
        </w:rPr>
        <w:t xml:space="preserve">l capitalismo fue efectivo en la salida de la depresión económica </w:t>
      </w:r>
      <w:r w:rsidRPr="00E919EB">
        <w:rPr>
          <w:rFonts w:ascii="Times New Roman" w:hAnsi="Times New Roman" w:cs="Times New Roman"/>
        </w:rPr>
        <w:t>del 29.</w:t>
      </w:r>
    </w:p>
    <w:p w14:paraId="305A76B7" w14:textId="478C08F1" w:rsidR="00691884" w:rsidRPr="00E919EB" w:rsidRDefault="00691884" w:rsidP="005B5B99">
      <w:pPr>
        <w:spacing w:line="276" w:lineRule="auto"/>
        <w:ind w:firstLine="708"/>
        <w:jc w:val="both"/>
        <w:rPr>
          <w:rFonts w:ascii="Times New Roman" w:hAnsi="Times New Roman" w:cs="Times New Roman"/>
        </w:rPr>
      </w:pPr>
      <w:r w:rsidRPr="00E919EB">
        <w:rPr>
          <w:rFonts w:ascii="Times New Roman" w:hAnsi="Times New Roman" w:cs="Times New Roman"/>
        </w:rPr>
        <w:t xml:space="preserve">10. </w:t>
      </w:r>
      <w:r w:rsidRPr="00E919EB">
        <w:rPr>
          <w:rFonts w:ascii="Times New Roman" w:hAnsi="Times New Roman" w:cs="Times New Roman"/>
          <w:b/>
        </w:rPr>
        <w:t>Tiene que ver con decisión u oportunidad</w:t>
      </w:r>
      <w:r w:rsidR="003E563F">
        <w:rPr>
          <w:rFonts w:ascii="Times New Roman" w:hAnsi="Times New Roman" w:cs="Times New Roman"/>
        </w:rPr>
        <w:t xml:space="preserve">. En el presente modelo la decisión u oportunidad no está  </w:t>
      </w:r>
      <w:r w:rsidR="00EB487F">
        <w:rPr>
          <w:rFonts w:ascii="Times New Roman" w:hAnsi="Times New Roman" w:cs="Times New Roman"/>
        </w:rPr>
        <w:t xml:space="preserve">en </w:t>
      </w:r>
      <w:r w:rsidR="003E563F">
        <w:rPr>
          <w:rFonts w:ascii="Times New Roman" w:hAnsi="Times New Roman" w:cs="Times New Roman"/>
        </w:rPr>
        <w:t>el sentido de elección pero sí</w:t>
      </w:r>
      <w:r w:rsidRPr="00E919EB">
        <w:rPr>
          <w:rFonts w:ascii="Times New Roman" w:hAnsi="Times New Roman" w:cs="Times New Roman"/>
        </w:rPr>
        <w:t xml:space="preserve"> tiene que ver con la capac</w:t>
      </w:r>
      <w:r w:rsidR="00EB487F">
        <w:rPr>
          <w:rFonts w:ascii="Times New Roman" w:hAnsi="Times New Roman" w:cs="Times New Roman"/>
        </w:rPr>
        <w:t xml:space="preserve">idad que el alumno desarrolla al </w:t>
      </w:r>
      <w:r w:rsidRPr="00E919EB">
        <w:rPr>
          <w:rFonts w:ascii="Times New Roman" w:hAnsi="Times New Roman" w:cs="Times New Roman"/>
        </w:rPr>
        <w:t xml:space="preserve">tomar sus decisiones </w:t>
      </w:r>
      <w:r w:rsidR="00EB487F">
        <w:rPr>
          <w:rFonts w:ascii="Times New Roman" w:hAnsi="Times New Roman" w:cs="Times New Roman"/>
        </w:rPr>
        <w:t xml:space="preserve">sobre la </w:t>
      </w:r>
      <w:r w:rsidRPr="00E919EB">
        <w:rPr>
          <w:rFonts w:ascii="Times New Roman" w:hAnsi="Times New Roman" w:cs="Times New Roman"/>
        </w:rPr>
        <w:t>argumen</w:t>
      </w:r>
      <w:r w:rsidR="00EB487F">
        <w:rPr>
          <w:rFonts w:ascii="Times New Roman" w:hAnsi="Times New Roman" w:cs="Times New Roman"/>
        </w:rPr>
        <w:t>tación</w:t>
      </w:r>
      <w:r w:rsidR="003E563F">
        <w:rPr>
          <w:rFonts w:ascii="Times New Roman" w:hAnsi="Times New Roman" w:cs="Times New Roman"/>
        </w:rPr>
        <w:t xml:space="preserve"> que emplee en el debate</w:t>
      </w:r>
      <w:r w:rsidR="005968C4" w:rsidRPr="00E919EB">
        <w:rPr>
          <w:rFonts w:ascii="Times New Roman" w:hAnsi="Times New Roman" w:cs="Times New Roman"/>
        </w:rPr>
        <w:t>.</w:t>
      </w:r>
      <w:r w:rsidR="006F0F94" w:rsidRPr="00E919EB">
        <w:rPr>
          <w:rFonts w:ascii="Times New Roman" w:hAnsi="Times New Roman" w:cs="Times New Roman"/>
        </w:rPr>
        <w:t xml:space="preserve"> Así</w:t>
      </w:r>
      <w:r w:rsidR="005968C4" w:rsidRPr="00E919EB">
        <w:rPr>
          <w:rFonts w:ascii="Times New Roman" w:hAnsi="Times New Roman" w:cs="Times New Roman"/>
        </w:rPr>
        <w:t>,</w:t>
      </w:r>
      <w:r w:rsidR="006F0F94" w:rsidRPr="00E919EB">
        <w:rPr>
          <w:rFonts w:ascii="Times New Roman" w:hAnsi="Times New Roman" w:cs="Times New Roman"/>
        </w:rPr>
        <w:t xml:space="preserve"> si un</w:t>
      </w:r>
      <w:r w:rsidRPr="00E919EB">
        <w:rPr>
          <w:rFonts w:ascii="Times New Roman" w:hAnsi="Times New Roman" w:cs="Times New Roman"/>
        </w:rPr>
        <w:t xml:space="preserve"> alumno </w:t>
      </w:r>
      <w:r w:rsidR="006F0F94" w:rsidRPr="00E919EB">
        <w:rPr>
          <w:rFonts w:ascii="Times New Roman" w:hAnsi="Times New Roman" w:cs="Times New Roman"/>
        </w:rPr>
        <w:t>tiene que</w:t>
      </w:r>
      <w:r w:rsidRPr="00E919EB">
        <w:rPr>
          <w:rFonts w:ascii="Times New Roman" w:hAnsi="Times New Roman" w:cs="Times New Roman"/>
        </w:rPr>
        <w:t xml:space="preserve"> defender que el sector público es capaz de revitalizar una economía</w:t>
      </w:r>
      <w:r w:rsidR="00660B0C" w:rsidRPr="00E919EB">
        <w:rPr>
          <w:rFonts w:ascii="Times New Roman" w:hAnsi="Times New Roman" w:cs="Times New Roman"/>
        </w:rPr>
        <w:t>,</w:t>
      </w:r>
      <w:r w:rsidRPr="00E919EB">
        <w:rPr>
          <w:rFonts w:ascii="Times New Roman" w:hAnsi="Times New Roman" w:cs="Times New Roman"/>
        </w:rPr>
        <w:t xml:space="preserve"> el alumno ha de tomar sus propias decisiones sobre su estrategia argumentativa</w:t>
      </w:r>
      <w:r w:rsidR="005968C4" w:rsidRPr="00E919EB">
        <w:rPr>
          <w:rFonts w:ascii="Times New Roman" w:hAnsi="Times New Roman" w:cs="Times New Roman"/>
        </w:rPr>
        <w:t xml:space="preserve"> o</w:t>
      </w:r>
      <w:r w:rsidR="003E563F">
        <w:rPr>
          <w:rFonts w:ascii="Times New Roman" w:hAnsi="Times New Roman" w:cs="Times New Roman"/>
        </w:rPr>
        <w:t>,</w:t>
      </w:r>
      <w:r w:rsidR="005968C4" w:rsidRPr="00E919EB">
        <w:rPr>
          <w:rFonts w:ascii="Times New Roman" w:hAnsi="Times New Roman" w:cs="Times New Roman"/>
        </w:rPr>
        <w:t xml:space="preserve"> sobre qué fuentes consulta</w:t>
      </w:r>
      <w:r w:rsidR="000A2446">
        <w:rPr>
          <w:rFonts w:ascii="Times New Roman" w:hAnsi="Times New Roman" w:cs="Times New Roman"/>
        </w:rPr>
        <w:t xml:space="preserve"> pero siempre teniendo en cuenta al equipo</w:t>
      </w:r>
      <w:r w:rsidRPr="00E919EB">
        <w:rPr>
          <w:rFonts w:ascii="Times New Roman" w:hAnsi="Times New Roman" w:cs="Times New Roman"/>
        </w:rPr>
        <w:t>.</w:t>
      </w:r>
    </w:p>
    <w:p w14:paraId="210D644B" w14:textId="3D8BD525" w:rsidR="00691884" w:rsidRPr="00E919EB" w:rsidRDefault="00691884" w:rsidP="00CF1654">
      <w:pPr>
        <w:spacing w:line="276" w:lineRule="auto"/>
        <w:ind w:firstLine="708"/>
        <w:jc w:val="both"/>
        <w:rPr>
          <w:rFonts w:ascii="Times New Roman" w:hAnsi="Times New Roman" w:cs="Times New Roman"/>
        </w:rPr>
      </w:pPr>
      <w:r w:rsidRPr="00E919EB">
        <w:rPr>
          <w:rFonts w:ascii="Times New Roman" w:hAnsi="Times New Roman" w:cs="Times New Roman"/>
        </w:rPr>
        <w:t>11.</w:t>
      </w:r>
      <w:r w:rsidR="00660B0C" w:rsidRPr="00E919EB">
        <w:rPr>
          <w:rFonts w:ascii="Times New Roman" w:hAnsi="Times New Roman" w:cs="Times New Roman"/>
        </w:rPr>
        <w:t xml:space="preserve"> </w:t>
      </w:r>
      <w:r w:rsidRPr="00E919EB">
        <w:rPr>
          <w:rFonts w:ascii="Times New Roman" w:hAnsi="Times New Roman" w:cs="Times New Roman"/>
          <w:b/>
        </w:rPr>
        <w:t>Uso del conocimiento</w:t>
      </w:r>
      <w:r w:rsidRPr="00E919EB">
        <w:rPr>
          <w:rFonts w:ascii="Times New Roman" w:hAnsi="Times New Roman" w:cs="Times New Roman"/>
        </w:rPr>
        <w:t>. En cualq</w:t>
      </w:r>
      <w:r w:rsidR="003E563F">
        <w:rPr>
          <w:rFonts w:ascii="Times New Roman" w:hAnsi="Times New Roman" w:cs="Times New Roman"/>
        </w:rPr>
        <w:t>uier debate el alumno ha de emplear</w:t>
      </w:r>
      <w:r w:rsidRPr="00E919EB">
        <w:rPr>
          <w:rFonts w:ascii="Times New Roman" w:hAnsi="Times New Roman" w:cs="Times New Roman"/>
        </w:rPr>
        <w:t xml:space="preserve"> el conocimiento que previamente ha recolectado al tener</w:t>
      </w:r>
      <w:r w:rsidR="005968C4" w:rsidRPr="00E919EB">
        <w:rPr>
          <w:rFonts w:ascii="Times New Roman" w:hAnsi="Times New Roman" w:cs="Times New Roman"/>
        </w:rPr>
        <w:t xml:space="preserve"> que buscar evidencias. El hecho de buscar evidencias</w:t>
      </w:r>
      <w:r w:rsidR="006F0F94" w:rsidRPr="00E919EB">
        <w:rPr>
          <w:rFonts w:ascii="Times New Roman" w:hAnsi="Times New Roman" w:cs="Times New Roman"/>
          <w:color w:val="FF0000"/>
        </w:rPr>
        <w:t xml:space="preserve"> </w:t>
      </w:r>
      <w:r w:rsidRPr="00E919EB">
        <w:rPr>
          <w:rFonts w:ascii="Times New Roman" w:hAnsi="Times New Roman" w:cs="Times New Roman"/>
        </w:rPr>
        <w:t>de autoridad</w:t>
      </w:r>
      <w:r w:rsidR="006F0F94" w:rsidRPr="00E919EB">
        <w:rPr>
          <w:rFonts w:ascii="Times New Roman" w:hAnsi="Times New Roman" w:cs="Times New Roman"/>
        </w:rPr>
        <w:t>,</w:t>
      </w:r>
      <w:r w:rsidRPr="00E919EB">
        <w:rPr>
          <w:rFonts w:ascii="Times New Roman" w:hAnsi="Times New Roman" w:cs="Times New Roman"/>
        </w:rPr>
        <w:t xml:space="preserve"> no es solamente </w:t>
      </w:r>
      <w:r w:rsidR="00DE438B" w:rsidRPr="00E919EB">
        <w:rPr>
          <w:rFonts w:ascii="Times New Roman" w:hAnsi="Times New Roman" w:cs="Times New Roman"/>
        </w:rPr>
        <w:t>para que el alumno sea c</w:t>
      </w:r>
      <w:r w:rsidR="003E563F">
        <w:rPr>
          <w:rFonts w:ascii="Times New Roman" w:hAnsi="Times New Roman" w:cs="Times New Roman"/>
        </w:rPr>
        <w:t>apaz de encontrarla</w:t>
      </w:r>
      <w:r w:rsidR="006F0F94" w:rsidRPr="00E919EB">
        <w:rPr>
          <w:rFonts w:ascii="Times New Roman" w:hAnsi="Times New Roman" w:cs="Times New Roman"/>
        </w:rPr>
        <w:t>s</w:t>
      </w:r>
      <w:r w:rsidR="006F0F94" w:rsidRPr="00E919EB">
        <w:rPr>
          <w:rFonts w:ascii="Times New Roman" w:hAnsi="Times New Roman" w:cs="Times New Roman"/>
          <w:color w:val="FF0000"/>
        </w:rPr>
        <w:t xml:space="preserve"> </w:t>
      </w:r>
      <w:r w:rsidRPr="00E919EB">
        <w:rPr>
          <w:rFonts w:ascii="Times New Roman" w:hAnsi="Times New Roman" w:cs="Times New Roman"/>
        </w:rPr>
        <w:t xml:space="preserve">sino </w:t>
      </w:r>
      <w:r w:rsidR="00DE438B" w:rsidRPr="00E919EB">
        <w:rPr>
          <w:rFonts w:ascii="Times New Roman" w:hAnsi="Times New Roman" w:cs="Times New Roman"/>
        </w:rPr>
        <w:t xml:space="preserve">para que </w:t>
      </w:r>
      <w:r w:rsidR="003E563F">
        <w:rPr>
          <w:rFonts w:ascii="Times New Roman" w:hAnsi="Times New Roman" w:cs="Times New Roman"/>
        </w:rPr>
        <w:t>las emplee</w:t>
      </w:r>
      <w:r w:rsidRPr="00E919EB">
        <w:rPr>
          <w:rFonts w:ascii="Times New Roman" w:hAnsi="Times New Roman" w:cs="Times New Roman"/>
        </w:rPr>
        <w:t xml:space="preserve"> como herramienta de persuasión hacia el jurado.</w:t>
      </w:r>
      <w:r w:rsidR="000A2446">
        <w:rPr>
          <w:rFonts w:ascii="Times New Roman" w:hAnsi="Times New Roman" w:cs="Times New Roman"/>
        </w:rPr>
        <w:t xml:space="preserve"> Así, se pasa del conocimiento inerte al significativo.</w:t>
      </w:r>
    </w:p>
    <w:p w14:paraId="3E57DAAA" w14:textId="5F8F8A15" w:rsidR="00691884" w:rsidRPr="00E919EB" w:rsidRDefault="00691884" w:rsidP="005B5B99">
      <w:pPr>
        <w:spacing w:line="276" w:lineRule="auto"/>
        <w:ind w:firstLine="708"/>
        <w:jc w:val="both"/>
        <w:rPr>
          <w:rFonts w:ascii="Times New Roman" w:hAnsi="Times New Roman" w:cs="Times New Roman"/>
        </w:rPr>
      </w:pPr>
      <w:r w:rsidRPr="00E919EB">
        <w:rPr>
          <w:rFonts w:ascii="Times New Roman" w:hAnsi="Times New Roman" w:cs="Times New Roman"/>
        </w:rPr>
        <w:t xml:space="preserve">12. </w:t>
      </w:r>
      <w:r w:rsidRPr="00E919EB">
        <w:rPr>
          <w:rFonts w:ascii="Times New Roman" w:hAnsi="Times New Roman" w:cs="Times New Roman"/>
          <w:b/>
        </w:rPr>
        <w:t>Problema</w:t>
      </w:r>
      <w:r w:rsidR="006F0F94" w:rsidRPr="00E919EB">
        <w:rPr>
          <w:rFonts w:ascii="Times New Roman" w:hAnsi="Times New Roman" w:cs="Times New Roman"/>
          <w:b/>
        </w:rPr>
        <w:t>s o cuestiones</w:t>
      </w:r>
      <w:r w:rsidRPr="00E919EB">
        <w:rPr>
          <w:rFonts w:ascii="Times New Roman" w:hAnsi="Times New Roman" w:cs="Times New Roman"/>
          <w:b/>
        </w:rPr>
        <w:t xml:space="preserve"> compleja</w:t>
      </w:r>
      <w:r w:rsidR="006F0F94" w:rsidRPr="00E919EB">
        <w:rPr>
          <w:rFonts w:ascii="Times New Roman" w:hAnsi="Times New Roman" w:cs="Times New Roman"/>
          <w:b/>
        </w:rPr>
        <w:t>s</w:t>
      </w:r>
      <w:r w:rsidRPr="00E919EB">
        <w:rPr>
          <w:rFonts w:ascii="Times New Roman" w:hAnsi="Times New Roman" w:cs="Times New Roman"/>
        </w:rPr>
        <w:t>. En cualquier debate se</w:t>
      </w:r>
      <w:r w:rsidR="006F0F94" w:rsidRPr="00E919EB">
        <w:rPr>
          <w:rFonts w:ascii="Times New Roman" w:hAnsi="Times New Roman" w:cs="Times New Roman"/>
        </w:rPr>
        <w:t xml:space="preserve"> ha </w:t>
      </w:r>
      <w:r w:rsidRPr="00E919EB">
        <w:rPr>
          <w:rFonts w:ascii="Times New Roman" w:hAnsi="Times New Roman" w:cs="Times New Roman"/>
        </w:rPr>
        <w:t>de plantear siempre un problema o una cuestión a resolver</w:t>
      </w:r>
      <w:r w:rsidR="000A2446">
        <w:rPr>
          <w:rFonts w:ascii="Times New Roman" w:hAnsi="Times New Roman" w:cs="Times New Roman"/>
        </w:rPr>
        <w:t xml:space="preserve"> que</w:t>
      </w:r>
      <w:r w:rsidR="003E563F">
        <w:rPr>
          <w:rFonts w:ascii="Times New Roman" w:hAnsi="Times New Roman" w:cs="Times New Roman"/>
        </w:rPr>
        <w:t xml:space="preserve">, según </w:t>
      </w:r>
      <w:r w:rsidR="000A2446">
        <w:rPr>
          <w:rFonts w:ascii="Times New Roman" w:hAnsi="Times New Roman" w:cs="Times New Roman"/>
        </w:rPr>
        <w:t>el perfil del alumnado</w:t>
      </w:r>
      <w:r w:rsidR="00473AFD">
        <w:rPr>
          <w:rFonts w:ascii="Times New Roman" w:hAnsi="Times New Roman" w:cs="Times New Roman"/>
        </w:rPr>
        <w:t xml:space="preserve"> (edad, cu</w:t>
      </w:r>
      <w:r w:rsidR="00473AFD" w:rsidRPr="00BE2DC8">
        <w:rPr>
          <w:rFonts w:ascii="Times New Roman" w:hAnsi="Times New Roman" w:cs="Times New Roman"/>
        </w:rPr>
        <w:t>r</w:t>
      </w:r>
      <w:r w:rsidR="00473AFD">
        <w:rPr>
          <w:rFonts w:ascii="Times New Roman" w:hAnsi="Times New Roman" w:cs="Times New Roman"/>
        </w:rPr>
        <w:t>so académico</w:t>
      </w:r>
      <w:r w:rsidR="005730DD">
        <w:rPr>
          <w:rFonts w:ascii="Times New Roman" w:hAnsi="Times New Roman" w:cs="Times New Roman"/>
        </w:rPr>
        <w:t>, etc.</w:t>
      </w:r>
      <w:r w:rsidR="000A2446">
        <w:rPr>
          <w:rFonts w:ascii="Times New Roman" w:hAnsi="Times New Roman" w:cs="Times New Roman"/>
        </w:rPr>
        <w:t>)</w:t>
      </w:r>
      <w:r w:rsidR="009F5240">
        <w:rPr>
          <w:rFonts w:ascii="Times New Roman" w:hAnsi="Times New Roman" w:cs="Times New Roman"/>
        </w:rPr>
        <w:t>,</w:t>
      </w:r>
      <w:r w:rsidR="000A2446">
        <w:rPr>
          <w:rFonts w:ascii="Times New Roman" w:hAnsi="Times New Roman" w:cs="Times New Roman"/>
        </w:rPr>
        <w:t xml:space="preserve"> podrá ser más o menos compleja</w:t>
      </w:r>
      <w:r w:rsidRPr="00E919EB">
        <w:rPr>
          <w:rFonts w:ascii="Times New Roman" w:hAnsi="Times New Roman" w:cs="Times New Roman"/>
        </w:rPr>
        <w:t>.</w:t>
      </w:r>
    </w:p>
    <w:p w14:paraId="767DA869" w14:textId="32F58B8E" w:rsidR="00691884" w:rsidRPr="00E919EB" w:rsidRDefault="00691884" w:rsidP="005B5B99">
      <w:pPr>
        <w:spacing w:line="276" w:lineRule="auto"/>
        <w:ind w:firstLine="708"/>
        <w:jc w:val="both"/>
        <w:rPr>
          <w:rFonts w:ascii="Times New Roman" w:hAnsi="Times New Roman" w:cs="Times New Roman"/>
        </w:rPr>
      </w:pPr>
      <w:r w:rsidRPr="00E919EB">
        <w:rPr>
          <w:rFonts w:ascii="Times New Roman" w:hAnsi="Times New Roman" w:cs="Times New Roman"/>
        </w:rPr>
        <w:lastRenderedPageBreak/>
        <w:t xml:space="preserve">13. </w:t>
      </w:r>
      <w:r w:rsidRPr="00E919EB">
        <w:rPr>
          <w:rFonts w:ascii="Times New Roman" w:hAnsi="Times New Roman" w:cs="Times New Roman"/>
          <w:b/>
        </w:rPr>
        <w:t>Analizar información</w:t>
      </w:r>
      <w:r w:rsidR="006F0F94" w:rsidRPr="00E919EB">
        <w:rPr>
          <w:rFonts w:ascii="Times New Roman" w:hAnsi="Times New Roman" w:cs="Times New Roman"/>
        </w:rPr>
        <w:t>. El alumno ha de discriminar y</w:t>
      </w:r>
      <w:r w:rsidRPr="00E919EB">
        <w:rPr>
          <w:rFonts w:ascii="Times New Roman" w:hAnsi="Times New Roman" w:cs="Times New Roman"/>
        </w:rPr>
        <w:t xml:space="preserve"> decidir qué</w:t>
      </w:r>
      <w:r w:rsidR="006F0F94" w:rsidRPr="00E919EB">
        <w:rPr>
          <w:rFonts w:ascii="Times New Roman" w:hAnsi="Times New Roman" w:cs="Times New Roman"/>
        </w:rPr>
        <w:t xml:space="preserve"> información usa, p</w:t>
      </w:r>
      <w:r w:rsidRPr="00E919EB">
        <w:rPr>
          <w:rFonts w:ascii="Times New Roman" w:hAnsi="Times New Roman" w:cs="Times New Roman"/>
        </w:rPr>
        <w:t xml:space="preserve">ues </w:t>
      </w:r>
      <w:r w:rsidR="000A2446">
        <w:rPr>
          <w:rFonts w:ascii="Times New Roman" w:hAnsi="Times New Roman" w:cs="Times New Roman"/>
        </w:rPr>
        <w:t>no toda la información res</w:t>
      </w:r>
      <w:r w:rsidR="00473AFD">
        <w:rPr>
          <w:rFonts w:ascii="Times New Roman" w:hAnsi="Times New Roman" w:cs="Times New Roman"/>
        </w:rPr>
        <w:t>ulta pe</w:t>
      </w:r>
      <w:r w:rsidR="00473AFD" w:rsidRPr="00BE2DC8">
        <w:rPr>
          <w:rFonts w:ascii="Times New Roman" w:hAnsi="Times New Roman" w:cs="Times New Roman"/>
        </w:rPr>
        <w:t>r</w:t>
      </w:r>
      <w:r w:rsidR="00473AFD">
        <w:rPr>
          <w:rFonts w:ascii="Times New Roman" w:hAnsi="Times New Roman" w:cs="Times New Roman"/>
        </w:rPr>
        <w:t>tinente</w:t>
      </w:r>
      <w:r w:rsidRPr="00E919EB">
        <w:rPr>
          <w:rFonts w:ascii="Times New Roman" w:hAnsi="Times New Roman" w:cs="Times New Roman"/>
        </w:rPr>
        <w:t xml:space="preserve"> a la pregunta o puede ser útil a la hora de argumentar. Asimismo</w:t>
      </w:r>
      <w:r w:rsidR="000A2446">
        <w:rPr>
          <w:rFonts w:ascii="Times New Roman" w:hAnsi="Times New Roman" w:cs="Times New Roman"/>
        </w:rPr>
        <w:t>,</w:t>
      </w:r>
      <w:r w:rsidRPr="00E919EB">
        <w:rPr>
          <w:rFonts w:ascii="Times New Roman" w:hAnsi="Times New Roman" w:cs="Times New Roman"/>
        </w:rPr>
        <w:t xml:space="preserve"> no todas las</w:t>
      </w:r>
      <w:r w:rsidR="006F0F94" w:rsidRPr="00E919EB">
        <w:rPr>
          <w:rFonts w:ascii="Times New Roman" w:hAnsi="Times New Roman" w:cs="Times New Roman"/>
        </w:rPr>
        <w:t xml:space="preserve"> informaciones o evidencias</w:t>
      </w:r>
      <w:r w:rsidRPr="00E919EB">
        <w:rPr>
          <w:rFonts w:ascii="Times New Roman" w:hAnsi="Times New Roman" w:cs="Times New Roman"/>
        </w:rPr>
        <w:t xml:space="preserve"> tienen la misma fuerza probatoria o persuasiva de cara a un jurado.</w:t>
      </w:r>
    </w:p>
    <w:p w14:paraId="4DB2C000" w14:textId="5B2DF3C6" w:rsidR="00691884" w:rsidRPr="00E919EB" w:rsidRDefault="006F0F94" w:rsidP="005B5B99">
      <w:pPr>
        <w:spacing w:line="276" w:lineRule="auto"/>
        <w:ind w:firstLine="708"/>
        <w:jc w:val="both"/>
        <w:rPr>
          <w:rFonts w:ascii="Times New Roman" w:hAnsi="Times New Roman" w:cs="Times New Roman"/>
        </w:rPr>
      </w:pPr>
      <w:r w:rsidRPr="00E919EB">
        <w:rPr>
          <w:rFonts w:ascii="Times New Roman" w:hAnsi="Times New Roman" w:cs="Times New Roman"/>
        </w:rPr>
        <w:t xml:space="preserve">14. </w:t>
      </w:r>
      <w:r w:rsidRPr="00E919EB">
        <w:rPr>
          <w:rFonts w:ascii="Times New Roman" w:hAnsi="Times New Roman" w:cs="Times New Roman"/>
          <w:b/>
        </w:rPr>
        <w:t>Posicionarse, experimentar y</w:t>
      </w:r>
      <w:r w:rsidR="00691884" w:rsidRPr="00E919EB">
        <w:rPr>
          <w:rFonts w:ascii="Times New Roman" w:hAnsi="Times New Roman" w:cs="Times New Roman"/>
          <w:b/>
        </w:rPr>
        <w:t xml:space="preserve"> tomar decisiones</w:t>
      </w:r>
      <w:r w:rsidR="00F7040C">
        <w:rPr>
          <w:rFonts w:ascii="Times New Roman" w:hAnsi="Times New Roman" w:cs="Times New Roman"/>
        </w:rPr>
        <w:t xml:space="preserve">. </w:t>
      </w:r>
      <w:r w:rsidR="00F071F4" w:rsidRPr="00E919EB">
        <w:rPr>
          <w:rFonts w:ascii="Times New Roman" w:hAnsi="Times New Roman" w:cs="Times New Roman"/>
        </w:rPr>
        <w:t xml:space="preserve">El participante </w:t>
      </w:r>
      <w:r w:rsidR="00691884" w:rsidRPr="00E919EB">
        <w:rPr>
          <w:rFonts w:ascii="Times New Roman" w:hAnsi="Times New Roman" w:cs="Times New Roman"/>
        </w:rPr>
        <w:t xml:space="preserve">ha de </w:t>
      </w:r>
      <w:r w:rsidR="00691884" w:rsidRPr="009F5240">
        <w:rPr>
          <w:rFonts w:ascii="Times New Roman" w:hAnsi="Times New Roman" w:cs="Times New Roman"/>
        </w:rPr>
        <w:t xml:space="preserve">posicionarse </w:t>
      </w:r>
      <w:r w:rsidR="00DC730C">
        <w:rPr>
          <w:rFonts w:ascii="Times New Roman" w:hAnsi="Times New Roman" w:cs="Times New Roman"/>
        </w:rPr>
        <w:t>A favor</w:t>
      </w:r>
      <w:r w:rsidR="00691884" w:rsidRPr="00E919EB">
        <w:rPr>
          <w:rFonts w:ascii="Times New Roman" w:hAnsi="Times New Roman" w:cs="Times New Roman"/>
        </w:rPr>
        <w:t xml:space="preserve"> o </w:t>
      </w:r>
      <w:r w:rsidR="00DC730C">
        <w:rPr>
          <w:rFonts w:ascii="Times New Roman" w:hAnsi="Times New Roman" w:cs="Times New Roman"/>
        </w:rPr>
        <w:t>En contra</w:t>
      </w:r>
      <w:r w:rsidR="00EA3DBE">
        <w:rPr>
          <w:rFonts w:ascii="Times New Roman" w:hAnsi="Times New Roman" w:cs="Times New Roman"/>
        </w:rPr>
        <w:t xml:space="preserve"> de la pregunta, con lo</w:t>
      </w:r>
      <w:r w:rsidR="00691884" w:rsidRPr="00E919EB">
        <w:rPr>
          <w:rFonts w:ascii="Times New Roman" w:hAnsi="Times New Roman" w:cs="Times New Roman"/>
        </w:rPr>
        <w:t xml:space="preserve"> que no necesariamente ha de estar de acuerdo respecto sus convicciones personales. Por ejemplo</w:t>
      </w:r>
      <w:r w:rsidRPr="00E919EB">
        <w:rPr>
          <w:rFonts w:ascii="Times New Roman" w:hAnsi="Times New Roman" w:cs="Times New Roman"/>
        </w:rPr>
        <w:t>,</w:t>
      </w:r>
      <w:r w:rsidR="00691884" w:rsidRPr="00E919EB">
        <w:rPr>
          <w:rFonts w:ascii="Times New Roman" w:hAnsi="Times New Roman" w:cs="Times New Roman"/>
        </w:rPr>
        <w:t xml:space="preserve"> si un alumno </w:t>
      </w:r>
      <w:r w:rsidRPr="00E919EB">
        <w:rPr>
          <w:rFonts w:ascii="Times New Roman" w:hAnsi="Times New Roman" w:cs="Times New Roman"/>
        </w:rPr>
        <w:t>debe</w:t>
      </w:r>
      <w:r w:rsidR="009F5240">
        <w:rPr>
          <w:rFonts w:ascii="Times New Roman" w:hAnsi="Times New Roman" w:cs="Times New Roman"/>
        </w:rPr>
        <w:t xml:space="preserve"> defender un Expediente de Regulación de empleo como mejor forma de salir de una crisis financiera en una empresa</w:t>
      </w:r>
      <w:r w:rsidR="00691884" w:rsidRPr="00E919EB">
        <w:rPr>
          <w:rFonts w:ascii="Times New Roman" w:hAnsi="Times New Roman" w:cs="Times New Roman"/>
        </w:rPr>
        <w:t xml:space="preserve"> no</w:t>
      </w:r>
      <w:r w:rsidR="009F5240">
        <w:rPr>
          <w:rFonts w:ascii="Times New Roman" w:hAnsi="Times New Roman" w:cs="Times New Roman"/>
        </w:rPr>
        <w:t xml:space="preserve"> imp</w:t>
      </w:r>
      <w:r w:rsidR="00F7040C">
        <w:rPr>
          <w:rFonts w:ascii="Times New Roman" w:hAnsi="Times New Roman" w:cs="Times New Roman"/>
        </w:rPr>
        <w:t>lica que necesariamente concue</w:t>
      </w:r>
      <w:r w:rsidR="00F7040C" w:rsidRPr="00BE2DC8">
        <w:rPr>
          <w:rFonts w:ascii="Times New Roman" w:hAnsi="Times New Roman" w:cs="Times New Roman"/>
        </w:rPr>
        <w:t>r</w:t>
      </w:r>
      <w:r w:rsidR="00F7040C">
        <w:rPr>
          <w:rFonts w:ascii="Times New Roman" w:hAnsi="Times New Roman" w:cs="Times New Roman"/>
        </w:rPr>
        <w:t>de pe</w:t>
      </w:r>
      <w:r w:rsidR="00F7040C" w:rsidRPr="00BE2DC8">
        <w:rPr>
          <w:rFonts w:ascii="Times New Roman" w:hAnsi="Times New Roman" w:cs="Times New Roman"/>
        </w:rPr>
        <w:t>r</w:t>
      </w:r>
      <w:r w:rsidR="00F7040C">
        <w:rPr>
          <w:rFonts w:ascii="Times New Roman" w:hAnsi="Times New Roman" w:cs="Times New Roman"/>
        </w:rPr>
        <w:t>sonalmente</w:t>
      </w:r>
      <w:r w:rsidR="00691884" w:rsidRPr="00E919EB">
        <w:rPr>
          <w:rFonts w:ascii="Times New Roman" w:hAnsi="Times New Roman" w:cs="Times New Roman"/>
        </w:rPr>
        <w:t xml:space="preserve"> </w:t>
      </w:r>
      <w:r w:rsidR="009F5240">
        <w:rPr>
          <w:rFonts w:ascii="Times New Roman" w:hAnsi="Times New Roman" w:cs="Times New Roman"/>
        </w:rPr>
        <w:t xml:space="preserve">con esto. </w:t>
      </w:r>
      <w:r w:rsidR="00691884" w:rsidRPr="00E919EB">
        <w:rPr>
          <w:rFonts w:ascii="Times New Roman" w:hAnsi="Times New Roman" w:cs="Times New Roman"/>
        </w:rPr>
        <w:t>Esta complejidad obliga al alumno a pensar de manera más abierta y crítica.</w:t>
      </w:r>
    </w:p>
    <w:p w14:paraId="320A4887" w14:textId="77777777" w:rsidR="00C57C02" w:rsidRPr="00E919EB" w:rsidRDefault="00C57C02" w:rsidP="002D329D">
      <w:pPr>
        <w:spacing w:line="276" w:lineRule="auto"/>
        <w:jc w:val="both"/>
        <w:rPr>
          <w:rFonts w:ascii="Times New Roman" w:hAnsi="Times New Roman" w:cs="Times New Roman"/>
        </w:rPr>
      </w:pPr>
    </w:p>
    <w:p w14:paraId="6020184A" w14:textId="5D0ECD9A" w:rsidR="00DE438B" w:rsidRPr="00204326" w:rsidRDefault="006009CD" w:rsidP="00204326">
      <w:pPr>
        <w:pStyle w:val="Prrafodelista"/>
        <w:numPr>
          <w:ilvl w:val="0"/>
          <w:numId w:val="29"/>
        </w:numPr>
        <w:spacing w:line="276" w:lineRule="auto"/>
        <w:jc w:val="both"/>
        <w:outlineLvl w:val="0"/>
        <w:rPr>
          <w:rFonts w:ascii="Times New Roman" w:hAnsi="Times New Roman" w:cs="Times New Roman"/>
          <w:b/>
        </w:rPr>
      </w:pPr>
      <w:r w:rsidRPr="00204326">
        <w:rPr>
          <w:rFonts w:ascii="Times New Roman" w:hAnsi="Times New Roman" w:cs="Times New Roman"/>
          <w:b/>
        </w:rPr>
        <w:t>El debate</w:t>
      </w:r>
      <w:r w:rsidR="00496F91" w:rsidRPr="00204326">
        <w:rPr>
          <w:rFonts w:ascii="Times New Roman" w:hAnsi="Times New Roman" w:cs="Times New Roman"/>
          <w:b/>
        </w:rPr>
        <w:t xml:space="preserve"> competitivo</w:t>
      </w:r>
      <w:r w:rsidRPr="00204326">
        <w:rPr>
          <w:rFonts w:ascii="Times New Roman" w:hAnsi="Times New Roman" w:cs="Times New Roman"/>
          <w:b/>
        </w:rPr>
        <w:t xml:space="preserve"> como </w:t>
      </w:r>
      <w:r w:rsidR="00496F91" w:rsidRPr="00204326">
        <w:rPr>
          <w:rFonts w:ascii="Times New Roman" w:hAnsi="Times New Roman" w:cs="Times New Roman"/>
          <w:b/>
        </w:rPr>
        <w:t xml:space="preserve">técnica </w:t>
      </w:r>
      <w:r w:rsidRPr="00204326">
        <w:rPr>
          <w:rFonts w:ascii="Times New Roman" w:hAnsi="Times New Roman" w:cs="Times New Roman"/>
          <w:b/>
        </w:rPr>
        <w:t>de aprendizaje cooperativo</w:t>
      </w:r>
    </w:p>
    <w:p w14:paraId="73CF7A22" w14:textId="77777777" w:rsidR="00622AA3" w:rsidRPr="00E919EB" w:rsidRDefault="00622AA3" w:rsidP="00916726">
      <w:pPr>
        <w:spacing w:line="276" w:lineRule="auto"/>
        <w:jc w:val="both"/>
        <w:outlineLvl w:val="0"/>
        <w:rPr>
          <w:rFonts w:ascii="Times New Roman" w:hAnsi="Times New Roman" w:cs="Times New Roman"/>
          <w:b/>
        </w:rPr>
      </w:pPr>
    </w:p>
    <w:p w14:paraId="1A65D479" w14:textId="4B64289F" w:rsidR="00D87E6E" w:rsidRPr="00E919EB" w:rsidRDefault="00DE438B" w:rsidP="002D329D">
      <w:pPr>
        <w:spacing w:line="276" w:lineRule="auto"/>
        <w:ind w:firstLine="284"/>
        <w:jc w:val="both"/>
        <w:rPr>
          <w:rFonts w:ascii="Times New Roman" w:hAnsi="Times New Roman" w:cs="Times New Roman"/>
        </w:rPr>
      </w:pPr>
      <w:r w:rsidRPr="00E919EB">
        <w:rPr>
          <w:rFonts w:ascii="Times New Roman" w:hAnsi="Times New Roman" w:cs="Times New Roman"/>
        </w:rPr>
        <w:t xml:space="preserve">Vistas las consonancias con el debate en el aula y las metodologías activas </w:t>
      </w:r>
      <w:r w:rsidR="00854F4D">
        <w:rPr>
          <w:rFonts w:ascii="Times New Roman" w:hAnsi="Times New Roman" w:cs="Times New Roman"/>
        </w:rPr>
        <w:t xml:space="preserve">se expondrá </w:t>
      </w:r>
      <w:r w:rsidRPr="00E919EB">
        <w:rPr>
          <w:rFonts w:ascii="Times New Roman" w:hAnsi="Times New Roman" w:cs="Times New Roman"/>
        </w:rPr>
        <w:t>a continuación lo propio para el aprendizaje cooperativo y el debate en el aula.</w:t>
      </w:r>
    </w:p>
    <w:p w14:paraId="41CF9470" w14:textId="760E411C" w:rsidR="00697BEA" w:rsidRDefault="00496F91" w:rsidP="002D329D">
      <w:pPr>
        <w:spacing w:line="276" w:lineRule="auto"/>
        <w:ind w:firstLine="284"/>
        <w:jc w:val="both"/>
        <w:rPr>
          <w:rFonts w:ascii="Times New Roman" w:hAnsi="Times New Roman" w:cs="Times New Roman"/>
        </w:rPr>
      </w:pPr>
      <w:r>
        <w:rPr>
          <w:rFonts w:ascii="Times New Roman" w:hAnsi="Times New Roman" w:cs="Times New Roman"/>
        </w:rPr>
        <w:t>En primer lugar, es</w:t>
      </w:r>
      <w:r w:rsidR="00DE438B" w:rsidRPr="00E919EB">
        <w:rPr>
          <w:rFonts w:ascii="Times New Roman" w:hAnsi="Times New Roman" w:cs="Times New Roman"/>
        </w:rPr>
        <w:t xml:space="preserve"> necesario explicar qué </w:t>
      </w:r>
      <w:r w:rsidR="00854F4D">
        <w:rPr>
          <w:rFonts w:ascii="Times New Roman" w:hAnsi="Times New Roman" w:cs="Times New Roman"/>
        </w:rPr>
        <w:t>se entiende</w:t>
      </w:r>
      <w:r w:rsidR="00DE438B" w:rsidRPr="00E919EB">
        <w:rPr>
          <w:rFonts w:ascii="Times New Roman" w:hAnsi="Times New Roman" w:cs="Times New Roman"/>
        </w:rPr>
        <w:t xml:space="preserve"> por aprendizaje cooperativo y al mismo tiempo considerar sus consonancia</w:t>
      </w:r>
      <w:r w:rsidR="00854F4D">
        <w:rPr>
          <w:rFonts w:ascii="Times New Roman" w:hAnsi="Times New Roman" w:cs="Times New Roman"/>
        </w:rPr>
        <w:t>s</w:t>
      </w:r>
      <w:r w:rsidR="00DE438B" w:rsidRPr="00E919EB">
        <w:rPr>
          <w:rFonts w:ascii="Times New Roman" w:hAnsi="Times New Roman" w:cs="Times New Roman"/>
        </w:rPr>
        <w:t xml:space="preserve"> o disonancias con </w:t>
      </w:r>
      <w:r w:rsidR="00854F4D">
        <w:rPr>
          <w:rFonts w:ascii="Times New Roman" w:hAnsi="Times New Roman" w:cs="Times New Roman"/>
        </w:rPr>
        <w:t>el</w:t>
      </w:r>
      <w:r w:rsidR="00DE438B" w:rsidRPr="00E919EB">
        <w:rPr>
          <w:rFonts w:ascii="Times New Roman" w:hAnsi="Times New Roman" w:cs="Times New Roman"/>
        </w:rPr>
        <w:t xml:space="preserve"> modelo de debate </w:t>
      </w:r>
      <w:r w:rsidRPr="00E919EB">
        <w:rPr>
          <w:rFonts w:ascii="Times New Roman" w:hAnsi="Times New Roman" w:cs="Times New Roman"/>
        </w:rPr>
        <w:t>en el aula</w:t>
      </w:r>
      <w:r>
        <w:rPr>
          <w:rFonts w:ascii="Times New Roman" w:hAnsi="Times New Roman" w:cs="Times New Roman"/>
        </w:rPr>
        <w:t xml:space="preserve"> </w:t>
      </w:r>
      <w:r w:rsidR="00854F4D">
        <w:rPr>
          <w:rFonts w:ascii="Times New Roman" w:hAnsi="Times New Roman" w:cs="Times New Roman"/>
        </w:rPr>
        <w:t>propuesto</w:t>
      </w:r>
      <w:r w:rsidR="00DE438B" w:rsidRPr="00E919EB">
        <w:rPr>
          <w:rFonts w:ascii="Times New Roman" w:hAnsi="Times New Roman" w:cs="Times New Roman"/>
        </w:rPr>
        <w:t>.</w:t>
      </w:r>
      <w:r w:rsidR="00D87E6E" w:rsidRPr="00E919EB">
        <w:rPr>
          <w:rFonts w:ascii="Times New Roman" w:hAnsi="Times New Roman" w:cs="Times New Roman"/>
        </w:rPr>
        <w:t xml:space="preserve"> Así, </w:t>
      </w:r>
      <w:r w:rsidR="00854F4D">
        <w:rPr>
          <w:rFonts w:ascii="Times New Roman" w:hAnsi="Times New Roman" w:cs="Times New Roman"/>
        </w:rPr>
        <w:t>se agrupan</w:t>
      </w:r>
      <w:r w:rsidR="00D87E6E" w:rsidRPr="00E919EB">
        <w:rPr>
          <w:rFonts w:ascii="Times New Roman" w:hAnsi="Times New Roman" w:cs="Times New Roman"/>
        </w:rPr>
        <w:t xml:space="preserve"> las definiciones más relevantes de </w:t>
      </w:r>
      <w:r w:rsidR="00E9422D">
        <w:rPr>
          <w:rFonts w:ascii="Times New Roman" w:hAnsi="Times New Roman" w:cs="Times New Roman"/>
        </w:rPr>
        <w:t xml:space="preserve">aprendizaje cooperativo, </w:t>
      </w:r>
      <w:r w:rsidR="00D87E6E" w:rsidRPr="00E919EB">
        <w:rPr>
          <w:rFonts w:ascii="Times New Roman" w:hAnsi="Times New Roman" w:cs="Times New Roman"/>
        </w:rPr>
        <w:t>observa</w:t>
      </w:r>
      <w:r w:rsidR="00E9422D">
        <w:rPr>
          <w:rFonts w:ascii="Times New Roman" w:hAnsi="Times New Roman" w:cs="Times New Roman"/>
        </w:rPr>
        <w:t>n</w:t>
      </w:r>
      <w:r w:rsidR="00D87E6E" w:rsidRPr="00E919EB">
        <w:rPr>
          <w:rFonts w:ascii="Times New Roman" w:hAnsi="Times New Roman" w:cs="Times New Roman"/>
        </w:rPr>
        <w:t xml:space="preserve">do si cumplen </w:t>
      </w:r>
      <w:r w:rsidR="00E9422D">
        <w:rPr>
          <w:rFonts w:ascii="Times New Roman" w:hAnsi="Times New Roman" w:cs="Times New Roman"/>
        </w:rPr>
        <w:t>la definición del modelo propuesto</w:t>
      </w:r>
      <w:r w:rsidR="00D87E6E" w:rsidRPr="00E919EB">
        <w:rPr>
          <w:rFonts w:ascii="Times New Roman" w:hAnsi="Times New Roman" w:cs="Times New Roman"/>
        </w:rPr>
        <w:t>.</w:t>
      </w:r>
    </w:p>
    <w:p w14:paraId="6C7667EE" w14:textId="5598EE56" w:rsidR="00697BEA" w:rsidRDefault="00697BEA" w:rsidP="002D329D">
      <w:pPr>
        <w:spacing w:line="276" w:lineRule="auto"/>
        <w:rPr>
          <w:rFonts w:ascii="Times New Roman" w:hAnsi="Times New Roman" w:cs="Times New Roman"/>
        </w:rPr>
      </w:pPr>
      <w:r>
        <w:rPr>
          <w:rFonts w:ascii="Times New Roman" w:hAnsi="Times New Roman" w:cs="Times New Roman"/>
        </w:rPr>
        <w:br w:type="page"/>
      </w:r>
    </w:p>
    <w:p w14:paraId="537E5F68" w14:textId="77777777" w:rsidR="00697BEA" w:rsidRPr="00E919EB" w:rsidRDefault="00697BEA" w:rsidP="002D329D">
      <w:pPr>
        <w:spacing w:line="276" w:lineRule="auto"/>
        <w:rPr>
          <w:rFonts w:ascii="Times New Roman" w:hAnsi="Times New Roman" w:cs="Times New Roman"/>
        </w:rPr>
      </w:pPr>
    </w:p>
    <w:p w14:paraId="14E4095C" w14:textId="11FAE0AE" w:rsidR="00F122FD" w:rsidRPr="004E3F28" w:rsidRDefault="004E3F28" w:rsidP="002D329D">
      <w:pPr>
        <w:spacing w:line="276" w:lineRule="auto"/>
        <w:jc w:val="both"/>
        <w:rPr>
          <w:rFonts w:ascii="Times New Roman" w:hAnsi="Times New Roman" w:cs="Times New Roman"/>
          <w:i/>
        </w:rPr>
      </w:pPr>
      <w:r w:rsidRPr="004E3F28">
        <w:rPr>
          <w:rFonts w:ascii="Times New Roman" w:hAnsi="Times New Roman" w:cs="Times New Roman"/>
          <w:i/>
        </w:rPr>
        <w:t>Tabla 3</w:t>
      </w:r>
      <w:r w:rsidR="00697BEA" w:rsidRPr="004E3F28">
        <w:rPr>
          <w:rFonts w:ascii="Times New Roman" w:hAnsi="Times New Roman" w:cs="Times New Roman"/>
          <w:i/>
        </w:rPr>
        <w:t>. Caracterís</w:t>
      </w:r>
      <w:r w:rsidR="00F122FD" w:rsidRPr="004E3F28">
        <w:rPr>
          <w:rFonts w:ascii="Times New Roman" w:hAnsi="Times New Roman" w:cs="Times New Roman"/>
          <w:i/>
          <w:vanish/>
        </w:rPr>
        <w:t>.uestro modelo defesor sugiere tratar un determinado tema los alumnos pueden hacer propuestas alternativas.o resoluciones de deb</w:t>
      </w:r>
      <w:r w:rsidR="00697BEA" w:rsidRPr="004E3F28">
        <w:rPr>
          <w:rFonts w:ascii="Times New Roman" w:hAnsi="Times New Roman" w:cs="Times New Roman"/>
          <w:i/>
        </w:rPr>
        <w:t>ticas comunes y particulares del aprendizaje cooperativo dentro del debate</w:t>
      </w:r>
    </w:p>
    <w:p w14:paraId="36F2A13C" w14:textId="77777777" w:rsidR="00D87E6E" w:rsidRPr="00E919EB" w:rsidRDefault="00D87E6E" w:rsidP="00DE438B">
      <w:pPr>
        <w:rPr>
          <w:rFonts w:ascii="Times New Roman" w:hAnsi="Times New Roman" w:cs="Times New Roman"/>
        </w:rPr>
      </w:pPr>
    </w:p>
    <w:tbl>
      <w:tblPr>
        <w:tblStyle w:val="Tablaconcuadrcula"/>
        <w:tblW w:w="9135" w:type="dxa"/>
        <w:tblInd w:w="-176" w:type="dxa"/>
        <w:tblLayout w:type="fixed"/>
        <w:tblLook w:val="04A0" w:firstRow="1" w:lastRow="0" w:firstColumn="1" w:lastColumn="0" w:noHBand="0" w:noVBand="1"/>
      </w:tblPr>
      <w:tblGrid>
        <w:gridCol w:w="1560"/>
        <w:gridCol w:w="3119"/>
        <w:gridCol w:w="4456"/>
      </w:tblGrid>
      <w:tr w:rsidR="004D7D39" w:rsidRPr="00697BEA" w14:paraId="1CD24CCB" w14:textId="77777777" w:rsidTr="004D7D39">
        <w:trPr>
          <w:trHeight w:val="280"/>
        </w:trPr>
        <w:tc>
          <w:tcPr>
            <w:tcW w:w="1560" w:type="dxa"/>
            <w:vMerge w:val="restart"/>
            <w:noWrap/>
            <w:hideMark/>
          </w:tcPr>
          <w:p w14:paraId="125F017E" w14:textId="45917799" w:rsidR="004D7D39" w:rsidRPr="00697BEA" w:rsidRDefault="004D7D39" w:rsidP="004D7D39">
            <w:pPr>
              <w:rPr>
                <w:rFonts w:ascii="Times New Roman" w:hAnsi="Times New Roman" w:cs="Times New Roman"/>
                <w:b/>
                <w:bCs/>
                <w:sz w:val="20"/>
                <w:szCs w:val="20"/>
              </w:rPr>
            </w:pPr>
            <w:r w:rsidRPr="00697BEA">
              <w:rPr>
                <w:rFonts w:ascii="Times New Roman" w:hAnsi="Times New Roman" w:cs="Times New Roman"/>
                <w:b/>
                <w:bCs/>
                <w:sz w:val="20"/>
                <w:szCs w:val="20"/>
              </w:rPr>
              <w:t>AUTORES</w:t>
            </w:r>
          </w:p>
        </w:tc>
        <w:tc>
          <w:tcPr>
            <w:tcW w:w="3119" w:type="dxa"/>
            <w:noWrap/>
            <w:hideMark/>
          </w:tcPr>
          <w:p w14:paraId="61C8E8E2" w14:textId="21E37778" w:rsidR="004D7D39" w:rsidRPr="00697BEA" w:rsidRDefault="004D7D39" w:rsidP="00EC1C5D">
            <w:pPr>
              <w:rPr>
                <w:rFonts w:ascii="Times New Roman" w:hAnsi="Times New Roman" w:cs="Times New Roman"/>
                <w:b/>
                <w:bCs/>
                <w:sz w:val="20"/>
                <w:szCs w:val="20"/>
              </w:rPr>
            </w:pPr>
            <w:r w:rsidRPr="00697BEA">
              <w:rPr>
                <w:rFonts w:ascii="Times New Roman" w:hAnsi="Times New Roman" w:cs="Times New Roman"/>
                <w:b/>
                <w:bCs/>
                <w:sz w:val="20"/>
                <w:szCs w:val="20"/>
              </w:rPr>
              <w:t xml:space="preserve">Características comunes del concepto de </w:t>
            </w:r>
            <w:r w:rsidR="00EC1C5D">
              <w:rPr>
                <w:rFonts w:ascii="Times New Roman" w:hAnsi="Times New Roman" w:cs="Times New Roman"/>
                <w:b/>
                <w:bCs/>
                <w:sz w:val="20"/>
                <w:szCs w:val="20"/>
              </w:rPr>
              <w:t>AC</w:t>
            </w:r>
          </w:p>
        </w:tc>
        <w:tc>
          <w:tcPr>
            <w:tcW w:w="4456" w:type="dxa"/>
            <w:noWrap/>
            <w:hideMark/>
          </w:tcPr>
          <w:p w14:paraId="739B0316" w14:textId="77777777" w:rsidR="004D7D39" w:rsidRPr="00697BEA" w:rsidRDefault="004D7D39">
            <w:pPr>
              <w:rPr>
                <w:rFonts w:ascii="Times New Roman" w:hAnsi="Times New Roman" w:cs="Times New Roman"/>
                <w:b/>
                <w:bCs/>
                <w:sz w:val="20"/>
                <w:szCs w:val="20"/>
              </w:rPr>
            </w:pPr>
            <w:r w:rsidRPr="00697BEA">
              <w:rPr>
                <w:rFonts w:ascii="Times New Roman" w:hAnsi="Times New Roman" w:cs="Times New Roman"/>
                <w:b/>
                <w:bCs/>
                <w:sz w:val="20"/>
                <w:szCs w:val="20"/>
              </w:rPr>
              <w:t>Explicación de por qué el debate cumple o no la característica</w:t>
            </w:r>
          </w:p>
        </w:tc>
      </w:tr>
      <w:tr w:rsidR="004D7D39" w:rsidRPr="00697BEA" w14:paraId="3F64DD44" w14:textId="77777777" w:rsidTr="004D7D39">
        <w:trPr>
          <w:trHeight w:val="280"/>
        </w:trPr>
        <w:tc>
          <w:tcPr>
            <w:tcW w:w="1560" w:type="dxa"/>
            <w:vMerge/>
            <w:noWrap/>
            <w:hideMark/>
          </w:tcPr>
          <w:p w14:paraId="4AD8CD81" w14:textId="77777777" w:rsidR="004D7D39" w:rsidRPr="00697BEA" w:rsidRDefault="004D7D39">
            <w:pPr>
              <w:rPr>
                <w:rFonts w:ascii="Times New Roman" w:hAnsi="Times New Roman" w:cs="Times New Roman"/>
                <w:sz w:val="20"/>
                <w:szCs w:val="20"/>
              </w:rPr>
            </w:pPr>
          </w:p>
        </w:tc>
        <w:tc>
          <w:tcPr>
            <w:tcW w:w="3119" w:type="dxa"/>
            <w:noWrap/>
            <w:hideMark/>
          </w:tcPr>
          <w:p w14:paraId="7A50ABD2" w14:textId="77777777" w:rsidR="004D7D39" w:rsidRPr="00697BEA" w:rsidRDefault="004D7D39">
            <w:pPr>
              <w:rPr>
                <w:rFonts w:ascii="Times New Roman" w:hAnsi="Times New Roman" w:cs="Times New Roman"/>
                <w:sz w:val="20"/>
                <w:szCs w:val="20"/>
              </w:rPr>
            </w:pPr>
            <w:r w:rsidRPr="00697BEA">
              <w:rPr>
                <w:rFonts w:ascii="Times New Roman" w:hAnsi="Times New Roman" w:cs="Times New Roman"/>
                <w:sz w:val="20"/>
                <w:szCs w:val="20"/>
              </w:rPr>
              <w:t>Trabajo en grupo</w:t>
            </w:r>
          </w:p>
        </w:tc>
        <w:tc>
          <w:tcPr>
            <w:tcW w:w="4456" w:type="dxa"/>
            <w:noWrap/>
            <w:hideMark/>
          </w:tcPr>
          <w:p w14:paraId="03DC8EF4" w14:textId="2E6AF9A8" w:rsidR="004D7D39" w:rsidRPr="00697BEA" w:rsidRDefault="004D7D39" w:rsidP="00E9422D">
            <w:pPr>
              <w:rPr>
                <w:rFonts w:ascii="Times New Roman" w:hAnsi="Times New Roman" w:cs="Times New Roman"/>
                <w:sz w:val="20"/>
                <w:szCs w:val="20"/>
              </w:rPr>
            </w:pPr>
            <w:r w:rsidRPr="00697BEA">
              <w:rPr>
                <w:rFonts w:ascii="Times New Roman" w:hAnsi="Times New Roman" w:cs="Times New Roman"/>
                <w:sz w:val="20"/>
                <w:szCs w:val="20"/>
              </w:rPr>
              <w:t xml:space="preserve">Los </w:t>
            </w:r>
            <w:r w:rsidR="00E9422D">
              <w:rPr>
                <w:rFonts w:ascii="Times New Roman" w:hAnsi="Times New Roman" w:cs="Times New Roman"/>
                <w:sz w:val="20"/>
                <w:szCs w:val="20"/>
              </w:rPr>
              <w:t>debatientes</w:t>
            </w:r>
            <w:r w:rsidRPr="00697BEA">
              <w:rPr>
                <w:rFonts w:ascii="Times New Roman" w:hAnsi="Times New Roman" w:cs="Times New Roman"/>
                <w:sz w:val="20"/>
                <w:szCs w:val="20"/>
              </w:rPr>
              <w:t xml:space="preserve"> pueden organizarse en equipos de 4-5 participantes o individual</w:t>
            </w:r>
            <w:r w:rsidR="00EC1C5D">
              <w:rPr>
                <w:rFonts w:ascii="Times New Roman" w:hAnsi="Times New Roman" w:cs="Times New Roman"/>
                <w:sz w:val="20"/>
                <w:szCs w:val="20"/>
              </w:rPr>
              <w:t>mente</w:t>
            </w:r>
            <w:r w:rsidRPr="00697BEA">
              <w:rPr>
                <w:rFonts w:ascii="Times New Roman" w:hAnsi="Times New Roman" w:cs="Times New Roman"/>
                <w:sz w:val="20"/>
                <w:szCs w:val="20"/>
              </w:rPr>
              <w:t xml:space="preserve"> pero siempre necesitan a otro con el que debatir</w:t>
            </w:r>
            <w:r w:rsidR="00E9422D">
              <w:rPr>
                <w:rFonts w:ascii="Times New Roman" w:hAnsi="Times New Roman" w:cs="Times New Roman"/>
                <w:sz w:val="20"/>
                <w:szCs w:val="20"/>
              </w:rPr>
              <w:t>,</w:t>
            </w:r>
            <w:r w:rsidRPr="00697BEA">
              <w:rPr>
                <w:rFonts w:ascii="Times New Roman" w:hAnsi="Times New Roman" w:cs="Times New Roman"/>
                <w:sz w:val="20"/>
                <w:szCs w:val="20"/>
              </w:rPr>
              <w:t xml:space="preserve"> con lo cual siempre será en grupo.</w:t>
            </w:r>
          </w:p>
        </w:tc>
      </w:tr>
      <w:tr w:rsidR="004D7D39" w:rsidRPr="00697BEA" w14:paraId="2E8FC8D7" w14:textId="77777777" w:rsidTr="004D7D39">
        <w:trPr>
          <w:trHeight w:val="280"/>
        </w:trPr>
        <w:tc>
          <w:tcPr>
            <w:tcW w:w="1560" w:type="dxa"/>
            <w:vMerge/>
            <w:noWrap/>
            <w:hideMark/>
          </w:tcPr>
          <w:p w14:paraId="1B893D24" w14:textId="77777777" w:rsidR="004D7D39" w:rsidRPr="00697BEA" w:rsidRDefault="004D7D39">
            <w:pPr>
              <w:rPr>
                <w:rFonts w:ascii="Times New Roman" w:hAnsi="Times New Roman" w:cs="Times New Roman"/>
                <w:sz w:val="20"/>
                <w:szCs w:val="20"/>
              </w:rPr>
            </w:pPr>
          </w:p>
        </w:tc>
        <w:tc>
          <w:tcPr>
            <w:tcW w:w="3119" w:type="dxa"/>
            <w:noWrap/>
            <w:hideMark/>
          </w:tcPr>
          <w:p w14:paraId="7AFB53D5" w14:textId="77777777" w:rsidR="004D7D39" w:rsidRPr="00697BEA" w:rsidRDefault="004D7D39">
            <w:pPr>
              <w:rPr>
                <w:rFonts w:ascii="Times New Roman" w:hAnsi="Times New Roman" w:cs="Times New Roman"/>
                <w:sz w:val="20"/>
                <w:szCs w:val="20"/>
              </w:rPr>
            </w:pPr>
            <w:r w:rsidRPr="00697BEA">
              <w:rPr>
                <w:rFonts w:ascii="Times New Roman" w:hAnsi="Times New Roman" w:cs="Times New Roman"/>
                <w:sz w:val="20"/>
                <w:szCs w:val="20"/>
              </w:rPr>
              <w:t>Todos los miembros del grupo se involucran en el aprendizaje de todos los demás</w:t>
            </w:r>
          </w:p>
        </w:tc>
        <w:tc>
          <w:tcPr>
            <w:tcW w:w="4456" w:type="dxa"/>
            <w:noWrap/>
            <w:hideMark/>
          </w:tcPr>
          <w:p w14:paraId="16CC16B5" w14:textId="58F86B4F" w:rsidR="004D7D39" w:rsidRPr="00697BEA" w:rsidRDefault="004D7D39">
            <w:pPr>
              <w:rPr>
                <w:rFonts w:ascii="Times New Roman" w:hAnsi="Times New Roman" w:cs="Times New Roman"/>
                <w:sz w:val="20"/>
                <w:szCs w:val="20"/>
              </w:rPr>
            </w:pPr>
            <w:r w:rsidRPr="00697BEA">
              <w:rPr>
                <w:rFonts w:ascii="Times New Roman" w:hAnsi="Times New Roman" w:cs="Times New Roman"/>
                <w:sz w:val="20"/>
                <w:szCs w:val="20"/>
              </w:rPr>
              <w:t>Al participar unos con otros y unos frente a otros</w:t>
            </w:r>
            <w:r w:rsidR="00E9422D">
              <w:rPr>
                <w:rFonts w:ascii="Times New Roman" w:hAnsi="Times New Roman" w:cs="Times New Roman"/>
                <w:sz w:val="20"/>
                <w:szCs w:val="20"/>
              </w:rPr>
              <w:t>,</w:t>
            </w:r>
            <w:r w:rsidRPr="00697BEA">
              <w:rPr>
                <w:rFonts w:ascii="Times New Roman" w:hAnsi="Times New Roman" w:cs="Times New Roman"/>
                <w:sz w:val="20"/>
                <w:szCs w:val="20"/>
              </w:rPr>
              <w:t xml:space="preserve"> en el intercambio dialéctico</w:t>
            </w:r>
            <w:r w:rsidR="00EC1C5D">
              <w:rPr>
                <w:rFonts w:ascii="Times New Roman" w:hAnsi="Times New Roman" w:cs="Times New Roman"/>
                <w:sz w:val="20"/>
                <w:szCs w:val="20"/>
              </w:rPr>
              <w:t>,</w:t>
            </w:r>
            <w:r w:rsidRPr="00697BEA">
              <w:rPr>
                <w:rFonts w:ascii="Times New Roman" w:hAnsi="Times New Roman" w:cs="Times New Roman"/>
                <w:sz w:val="20"/>
                <w:szCs w:val="20"/>
              </w:rPr>
              <w:t xml:space="preserve"> todos los miembros del grupo se han de involucrar necesariamente</w:t>
            </w:r>
          </w:p>
        </w:tc>
      </w:tr>
      <w:tr w:rsidR="004D7D39" w:rsidRPr="00697BEA" w14:paraId="676EA389" w14:textId="77777777" w:rsidTr="004D7D39">
        <w:trPr>
          <w:trHeight w:val="280"/>
        </w:trPr>
        <w:tc>
          <w:tcPr>
            <w:tcW w:w="1560" w:type="dxa"/>
            <w:vMerge/>
            <w:noWrap/>
            <w:hideMark/>
          </w:tcPr>
          <w:p w14:paraId="5D18A497" w14:textId="77777777" w:rsidR="004D7D39" w:rsidRPr="00697BEA" w:rsidRDefault="004D7D39">
            <w:pPr>
              <w:rPr>
                <w:rFonts w:ascii="Times New Roman" w:hAnsi="Times New Roman" w:cs="Times New Roman"/>
                <w:sz w:val="20"/>
                <w:szCs w:val="20"/>
              </w:rPr>
            </w:pPr>
          </w:p>
        </w:tc>
        <w:tc>
          <w:tcPr>
            <w:tcW w:w="3119" w:type="dxa"/>
            <w:noWrap/>
            <w:hideMark/>
          </w:tcPr>
          <w:p w14:paraId="156F0F72" w14:textId="77777777" w:rsidR="004D7D39" w:rsidRPr="00697BEA" w:rsidRDefault="004D7D39">
            <w:pPr>
              <w:rPr>
                <w:rFonts w:ascii="Times New Roman" w:hAnsi="Times New Roman" w:cs="Times New Roman"/>
                <w:sz w:val="20"/>
                <w:szCs w:val="20"/>
              </w:rPr>
            </w:pPr>
            <w:r w:rsidRPr="00697BEA">
              <w:rPr>
                <w:rFonts w:ascii="Times New Roman" w:hAnsi="Times New Roman" w:cs="Times New Roman"/>
                <w:sz w:val="20"/>
                <w:szCs w:val="20"/>
              </w:rPr>
              <w:t>Participación de todos los estudiantes</w:t>
            </w:r>
          </w:p>
        </w:tc>
        <w:tc>
          <w:tcPr>
            <w:tcW w:w="4456" w:type="dxa"/>
            <w:noWrap/>
            <w:hideMark/>
          </w:tcPr>
          <w:p w14:paraId="60B0530A" w14:textId="77777777" w:rsidR="004D7D39" w:rsidRPr="00697BEA" w:rsidRDefault="004D7D39">
            <w:pPr>
              <w:rPr>
                <w:rFonts w:ascii="Times New Roman" w:hAnsi="Times New Roman" w:cs="Times New Roman"/>
                <w:sz w:val="20"/>
                <w:szCs w:val="20"/>
              </w:rPr>
            </w:pPr>
            <w:r w:rsidRPr="00697BEA">
              <w:rPr>
                <w:rFonts w:ascii="Times New Roman" w:hAnsi="Times New Roman" w:cs="Times New Roman"/>
                <w:sz w:val="20"/>
                <w:szCs w:val="20"/>
              </w:rPr>
              <w:t>Todos los participantes han de debatir en la clase y todos han de juzgar por lo que se implica a todo el grupo.</w:t>
            </w:r>
          </w:p>
        </w:tc>
      </w:tr>
      <w:tr w:rsidR="004D7D39" w:rsidRPr="00697BEA" w14:paraId="48E5992C" w14:textId="77777777" w:rsidTr="004D7D39">
        <w:trPr>
          <w:trHeight w:val="280"/>
        </w:trPr>
        <w:tc>
          <w:tcPr>
            <w:tcW w:w="1560" w:type="dxa"/>
            <w:vMerge/>
            <w:noWrap/>
            <w:hideMark/>
          </w:tcPr>
          <w:p w14:paraId="1A84B71B" w14:textId="77777777" w:rsidR="004D7D39" w:rsidRPr="00697BEA" w:rsidRDefault="004D7D39">
            <w:pPr>
              <w:rPr>
                <w:rFonts w:ascii="Times New Roman" w:hAnsi="Times New Roman" w:cs="Times New Roman"/>
                <w:sz w:val="20"/>
                <w:szCs w:val="20"/>
              </w:rPr>
            </w:pPr>
          </w:p>
        </w:tc>
        <w:tc>
          <w:tcPr>
            <w:tcW w:w="3119" w:type="dxa"/>
            <w:noWrap/>
            <w:hideMark/>
          </w:tcPr>
          <w:p w14:paraId="34F449A4" w14:textId="77777777" w:rsidR="00E9422D" w:rsidRDefault="004D7D39" w:rsidP="00D33917">
            <w:pPr>
              <w:ind w:left="-1586" w:firstLine="1586"/>
              <w:rPr>
                <w:rFonts w:ascii="Times New Roman" w:hAnsi="Times New Roman" w:cs="Times New Roman"/>
                <w:sz w:val="20"/>
                <w:szCs w:val="20"/>
              </w:rPr>
            </w:pPr>
            <w:r w:rsidRPr="00697BEA">
              <w:rPr>
                <w:rFonts w:ascii="Times New Roman" w:hAnsi="Times New Roman" w:cs="Times New Roman"/>
                <w:sz w:val="20"/>
                <w:szCs w:val="20"/>
              </w:rPr>
              <w:t xml:space="preserve">Variedad de actividades de </w:t>
            </w:r>
          </w:p>
          <w:p w14:paraId="707155B5" w14:textId="1AB9F019" w:rsidR="004D7D39" w:rsidRPr="00697BEA" w:rsidRDefault="004D7D39" w:rsidP="00D33917">
            <w:pPr>
              <w:ind w:left="-1586" w:firstLine="1586"/>
              <w:rPr>
                <w:rFonts w:ascii="Times New Roman" w:hAnsi="Times New Roman" w:cs="Times New Roman"/>
                <w:sz w:val="20"/>
                <w:szCs w:val="20"/>
              </w:rPr>
            </w:pPr>
            <w:r w:rsidRPr="00697BEA">
              <w:rPr>
                <w:rFonts w:ascii="Times New Roman" w:hAnsi="Times New Roman" w:cs="Times New Roman"/>
                <w:sz w:val="20"/>
                <w:szCs w:val="20"/>
              </w:rPr>
              <w:t>aprendizaje</w:t>
            </w:r>
          </w:p>
        </w:tc>
        <w:tc>
          <w:tcPr>
            <w:tcW w:w="4456" w:type="dxa"/>
            <w:noWrap/>
            <w:hideMark/>
          </w:tcPr>
          <w:p w14:paraId="46F1E4DC" w14:textId="6D56C4FB" w:rsidR="004D7D39" w:rsidRPr="00697BEA" w:rsidRDefault="004D7D39" w:rsidP="00DA66C3">
            <w:pPr>
              <w:rPr>
                <w:rFonts w:ascii="Times New Roman" w:hAnsi="Times New Roman" w:cs="Times New Roman"/>
                <w:sz w:val="20"/>
                <w:szCs w:val="20"/>
              </w:rPr>
            </w:pPr>
            <w:r w:rsidRPr="00697BEA">
              <w:rPr>
                <w:rFonts w:ascii="Times New Roman" w:hAnsi="Times New Roman" w:cs="Times New Roman"/>
                <w:sz w:val="20"/>
                <w:szCs w:val="20"/>
              </w:rPr>
              <w:t xml:space="preserve">En la preparación del debate se ha de investigar, pensar en tesis, argumentos, refutaciones y extraer conclusiones. </w:t>
            </w:r>
            <w:r w:rsidR="00EC1121" w:rsidRPr="00697BEA">
              <w:rPr>
                <w:rFonts w:ascii="Times New Roman" w:hAnsi="Times New Roman" w:cs="Times New Roman"/>
                <w:sz w:val="20"/>
                <w:szCs w:val="20"/>
              </w:rPr>
              <w:t>Asimismo</w:t>
            </w:r>
            <w:r w:rsidRPr="00697BEA">
              <w:rPr>
                <w:rFonts w:ascii="Times New Roman" w:hAnsi="Times New Roman" w:cs="Times New Roman"/>
                <w:sz w:val="20"/>
                <w:szCs w:val="20"/>
              </w:rPr>
              <w:t xml:space="preserve">, la puesta en escena frente al resto de la clase hace imprescindible </w:t>
            </w:r>
            <w:r w:rsidR="00DA66C3">
              <w:rPr>
                <w:rFonts w:ascii="Times New Roman" w:hAnsi="Times New Roman" w:cs="Times New Roman"/>
                <w:sz w:val="20"/>
                <w:szCs w:val="20"/>
              </w:rPr>
              <w:t>comunica</w:t>
            </w:r>
            <w:r w:rsidRPr="00697BEA">
              <w:rPr>
                <w:rFonts w:ascii="Times New Roman" w:hAnsi="Times New Roman" w:cs="Times New Roman"/>
                <w:sz w:val="20"/>
                <w:szCs w:val="20"/>
              </w:rPr>
              <w:t>r en público, evaluar el desempeño de los compañeros y redactar discursos.</w:t>
            </w:r>
          </w:p>
        </w:tc>
      </w:tr>
      <w:tr w:rsidR="004D7D39" w:rsidRPr="00697BEA" w14:paraId="5641F7C9" w14:textId="17D36F6C" w:rsidTr="004D7D39">
        <w:trPr>
          <w:trHeight w:val="280"/>
        </w:trPr>
        <w:tc>
          <w:tcPr>
            <w:tcW w:w="1560" w:type="dxa"/>
            <w:noWrap/>
            <w:hideMark/>
          </w:tcPr>
          <w:p w14:paraId="1D9F8E58" w14:textId="77777777" w:rsidR="004D7D39" w:rsidRPr="00697BEA" w:rsidRDefault="004D7D39">
            <w:pPr>
              <w:rPr>
                <w:rFonts w:ascii="Times New Roman" w:hAnsi="Times New Roman" w:cs="Times New Roman"/>
                <w:sz w:val="20"/>
                <w:szCs w:val="20"/>
              </w:rPr>
            </w:pPr>
          </w:p>
        </w:tc>
        <w:tc>
          <w:tcPr>
            <w:tcW w:w="3119" w:type="dxa"/>
            <w:noWrap/>
            <w:hideMark/>
          </w:tcPr>
          <w:p w14:paraId="4B28BE07" w14:textId="418E4C44" w:rsidR="004D7D39" w:rsidRPr="00697BEA" w:rsidRDefault="004D7D39">
            <w:pPr>
              <w:rPr>
                <w:rFonts w:ascii="Times New Roman" w:hAnsi="Times New Roman" w:cs="Times New Roman"/>
                <w:sz w:val="20"/>
                <w:szCs w:val="20"/>
              </w:rPr>
            </w:pPr>
            <w:r w:rsidRPr="00697BEA">
              <w:rPr>
                <w:rFonts w:ascii="Times New Roman" w:hAnsi="Times New Roman" w:cs="Times New Roman"/>
                <w:b/>
                <w:bCs/>
                <w:sz w:val="20"/>
                <w:szCs w:val="20"/>
              </w:rPr>
              <w:t>Características particulares del concepto de AC de cada autor</w:t>
            </w:r>
          </w:p>
        </w:tc>
        <w:tc>
          <w:tcPr>
            <w:tcW w:w="4456" w:type="dxa"/>
          </w:tcPr>
          <w:p w14:paraId="25664BD1" w14:textId="77777777" w:rsidR="004D7D39" w:rsidRPr="00697BEA" w:rsidRDefault="004D7D39">
            <w:pPr>
              <w:rPr>
                <w:rFonts w:ascii="Times New Roman" w:hAnsi="Times New Roman" w:cs="Times New Roman"/>
                <w:sz w:val="20"/>
                <w:szCs w:val="20"/>
              </w:rPr>
            </w:pPr>
          </w:p>
        </w:tc>
      </w:tr>
      <w:tr w:rsidR="00CD10A2" w:rsidRPr="00697BEA" w14:paraId="47C9801D" w14:textId="77777777" w:rsidTr="00F122FD">
        <w:trPr>
          <w:trHeight w:val="1257"/>
        </w:trPr>
        <w:tc>
          <w:tcPr>
            <w:tcW w:w="1560" w:type="dxa"/>
            <w:noWrap/>
            <w:hideMark/>
          </w:tcPr>
          <w:p w14:paraId="57B60FC9" w14:textId="77777777" w:rsidR="00CD10A2" w:rsidRDefault="00EC1121">
            <w:pPr>
              <w:rPr>
                <w:rFonts w:ascii="Times New Roman" w:hAnsi="Times New Roman" w:cs="Times New Roman"/>
                <w:bCs/>
                <w:sz w:val="20"/>
                <w:szCs w:val="20"/>
              </w:rPr>
            </w:pPr>
            <w:r>
              <w:rPr>
                <w:rFonts w:ascii="Times New Roman" w:hAnsi="Times New Roman" w:cs="Times New Roman"/>
                <w:bCs/>
                <w:sz w:val="20"/>
                <w:szCs w:val="20"/>
              </w:rPr>
              <w:t>Johnson, Johnson y</w:t>
            </w:r>
            <w:r w:rsidRPr="00697BEA">
              <w:rPr>
                <w:rFonts w:ascii="Times New Roman" w:hAnsi="Times New Roman" w:cs="Times New Roman"/>
                <w:bCs/>
                <w:sz w:val="20"/>
                <w:szCs w:val="20"/>
              </w:rPr>
              <w:t xml:space="preserve"> Holubec</w:t>
            </w:r>
          </w:p>
          <w:p w14:paraId="3BCBB44F" w14:textId="3F21DCF0" w:rsidR="008E5815" w:rsidRPr="00697BEA" w:rsidRDefault="008E5815">
            <w:pPr>
              <w:rPr>
                <w:rFonts w:ascii="Times New Roman" w:hAnsi="Times New Roman" w:cs="Times New Roman"/>
                <w:bCs/>
                <w:sz w:val="20"/>
                <w:szCs w:val="20"/>
              </w:rPr>
            </w:pPr>
          </w:p>
        </w:tc>
        <w:tc>
          <w:tcPr>
            <w:tcW w:w="3119" w:type="dxa"/>
            <w:noWrap/>
            <w:hideMark/>
          </w:tcPr>
          <w:p w14:paraId="5236D65A" w14:textId="0D25D968" w:rsidR="00CD10A2" w:rsidRPr="00697BEA" w:rsidRDefault="00E9422D">
            <w:pPr>
              <w:rPr>
                <w:rFonts w:ascii="Times New Roman" w:hAnsi="Times New Roman" w:cs="Times New Roman"/>
                <w:sz w:val="20"/>
                <w:szCs w:val="20"/>
              </w:rPr>
            </w:pPr>
            <w:r>
              <w:rPr>
                <w:rFonts w:ascii="Times New Roman" w:hAnsi="Times New Roman" w:cs="Times New Roman"/>
                <w:sz w:val="20"/>
                <w:szCs w:val="20"/>
              </w:rPr>
              <w:t xml:space="preserve">- </w:t>
            </w:r>
            <w:r w:rsidR="00CD10A2" w:rsidRPr="00697BEA">
              <w:rPr>
                <w:rFonts w:ascii="Times New Roman" w:hAnsi="Times New Roman" w:cs="Times New Roman"/>
                <w:sz w:val="20"/>
                <w:szCs w:val="20"/>
              </w:rPr>
              <w:t>Grupos reducidos</w:t>
            </w:r>
          </w:p>
          <w:p w14:paraId="10D10FD2" w14:textId="0012309E" w:rsidR="00CD10A2" w:rsidRPr="00697BEA" w:rsidRDefault="00E9422D" w:rsidP="00F122FD">
            <w:pPr>
              <w:rPr>
                <w:rFonts w:ascii="Times New Roman" w:hAnsi="Times New Roman" w:cs="Times New Roman"/>
                <w:sz w:val="20"/>
                <w:szCs w:val="20"/>
              </w:rPr>
            </w:pPr>
            <w:r>
              <w:rPr>
                <w:rFonts w:ascii="Times New Roman" w:hAnsi="Times New Roman" w:cs="Times New Roman"/>
                <w:sz w:val="20"/>
                <w:szCs w:val="20"/>
              </w:rPr>
              <w:t xml:space="preserve">- </w:t>
            </w:r>
            <w:r w:rsidR="00CD10A2" w:rsidRPr="00697BEA">
              <w:rPr>
                <w:rFonts w:ascii="Times New Roman" w:hAnsi="Times New Roman" w:cs="Times New Roman"/>
                <w:sz w:val="20"/>
                <w:szCs w:val="20"/>
              </w:rPr>
              <w:t>Trabajo para aprendizaje de los demás</w:t>
            </w:r>
          </w:p>
        </w:tc>
        <w:tc>
          <w:tcPr>
            <w:tcW w:w="4456" w:type="dxa"/>
            <w:noWrap/>
            <w:hideMark/>
          </w:tcPr>
          <w:p w14:paraId="47148565" w14:textId="77777777" w:rsidR="00CD10A2" w:rsidRPr="00697BEA" w:rsidRDefault="00CD10A2">
            <w:pPr>
              <w:rPr>
                <w:rFonts w:ascii="Times New Roman" w:hAnsi="Times New Roman" w:cs="Times New Roman"/>
                <w:sz w:val="20"/>
                <w:szCs w:val="20"/>
              </w:rPr>
            </w:pPr>
            <w:r w:rsidRPr="00697BEA">
              <w:rPr>
                <w:rFonts w:ascii="Times New Roman" w:hAnsi="Times New Roman" w:cs="Times New Roman"/>
                <w:sz w:val="20"/>
                <w:szCs w:val="20"/>
              </w:rPr>
              <w:t>Cada equipo de debate suele constar de un numero de cuatro a cinco debatientes. En cada debate, por tanto participan de ocho a diez estudiantes.</w:t>
            </w:r>
          </w:p>
          <w:p w14:paraId="3F58ABF4" w14:textId="6A3CA88D" w:rsidR="00CD10A2" w:rsidRPr="00697BEA" w:rsidRDefault="00CD10A2" w:rsidP="00F122FD">
            <w:pPr>
              <w:rPr>
                <w:rFonts w:ascii="Times New Roman" w:hAnsi="Times New Roman" w:cs="Times New Roman"/>
                <w:sz w:val="20"/>
                <w:szCs w:val="20"/>
              </w:rPr>
            </w:pPr>
            <w:r w:rsidRPr="00697BEA">
              <w:rPr>
                <w:rFonts w:ascii="Times New Roman" w:hAnsi="Times New Roman" w:cs="Times New Roman"/>
                <w:sz w:val="20"/>
                <w:szCs w:val="20"/>
              </w:rPr>
              <w:t>Al ser un trabajo en equipo</w:t>
            </w:r>
            <w:r w:rsidR="00E9422D">
              <w:rPr>
                <w:rFonts w:ascii="Times New Roman" w:hAnsi="Times New Roman" w:cs="Times New Roman"/>
                <w:sz w:val="20"/>
                <w:szCs w:val="20"/>
              </w:rPr>
              <w:t>,</w:t>
            </w:r>
            <w:r w:rsidRPr="00697BEA">
              <w:rPr>
                <w:rFonts w:ascii="Times New Roman" w:hAnsi="Times New Roman" w:cs="Times New Roman"/>
                <w:sz w:val="20"/>
                <w:szCs w:val="20"/>
              </w:rPr>
              <w:t xml:space="preserve"> la investigación y la preparación previa necesita del trabajo de todo el grupo de debate en mayor o menor medida.</w:t>
            </w:r>
          </w:p>
        </w:tc>
      </w:tr>
      <w:tr w:rsidR="00CD10A2" w:rsidRPr="00697BEA" w14:paraId="4A5DA64F" w14:textId="77777777" w:rsidTr="00CD10A2">
        <w:trPr>
          <w:trHeight w:val="1547"/>
        </w:trPr>
        <w:tc>
          <w:tcPr>
            <w:tcW w:w="1560" w:type="dxa"/>
            <w:tcBorders>
              <w:bottom w:val="single" w:sz="4" w:space="0" w:color="auto"/>
            </w:tcBorders>
            <w:noWrap/>
            <w:hideMark/>
          </w:tcPr>
          <w:p w14:paraId="01521A75" w14:textId="4712FC57" w:rsidR="00CD10A2" w:rsidRPr="00697BEA" w:rsidRDefault="00EC1121">
            <w:pPr>
              <w:rPr>
                <w:rFonts w:ascii="Times New Roman" w:hAnsi="Times New Roman" w:cs="Times New Roman"/>
                <w:bCs/>
                <w:sz w:val="20"/>
                <w:szCs w:val="20"/>
              </w:rPr>
            </w:pPr>
            <w:r w:rsidRPr="00697BEA">
              <w:rPr>
                <w:rFonts w:ascii="Times New Roman" w:hAnsi="Times New Roman" w:cs="Times New Roman"/>
                <w:bCs/>
                <w:sz w:val="20"/>
                <w:szCs w:val="20"/>
              </w:rPr>
              <w:t>Slavin</w:t>
            </w:r>
            <w:r>
              <w:rPr>
                <w:rFonts w:ascii="Times New Roman" w:hAnsi="Times New Roman" w:cs="Times New Roman"/>
                <w:bCs/>
                <w:sz w:val="20"/>
                <w:szCs w:val="20"/>
              </w:rPr>
              <w:t>,</w:t>
            </w:r>
          </w:p>
          <w:p w14:paraId="2D81B7BB" w14:textId="3E677D28" w:rsidR="00CD10A2" w:rsidRPr="00697BEA" w:rsidRDefault="00EC1121">
            <w:pPr>
              <w:rPr>
                <w:rFonts w:ascii="Times New Roman" w:hAnsi="Times New Roman" w:cs="Times New Roman"/>
                <w:bCs/>
                <w:sz w:val="20"/>
                <w:szCs w:val="20"/>
              </w:rPr>
            </w:pPr>
            <w:r w:rsidRPr="00697BEA">
              <w:rPr>
                <w:rFonts w:ascii="Times New Roman" w:hAnsi="Times New Roman" w:cs="Times New Roman"/>
                <w:bCs/>
                <w:sz w:val="20"/>
                <w:szCs w:val="20"/>
              </w:rPr>
              <w:t>Serrano</w:t>
            </w:r>
            <w:r>
              <w:rPr>
                <w:rFonts w:ascii="Times New Roman" w:hAnsi="Times New Roman" w:cs="Times New Roman"/>
                <w:bCs/>
                <w:sz w:val="20"/>
                <w:szCs w:val="20"/>
              </w:rPr>
              <w:t>,</w:t>
            </w:r>
          </w:p>
          <w:p w14:paraId="607752A3" w14:textId="66B5E95F" w:rsidR="00CD10A2" w:rsidRPr="00697BEA" w:rsidRDefault="00EC1121">
            <w:pPr>
              <w:rPr>
                <w:rFonts w:ascii="Times New Roman" w:hAnsi="Times New Roman" w:cs="Times New Roman"/>
                <w:bCs/>
                <w:sz w:val="20"/>
                <w:szCs w:val="20"/>
              </w:rPr>
            </w:pPr>
            <w:r>
              <w:rPr>
                <w:rFonts w:ascii="Times New Roman" w:hAnsi="Times New Roman" w:cs="Times New Roman"/>
                <w:bCs/>
                <w:sz w:val="20"/>
                <w:szCs w:val="20"/>
              </w:rPr>
              <w:t>González Fernández y</w:t>
            </w:r>
            <w:r w:rsidRPr="00697BEA">
              <w:rPr>
                <w:rFonts w:ascii="Times New Roman" w:hAnsi="Times New Roman" w:cs="Times New Roman"/>
                <w:bCs/>
                <w:sz w:val="20"/>
                <w:szCs w:val="20"/>
              </w:rPr>
              <w:t xml:space="preserve"> </w:t>
            </w:r>
          </w:p>
          <w:p w14:paraId="2691E493" w14:textId="48F2E718" w:rsidR="008E5815" w:rsidRPr="00697BEA" w:rsidRDefault="00EC1121" w:rsidP="00DA66C3">
            <w:pPr>
              <w:rPr>
                <w:rFonts w:ascii="Times New Roman" w:hAnsi="Times New Roman" w:cs="Times New Roman"/>
                <w:bCs/>
                <w:sz w:val="20"/>
                <w:szCs w:val="20"/>
              </w:rPr>
            </w:pPr>
            <w:r w:rsidRPr="00697BEA">
              <w:rPr>
                <w:rFonts w:ascii="Times New Roman" w:hAnsi="Times New Roman" w:cs="Times New Roman"/>
                <w:bCs/>
                <w:sz w:val="20"/>
                <w:szCs w:val="20"/>
              </w:rPr>
              <w:t>García Ruiz</w:t>
            </w:r>
          </w:p>
        </w:tc>
        <w:tc>
          <w:tcPr>
            <w:tcW w:w="3119" w:type="dxa"/>
            <w:tcBorders>
              <w:bottom w:val="single" w:sz="4" w:space="0" w:color="auto"/>
            </w:tcBorders>
            <w:noWrap/>
            <w:hideMark/>
          </w:tcPr>
          <w:p w14:paraId="0D234861" w14:textId="54DFDBF6" w:rsidR="00CD10A2" w:rsidRPr="00697BEA" w:rsidRDefault="00E9422D" w:rsidP="00CD10A2">
            <w:pPr>
              <w:rPr>
                <w:rFonts w:ascii="Times New Roman" w:hAnsi="Times New Roman" w:cs="Times New Roman"/>
                <w:sz w:val="20"/>
                <w:szCs w:val="20"/>
              </w:rPr>
            </w:pPr>
            <w:r>
              <w:rPr>
                <w:rFonts w:ascii="Times New Roman" w:hAnsi="Times New Roman" w:cs="Times New Roman"/>
                <w:sz w:val="20"/>
                <w:szCs w:val="20"/>
              </w:rPr>
              <w:t xml:space="preserve">- </w:t>
            </w:r>
            <w:r w:rsidR="00CD10A2" w:rsidRPr="00697BEA">
              <w:rPr>
                <w:rFonts w:ascii="Times New Roman" w:hAnsi="Times New Roman" w:cs="Times New Roman"/>
                <w:sz w:val="20"/>
                <w:szCs w:val="20"/>
              </w:rPr>
              <w:t>Concepción holística del proceso de enseñanza</w:t>
            </w:r>
          </w:p>
          <w:p w14:paraId="45FA91F3" w14:textId="2B065FE9" w:rsidR="004D7D39" w:rsidRPr="00697BEA" w:rsidRDefault="00E9422D" w:rsidP="00CD10A2">
            <w:pPr>
              <w:rPr>
                <w:rFonts w:ascii="Times New Roman" w:hAnsi="Times New Roman" w:cs="Times New Roman"/>
                <w:sz w:val="20"/>
                <w:szCs w:val="20"/>
              </w:rPr>
            </w:pPr>
            <w:r>
              <w:rPr>
                <w:rFonts w:ascii="Times New Roman" w:hAnsi="Times New Roman" w:cs="Times New Roman"/>
                <w:sz w:val="20"/>
                <w:szCs w:val="20"/>
              </w:rPr>
              <w:t xml:space="preserve">- </w:t>
            </w:r>
            <w:r w:rsidR="00CD10A2" w:rsidRPr="00697BEA">
              <w:rPr>
                <w:rFonts w:ascii="Times New Roman" w:hAnsi="Times New Roman" w:cs="Times New Roman"/>
                <w:sz w:val="20"/>
                <w:szCs w:val="20"/>
              </w:rPr>
              <w:t>Método alternativo de organización de procesos cognitivos dentro y fuera del aula</w:t>
            </w:r>
          </w:p>
        </w:tc>
        <w:tc>
          <w:tcPr>
            <w:tcW w:w="4456" w:type="dxa"/>
            <w:tcBorders>
              <w:bottom w:val="single" w:sz="4" w:space="0" w:color="auto"/>
            </w:tcBorders>
            <w:noWrap/>
            <w:hideMark/>
          </w:tcPr>
          <w:p w14:paraId="14A82875" w14:textId="2E9A3235" w:rsidR="00CD10A2" w:rsidRPr="00697BEA" w:rsidRDefault="00CD10A2" w:rsidP="00CD10A2">
            <w:pPr>
              <w:rPr>
                <w:rFonts w:ascii="Times New Roman" w:hAnsi="Times New Roman" w:cs="Times New Roman"/>
                <w:sz w:val="20"/>
                <w:szCs w:val="20"/>
              </w:rPr>
            </w:pPr>
            <w:r w:rsidRPr="00697BEA">
              <w:rPr>
                <w:rFonts w:ascii="Times New Roman" w:hAnsi="Times New Roman" w:cs="Times New Roman"/>
                <w:sz w:val="20"/>
                <w:szCs w:val="20"/>
              </w:rPr>
              <w:t>El debate mezcla los contenidos educativos con las habilidades sociales</w:t>
            </w:r>
            <w:r w:rsidR="00E9422D">
              <w:rPr>
                <w:rFonts w:ascii="Times New Roman" w:hAnsi="Times New Roman" w:cs="Times New Roman"/>
                <w:sz w:val="20"/>
                <w:szCs w:val="20"/>
              </w:rPr>
              <w:t>.</w:t>
            </w:r>
          </w:p>
          <w:p w14:paraId="38BDFA1C" w14:textId="321F8202" w:rsidR="004D7D39" w:rsidRPr="00697BEA" w:rsidRDefault="00CD10A2" w:rsidP="00E9422D">
            <w:pPr>
              <w:rPr>
                <w:rFonts w:ascii="Times New Roman" w:hAnsi="Times New Roman" w:cs="Times New Roman"/>
                <w:sz w:val="20"/>
                <w:szCs w:val="20"/>
              </w:rPr>
            </w:pPr>
            <w:r w:rsidRPr="00697BEA">
              <w:rPr>
                <w:rFonts w:ascii="Times New Roman" w:hAnsi="Times New Roman" w:cs="Times New Roman"/>
                <w:sz w:val="20"/>
                <w:szCs w:val="20"/>
              </w:rPr>
              <w:t xml:space="preserve">El participante se ve obligado a buscar evidencias </w:t>
            </w:r>
            <w:r w:rsidR="00E9422D">
              <w:rPr>
                <w:rFonts w:ascii="Times New Roman" w:hAnsi="Times New Roman" w:cs="Times New Roman"/>
                <w:sz w:val="20"/>
                <w:szCs w:val="20"/>
              </w:rPr>
              <w:t>con el fin de</w:t>
            </w:r>
            <w:r w:rsidRPr="00697BEA">
              <w:rPr>
                <w:rFonts w:ascii="Times New Roman" w:hAnsi="Times New Roman" w:cs="Times New Roman"/>
                <w:sz w:val="20"/>
                <w:szCs w:val="20"/>
              </w:rPr>
              <w:t xml:space="preserve"> sostener argumentos </w:t>
            </w:r>
            <w:r w:rsidR="00E9422D">
              <w:rPr>
                <w:rFonts w:ascii="Times New Roman" w:hAnsi="Times New Roman" w:cs="Times New Roman"/>
                <w:sz w:val="20"/>
                <w:szCs w:val="20"/>
              </w:rPr>
              <w:t>y</w:t>
            </w:r>
            <w:r w:rsidRPr="00697BEA">
              <w:rPr>
                <w:rFonts w:ascii="Times New Roman" w:hAnsi="Times New Roman" w:cs="Times New Roman"/>
                <w:sz w:val="20"/>
                <w:szCs w:val="20"/>
              </w:rPr>
              <w:t xml:space="preserve"> buscar ideas ocurrentes para captar la atención a la hora de ejecutar los discursos dentro y fuera del aula.</w:t>
            </w:r>
          </w:p>
        </w:tc>
      </w:tr>
      <w:tr w:rsidR="004D7D39" w:rsidRPr="00697BEA" w14:paraId="3D1FB912" w14:textId="77777777" w:rsidTr="004D7D39">
        <w:trPr>
          <w:trHeight w:val="280"/>
        </w:trPr>
        <w:tc>
          <w:tcPr>
            <w:tcW w:w="1560" w:type="dxa"/>
            <w:noWrap/>
            <w:hideMark/>
          </w:tcPr>
          <w:p w14:paraId="0FD27448" w14:textId="77777777" w:rsidR="004D7D39" w:rsidRDefault="00EC1121">
            <w:pPr>
              <w:rPr>
                <w:rFonts w:ascii="Times New Roman" w:hAnsi="Times New Roman" w:cs="Times New Roman"/>
                <w:bCs/>
                <w:sz w:val="20"/>
                <w:szCs w:val="20"/>
              </w:rPr>
            </w:pPr>
            <w:r w:rsidRPr="00697BEA">
              <w:rPr>
                <w:rFonts w:ascii="Times New Roman" w:hAnsi="Times New Roman" w:cs="Times New Roman"/>
                <w:bCs/>
                <w:sz w:val="20"/>
                <w:szCs w:val="20"/>
              </w:rPr>
              <w:t>Trujillo</w:t>
            </w:r>
          </w:p>
          <w:p w14:paraId="76DBAD9B" w14:textId="29985BC3" w:rsidR="008E5815" w:rsidRPr="00697BEA" w:rsidRDefault="008E5815">
            <w:pPr>
              <w:rPr>
                <w:rFonts w:ascii="Times New Roman" w:hAnsi="Times New Roman" w:cs="Times New Roman"/>
                <w:bCs/>
                <w:sz w:val="20"/>
                <w:szCs w:val="20"/>
              </w:rPr>
            </w:pPr>
          </w:p>
        </w:tc>
        <w:tc>
          <w:tcPr>
            <w:tcW w:w="3119" w:type="dxa"/>
            <w:noWrap/>
            <w:hideMark/>
          </w:tcPr>
          <w:p w14:paraId="64A0195A" w14:textId="77777777" w:rsidR="004D7D39" w:rsidRPr="00697BEA" w:rsidRDefault="004D7D39">
            <w:pPr>
              <w:rPr>
                <w:rFonts w:ascii="Times New Roman" w:hAnsi="Times New Roman" w:cs="Times New Roman"/>
                <w:sz w:val="20"/>
                <w:szCs w:val="20"/>
              </w:rPr>
            </w:pPr>
            <w:r w:rsidRPr="00697BEA">
              <w:rPr>
                <w:rFonts w:ascii="Times New Roman" w:hAnsi="Times New Roman" w:cs="Times New Roman"/>
                <w:sz w:val="20"/>
                <w:szCs w:val="20"/>
              </w:rPr>
              <w:t>Construcción participativa del conocimiento</w:t>
            </w:r>
          </w:p>
        </w:tc>
        <w:tc>
          <w:tcPr>
            <w:tcW w:w="4456" w:type="dxa"/>
            <w:noWrap/>
            <w:hideMark/>
          </w:tcPr>
          <w:p w14:paraId="6CF9903F" w14:textId="77777777" w:rsidR="004D7D39" w:rsidRPr="00697BEA" w:rsidRDefault="004D7D39">
            <w:pPr>
              <w:rPr>
                <w:rFonts w:ascii="Times New Roman" w:hAnsi="Times New Roman" w:cs="Times New Roman"/>
                <w:sz w:val="20"/>
                <w:szCs w:val="20"/>
              </w:rPr>
            </w:pPr>
            <w:r w:rsidRPr="00697BEA">
              <w:rPr>
                <w:rFonts w:ascii="Times New Roman" w:hAnsi="Times New Roman" w:cs="Times New Roman"/>
                <w:sz w:val="20"/>
                <w:szCs w:val="20"/>
              </w:rPr>
              <w:t>El participante ha de participar al afirmar o negar la resolución de debate.</w:t>
            </w:r>
          </w:p>
        </w:tc>
      </w:tr>
      <w:tr w:rsidR="004D7D39" w:rsidRPr="00697BEA" w14:paraId="5F172EFE" w14:textId="77777777" w:rsidTr="004D7D39">
        <w:trPr>
          <w:trHeight w:val="280"/>
        </w:trPr>
        <w:tc>
          <w:tcPr>
            <w:tcW w:w="1560" w:type="dxa"/>
            <w:noWrap/>
            <w:hideMark/>
          </w:tcPr>
          <w:p w14:paraId="458D0780" w14:textId="63C20356" w:rsidR="004D7D39" w:rsidRDefault="0057174F">
            <w:pPr>
              <w:rPr>
                <w:rFonts w:ascii="Times New Roman" w:hAnsi="Times New Roman" w:cs="Times New Roman"/>
                <w:bCs/>
                <w:sz w:val="20"/>
                <w:szCs w:val="20"/>
              </w:rPr>
            </w:pPr>
            <w:r>
              <w:rPr>
                <w:rFonts w:ascii="Times New Roman" w:hAnsi="Times New Roman" w:cs="Times New Roman"/>
                <w:bCs/>
                <w:sz w:val="20"/>
                <w:szCs w:val="20"/>
              </w:rPr>
              <w:t>Fathman y</w:t>
            </w:r>
            <w:r w:rsidR="00EC1121" w:rsidRPr="00697BEA">
              <w:rPr>
                <w:rFonts w:ascii="Times New Roman" w:hAnsi="Times New Roman" w:cs="Times New Roman"/>
                <w:bCs/>
                <w:sz w:val="20"/>
                <w:szCs w:val="20"/>
              </w:rPr>
              <w:t xml:space="preserve"> Kessler</w:t>
            </w:r>
          </w:p>
          <w:p w14:paraId="050BCEDE" w14:textId="55050BB9" w:rsidR="008E5815" w:rsidRPr="00697BEA" w:rsidRDefault="008E5815">
            <w:pPr>
              <w:rPr>
                <w:rFonts w:ascii="Times New Roman" w:hAnsi="Times New Roman" w:cs="Times New Roman"/>
                <w:bCs/>
                <w:sz w:val="20"/>
                <w:szCs w:val="20"/>
              </w:rPr>
            </w:pPr>
          </w:p>
        </w:tc>
        <w:tc>
          <w:tcPr>
            <w:tcW w:w="3119" w:type="dxa"/>
            <w:noWrap/>
            <w:hideMark/>
          </w:tcPr>
          <w:p w14:paraId="310BE0A2" w14:textId="77777777" w:rsidR="004D7D39" w:rsidRPr="00697BEA" w:rsidRDefault="004D7D39">
            <w:pPr>
              <w:rPr>
                <w:rFonts w:ascii="Times New Roman" w:hAnsi="Times New Roman" w:cs="Times New Roman"/>
                <w:sz w:val="20"/>
                <w:szCs w:val="20"/>
              </w:rPr>
            </w:pPr>
            <w:r w:rsidRPr="00697BEA">
              <w:rPr>
                <w:rFonts w:ascii="Times New Roman" w:hAnsi="Times New Roman" w:cs="Times New Roman"/>
                <w:sz w:val="20"/>
                <w:szCs w:val="20"/>
              </w:rPr>
              <w:t>Evaluación de forma individual</w:t>
            </w:r>
          </w:p>
        </w:tc>
        <w:tc>
          <w:tcPr>
            <w:tcW w:w="4456" w:type="dxa"/>
            <w:noWrap/>
            <w:hideMark/>
          </w:tcPr>
          <w:p w14:paraId="2FB5735B" w14:textId="77777777" w:rsidR="004D7D39" w:rsidRPr="00697BEA" w:rsidRDefault="004D7D39">
            <w:pPr>
              <w:rPr>
                <w:rFonts w:ascii="Times New Roman" w:hAnsi="Times New Roman" w:cs="Times New Roman"/>
                <w:sz w:val="20"/>
                <w:szCs w:val="20"/>
              </w:rPr>
            </w:pPr>
            <w:r w:rsidRPr="00697BEA">
              <w:rPr>
                <w:rFonts w:ascii="Times New Roman" w:hAnsi="Times New Roman" w:cs="Times New Roman"/>
                <w:sz w:val="20"/>
                <w:szCs w:val="20"/>
              </w:rPr>
              <w:t>El modelo permite la evaluación individual y de equipo al mismo tiempo.</w:t>
            </w:r>
          </w:p>
        </w:tc>
      </w:tr>
      <w:tr w:rsidR="004D7D39" w:rsidRPr="00697BEA" w14:paraId="44AE167B" w14:textId="77777777" w:rsidTr="004D7D39">
        <w:trPr>
          <w:trHeight w:val="280"/>
        </w:trPr>
        <w:tc>
          <w:tcPr>
            <w:tcW w:w="1560" w:type="dxa"/>
            <w:noWrap/>
            <w:hideMark/>
          </w:tcPr>
          <w:p w14:paraId="31F86FE6" w14:textId="03E02904" w:rsidR="004D7D39" w:rsidRPr="00697BEA" w:rsidRDefault="00232A1F">
            <w:pPr>
              <w:rPr>
                <w:rFonts w:ascii="Times New Roman" w:hAnsi="Times New Roman" w:cs="Times New Roman"/>
                <w:bCs/>
                <w:sz w:val="20"/>
                <w:szCs w:val="20"/>
              </w:rPr>
            </w:pPr>
            <w:r>
              <w:rPr>
                <w:rFonts w:ascii="Times New Roman" w:hAnsi="Times New Roman" w:cs="Times New Roman"/>
                <w:bCs/>
                <w:sz w:val="20"/>
                <w:szCs w:val="20"/>
              </w:rPr>
              <w:t>Eggen y</w:t>
            </w:r>
          </w:p>
          <w:p w14:paraId="36C13BFD" w14:textId="77777777" w:rsidR="004D7D39" w:rsidRDefault="00EC1121">
            <w:pPr>
              <w:rPr>
                <w:rFonts w:ascii="Times New Roman" w:hAnsi="Times New Roman" w:cs="Times New Roman"/>
                <w:bCs/>
                <w:sz w:val="20"/>
                <w:szCs w:val="20"/>
              </w:rPr>
            </w:pPr>
            <w:r w:rsidRPr="00697BEA">
              <w:rPr>
                <w:rFonts w:ascii="Times New Roman" w:hAnsi="Times New Roman" w:cs="Times New Roman"/>
                <w:bCs/>
                <w:sz w:val="20"/>
                <w:szCs w:val="20"/>
              </w:rPr>
              <w:t>Kauchak</w:t>
            </w:r>
          </w:p>
          <w:p w14:paraId="20A3CE0A" w14:textId="3D9FA7C7" w:rsidR="008E5815" w:rsidRPr="00697BEA" w:rsidRDefault="008E5815">
            <w:pPr>
              <w:rPr>
                <w:rFonts w:ascii="Times New Roman" w:hAnsi="Times New Roman" w:cs="Times New Roman"/>
                <w:bCs/>
                <w:sz w:val="20"/>
                <w:szCs w:val="20"/>
              </w:rPr>
            </w:pPr>
          </w:p>
        </w:tc>
        <w:tc>
          <w:tcPr>
            <w:tcW w:w="3119" w:type="dxa"/>
            <w:noWrap/>
            <w:hideMark/>
          </w:tcPr>
          <w:p w14:paraId="47241E9D" w14:textId="77777777" w:rsidR="004D7D39" w:rsidRPr="00697BEA" w:rsidRDefault="004D7D39">
            <w:pPr>
              <w:rPr>
                <w:rFonts w:ascii="Times New Roman" w:hAnsi="Times New Roman" w:cs="Times New Roman"/>
                <w:sz w:val="20"/>
                <w:szCs w:val="20"/>
              </w:rPr>
            </w:pPr>
            <w:r w:rsidRPr="00697BEA">
              <w:rPr>
                <w:rFonts w:ascii="Times New Roman" w:hAnsi="Times New Roman" w:cs="Times New Roman"/>
                <w:sz w:val="20"/>
                <w:szCs w:val="20"/>
              </w:rPr>
              <w:t>Incrementa el liderazgo</w:t>
            </w:r>
          </w:p>
        </w:tc>
        <w:tc>
          <w:tcPr>
            <w:tcW w:w="4456" w:type="dxa"/>
            <w:noWrap/>
            <w:hideMark/>
          </w:tcPr>
          <w:p w14:paraId="4FB743BA" w14:textId="77777777" w:rsidR="004D7D39" w:rsidRPr="00697BEA" w:rsidRDefault="004D7D39">
            <w:pPr>
              <w:rPr>
                <w:rFonts w:ascii="Times New Roman" w:hAnsi="Times New Roman" w:cs="Times New Roman"/>
                <w:sz w:val="20"/>
                <w:szCs w:val="20"/>
              </w:rPr>
            </w:pPr>
            <w:r w:rsidRPr="00697BEA">
              <w:rPr>
                <w:rFonts w:ascii="Times New Roman" w:hAnsi="Times New Roman" w:cs="Times New Roman"/>
                <w:sz w:val="20"/>
                <w:szCs w:val="20"/>
              </w:rPr>
              <w:t>El hecho de tomar la palabra y ser protagonista del proceso de aprendizaje obliga a incrementar las capacidades de liderazgo.</w:t>
            </w:r>
          </w:p>
        </w:tc>
      </w:tr>
      <w:tr w:rsidR="004D7D39" w:rsidRPr="00697BEA" w14:paraId="7F4A4D80" w14:textId="77777777" w:rsidTr="004D7D39">
        <w:trPr>
          <w:trHeight w:val="280"/>
        </w:trPr>
        <w:tc>
          <w:tcPr>
            <w:tcW w:w="1560" w:type="dxa"/>
            <w:noWrap/>
            <w:hideMark/>
          </w:tcPr>
          <w:p w14:paraId="65A13357" w14:textId="25A90897" w:rsidR="008E5815" w:rsidRPr="00697BEA" w:rsidRDefault="00EC1121">
            <w:pPr>
              <w:rPr>
                <w:rFonts w:ascii="Times New Roman" w:hAnsi="Times New Roman" w:cs="Times New Roman"/>
                <w:bCs/>
                <w:sz w:val="20"/>
                <w:szCs w:val="20"/>
              </w:rPr>
            </w:pPr>
            <w:r>
              <w:rPr>
                <w:rFonts w:ascii="Times New Roman" w:hAnsi="Times New Roman" w:cs="Times New Roman"/>
                <w:bCs/>
                <w:sz w:val="20"/>
                <w:szCs w:val="20"/>
              </w:rPr>
              <w:t xml:space="preserve">Johnson, Johnson y </w:t>
            </w:r>
            <w:r w:rsidRPr="00697BEA">
              <w:rPr>
                <w:rFonts w:ascii="Times New Roman" w:hAnsi="Times New Roman" w:cs="Times New Roman"/>
                <w:bCs/>
                <w:sz w:val="20"/>
                <w:szCs w:val="20"/>
              </w:rPr>
              <w:t>Stanne</w:t>
            </w:r>
          </w:p>
        </w:tc>
        <w:tc>
          <w:tcPr>
            <w:tcW w:w="3119" w:type="dxa"/>
            <w:noWrap/>
            <w:hideMark/>
          </w:tcPr>
          <w:p w14:paraId="743B7575" w14:textId="77777777" w:rsidR="004D7D39" w:rsidRPr="00697BEA" w:rsidRDefault="004D7D39">
            <w:pPr>
              <w:rPr>
                <w:rFonts w:ascii="Times New Roman" w:hAnsi="Times New Roman" w:cs="Times New Roman"/>
                <w:sz w:val="20"/>
                <w:szCs w:val="20"/>
              </w:rPr>
            </w:pPr>
            <w:r w:rsidRPr="00697BEA">
              <w:rPr>
                <w:rFonts w:ascii="Times New Roman" w:hAnsi="Times New Roman" w:cs="Times New Roman"/>
                <w:sz w:val="20"/>
                <w:szCs w:val="20"/>
              </w:rPr>
              <w:t>Diversidad de métodos de enseñanza</w:t>
            </w:r>
          </w:p>
        </w:tc>
        <w:tc>
          <w:tcPr>
            <w:tcW w:w="4456" w:type="dxa"/>
            <w:noWrap/>
            <w:hideMark/>
          </w:tcPr>
          <w:p w14:paraId="2815F614" w14:textId="77777777" w:rsidR="004D7D39" w:rsidRPr="00697BEA" w:rsidRDefault="004D7D39" w:rsidP="00DC730C">
            <w:pPr>
              <w:keepNext/>
              <w:rPr>
                <w:rFonts w:ascii="Times New Roman" w:hAnsi="Times New Roman" w:cs="Times New Roman"/>
                <w:sz w:val="20"/>
                <w:szCs w:val="20"/>
              </w:rPr>
            </w:pPr>
            <w:r w:rsidRPr="00697BEA">
              <w:rPr>
                <w:rFonts w:ascii="Times New Roman" w:hAnsi="Times New Roman" w:cs="Times New Roman"/>
                <w:sz w:val="20"/>
                <w:szCs w:val="20"/>
              </w:rPr>
              <w:t> </w:t>
            </w:r>
          </w:p>
        </w:tc>
      </w:tr>
    </w:tbl>
    <w:p w14:paraId="033EC706" w14:textId="7EABE7B0" w:rsidR="00D87E6E" w:rsidRPr="004E3F28" w:rsidRDefault="00DC730C" w:rsidP="00E9422D">
      <w:pPr>
        <w:pStyle w:val="Epgrafe"/>
        <w:rPr>
          <w:rFonts w:ascii="Times New Roman" w:hAnsi="Times New Roman" w:cs="Times New Roman"/>
          <w:b w:val="0"/>
          <w:i/>
          <w:color w:val="auto"/>
        </w:rPr>
      </w:pPr>
      <w:r w:rsidRPr="004E3F28">
        <w:rPr>
          <w:rFonts w:ascii="Times New Roman" w:hAnsi="Times New Roman" w:cs="Times New Roman"/>
          <w:b w:val="0"/>
          <w:i/>
          <w:color w:val="auto"/>
        </w:rPr>
        <w:t xml:space="preserve">Fuente: Elaboración propia </w:t>
      </w:r>
    </w:p>
    <w:p w14:paraId="21DE29F1" w14:textId="77777777" w:rsidR="00D87E6E" w:rsidRPr="00E919EB" w:rsidRDefault="00D87E6E" w:rsidP="00021D64">
      <w:pPr>
        <w:jc w:val="both"/>
        <w:rPr>
          <w:rFonts w:ascii="Times New Roman" w:hAnsi="Times New Roman" w:cs="Times New Roman"/>
          <w:b/>
        </w:rPr>
      </w:pPr>
    </w:p>
    <w:p w14:paraId="1A61202E" w14:textId="3683B094" w:rsidR="00C16247" w:rsidRPr="00E919EB" w:rsidRDefault="009D5EDB" w:rsidP="00916726">
      <w:pPr>
        <w:spacing w:line="276" w:lineRule="auto"/>
        <w:ind w:firstLine="284"/>
        <w:jc w:val="both"/>
        <w:rPr>
          <w:rFonts w:ascii="Times New Roman" w:hAnsi="Times New Roman" w:cs="Times New Roman"/>
        </w:rPr>
      </w:pPr>
      <w:r>
        <w:rPr>
          <w:rFonts w:ascii="Times New Roman" w:hAnsi="Times New Roman" w:cs="Times New Roman"/>
        </w:rPr>
        <w:t>Según Benito y Cruz (2005, p</w:t>
      </w:r>
      <w:r w:rsidR="00232A1F">
        <w:rPr>
          <w:rFonts w:ascii="Times New Roman" w:hAnsi="Times New Roman" w:cs="Times New Roman"/>
        </w:rPr>
        <w:t>p</w:t>
      </w:r>
      <w:r>
        <w:rPr>
          <w:rFonts w:ascii="Times New Roman" w:hAnsi="Times New Roman" w:cs="Times New Roman"/>
        </w:rPr>
        <w:t xml:space="preserve">. </w:t>
      </w:r>
      <w:r w:rsidR="00C16247" w:rsidRPr="00E919EB">
        <w:rPr>
          <w:rFonts w:ascii="Times New Roman" w:hAnsi="Times New Roman" w:cs="Times New Roman"/>
        </w:rPr>
        <w:t>24</w:t>
      </w:r>
      <w:r w:rsidR="00232A1F">
        <w:rPr>
          <w:rFonts w:ascii="Times New Roman" w:hAnsi="Times New Roman" w:cs="Times New Roman"/>
        </w:rPr>
        <w:t>-25</w:t>
      </w:r>
      <w:r w:rsidR="00C16247" w:rsidRPr="00E919EB">
        <w:rPr>
          <w:rFonts w:ascii="Times New Roman" w:hAnsi="Times New Roman" w:cs="Times New Roman"/>
        </w:rPr>
        <w:t xml:space="preserve">) </w:t>
      </w:r>
      <w:r w:rsidR="0087514E">
        <w:rPr>
          <w:rFonts w:ascii="Times New Roman" w:hAnsi="Times New Roman" w:cs="Times New Roman"/>
        </w:rPr>
        <w:t xml:space="preserve">citan a </w:t>
      </w:r>
      <w:r w:rsidR="00DA66C3">
        <w:rPr>
          <w:rFonts w:ascii="Times New Roman" w:hAnsi="Times New Roman" w:cs="Times New Roman"/>
        </w:rPr>
        <w:t xml:space="preserve">Smith </w:t>
      </w:r>
      <w:r w:rsidR="0087514E">
        <w:rPr>
          <w:rFonts w:ascii="Times New Roman" w:hAnsi="Times New Roman" w:cs="Times New Roman"/>
        </w:rPr>
        <w:t xml:space="preserve">(96; pp 71-82) en </w:t>
      </w:r>
      <w:r w:rsidR="00C16247" w:rsidRPr="00E919EB">
        <w:rPr>
          <w:rFonts w:ascii="Times New Roman" w:hAnsi="Times New Roman" w:cs="Times New Roman"/>
        </w:rPr>
        <w:t>algunas de las características del aprendizaje cooperativo son la interdependencia positiva, la evolución individualizada y la responsabilidad personal, frecuente interacción cara a cara, uso adecuado de destrezas interpersonales y grupales, revisión periódica del proceso del grupo entre otras.</w:t>
      </w:r>
    </w:p>
    <w:p w14:paraId="00FF7666" w14:textId="52EA28F5" w:rsidR="00C16247" w:rsidRPr="00E919EB" w:rsidRDefault="00F53E2D" w:rsidP="00916726">
      <w:pPr>
        <w:spacing w:line="276" w:lineRule="auto"/>
        <w:ind w:firstLine="284"/>
        <w:jc w:val="both"/>
        <w:rPr>
          <w:rFonts w:ascii="Times New Roman" w:hAnsi="Times New Roman" w:cs="Times New Roman"/>
        </w:rPr>
      </w:pPr>
      <w:r>
        <w:rPr>
          <w:rFonts w:ascii="Times New Roman" w:hAnsi="Times New Roman" w:cs="Times New Roman"/>
        </w:rPr>
        <w:lastRenderedPageBreak/>
        <w:t>A continuación, se explican</w:t>
      </w:r>
      <w:r w:rsidR="00C16247" w:rsidRPr="00E919EB">
        <w:rPr>
          <w:rFonts w:ascii="Times New Roman" w:hAnsi="Times New Roman" w:cs="Times New Roman"/>
        </w:rPr>
        <w:t xml:space="preserve"> cada una de ellas y qué relación tienen con nuestro modelo de debate en el aula.</w:t>
      </w:r>
    </w:p>
    <w:p w14:paraId="7FB7A77E" w14:textId="34CFB836" w:rsidR="009952E6" w:rsidRPr="00916726" w:rsidRDefault="00C16247" w:rsidP="00916726">
      <w:pPr>
        <w:pStyle w:val="Prrafodelista"/>
        <w:numPr>
          <w:ilvl w:val="0"/>
          <w:numId w:val="24"/>
        </w:numPr>
        <w:spacing w:line="276" w:lineRule="auto"/>
        <w:jc w:val="both"/>
        <w:rPr>
          <w:rFonts w:ascii="Times New Roman" w:hAnsi="Times New Roman" w:cs="Times New Roman"/>
        </w:rPr>
      </w:pPr>
      <w:r w:rsidRPr="00E919EB">
        <w:rPr>
          <w:rFonts w:ascii="Times New Roman" w:hAnsi="Times New Roman" w:cs="Times New Roman"/>
        </w:rPr>
        <w:t>Interdependencia posit</w:t>
      </w:r>
      <w:r w:rsidR="009952E6" w:rsidRPr="00E919EB">
        <w:rPr>
          <w:rFonts w:ascii="Times New Roman" w:hAnsi="Times New Roman" w:cs="Times New Roman"/>
        </w:rPr>
        <w:t>iva: “todos los integrantes están</w:t>
      </w:r>
      <w:r w:rsidRPr="00E919EB">
        <w:rPr>
          <w:rFonts w:ascii="Times New Roman" w:hAnsi="Times New Roman" w:cs="Times New Roman"/>
        </w:rPr>
        <w:t xml:space="preserve"> </w:t>
      </w:r>
      <w:r w:rsidR="009952E6" w:rsidRPr="00E919EB">
        <w:rPr>
          <w:rFonts w:ascii="Times New Roman" w:hAnsi="Times New Roman" w:cs="Times New Roman"/>
        </w:rPr>
        <w:t xml:space="preserve">obligados a confiar en los </w:t>
      </w:r>
      <w:r w:rsidRPr="00E919EB">
        <w:rPr>
          <w:rFonts w:ascii="Times New Roman" w:hAnsi="Times New Roman" w:cs="Times New Roman"/>
        </w:rPr>
        <w:t xml:space="preserve">otros para conseguir el objetivo. Si uno falla </w:t>
      </w:r>
      <w:r w:rsidR="009952E6" w:rsidRPr="00E919EB">
        <w:rPr>
          <w:rFonts w:ascii="Times New Roman" w:hAnsi="Times New Roman" w:cs="Times New Roman"/>
        </w:rPr>
        <w:t xml:space="preserve">en </w:t>
      </w:r>
      <w:r w:rsidRPr="00E919EB">
        <w:rPr>
          <w:rFonts w:ascii="Times New Roman" w:hAnsi="Times New Roman" w:cs="Times New Roman"/>
        </w:rPr>
        <w:t>su parte, todos sufren las consecuencias. El éxito de cada cual depen</w:t>
      </w:r>
      <w:r w:rsidR="009952E6" w:rsidRPr="00E919EB">
        <w:rPr>
          <w:rFonts w:ascii="Times New Roman" w:hAnsi="Times New Roman" w:cs="Times New Roman"/>
        </w:rPr>
        <w:t>de del éxito de los demás</w:t>
      </w:r>
      <w:r w:rsidR="00617A48">
        <w:rPr>
          <w:rFonts w:ascii="Times New Roman" w:hAnsi="Times New Roman" w:cs="Times New Roman"/>
        </w:rPr>
        <w:t>.</w:t>
      </w:r>
      <w:r w:rsidR="009952E6" w:rsidRPr="00E919EB">
        <w:rPr>
          <w:rFonts w:ascii="Times New Roman" w:hAnsi="Times New Roman" w:cs="Times New Roman"/>
        </w:rPr>
        <w:t xml:space="preserve">” </w:t>
      </w:r>
      <w:r w:rsidR="00617A48">
        <w:rPr>
          <w:rFonts w:ascii="Times New Roman" w:hAnsi="Times New Roman" w:cs="Times New Roman"/>
        </w:rPr>
        <w:t xml:space="preserve">(Benito y Cruz, 2005, p. </w:t>
      </w:r>
      <w:r w:rsidR="00617A48" w:rsidRPr="00E919EB">
        <w:rPr>
          <w:rFonts w:ascii="Times New Roman" w:hAnsi="Times New Roman" w:cs="Times New Roman"/>
        </w:rPr>
        <w:t>24</w:t>
      </w:r>
      <w:r w:rsidR="00DA66C3">
        <w:rPr>
          <w:rFonts w:ascii="Times New Roman" w:hAnsi="Times New Roman" w:cs="Times New Roman"/>
        </w:rPr>
        <w:t xml:space="preserve"> y Smith</w:t>
      </w:r>
      <w:r w:rsidR="00617A48" w:rsidRPr="00E919EB">
        <w:rPr>
          <w:rFonts w:ascii="Times New Roman" w:hAnsi="Times New Roman" w:cs="Times New Roman"/>
        </w:rPr>
        <w:t>)</w:t>
      </w:r>
      <w:r w:rsidR="00F53E2D" w:rsidRPr="00617A48">
        <w:rPr>
          <w:rFonts w:ascii="Times New Roman" w:hAnsi="Times New Roman" w:cs="Times New Roman"/>
        </w:rPr>
        <w:t>.</w:t>
      </w:r>
      <w:r w:rsidR="00F53E2D">
        <w:rPr>
          <w:rFonts w:ascii="Times New Roman" w:hAnsi="Times New Roman" w:cs="Times New Roman"/>
          <w:color w:val="FF0000"/>
        </w:rPr>
        <w:t xml:space="preserve"> </w:t>
      </w:r>
      <w:r w:rsidR="00F53E2D">
        <w:rPr>
          <w:rFonts w:ascii="Times New Roman" w:hAnsi="Times New Roman" w:cs="Times New Roman"/>
        </w:rPr>
        <w:t>En el</w:t>
      </w:r>
      <w:r w:rsidR="009952E6" w:rsidRPr="00E919EB">
        <w:rPr>
          <w:rFonts w:ascii="Times New Roman" w:hAnsi="Times New Roman" w:cs="Times New Roman"/>
        </w:rPr>
        <w:t xml:space="preserve"> modelo </w:t>
      </w:r>
      <w:r w:rsidR="00F53E2D">
        <w:rPr>
          <w:rFonts w:ascii="Times New Roman" w:hAnsi="Times New Roman" w:cs="Times New Roman"/>
        </w:rPr>
        <w:t>propuesto</w:t>
      </w:r>
      <w:r w:rsidR="00232A1F">
        <w:rPr>
          <w:rFonts w:ascii="Times New Roman" w:hAnsi="Times New Roman" w:cs="Times New Roman"/>
        </w:rPr>
        <w:t>,</w:t>
      </w:r>
      <w:r w:rsidR="00F53E2D">
        <w:rPr>
          <w:rFonts w:ascii="Times New Roman" w:hAnsi="Times New Roman" w:cs="Times New Roman"/>
        </w:rPr>
        <w:t xml:space="preserve"> </w:t>
      </w:r>
      <w:r w:rsidR="009952E6" w:rsidRPr="00E919EB">
        <w:rPr>
          <w:rFonts w:ascii="Times New Roman" w:hAnsi="Times New Roman" w:cs="Times New Roman"/>
        </w:rPr>
        <w:t>cada</w:t>
      </w:r>
      <w:r w:rsidRPr="00E919EB">
        <w:rPr>
          <w:rFonts w:ascii="Times New Roman" w:hAnsi="Times New Roman" w:cs="Times New Roman"/>
        </w:rPr>
        <w:t xml:space="preserve"> equipo depende de cómo cada uno de los debatientes desempeñe su </w:t>
      </w:r>
      <w:r w:rsidRPr="00232A1F">
        <w:rPr>
          <w:rFonts w:ascii="Times New Roman" w:hAnsi="Times New Roman" w:cs="Times New Roman"/>
        </w:rPr>
        <w:t>papel</w:t>
      </w:r>
      <w:r w:rsidRPr="00E919EB">
        <w:rPr>
          <w:rFonts w:ascii="Times New Roman" w:hAnsi="Times New Roman" w:cs="Times New Roman"/>
        </w:rPr>
        <w:t xml:space="preserve"> y de cóm</w:t>
      </w:r>
      <w:r w:rsidR="009952E6" w:rsidRPr="00E919EB">
        <w:rPr>
          <w:rFonts w:ascii="Times New Roman" w:hAnsi="Times New Roman" w:cs="Times New Roman"/>
        </w:rPr>
        <w:t>o el equipo, como tal,</w:t>
      </w:r>
      <w:r w:rsidR="00232A1F">
        <w:rPr>
          <w:rFonts w:ascii="Times New Roman" w:hAnsi="Times New Roman" w:cs="Times New Roman"/>
        </w:rPr>
        <w:t xml:space="preserve"> lleve a cabo su misión</w:t>
      </w:r>
      <w:r w:rsidR="009952E6" w:rsidRPr="00E919EB">
        <w:rPr>
          <w:rFonts w:ascii="Times New Roman" w:hAnsi="Times New Roman" w:cs="Times New Roman"/>
        </w:rPr>
        <w:t>. Así, si un de</w:t>
      </w:r>
      <w:r w:rsidRPr="00E919EB">
        <w:rPr>
          <w:rFonts w:ascii="Times New Roman" w:hAnsi="Times New Roman" w:cs="Times New Roman"/>
        </w:rPr>
        <w:t xml:space="preserve">batiente no cumple con su papel y su desempeño </w:t>
      </w:r>
      <w:r w:rsidR="009952E6" w:rsidRPr="00E919EB">
        <w:rPr>
          <w:rFonts w:ascii="Times New Roman" w:hAnsi="Times New Roman" w:cs="Times New Roman"/>
        </w:rPr>
        <w:t>es p</w:t>
      </w:r>
      <w:r w:rsidRPr="00E919EB">
        <w:rPr>
          <w:rFonts w:ascii="Times New Roman" w:hAnsi="Times New Roman" w:cs="Times New Roman"/>
        </w:rPr>
        <w:t>obre</w:t>
      </w:r>
      <w:r w:rsidR="009952E6" w:rsidRPr="00E919EB">
        <w:rPr>
          <w:rFonts w:ascii="Times New Roman" w:hAnsi="Times New Roman" w:cs="Times New Roman"/>
        </w:rPr>
        <w:t>,</w:t>
      </w:r>
      <w:r w:rsidRPr="00E919EB">
        <w:rPr>
          <w:rFonts w:ascii="Times New Roman" w:hAnsi="Times New Roman" w:cs="Times New Roman"/>
        </w:rPr>
        <w:t xml:space="preserve"> esto afecta al resultado y a la nota del equipo.</w:t>
      </w:r>
    </w:p>
    <w:p w14:paraId="47C65172" w14:textId="1CF4B9D8" w:rsidR="009952E6" w:rsidRPr="00916726" w:rsidRDefault="00D87E6E" w:rsidP="00916726">
      <w:pPr>
        <w:pStyle w:val="Prrafodelista"/>
        <w:numPr>
          <w:ilvl w:val="0"/>
          <w:numId w:val="24"/>
        </w:numPr>
        <w:spacing w:line="276" w:lineRule="auto"/>
        <w:jc w:val="both"/>
        <w:rPr>
          <w:rFonts w:ascii="Times New Roman" w:hAnsi="Times New Roman" w:cs="Times New Roman"/>
        </w:rPr>
      </w:pPr>
      <w:r w:rsidRPr="00E919EB">
        <w:rPr>
          <w:rFonts w:ascii="Times New Roman" w:hAnsi="Times New Roman" w:cs="Times New Roman"/>
        </w:rPr>
        <w:t>“</w:t>
      </w:r>
      <w:r w:rsidR="00C16247" w:rsidRPr="00E919EB">
        <w:rPr>
          <w:rFonts w:ascii="Times New Roman" w:hAnsi="Times New Roman" w:cs="Times New Roman"/>
        </w:rPr>
        <w:t>Evaluación individualiza</w:t>
      </w:r>
      <w:r w:rsidRPr="00E919EB">
        <w:rPr>
          <w:rFonts w:ascii="Times New Roman" w:hAnsi="Times New Roman" w:cs="Times New Roman"/>
        </w:rPr>
        <w:t xml:space="preserve">da y responsabilidad personal: </w:t>
      </w:r>
      <w:r w:rsidR="00C16247" w:rsidRPr="00E919EB">
        <w:rPr>
          <w:rFonts w:ascii="Times New Roman" w:hAnsi="Times New Roman" w:cs="Times New Roman"/>
        </w:rPr>
        <w:t>el aprendizaje cooperativo incorpora siempre la evaluación individual además de la grupal</w:t>
      </w:r>
      <w:r w:rsidR="00617A48">
        <w:rPr>
          <w:rFonts w:ascii="Times New Roman" w:hAnsi="Times New Roman" w:cs="Times New Roman"/>
        </w:rPr>
        <w:t>.</w:t>
      </w:r>
      <w:r w:rsidR="00C16247" w:rsidRPr="00E919EB">
        <w:rPr>
          <w:rFonts w:ascii="Times New Roman" w:hAnsi="Times New Roman" w:cs="Times New Roman"/>
        </w:rPr>
        <w:t>”</w:t>
      </w:r>
      <w:r w:rsidR="00F53E2D">
        <w:rPr>
          <w:rFonts w:ascii="Times New Roman" w:hAnsi="Times New Roman" w:cs="Times New Roman"/>
        </w:rPr>
        <w:t xml:space="preserve"> </w:t>
      </w:r>
      <w:r w:rsidR="00617A48">
        <w:rPr>
          <w:rFonts w:ascii="Times New Roman" w:hAnsi="Times New Roman" w:cs="Times New Roman"/>
        </w:rPr>
        <w:t xml:space="preserve">(Benito y Cruz, 2005, p. </w:t>
      </w:r>
      <w:r w:rsidR="00617A48" w:rsidRPr="00E919EB">
        <w:rPr>
          <w:rFonts w:ascii="Times New Roman" w:hAnsi="Times New Roman" w:cs="Times New Roman"/>
        </w:rPr>
        <w:t>24)</w:t>
      </w:r>
      <w:r w:rsidR="00617A48">
        <w:rPr>
          <w:rFonts w:ascii="Times New Roman" w:hAnsi="Times New Roman" w:cs="Times New Roman"/>
        </w:rPr>
        <w:t xml:space="preserve">. </w:t>
      </w:r>
      <w:r w:rsidR="00F53E2D">
        <w:rPr>
          <w:rFonts w:ascii="Times New Roman" w:hAnsi="Times New Roman" w:cs="Times New Roman"/>
        </w:rPr>
        <w:t xml:space="preserve">Gracias al acta de debate del </w:t>
      </w:r>
      <w:r w:rsidR="00C16247" w:rsidRPr="00E919EB">
        <w:rPr>
          <w:rFonts w:ascii="Times New Roman" w:hAnsi="Times New Roman" w:cs="Times New Roman"/>
        </w:rPr>
        <w:t>modelo</w:t>
      </w:r>
      <w:r w:rsidR="00F53E2D">
        <w:rPr>
          <w:rFonts w:ascii="Times New Roman" w:hAnsi="Times New Roman" w:cs="Times New Roman"/>
        </w:rPr>
        <w:t xml:space="preserve"> propuesto</w:t>
      </w:r>
      <w:r w:rsidR="00C16247" w:rsidRPr="00E919EB">
        <w:rPr>
          <w:rFonts w:ascii="Times New Roman" w:hAnsi="Times New Roman" w:cs="Times New Roman"/>
        </w:rPr>
        <w:t>, cada alu</w:t>
      </w:r>
      <w:r w:rsidR="00901217" w:rsidRPr="00E919EB">
        <w:rPr>
          <w:rFonts w:ascii="Times New Roman" w:hAnsi="Times New Roman" w:cs="Times New Roman"/>
        </w:rPr>
        <w:t xml:space="preserve">mno </w:t>
      </w:r>
      <w:r w:rsidR="009952E6" w:rsidRPr="00E919EB">
        <w:rPr>
          <w:rFonts w:ascii="Times New Roman" w:hAnsi="Times New Roman" w:cs="Times New Roman"/>
        </w:rPr>
        <w:t xml:space="preserve">puede obtener </w:t>
      </w:r>
      <w:r w:rsidR="00901217" w:rsidRPr="00E919EB">
        <w:rPr>
          <w:rFonts w:ascii="Times New Roman" w:hAnsi="Times New Roman" w:cs="Times New Roman"/>
        </w:rPr>
        <w:t xml:space="preserve">una </w:t>
      </w:r>
      <w:r w:rsidR="00F53E2D">
        <w:rPr>
          <w:rFonts w:ascii="Times New Roman" w:hAnsi="Times New Roman" w:cs="Times New Roman"/>
        </w:rPr>
        <w:t xml:space="preserve">calificación o </w:t>
      </w:r>
      <w:r w:rsidR="00901217" w:rsidRPr="00E919EB">
        <w:rPr>
          <w:rFonts w:ascii="Times New Roman" w:hAnsi="Times New Roman" w:cs="Times New Roman"/>
        </w:rPr>
        <w:t>evaluación y el</w:t>
      </w:r>
      <w:r w:rsidR="00C16247" w:rsidRPr="00E919EB">
        <w:rPr>
          <w:rFonts w:ascii="Times New Roman" w:hAnsi="Times New Roman" w:cs="Times New Roman"/>
        </w:rPr>
        <w:t xml:space="preserve"> equipo también obtiene </w:t>
      </w:r>
      <w:r w:rsidR="00F53E2D">
        <w:rPr>
          <w:rFonts w:ascii="Times New Roman" w:hAnsi="Times New Roman" w:cs="Times New Roman"/>
        </w:rPr>
        <w:t>la misma</w:t>
      </w:r>
      <w:r w:rsidR="00C16247" w:rsidRPr="00E919EB">
        <w:rPr>
          <w:rFonts w:ascii="Times New Roman" w:hAnsi="Times New Roman" w:cs="Times New Roman"/>
        </w:rPr>
        <w:t>, de manera que el desempeño indivi</w:t>
      </w:r>
      <w:r w:rsidR="009952E6" w:rsidRPr="00E919EB">
        <w:rPr>
          <w:rFonts w:ascii="Times New Roman" w:hAnsi="Times New Roman" w:cs="Times New Roman"/>
        </w:rPr>
        <w:t>dual afecta al resultado del equipo.</w:t>
      </w:r>
      <w:r w:rsidR="00232A1F" w:rsidRPr="00232A1F">
        <w:rPr>
          <w:rFonts w:ascii="Times New Roman" w:hAnsi="Times New Roman" w:cs="Times New Roman"/>
        </w:rPr>
        <w:t xml:space="preserve"> (Tabla 1)</w:t>
      </w:r>
    </w:p>
    <w:p w14:paraId="43A17AFE" w14:textId="54EBF0D5" w:rsidR="009952E6" w:rsidRPr="00916726" w:rsidRDefault="00901217" w:rsidP="00916726">
      <w:pPr>
        <w:pStyle w:val="Prrafodelista"/>
        <w:numPr>
          <w:ilvl w:val="0"/>
          <w:numId w:val="24"/>
        </w:numPr>
        <w:spacing w:line="276" w:lineRule="auto"/>
        <w:jc w:val="both"/>
        <w:rPr>
          <w:rFonts w:ascii="Times New Roman" w:hAnsi="Times New Roman" w:cs="Times New Roman"/>
        </w:rPr>
      </w:pPr>
      <w:r w:rsidRPr="00E919EB">
        <w:rPr>
          <w:rFonts w:ascii="Times New Roman" w:hAnsi="Times New Roman" w:cs="Times New Roman"/>
        </w:rPr>
        <w:t>Frecuente interacción cara a cara “aunque una parte del trabajo debe ser realizado individualmente, otra parte sólo se puede dar de forma interactiva. Supone razonar sobre cómo resolver los problemas, explicar un determinado concepto a los demás, asegurarse de que lo han entendido, conectando con el trabajo presente</w:t>
      </w:r>
      <w:r w:rsidR="00617A48">
        <w:rPr>
          <w:rFonts w:ascii="Times New Roman" w:hAnsi="Times New Roman" w:cs="Times New Roman"/>
        </w:rPr>
        <w:t>.</w:t>
      </w:r>
      <w:r w:rsidRPr="00E919EB">
        <w:rPr>
          <w:rFonts w:ascii="Times New Roman" w:hAnsi="Times New Roman" w:cs="Times New Roman"/>
        </w:rPr>
        <w:t>”</w:t>
      </w:r>
      <w:r w:rsidR="00F53E2D">
        <w:rPr>
          <w:rFonts w:ascii="Times New Roman" w:hAnsi="Times New Roman" w:cs="Times New Roman"/>
        </w:rPr>
        <w:t xml:space="preserve"> </w:t>
      </w:r>
      <w:r w:rsidR="00617A48">
        <w:rPr>
          <w:rFonts w:ascii="Times New Roman" w:hAnsi="Times New Roman" w:cs="Times New Roman"/>
        </w:rPr>
        <w:t xml:space="preserve">(Benito y Cruz, 2005, p. </w:t>
      </w:r>
      <w:r w:rsidR="00617A48" w:rsidRPr="00E919EB">
        <w:rPr>
          <w:rFonts w:ascii="Times New Roman" w:hAnsi="Times New Roman" w:cs="Times New Roman"/>
        </w:rPr>
        <w:t>24)</w:t>
      </w:r>
      <w:r w:rsidR="00617A48">
        <w:rPr>
          <w:rFonts w:ascii="Times New Roman" w:hAnsi="Times New Roman" w:cs="Times New Roman"/>
        </w:rPr>
        <w:t>.</w:t>
      </w:r>
      <w:r w:rsidRPr="00E919EB">
        <w:rPr>
          <w:rFonts w:ascii="Times New Roman" w:hAnsi="Times New Roman" w:cs="Times New Roman"/>
        </w:rPr>
        <w:t xml:space="preserve"> En </w:t>
      </w:r>
      <w:r w:rsidR="00F53E2D">
        <w:rPr>
          <w:rFonts w:ascii="Times New Roman" w:hAnsi="Times New Roman" w:cs="Times New Roman"/>
        </w:rPr>
        <w:t>el</w:t>
      </w:r>
      <w:r w:rsidRPr="00E919EB">
        <w:rPr>
          <w:rFonts w:ascii="Times New Roman" w:hAnsi="Times New Roman" w:cs="Times New Roman"/>
        </w:rPr>
        <w:t xml:space="preserve"> modelo </w:t>
      </w:r>
      <w:r w:rsidR="00F53E2D">
        <w:rPr>
          <w:rFonts w:ascii="Times New Roman" w:hAnsi="Times New Roman" w:cs="Times New Roman"/>
        </w:rPr>
        <w:t xml:space="preserve">propuesto </w:t>
      </w:r>
      <w:r w:rsidRPr="00E919EB">
        <w:rPr>
          <w:rFonts w:ascii="Times New Roman" w:hAnsi="Times New Roman" w:cs="Times New Roman"/>
        </w:rPr>
        <w:t xml:space="preserve">resulta evidente la interacción cara a cara, pero no solo durante el debate, sino </w:t>
      </w:r>
      <w:r w:rsidR="00D87E6E" w:rsidRPr="00E919EB">
        <w:rPr>
          <w:rFonts w:ascii="Times New Roman" w:hAnsi="Times New Roman" w:cs="Times New Roman"/>
        </w:rPr>
        <w:t>también antes</w:t>
      </w:r>
      <w:r w:rsidR="00F53E2D">
        <w:rPr>
          <w:rFonts w:ascii="Times New Roman" w:hAnsi="Times New Roman" w:cs="Times New Roman"/>
        </w:rPr>
        <w:t>,</w:t>
      </w:r>
      <w:r w:rsidR="00D87E6E" w:rsidRPr="00E919EB">
        <w:rPr>
          <w:rFonts w:ascii="Times New Roman" w:hAnsi="Times New Roman" w:cs="Times New Roman"/>
        </w:rPr>
        <w:t xml:space="preserve"> </w:t>
      </w:r>
      <w:r w:rsidRPr="00E919EB">
        <w:rPr>
          <w:rFonts w:ascii="Times New Roman" w:hAnsi="Times New Roman" w:cs="Times New Roman"/>
        </w:rPr>
        <w:t>resulta</w:t>
      </w:r>
      <w:r w:rsidR="00F53E2D">
        <w:rPr>
          <w:rFonts w:ascii="Times New Roman" w:hAnsi="Times New Roman" w:cs="Times New Roman"/>
        </w:rPr>
        <w:t>ndo</w:t>
      </w:r>
      <w:r w:rsidRPr="00E919EB">
        <w:rPr>
          <w:rFonts w:ascii="Times New Roman" w:hAnsi="Times New Roman" w:cs="Times New Roman"/>
        </w:rPr>
        <w:t xml:space="preserve"> imprescindible la interacción y </w:t>
      </w:r>
      <w:r w:rsidR="00D87E6E" w:rsidRPr="00E919EB">
        <w:rPr>
          <w:rFonts w:ascii="Times New Roman" w:hAnsi="Times New Roman" w:cs="Times New Roman"/>
        </w:rPr>
        <w:t xml:space="preserve">el </w:t>
      </w:r>
      <w:r w:rsidRPr="00E919EB">
        <w:rPr>
          <w:rFonts w:ascii="Times New Roman" w:hAnsi="Times New Roman" w:cs="Times New Roman"/>
        </w:rPr>
        <w:t>aprendizaje mutuo así como la enseñanza de unos a otros. Se hace esencial el manejo de conceptos y su reflexión para poder realizar un desempeño mínimo en el debate</w:t>
      </w:r>
      <w:r w:rsidR="007A337B" w:rsidRPr="00E919EB">
        <w:rPr>
          <w:rFonts w:ascii="Times New Roman" w:hAnsi="Times New Roman" w:cs="Times New Roman"/>
        </w:rPr>
        <w:t xml:space="preserve"> (tempestad de ideas, contraste de ar</w:t>
      </w:r>
      <w:r w:rsidR="005730DD">
        <w:rPr>
          <w:rFonts w:ascii="Times New Roman" w:hAnsi="Times New Roman" w:cs="Times New Roman"/>
        </w:rPr>
        <w:t>gumentos, práctica de discursos, etc.</w:t>
      </w:r>
      <w:r w:rsidR="007A337B" w:rsidRPr="00E919EB">
        <w:rPr>
          <w:rFonts w:ascii="Times New Roman" w:hAnsi="Times New Roman" w:cs="Times New Roman"/>
        </w:rPr>
        <w:t>)</w:t>
      </w:r>
      <w:r w:rsidRPr="00E919EB">
        <w:rPr>
          <w:rFonts w:ascii="Times New Roman" w:hAnsi="Times New Roman" w:cs="Times New Roman"/>
        </w:rPr>
        <w:t>.</w:t>
      </w:r>
      <w:r w:rsidR="000A2446">
        <w:rPr>
          <w:rFonts w:ascii="Times New Roman" w:hAnsi="Times New Roman" w:cs="Times New Roman"/>
        </w:rPr>
        <w:t xml:space="preserve"> Asi</w:t>
      </w:r>
      <w:r w:rsidR="007A337B" w:rsidRPr="00E919EB">
        <w:rPr>
          <w:rFonts w:ascii="Times New Roman" w:hAnsi="Times New Roman" w:cs="Times New Roman"/>
        </w:rPr>
        <w:t>mismo</w:t>
      </w:r>
      <w:r w:rsidR="000A2446">
        <w:rPr>
          <w:rFonts w:ascii="Times New Roman" w:hAnsi="Times New Roman" w:cs="Times New Roman"/>
        </w:rPr>
        <w:t>,</w:t>
      </w:r>
      <w:r w:rsidR="007A337B" w:rsidRPr="00E919EB">
        <w:rPr>
          <w:rFonts w:ascii="Times New Roman" w:hAnsi="Times New Roman" w:cs="Times New Roman"/>
        </w:rPr>
        <w:t xml:space="preserve"> </w:t>
      </w:r>
      <w:r w:rsidR="000A2446">
        <w:rPr>
          <w:rFonts w:ascii="Times New Roman" w:hAnsi="Times New Roman" w:cs="Times New Roman"/>
        </w:rPr>
        <w:t>hay una parte de trabajo y</w:t>
      </w:r>
      <w:r w:rsidR="007A337B" w:rsidRPr="00E919EB">
        <w:rPr>
          <w:rFonts w:ascii="Times New Roman" w:hAnsi="Times New Roman" w:cs="Times New Roman"/>
        </w:rPr>
        <w:t xml:space="preserve"> aprendizaje que se ha de llevar a cabo individualmente (investigación</w:t>
      </w:r>
      <w:r w:rsidR="005730DD">
        <w:rPr>
          <w:rFonts w:ascii="Times New Roman" w:hAnsi="Times New Roman" w:cs="Times New Roman"/>
        </w:rPr>
        <w:t>, redacción de discursos, etc.</w:t>
      </w:r>
      <w:r w:rsidR="007A337B" w:rsidRPr="00E919EB">
        <w:rPr>
          <w:rFonts w:ascii="Times New Roman" w:hAnsi="Times New Roman" w:cs="Times New Roman"/>
        </w:rPr>
        <w:t xml:space="preserve">). </w:t>
      </w:r>
    </w:p>
    <w:p w14:paraId="76D5441E" w14:textId="402CA0FC" w:rsidR="00D87E6E" w:rsidRPr="00916726" w:rsidRDefault="00901217" w:rsidP="00916726">
      <w:pPr>
        <w:pStyle w:val="Prrafodelista"/>
        <w:numPr>
          <w:ilvl w:val="0"/>
          <w:numId w:val="24"/>
        </w:numPr>
        <w:spacing w:line="276" w:lineRule="auto"/>
        <w:jc w:val="both"/>
        <w:rPr>
          <w:rFonts w:ascii="Times New Roman" w:hAnsi="Times New Roman" w:cs="Times New Roman"/>
        </w:rPr>
      </w:pPr>
      <w:r w:rsidRPr="00E919EB">
        <w:rPr>
          <w:rFonts w:ascii="Times New Roman" w:hAnsi="Times New Roman" w:cs="Times New Roman"/>
        </w:rPr>
        <w:t>Uso adecuado de destrezas interpersonales y grupales: “los estudiantes deben adoptar un doble compromiso con la tarea (aprendizaje del tema académico) y con el trabajo de equipo de manera efectiva como grupo.”</w:t>
      </w:r>
      <w:r w:rsidR="00F53E2D">
        <w:rPr>
          <w:rFonts w:ascii="Times New Roman" w:hAnsi="Times New Roman" w:cs="Times New Roman"/>
        </w:rPr>
        <w:t xml:space="preserve"> </w:t>
      </w:r>
      <w:r w:rsidR="00617A48">
        <w:rPr>
          <w:rFonts w:ascii="Times New Roman" w:hAnsi="Times New Roman" w:cs="Times New Roman"/>
        </w:rPr>
        <w:t xml:space="preserve">(Benito y Cruz, 2005, p. </w:t>
      </w:r>
      <w:r w:rsidR="00617A48" w:rsidRPr="00E919EB">
        <w:rPr>
          <w:rFonts w:ascii="Times New Roman" w:hAnsi="Times New Roman" w:cs="Times New Roman"/>
        </w:rPr>
        <w:t>24)</w:t>
      </w:r>
      <w:r w:rsidR="00617A48">
        <w:rPr>
          <w:rFonts w:ascii="Times New Roman" w:hAnsi="Times New Roman" w:cs="Times New Roman"/>
        </w:rPr>
        <w:t xml:space="preserve">. </w:t>
      </w:r>
      <w:r w:rsidR="00D312FB" w:rsidRPr="00E919EB">
        <w:rPr>
          <w:rFonts w:ascii="Times New Roman" w:hAnsi="Times New Roman" w:cs="Times New Roman"/>
        </w:rPr>
        <w:t>E</w:t>
      </w:r>
      <w:r w:rsidRPr="00E919EB">
        <w:rPr>
          <w:rFonts w:ascii="Times New Roman" w:hAnsi="Times New Roman" w:cs="Times New Roman"/>
        </w:rPr>
        <w:t xml:space="preserve">l </w:t>
      </w:r>
      <w:r w:rsidR="00D312FB" w:rsidRPr="00E919EB">
        <w:rPr>
          <w:rFonts w:ascii="Times New Roman" w:hAnsi="Times New Roman" w:cs="Times New Roman"/>
        </w:rPr>
        <w:t xml:space="preserve">alumno ha de </w:t>
      </w:r>
      <w:r w:rsidRPr="00E919EB">
        <w:rPr>
          <w:rFonts w:ascii="Times New Roman" w:hAnsi="Times New Roman" w:cs="Times New Roman"/>
        </w:rPr>
        <w:t>inv</w:t>
      </w:r>
      <w:r w:rsidR="007A337B" w:rsidRPr="00E919EB">
        <w:rPr>
          <w:rFonts w:ascii="Times New Roman" w:hAnsi="Times New Roman" w:cs="Times New Roman"/>
        </w:rPr>
        <w:t>estigar,</w:t>
      </w:r>
      <w:r w:rsidRPr="00E919EB">
        <w:rPr>
          <w:rFonts w:ascii="Times New Roman" w:hAnsi="Times New Roman" w:cs="Times New Roman"/>
        </w:rPr>
        <w:t xml:space="preserve"> comprender conceptos, </w:t>
      </w:r>
      <w:r w:rsidR="007A337B" w:rsidRPr="00E919EB">
        <w:rPr>
          <w:rFonts w:ascii="Times New Roman" w:hAnsi="Times New Roman" w:cs="Times New Roman"/>
        </w:rPr>
        <w:t>manejar datos de cara al debate</w:t>
      </w:r>
      <w:r w:rsidRPr="00E919EB">
        <w:rPr>
          <w:rFonts w:ascii="Times New Roman" w:hAnsi="Times New Roman" w:cs="Times New Roman"/>
        </w:rPr>
        <w:t xml:space="preserve"> lo cual le lleva a conocer el tema académico de debate en una mínima profundidad. Los alumnos, por otra parte, </w:t>
      </w:r>
      <w:r w:rsidR="00D312FB" w:rsidRPr="00E919EB">
        <w:rPr>
          <w:rFonts w:ascii="Times New Roman" w:hAnsi="Times New Roman" w:cs="Times New Roman"/>
        </w:rPr>
        <w:t xml:space="preserve">han </w:t>
      </w:r>
      <w:r w:rsidRPr="00E919EB">
        <w:rPr>
          <w:rFonts w:ascii="Times New Roman" w:hAnsi="Times New Roman" w:cs="Times New Roman"/>
        </w:rPr>
        <w:t>de trabajar en c</w:t>
      </w:r>
      <w:r w:rsidR="00D312FB" w:rsidRPr="00E919EB">
        <w:rPr>
          <w:rFonts w:ascii="Times New Roman" w:hAnsi="Times New Roman" w:cs="Times New Roman"/>
        </w:rPr>
        <w:t>onjunto, en mayor o menor grado</w:t>
      </w:r>
      <w:r w:rsidRPr="00E919EB">
        <w:rPr>
          <w:rFonts w:ascii="Times New Roman" w:hAnsi="Times New Roman" w:cs="Times New Roman"/>
        </w:rPr>
        <w:t>. Así</w:t>
      </w:r>
      <w:r w:rsidR="00D312FB" w:rsidRPr="00E919EB">
        <w:rPr>
          <w:rFonts w:ascii="Times New Roman" w:hAnsi="Times New Roman" w:cs="Times New Roman"/>
        </w:rPr>
        <w:t>,</w:t>
      </w:r>
      <w:r w:rsidRPr="00E919EB">
        <w:rPr>
          <w:rFonts w:ascii="Times New Roman" w:hAnsi="Times New Roman" w:cs="Times New Roman"/>
        </w:rPr>
        <w:t xml:space="preserve"> tendrán que r</w:t>
      </w:r>
      <w:r w:rsidR="00D312FB" w:rsidRPr="00E919EB">
        <w:rPr>
          <w:rFonts w:ascii="Times New Roman" w:hAnsi="Times New Roman" w:cs="Times New Roman"/>
        </w:rPr>
        <w:t xml:space="preserve">esolver conflictos, </w:t>
      </w:r>
      <w:r w:rsidRPr="00E919EB">
        <w:rPr>
          <w:rFonts w:ascii="Times New Roman" w:hAnsi="Times New Roman" w:cs="Times New Roman"/>
        </w:rPr>
        <w:t>tomar decisiones de manera conjunta y aprenderán en equipo.</w:t>
      </w:r>
    </w:p>
    <w:p w14:paraId="7E8E511C" w14:textId="38895F27" w:rsidR="00901217" w:rsidRPr="00916726" w:rsidRDefault="00901217" w:rsidP="002D329D">
      <w:pPr>
        <w:pStyle w:val="Prrafodelista"/>
        <w:numPr>
          <w:ilvl w:val="0"/>
          <w:numId w:val="24"/>
        </w:numPr>
        <w:spacing w:line="276" w:lineRule="auto"/>
        <w:jc w:val="both"/>
        <w:rPr>
          <w:rFonts w:ascii="Times New Roman" w:hAnsi="Times New Roman" w:cs="Times New Roman"/>
        </w:rPr>
      </w:pPr>
      <w:r w:rsidRPr="00E919EB">
        <w:rPr>
          <w:rFonts w:ascii="Times New Roman" w:hAnsi="Times New Roman" w:cs="Times New Roman"/>
        </w:rPr>
        <w:t>“Revisión periódica del proceso del grupo. Los miembros del grupo periódicamente revisan el cumplimiento d</w:t>
      </w:r>
      <w:r w:rsidR="00F53E2D">
        <w:rPr>
          <w:rFonts w:ascii="Times New Roman" w:hAnsi="Times New Roman" w:cs="Times New Roman"/>
        </w:rPr>
        <w:t>e tareas, identifican</w:t>
      </w:r>
      <w:r w:rsidRPr="00E919EB">
        <w:rPr>
          <w:rFonts w:ascii="Times New Roman" w:hAnsi="Times New Roman" w:cs="Times New Roman"/>
        </w:rPr>
        <w:t xml:space="preserve"> los problemas del grupo</w:t>
      </w:r>
      <w:r w:rsidR="00F53E2D">
        <w:rPr>
          <w:rFonts w:ascii="Times New Roman" w:hAnsi="Times New Roman" w:cs="Times New Roman"/>
        </w:rPr>
        <w:t>,</w:t>
      </w:r>
      <w:r w:rsidRPr="00E919EB">
        <w:rPr>
          <w:rFonts w:ascii="Times New Roman" w:hAnsi="Times New Roman" w:cs="Times New Roman"/>
        </w:rPr>
        <w:t xml:space="preserve"> deciden los cambios pertinentes</w:t>
      </w:r>
      <w:r w:rsidR="00617A48">
        <w:rPr>
          <w:rFonts w:ascii="Times New Roman" w:hAnsi="Times New Roman" w:cs="Times New Roman"/>
        </w:rPr>
        <w:t>.</w:t>
      </w:r>
      <w:r w:rsidRPr="00E919EB">
        <w:rPr>
          <w:rFonts w:ascii="Times New Roman" w:hAnsi="Times New Roman" w:cs="Times New Roman"/>
        </w:rPr>
        <w:t xml:space="preserve">” </w:t>
      </w:r>
      <w:r w:rsidR="00617A48">
        <w:rPr>
          <w:rFonts w:ascii="Times New Roman" w:hAnsi="Times New Roman" w:cs="Times New Roman"/>
        </w:rPr>
        <w:t xml:space="preserve">(Benito y Cruz, 2005, p. </w:t>
      </w:r>
      <w:r w:rsidR="00617A48" w:rsidRPr="00E919EB">
        <w:rPr>
          <w:rFonts w:ascii="Times New Roman" w:hAnsi="Times New Roman" w:cs="Times New Roman"/>
        </w:rPr>
        <w:t>24)</w:t>
      </w:r>
      <w:r w:rsidR="00617A48">
        <w:rPr>
          <w:rFonts w:ascii="Times New Roman" w:hAnsi="Times New Roman" w:cs="Times New Roman"/>
        </w:rPr>
        <w:t xml:space="preserve">. </w:t>
      </w:r>
      <w:r w:rsidR="00F53E2D">
        <w:rPr>
          <w:rFonts w:ascii="Times New Roman" w:hAnsi="Times New Roman" w:cs="Times New Roman"/>
        </w:rPr>
        <w:t>A</w:t>
      </w:r>
      <w:r w:rsidRPr="00E919EB">
        <w:rPr>
          <w:rFonts w:ascii="Times New Roman" w:hAnsi="Times New Roman" w:cs="Times New Roman"/>
        </w:rPr>
        <w:t xml:space="preserve"> la hora de preparar el debate</w:t>
      </w:r>
      <w:r w:rsidR="00F53E2D">
        <w:rPr>
          <w:rFonts w:ascii="Times New Roman" w:hAnsi="Times New Roman" w:cs="Times New Roman"/>
        </w:rPr>
        <w:t>,</w:t>
      </w:r>
      <w:r w:rsidRPr="00E919EB">
        <w:rPr>
          <w:rFonts w:ascii="Times New Roman" w:hAnsi="Times New Roman" w:cs="Times New Roman"/>
        </w:rPr>
        <w:t xml:space="preserve"> el equipo ha de hacer </w:t>
      </w:r>
      <w:r w:rsidR="00F53E2D" w:rsidRPr="00E919EB">
        <w:rPr>
          <w:rFonts w:ascii="Times New Roman" w:hAnsi="Times New Roman" w:cs="Times New Roman"/>
        </w:rPr>
        <w:t xml:space="preserve">necesariamente </w:t>
      </w:r>
      <w:r w:rsidRPr="00E919EB">
        <w:rPr>
          <w:rFonts w:ascii="Times New Roman" w:hAnsi="Times New Roman" w:cs="Times New Roman"/>
        </w:rPr>
        <w:t xml:space="preserve">seguimiento </w:t>
      </w:r>
      <w:r w:rsidR="00F53E2D">
        <w:rPr>
          <w:rFonts w:ascii="Times New Roman" w:hAnsi="Times New Roman" w:cs="Times New Roman"/>
        </w:rPr>
        <w:t xml:space="preserve">de </w:t>
      </w:r>
      <w:r w:rsidRPr="00E919EB">
        <w:rPr>
          <w:rFonts w:ascii="Times New Roman" w:hAnsi="Times New Roman" w:cs="Times New Roman"/>
        </w:rPr>
        <w:t>la investigación de los logros alcanzados así como de los no alcanzados. Lo cual les lleva necesariame</w:t>
      </w:r>
      <w:r w:rsidR="00915BAD">
        <w:rPr>
          <w:rFonts w:ascii="Times New Roman" w:hAnsi="Times New Roman" w:cs="Times New Roman"/>
        </w:rPr>
        <w:t>nte a tomar decisiones sobre qué</w:t>
      </w:r>
      <w:r w:rsidRPr="00E919EB">
        <w:rPr>
          <w:rFonts w:ascii="Times New Roman" w:hAnsi="Times New Roman" w:cs="Times New Roman"/>
        </w:rPr>
        <w:t xml:space="preserve"> han de hacer y qué estrategia seguir.</w:t>
      </w:r>
    </w:p>
    <w:p w14:paraId="7FEEDE68" w14:textId="1897E94A" w:rsidR="00901217" w:rsidRPr="00E919EB" w:rsidRDefault="00915BAD" w:rsidP="002D329D">
      <w:pPr>
        <w:spacing w:line="276" w:lineRule="auto"/>
        <w:ind w:firstLine="284"/>
        <w:jc w:val="both"/>
        <w:rPr>
          <w:rFonts w:ascii="Times New Roman" w:hAnsi="Times New Roman" w:cs="Times New Roman"/>
        </w:rPr>
      </w:pPr>
      <w:r>
        <w:rPr>
          <w:rFonts w:ascii="Times New Roman" w:hAnsi="Times New Roman" w:cs="Times New Roman"/>
        </w:rPr>
        <w:lastRenderedPageBreak/>
        <w:t>Se puede</w:t>
      </w:r>
      <w:r w:rsidR="00901217" w:rsidRPr="00E919EB">
        <w:rPr>
          <w:rFonts w:ascii="Times New Roman" w:hAnsi="Times New Roman" w:cs="Times New Roman"/>
        </w:rPr>
        <w:t xml:space="preserve"> comprobar que el debate cumple al menos las características mínimas del aprendizaje cooperativo.</w:t>
      </w:r>
    </w:p>
    <w:p w14:paraId="46438539" w14:textId="7E280804" w:rsidR="00516B6D" w:rsidRPr="00E919EB" w:rsidRDefault="00516B6D" w:rsidP="002D329D">
      <w:pPr>
        <w:spacing w:line="276" w:lineRule="auto"/>
        <w:jc w:val="both"/>
        <w:rPr>
          <w:rFonts w:ascii="Times New Roman" w:hAnsi="Times New Roman" w:cs="Times New Roman"/>
        </w:rPr>
      </w:pPr>
    </w:p>
    <w:p w14:paraId="4DAB82B6" w14:textId="41F21B11" w:rsidR="00350680" w:rsidRPr="00204326" w:rsidRDefault="006009CD" w:rsidP="00204326">
      <w:pPr>
        <w:pStyle w:val="Prrafodelista"/>
        <w:numPr>
          <w:ilvl w:val="0"/>
          <w:numId w:val="29"/>
        </w:numPr>
        <w:spacing w:line="276" w:lineRule="auto"/>
        <w:jc w:val="both"/>
        <w:outlineLvl w:val="0"/>
        <w:rPr>
          <w:rFonts w:ascii="Times New Roman" w:hAnsi="Times New Roman" w:cs="Times New Roman"/>
          <w:b/>
        </w:rPr>
      </w:pPr>
      <w:r w:rsidRPr="00204326">
        <w:rPr>
          <w:rFonts w:ascii="Times New Roman" w:hAnsi="Times New Roman" w:cs="Times New Roman"/>
          <w:b/>
        </w:rPr>
        <w:t>Conclusiones</w:t>
      </w:r>
    </w:p>
    <w:p w14:paraId="60C87AD6" w14:textId="77777777" w:rsidR="003E791E" w:rsidRPr="00916726" w:rsidRDefault="003E791E" w:rsidP="00916726">
      <w:pPr>
        <w:spacing w:line="276" w:lineRule="auto"/>
        <w:jc w:val="both"/>
        <w:outlineLvl w:val="0"/>
        <w:rPr>
          <w:rFonts w:ascii="Times New Roman" w:hAnsi="Times New Roman" w:cs="Times New Roman"/>
          <w:b/>
        </w:rPr>
      </w:pPr>
    </w:p>
    <w:p w14:paraId="3C8CFBEE" w14:textId="10298665" w:rsidR="00350680" w:rsidRPr="00E919EB" w:rsidRDefault="00186549" w:rsidP="002D329D">
      <w:pPr>
        <w:pStyle w:val="Prrafodelista"/>
        <w:numPr>
          <w:ilvl w:val="0"/>
          <w:numId w:val="8"/>
        </w:numPr>
        <w:spacing w:line="276" w:lineRule="auto"/>
        <w:jc w:val="both"/>
        <w:rPr>
          <w:rFonts w:ascii="Times New Roman" w:hAnsi="Times New Roman" w:cs="Times New Roman"/>
        </w:rPr>
      </w:pPr>
      <w:r>
        <w:rPr>
          <w:rFonts w:ascii="Times New Roman" w:hAnsi="Times New Roman" w:cs="Times New Roman"/>
        </w:rPr>
        <w:t xml:space="preserve">El modelo propuesto </w:t>
      </w:r>
      <w:r w:rsidR="004941E5" w:rsidRPr="00E919EB">
        <w:rPr>
          <w:rFonts w:ascii="Times New Roman" w:hAnsi="Times New Roman" w:cs="Times New Roman"/>
        </w:rPr>
        <w:t>se enmarca claramente dentro de las metodologías activas al cumplir con la mayor parte de sus características.</w:t>
      </w:r>
    </w:p>
    <w:p w14:paraId="1BDDDE32" w14:textId="4B45438B" w:rsidR="00350680" w:rsidRPr="00E919EB" w:rsidRDefault="00350680" w:rsidP="002D329D">
      <w:pPr>
        <w:pStyle w:val="Prrafodelista"/>
        <w:numPr>
          <w:ilvl w:val="0"/>
          <w:numId w:val="8"/>
        </w:numPr>
        <w:spacing w:line="276" w:lineRule="auto"/>
        <w:jc w:val="both"/>
        <w:rPr>
          <w:rFonts w:ascii="Times New Roman" w:hAnsi="Times New Roman" w:cs="Times New Roman"/>
        </w:rPr>
      </w:pPr>
      <w:r w:rsidRPr="00E919EB">
        <w:rPr>
          <w:rFonts w:ascii="Times New Roman" w:hAnsi="Times New Roman" w:cs="Times New Roman"/>
        </w:rPr>
        <w:t>El modelo de debate en el aula se puede considerar conceptualmente en el marco del aprendizaje cooperativo.</w:t>
      </w:r>
    </w:p>
    <w:p w14:paraId="3B3D0509" w14:textId="21CF3CB0" w:rsidR="00350680" w:rsidRPr="00E919EB" w:rsidRDefault="00186549" w:rsidP="002D329D">
      <w:pPr>
        <w:pStyle w:val="Prrafodelista"/>
        <w:numPr>
          <w:ilvl w:val="0"/>
          <w:numId w:val="8"/>
        </w:numPr>
        <w:spacing w:line="276" w:lineRule="auto"/>
        <w:jc w:val="both"/>
        <w:rPr>
          <w:rFonts w:ascii="Times New Roman" w:hAnsi="Times New Roman" w:cs="Times New Roman"/>
        </w:rPr>
      </w:pPr>
      <w:r>
        <w:rPr>
          <w:rFonts w:ascii="Times New Roman" w:hAnsi="Times New Roman" w:cs="Times New Roman"/>
        </w:rPr>
        <w:t>El m</w:t>
      </w:r>
      <w:r w:rsidR="00350680" w:rsidRPr="00E919EB">
        <w:rPr>
          <w:rFonts w:ascii="Times New Roman" w:hAnsi="Times New Roman" w:cs="Times New Roman"/>
        </w:rPr>
        <w:t>odelo permite la calificación individual y la colectiva.</w:t>
      </w:r>
    </w:p>
    <w:p w14:paraId="6A796D06" w14:textId="32FF2F43" w:rsidR="00350680" w:rsidRDefault="00350680" w:rsidP="002D329D">
      <w:pPr>
        <w:pStyle w:val="Prrafodelista"/>
        <w:numPr>
          <w:ilvl w:val="0"/>
          <w:numId w:val="8"/>
        </w:numPr>
        <w:spacing w:line="276" w:lineRule="auto"/>
        <w:jc w:val="both"/>
        <w:rPr>
          <w:rFonts w:ascii="Times New Roman" w:hAnsi="Times New Roman" w:cs="Times New Roman"/>
        </w:rPr>
      </w:pPr>
      <w:r w:rsidRPr="00E919EB">
        <w:rPr>
          <w:rFonts w:ascii="Times New Roman" w:hAnsi="Times New Roman" w:cs="Times New Roman"/>
        </w:rPr>
        <w:t>Queda por demostrar en qué tipo de disciplinas o áreas de conocimiento es más propio</w:t>
      </w:r>
      <w:r w:rsidR="000A2446">
        <w:rPr>
          <w:rFonts w:ascii="Times New Roman" w:hAnsi="Times New Roman" w:cs="Times New Roman"/>
        </w:rPr>
        <w:t xml:space="preserve"> el debate cooperativo</w:t>
      </w:r>
      <w:r w:rsidRPr="00E919EB">
        <w:rPr>
          <w:rFonts w:ascii="Times New Roman" w:hAnsi="Times New Roman" w:cs="Times New Roman"/>
        </w:rPr>
        <w:t>.</w:t>
      </w:r>
    </w:p>
    <w:p w14:paraId="02C4F83B" w14:textId="5F1D6188" w:rsidR="000A2446" w:rsidRPr="00E919EB" w:rsidRDefault="000A2446" w:rsidP="002D329D">
      <w:pPr>
        <w:pStyle w:val="Prrafodelista"/>
        <w:numPr>
          <w:ilvl w:val="0"/>
          <w:numId w:val="8"/>
        </w:numPr>
        <w:spacing w:line="276" w:lineRule="auto"/>
        <w:jc w:val="both"/>
        <w:rPr>
          <w:rFonts w:ascii="Times New Roman" w:hAnsi="Times New Roman" w:cs="Times New Roman"/>
        </w:rPr>
      </w:pPr>
      <w:r>
        <w:rPr>
          <w:rFonts w:ascii="Times New Roman" w:hAnsi="Times New Roman" w:cs="Times New Roman"/>
        </w:rPr>
        <w:t>Queda por investigar la valoración que hacen de esta técnica docentes y alumnos al margen de su eficacia frente a otras alternativas de evaluación y de aprendizaje.</w:t>
      </w:r>
    </w:p>
    <w:p w14:paraId="18B63620" w14:textId="77777777" w:rsidR="00516B6D" w:rsidRPr="00E919EB" w:rsidRDefault="00516B6D" w:rsidP="002D329D">
      <w:pPr>
        <w:spacing w:line="276" w:lineRule="auto"/>
        <w:jc w:val="both"/>
        <w:rPr>
          <w:rFonts w:ascii="Times New Roman" w:hAnsi="Times New Roman" w:cs="Times New Roman"/>
        </w:rPr>
      </w:pPr>
      <w:r w:rsidRPr="00E919EB">
        <w:rPr>
          <w:rFonts w:ascii="Times New Roman" w:hAnsi="Times New Roman" w:cs="Times New Roman"/>
        </w:rPr>
        <w:br w:type="page"/>
      </w:r>
    </w:p>
    <w:p w14:paraId="1CC03F32" w14:textId="77777777" w:rsidR="00623BF9" w:rsidRPr="00E919EB" w:rsidRDefault="00623BF9" w:rsidP="00DC730C">
      <w:pPr>
        <w:spacing w:line="276" w:lineRule="auto"/>
        <w:jc w:val="both"/>
        <w:outlineLvl w:val="0"/>
        <w:rPr>
          <w:rFonts w:ascii="Times New Roman" w:hAnsi="Times New Roman" w:cs="Times New Roman"/>
        </w:rPr>
      </w:pPr>
      <w:r w:rsidRPr="00E919EB">
        <w:rPr>
          <w:rFonts w:ascii="Times New Roman" w:hAnsi="Times New Roman" w:cs="Times New Roman"/>
        </w:rPr>
        <w:lastRenderedPageBreak/>
        <w:t>NOTAS</w:t>
      </w:r>
    </w:p>
    <w:p w14:paraId="7E082985" w14:textId="16451ED5" w:rsidR="00623BF9" w:rsidRPr="00E919EB" w:rsidRDefault="00516B6D" w:rsidP="002D329D">
      <w:pPr>
        <w:spacing w:line="276" w:lineRule="auto"/>
        <w:jc w:val="both"/>
        <w:rPr>
          <w:rFonts w:ascii="Times New Roman" w:hAnsi="Times New Roman" w:cs="Times New Roman"/>
        </w:rPr>
      </w:pPr>
      <w:r w:rsidRPr="00E919EB">
        <w:rPr>
          <w:rFonts w:ascii="Times New Roman" w:hAnsi="Times New Roman" w:cs="Times New Roman"/>
        </w:rPr>
        <w:t xml:space="preserve"> </w:t>
      </w:r>
    </w:p>
    <w:p w14:paraId="214736BA" w14:textId="307C2E48" w:rsidR="00516B6D" w:rsidRPr="005B26E1" w:rsidRDefault="004E3F28" w:rsidP="00DC730C">
      <w:pPr>
        <w:spacing w:line="276" w:lineRule="auto"/>
        <w:jc w:val="both"/>
        <w:outlineLvl w:val="0"/>
        <w:rPr>
          <w:rFonts w:ascii="Times New Roman" w:hAnsi="Times New Roman" w:cs="Times New Roman"/>
          <w:b/>
        </w:rPr>
      </w:pPr>
      <w:r w:rsidRPr="005B26E1">
        <w:rPr>
          <w:rFonts w:ascii="Times New Roman" w:hAnsi="Times New Roman" w:cs="Times New Roman"/>
          <w:b/>
        </w:rPr>
        <w:t>Perfil académico y profesional del autor</w:t>
      </w:r>
      <w:r w:rsidR="00623BF9" w:rsidRPr="005B26E1">
        <w:rPr>
          <w:rFonts w:ascii="Times New Roman" w:hAnsi="Times New Roman" w:cs="Times New Roman"/>
          <w:b/>
        </w:rPr>
        <w:t xml:space="preserve"> </w:t>
      </w:r>
    </w:p>
    <w:p w14:paraId="019E0EE6" w14:textId="60BB50A3" w:rsidR="0026115E" w:rsidRPr="00E919EB" w:rsidRDefault="00061783" w:rsidP="003D1FBA">
      <w:pPr>
        <w:spacing w:line="276" w:lineRule="auto"/>
        <w:ind w:firstLine="851"/>
        <w:jc w:val="both"/>
        <w:rPr>
          <w:rFonts w:ascii="Times New Roman" w:hAnsi="Times New Roman" w:cs="Times New Roman"/>
        </w:rPr>
      </w:pPr>
      <w:r w:rsidRPr="005B26E1">
        <w:rPr>
          <w:rFonts w:ascii="Times New Roman" w:hAnsi="Times New Roman" w:cs="Times New Roman"/>
        </w:rPr>
        <w:t>Guillermo A. Sánchez Prieto es profesor de ICADE (Universidad Pontificia Comillas) en el Departamento de Gestión Empresarial. Profesor de Resolución de Conflictos y Comunicación Personal en escuelas de negocios nacionales e internacionales (ICADE y EOI). Formador en Técnicas de Debate como aplicación pedagógica. Organizador de Torneos de Debate en Educación Secundaria, Bachillerato y Educación Superior. Autor de distintos libros y publicaciones</w:t>
      </w:r>
      <w:r w:rsidR="00043058">
        <w:rPr>
          <w:rFonts w:ascii="Times New Roman" w:hAnsi="Times New Roman" w:cs="Times New Roman"/>
        </w:rPr>
        <w:t xml:space="preserve"> relacionadas con la comunicación</w:t>
      </w:r>
      <w:r w:rsidR="009F3C07">
        <w:rPr>
          <w:rFonts w:ascii="Times New Roman" w:hAnsi="Times New Roman" w:cs="Times New Roman"/>
        </w:rPr>
        <w:t xml:space="preserve"> interpersonal</w:t>
      </w:r>
      <w:r w:rsidR="00043058">
        <w:rPr>
          <w:rFonts w:ascii="Times New Roman" w:hAnsi="Times New Roman" w:cs="Times New Roman"/>
        </w:rPr>
        <w:t>, la negociación y el debate</w:t>
      </w:r>
      <w:r w:rsidRPr="005B26E1">
        <w:rPr>
          <w:rFonts w:ascii="Times New Roman" w:hAnsi="Times New Roman" w:cs="Times New Roman"/>
        </w:rPr>
        <w:t xml:space="preserve">. </w:t>
      </w:r>
      <w:r w:rsidR="009F3C07">
        <w:rPr>
          <w:rFonts w:ascii="Times New Roman" w:hAnsi="Times New Roman" w:cs="Times New Roman"/>
        </w:rPr>
        <w:t>Socio-</w:t>
      </w:r>
      <w:r w:rsidRPr="005B26E1">
        <w:rPr>
          <w:rFonts w:ascii="Times New Roman" w:hAnsi="Times New Roman" w:cs="Times New Roman"/>
        </w:rPr>
        <w:t>Director de la empresa consultora especializada en habilidades de comunicación Grupo BLU desde 2011.</w:t>
      </w:r>
    </w:p>
    <w:p w14:paraId="7A72C843" w14:textId="77777777" w:rsidR="00E122BF" w:rsidRPr="00E919EB" w:rsidRDefault="00E122BF" w:rsidP="002D329D">
      <w:pPr>
        <w:spacing w:line="276" w:lineRule="auto"/>
        <w:jc w:val="both"/>
        <w:rPr>
          <w:rFonts w:ascii="Times New Roman" w:hAnsi="Times New Roman" w:cs="Times New Roman"/>
        </w:rPr>
      </w:pPr>
    </w:p>
    <w:p w14:paraId="76C65B9F" w14:textId="34408B61" w:rsidR="00E122BF" w:rsidRPr="004E3F28" w:rsidRDefault="004E3F28" w:rsidP="00DC730C">
      <w:pPr>
        <w:spacing w:line="276" w:lineRule="auto"/>
        <w:jc w:val="both"/>
        <w:outlineLvl w:val="0"/>
        <w:rPr>
          <w:rFonts w:ascii="Times New Roman" w:hAnsi="Times New Roman" w:cs="Times New Roman"/>
          <w:b/>
        </w:rPr>
      </w:pPr>
      <w:r w:rsidRPr="004E3F28">
        <w:rPr>
          <w:rFonts w:ascii="Times New Roman" w:hAnsi="Times New Roman" w:cs="Times New Roman"/>
          <w:b/>
        </w:rPr>
        <w:t xml:space="preserve">Bibliografía </w:t>
      </w:r>
    </w:p>
    <w:p w14:paraId="1E44461E" w14:textId="77777777" w:rsidR="009F3C07" w:rsidRPr="009F3C07" w:rsidRDefault="009F3C07" w:rsidP="009F3C07">
      <w:pPr>
        <w:spacing w:line="276" w:lineRule="auto"/>
        <w:jc w:val="both"/>
        <w:rPr>
          <w:rFonts w:ascii="Times New Roman" w:hAnsi="Times New Roman" w:cs="Times New Roman"/>
        </w:rPr>
      </w:pPr>
    </w:p>
    <w:p w14:paraId="3C42A77E" w14:textId="0F93561F" w:rsidR="009F3C07" w:rsidRPr="009630D9" w:rsidRDefault="009F3C07" w:rsidP="003D1FBA">
      <w:pPr>
        <w:pStyle w:val="Prrafodelista"/>
        <w:numPr>
          <w:ilvl w:val="0"/>
          <w:numId w:val="28"/>
        </w:numPr>
        <w:spacing w:after="200" w:line="276" w:lineRule="auto"/>
        <w:ind w:left="1134" w:hanging="283"/>
        <w:jc w:val="both"/>
        <w:rPr>
          <w:rFonts w:ascii="Times New Roman" w:eastAsia="Calibri" w:hAnsi="Times New Roman" w:cs="Times New Roman"/>
          <w:lang w:val="en-US"/>
        </w:rPr>
      </w:pPr>
      <w:r w:rsidRPr="009630D9">
        <w:rPr>
          <w:rFonts w:ascii="Times New Roman" w:eastAsia="Times New Roman" w:hAnsi="Times New Roman" w:cs="Times New Roman"/>
          <w:bCs/>
          <w:lang w:val="en-US"/>
        </w:rPr>
        <w:t>Abhijit R</w:t>
      </w:r>
      <w:r w:rsidR="003937F8">
        <w:rPr>
          <w:rFonts w:ascii="Times New Roman" w:eastAsia="Times New Roman" w:hAnsi="Times New Roman" w:cs="Times New Roman"/>
          <w:bCs/>
          <w:lang w:val="en-US"/>
        </w:rPr>
        <w:t>.,</w:t>
      </w:r>
      <w:r w:rsidRPr="009630D9">
        <w:rPr>
          <w:rFonts w:ascii="Times New Roman" w:eastAsia="Times New Roman" w:hAnsi="Times New Roman" w:cs="Times New Roman"/>
          <w:bCs/>
          <w:lang w:val="en-US"/>
        </w:rPr>
        <w:t xml:space="preserve"> </w:t>
      </w:r>
      <w:r w:rsidRPr="009630D9">
        <w:rPr>
          <w:rFonts w:ascii="Times New Roman" w:hAnsi="Times New Roman" w:cs="Times New Roman"/>
          <w:bCs/>
          <w:bdr w:val="none" w:sz="0" w:space="0" w:color="auto" w:frame="1"/>
          <w:shd w:val="clear" w:color="auto" w:fill="FFFFFF"/>
          <w:lang w:val="en-US"/>
        </w:rPr>
        <w:t>Macchiette</w:t>
      </w:r>
      <w:r w:rsidR="000631B9" w:rsidRPr="009630D9">
        <w:rPr>
          <w:rFonts w:ascii="Times New Roman" w:hAnsi="Times New Roman" w:cs="Times New Roman"/>
          <w:bCs/>
          <w:bdr w:val="none" w:sz="0" w:space="0" w:color="auto" w:frame="1"/>
          <w:shd w:val="clear" w:color="auto" w:fill="FFFFFF"/>
          <w:lang w:val="en-US"/>
        </w:rPr>
        <w:t>, B.</w:t>
      </w:r>
      <w:r w:rsidRPr="009630D9">
        <w:rPr>
          <w:rFonts w:ascii="Times New Roman" w:hAnsi="Times New Roman" w:cs="Times New Roman"/>
          <w:lang w:val="en-US"/>
        </w:rPr>
        <w:t xml:space="preserve"> </w:t>
      </w:r>
      <w:r w:rsidR="00C0155F" w:rsidRPr="009630D9">
        <w:rPr>
          <w:rFonts w:ascii="Times New Roman" w:hAnsi="Times New Roman" w:cs="Times New Roman"/>
          <w:lang w:val="en-US"/>
        </w:rPr>
        <w:t xml:space="preserve">(2005). </w:t>
      </w:r>
      <w:r w:rsidRPr="00EC1C5D">
        <w:rPr>
          <w:rFonts w:ascii="Times New Roman" w:eastAsia="Times New Roman" w:hAnsi="Times New Roman" w:cs="Times New Roman"/>
          <w:bCs/>
          <w:kern w:val="36"/>
          <w:lang w:val="en-US"/>
        </w:rPr>
        <w:t>Debating the Issues: A Tool for Augmenting Critical Thinking Skills of Marketing Students.</w:t>
      </w:r>
      <w:r w:rsidRPr="009630D9">
        <w:rPr>
          <w:rFonts w:ascii="Times New Roman" w:eastAsia="Times New Roman" w:hAnsi="Times New Roman" w:cs="Times New Roman"/>
          <w:bCs/>
          <w:kern w:val="36"/>
          <w:lang w:val="en-US"/>
        </w:rPr>
        <w:t xml:space="preserve"> </w:t>
      </w:r>
      <w:r w:rsidRPr="00EC1C5D">
        <w:rPr>
          <w:rFonts w:ascii="Times New Roman" w:eastAsia="Times New Roman" w:hAnsi="Times New Roman" w:cs="Times New Roman"/>
          <w:bCs/>
          <w:i/>
          <w:lang w:val="en-US"/>
        </w:rPr>
        <w:t>Journal of Marketing Education</w:t>
      </w:r>
      <w:r w:rsidRPr="00EC1C5D">
        <w:rPr>
          <w:rFonts w:ascii="Times New Roman" w:hAnsi="Times New Roman" w:cs="Times New Roman"/>
          <w:i/>
          <w:bdr w:val="none" w:sz="0" w:space="0" w:color="auto" w:frame="1"/>
          <w:shd w:val="clear" w:color="auto" w:fill="FFFFFF"/>
          <w:lang w:val="en-US"/>
        </w:rPr>
        <w:t>.</w:t>
      </w:r>
      <w:r w:rsidRPr="009630D9">
        <w:rPr>
          <w:rFonts w:ascii="Times New Roman" w:hAnsi="Times New Roman" w:cs="Times New Roman"/>
          <w:bCs/>
          <w:bdr w:val="none" w:sz="0" w:space="0" w:color="auto" w:frame="1"/>
          <w:shd w:val="clear" w:color="auto" w:fill="FFFFFF"/>
          <w:lang w:val="en-US"/>
        </w:rPr>
        <w:t> </w:t>
      </w:r>
      <w:r w:rsidRPr="009630D9">
        <w:rPr>
          <w:rFonts w:ascii="Times New Roman" w:hAnsi="Times New Roman" w:cs="Times New Roman"/>
          <w:bdr w:val="none" w:sz="0" w:space="0" w:color="auto" w:frame="1"/>
          <w:shd w:val="clear" w:color="auto" w:fill="FFFFFF"/>
          <w:lang w:val="en-US"/>
        </w:rPr>
        <w:t>Vol. 27 no. 3 pp.</w:t>
      </w:r>
      <w:r w:rsidRPr="009630D9">
        <w:rPr>
          <w:rFonts w:ascii="Times New Roman" w:hAnsi="Times New Roman" w:cs="Times New Roman"/>
          <w:bCs/>
          <w:bdr w:val="none" w:sz="0" w:space="0" w:color="auto" w:frame="1"/>
          <w:shd w:val="clear" w:color="auto" w:fill="FFFFFF"/>
          <w:lang w:val="en-US"/>
        </w:rPr>
        <w:t>264-276.</w:t>
      </w:r>
    </w:p>
    <w:p w14:paraId="4A4CA3DD" w14:textId="0EDEDA06" w:rsidR="009F3C07" w:rsidRPr="003937F8" w:rsidRDefault="000631B9" w:rsidP="003D1FBA">
      <w:pPr>
        <w:pStyle w:val="Prrafodelista"/>
        <w:numPr>
          <w:ilvl w:val="0"/>
          <w:numId w:val="28"/>
        </w:numPr>
        <w:spacing w:line="276" w:lineRule="auto"/>
        <w:ind w:left="1134" w:hanging="283"/>
        <w:rPr>
          <w:rFonts w:ascii="Times New Roman" w:hAnsi="Times New Roman" w:cs="Times New Roman"/>
        </w:rPr>
      </w:pPr>
      <w:r w:rsidRPr="003937F8">
        <w:rPr>
          <w:rFonts w:ascii="Times New Roman" w:eastAsia="Calibri" w:hAnsi="Times New Roman" w:cs="Times New Roman"/>
          <w:lang w:val="en-US"/>
        </w:rPr>
        <w:t>Bellon, J</w:t>
      </w:r>
      <w:r w:rsidR="009F3C07" w:rsidRPr="003937F8">
        <w:rPr>
          <w:rFonts w:ascii="Times New Roman" w:eastAsia="Calibri" w:hAnsi="Times New Roman" w:cs="Times New Roman"/>
          <w:lang w:val="en-US"/>
        </w:rPr>
        <w:t xml:space="preserve">. </w:t>
      </w:r>
      <w:r w:rsidR="00C0155F" w:rsidRPr="003937F8">
        <w:rPr>
          <w:rFonts w:ascii="Times New Roman" w:eastAsia="Calibri" w:hAnsi="Times New Roman" w:cs="Times New Roman"/>
          <w:lang w:val="en-US"/>
        </w:rPr>
        <w:t xml:space="preserve">(2000). </w:t>
      </w:r>
      <w:r w:rsidR="009F3C07" w:rsidRPr="003937F8">
        <w:rPr>
          <w:rFonts w:ascii="Times New Roman" w:eastAsia="Calibri" w:hAnsi="Times New Roman" w:cs="Times New Roman"/>
          <w:lang w:val="en-US"/>
        </w:rPr>
        <w:t>A research-based justification for debate across the curriculum</w:t>
      </w:r>
      <w:r w:rsidR="009F3C07" w:rsidRPr="003937F8">
        <w:rPr>
          <w:rFonts w:ascii="Times New Roman" w:eastAsia="Calibri" w:hAnsi="Times New Roman" w:cs="Times New Roman"/>
          <w:i/>
          <w:lang w:val="en-US"/>
        </w:rPr>
        <w:t>. Argumentation and Advocacy</w:t>
      </w:r>
      <w:r w:rsidR="009F3C07" w:rsidRPr="003937F8">
        <w:rPr>
          <w:rFonts w:ascii="Times New Roman" w:eastAsia="Calibri" w:hAnsi="Times New Roman" w:cs="Times New Roman"/>
          <w:lang w:val="en-US"/>
        </w:rPr>
        <w:t>. Vol. 36. Pp. 1671-175.</w:t>
      </w:r>
    </w:p>
    <w:p w14:paraId="793720BC" w14:textId="149FE478" w:rsidR="009F3C07" w:rsidRPr="00C31123" w:rsidRDefault="003937F8" w:rsidP="003D1FBA">
      <w:pPr>
        <w:pStyle w:val="Prrafodelista"/>
        <w:numPr>
          <w:ilvl w:val="0"/>
          <w:numId w:val="28"/>
        </w:numPr>
        <w:spacing w:line="276" w:lineRule="auto"/>
        <w:ind w:left="1134" w:hanging="283"/>
        <w:jc w:val="both"/>
        <w:rPr>
          <w:rFonts w:ascii="Times New Roman" w:hAnsi="Times New Roman" w:cs="Times New Roman"/>
        </w:rPr>
      </w:pPr>
      <w:r>
        <w:rPr>
          <w:rFonts w:ascii="Times New Roman" w:hAnsi="Times New Roman" w:cs="Times New Roman"/>
        </w:rPr>
        <w:t>Benito, A.,</w:t>
      </w:r>
      <w:r w:rsidR="009F3C07" w:rsidRPr="00C31123">
        <w:rPr>
          <w:rFonts w:ascii="Times New Roman" w:hAnsi="Times New Roman" w:cs="Times New Roman"/>
        </w:rPr>
        <w:t xml:space="preserve"> Cruz A. (2005).  </w:t>
      </w:r>
      <w:r w:rsidR="009F3C07" w:rsidRPr="00C31123">
        <w:rPr>
          <w:rFonts w:ascii="Times New Roman" w:hAnsi="Times New Roman" w:cs="Times New Roman"/>
          <w:i/>
        </w:rPr>
        <w:t>Nuevas claves para la docencia universitaria en el espacio europeo de educación superior.</w:t>
      </w:r>
      <w:r w:rsidR="009F3C07" w:rsidRPr="00C31123">
        <w:rPr>
          <w:rFonts w:ascii="Times New Roman" w:hAnsi="Times New Roman" w:cs="Times New Roman"/>
        </w:rPr>
        <w:t xml:space="preserve"> Madrid</w:t>
      </w:r>
      <w:r w:rsidR="00C31123" w:rsidRPr="00C31123">
        <w:rPr>
          <w:rFonts w:ascii="Times New Roman" w:hAnsi="Times New Roman" w:cs="Times New Roman"/>
        </w:rPr>
        <w:t>, España</w:t>
      </w:r>
      <w:r w:rsidR="009F3C07" w:rsidRPr="00C31123">
        <w:rPr>
          <w:rFonts w:ascii="Times New Roman" w:hAnsi="Times New Roman" w:cs="Times New Roman"/>
        </w:rPr>
        <w:t xml:space="preserve">: Ed. Narcea.  </w:t>
      </w:r>
    </w:p>
    <w:p w14:paraId="52EFC920" w14:textId="43302876" w:rsidR="009F3C07" w:rsidRPr="00C31123" w:rsidRDefault="009F3C07" w:rsidP="003D1FBA">
      <w:pPr>
        <w:numPr>
          <w:ilvl w:val="0"/>
          <w:numId w:val="28"/>
        </w:numPr>
        <w:spacing w:line="276" w:lineRule="auto"/>
        <w:ind w:left="1134" w:hanging="283"/>
        <w:jc w:val="both"/>
        <w:rPr>
          <w:rFonts w:ascii="Times New Roman" w:hAnsi="Times New Roman" w:cs="Times New Roman"/>
        </w:rPr>
      </w:pPr>
      <w:r w:rsidRPr="00C31123">
        <w:rPr>
          <w:rFonts w:ascii="Times New Roman" w:hAnsi="Times New Roman" w:cs="Times New Roman"/>
        </w:rPr>
        <w:t xml:space="preserve">Brenifier, O. (2005). </w:t>
      </w:r>
      <w:r w:rsidRPr="00C31123">
        <w:rPr>
          <w:rFonts w:ascii="Times New Roman" w:hAnsi="Times New Roman" w:cs="Times New Roman"/>
          <w:i/>
        </w:rPr>
        <w:t xml:space="preserve">Enseñar mediante el debate. </w:t>
      </w:r>
      <w:r w:rsidR="00C31123">
        <w:rPr>
          <w:rFonts w:ascii="Times New Roman" w:hAnsi="Times New Roman" w:cs="Times New Roman"/>
        </w:rPr>
        <w:t>Ciudad de M</w:t>
      </w:r>
      <w:r w:rsidRPr="00C31123">
        <w:rPr>
          <w:rFonts w:ascii="Times New Roman" w:hAnsi="Times New Roman" w:cs="Times New Roman"/>
        </w:rPr>
        <w:t>éxico</w:t>
      </w:r>
      <w:r w:rsidR="00C31123" w:rsidRPr="00C31123">
        <w:rPr>
          <w:rFonts w:ascii="Times New Roman" w:hAnsi="Times New Roman" w:cs="Times New Roman"/>
        </w:rPr>
        <w:t>. México</w:t>
      </w:r>
      <w:r w:rsidRPr="00C31123">
        <w:rPr>
          <w:rFonts w:ascii="Times New Roman" w:hAnsi="Times New Roman" w:cs="Times New Roman"/>
        </w:rPr>
        <w:t>: Ed. Édere.</w:t>
      </w:r>
    </w:p>
    <w:p w14:paraId="5403C224" w14:textId="22F81B39" w:rsidR="009F3C07" w:rsidRPr="00C31123" w:rsidRDefault="009F3C07" w:rsidP="003D1FBA">
      <w:pPr>
        <w:numPr>
          <w:ilvl w:val="0"/>
          <w:numId w:val="28"/>
        </w:numPr>
        <w:spacing w:line="276" w:lineRule="auto"/>
        <w:ind w:left="1134" w:hanging="283"/>
        <w:jc w:val="both"/>
        <w:rPr>
          <w:rFonts w:ascii="Times New Roman" w:hAnsi="Times New Roman" w:cs="Times New Roman"/>
        </w:rPr>
      </w:pPr>
      <w:r w:rsidRPr="00C31123">
        <w:rPr>
          <w:rFonts w:ascii="Times New Roman" w:hAnsi="Times New Roman" w:cs="Times New Roman"/>
        </w:rPr>
        <w:t xml:space="preserve">Cattani, A. (2003). </w:t>
      </w:r>
      <w:r w:rsidRPr="00C31123">
        <w:rPr>
          <w:rFonts w:ascii="Times New Roman" w:hAnsi="Times New Roman" w:cs="Times New Roman"/>
          <w:i/>
        </w:rPr>
        <w:t xml:space="preserve">Los usos de la retórica. </w:t>
      </w:r>
      <w:r w:rsidRPr="00C31123">
        <w:rPr>
          <w:rFonts w:ascii="Times New Roman" w:hAnsi="Times New Roman" w:cs="Times New Roman"/>
        </w:rPr>
        <w:t>Madrid</w:t>
      </w:r>
      <w:r w:rsidR="00C31123" w:rsidRPr="00C31123">
        <w:rPr>
          <w:rFonts w:ascii="Times New Roman" w:hAnsi="Times New Roman" w:cs="Times New Roman"/>
        </w:rPr>
        <w:t>, España</w:t>
      </w:r>
      <w:r w:rsidRPr="00C31123">
        <w:rPr>
          <w:rFonts w:ascii="Times New Roman" w:hAnsi="Times New Roman" w:cs="Times New Roman"/>
        </w:rPr>
        <w:t>: Alianza Ensayo.</w:t>
      </w:r>
    </w:p>
    <w:p w14:paraId="2F3BC009" w14:textId="26D145D0" w:rsidR="009F3C07" w:rsidRPr="00C31123" w:rsidRDefault="009F3C07" w:rsidP="003D1FBA">
      <w:pPr>
        <w:numPr>
          <w:ilvl w:val="0"/>
          <w:numId w:val="28"/>
        </w:numPr>
        <w:spacing w:line="276" w:lineRule="auto"/>
        <w:ind w:left="1134" w:hanging="283"/>
        <w:jc w:val="both"/>
        <w:rPr>
          <w:rFonts w:ascii="Times New Roman" w:hAnsi="Times New Roman" w:cs="Times New Roman"/>
        </w:rPr>
      </w:pPr>
      <w:r w:rsidRPr="00C31123">
        <w:rPr>
          <w:rFonts w:ascii="Times New Roman" w:hAnsi="Times New Roman" w:cs="Times New Roman"/>
          <w:lang w:val="en-US"/>
        </w:rPr>
        <w:t xml:space="preserve">Cirlin, A. (1999). </w:t>
      </w:r>
      <w:r w:rsidRPr="00C31123">
        <w:rPr>
          <w:rFonts w:ascii="Times New Roman" w:hAnsi="Times New Roman" w:cs="Times New Roman"/>
          <w:i/>
          <w:lang w:val="en-US"/>
        </w:rPr>
        <w:t xml:space="preserve">Academic debate and program development for students and teachers around the world. </w:t>
      </w:r>
      <w:r w:rsidRPr="00C31123">
        <w:rPr>
          <w:rFonts w:ascii="Times New Roman" w:hAnsi="Times New Roman" w:cs="Times New Roman"/>
          <w:i/>
        </w:rPr>
        <w:t>An introductory textbook, handbook and sourcebook.</w:t>
      </w:r>
      <w:r w:rsidR="00E413DF" w:rsidRPr="00C31123">
        <w:rPr>
          <w:rFonts w:ascii="Times New Roman" w:hAnsi="Times New Roman" w:cs="Times New Roman"/>
        </w:rPr>
        <w:t xml:space="preserve"> San Diego</w:t>
      </w:r>
      <w:r w:rsidR="00C31123" w:rsidRPr="00C31123">
        <w:rPr>
          <w:rFonts w:ascii="Times New Roman" w:hAnsi="Times New Roman" w:cs="Times New Roman"/>
        </w:rPr>
        <w:t>, Estados Unidos de América</w:t>
      </w:r>
      <w:r w:rsidR="00E413DF" w:rsidRPr="00C31123">
        <w:rPr>
          <w:rFonts w:ascii="Times New Roman" w:hAnsi="Times New Roman" w:cs="Times New Roman"/>
        </w:rPr>
        <w:t>: Isocratic Press.</w:t>
      </w:r>
    </w:p>
    <w:p w14:paraId="11D23375" w14:textId="1514B380" w:rsidR="009F3C07" w:rsidRPr="00C31123" w:rsidRDefault="003937F8" w:rsidP="003D1FBA">
      <w:pPr>
        <w:pStyle w:val="Prrafodelista"/>
        <w:numPr>
          <w:ilvl w:val="0"/>
          <w:numId w:val="28"/>
        </w:numPr>
        <w:tabs>
          <w:tab w:val="left" w:pos="288"/>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 w:val="left" w:pos="25920"/>
          <w:tab w:val="left" w:pos="26640"/>
        </w:tabs>
        <w:autoSpaceDE w:val="0"/>
        <w:autoSpaceDN w:val="0"/>
        <w:adjustRightInd w:val="0"/>
        <w:spacing w:line="276" w:lineRule="auto"/>
        <w:ind w:left="1134" w:hanging="283"/>
        <w:jc w:val="both"/>
        <w:rPr>
          <w:rFonts w:ascii="Times New Roman" w:hAnsi="Times New Roman" w:cs="Times New Roman"/>
        </w:rPr>
      </w:pPr>
      <w:r>
        <w:rPr>
          <w:rFonts w:ascii="Times New Roman" w:hAnsi="Times New Roman" w:cs="Times New Roman"/>
        </w:rPr>
        <w:t>Eggen, P.,</w:t>
      </w:r>
      <w:r w:rsidR="009F3C07" w:rsidRPr="00C31123">
        <w:rPr>
          <w:rFonts w:ascii="Times New Roman" w:hAnsi="Times New Roman" w:cs="Times New Roman"/>
        </w:rPr>
        <w:t xml:space="preserve"> Kauchak, D. (1999) </w:t>
      </w:r>
      <w:r w:rsidR="009F3C07" w:rsidRPr="00C31123">
        <w:rPr>
          <w:rFonts w:ascii="Times New Roman" w:hAnsi="Times New Roman" w:cs="Times New Roman"/>
          <w:i/>
        </w:rPr>
        <w:t>Estrategias docentes: Enseñanza de contenidos curriculares y desarrollo de habilidades de pensamiento</w:t>
      </w:r>
      <w:r w:rsidR="009F3C07" w:rsidRPr="00C31123">
        <w:rPr>
          <w:rFonts w:ascii="Times New Roman" w:hAnsi="Times New Roman" w:cs="Times New Roman"/>
        </w:rPr>
        <w:t xml:space="preserve">. </w:t>
      </w:r>
      <w:r w:rsidR="00E413DF" w:rsidRPr="00C31123">
        <w:rPr>
          <w:rFonts w:ascii="Times New Roman" w:hAnsi="Times New Roman" w:cs="Times New Roman"/>
        </w:rPr>
        <w:t>Ciudad de México</w:t>
      </w:r>
      <w:r w:rsidR="00C31123" w:rsidRPr="00C31123">
        <w:rPr>
          <w:rFonts w:ascii="Times New Roman" w:hAnsi="Times New Roman" w:cs="Times New Roman"/>
        </w:rPr>
        <w:t>, México</w:t>
      </w:r>
      <w:r w:rsidR="00E413DF" w:rsidRPr="00C31123">
        <w:rPr>
          <w:rFonts w:ascii="Times New Roman" w:hAnsi="Times New Roman" w:cs="Times New Roman"/>
        </w:rPr>
        <w:t xml:space="preserve">: </w:t>
      </w:r>
      <w:r w:rsidR="009F3C07" w:rsidRPr="00C31123">
        <w:rPr>
          <w:rFonts w:ascii="Times New Roman" w:hAnsi="Times New Roman" w:cs="Times New Roman"/>
        </w:rPr>
        <w:t>Fondo de Cultura Económica.</w:t>
      </w:r>
    </w:p>
    <w:p w14:paraId="480CBFAF" w14:textId="6A766CEA" w:rsidR="009F3C07" w:rsidRPr="003937F8" w:rsidRDefault="003937F8" w:rsidP="003D1FBA">
      <w:pPr>
        <w:pStyle w:val="Prrafodelista"/>
        <w:widowControl w:val="0"/>
        <w:numPr>
          <w:ilvl w:val="0"/>
          <w:numId w:val="28"/>
        </w:numPr>
        <w:autoSpaceDE w:val="0"/>
        <w:autoSpaceDN w:val="0"/>
        <w:adjustRightInd w:val="0"/>
        <w:spacing w:after="240" w:line="276" w:lineRule="auto"/>
        <w:ind w:left="1134" w:hanging="283"/>
        <w:rPr>
          <w:rFonts w:ascii="Times New Roman" w:hAnsi="Times New Roman" w:cs="Times New Roman"/>
          <w:lang w:val="es-ES"/>
        </w:rPr>
      </w:pPr>
      <w:r>
        <w:rPr>
          <w:rFonts w:ascii="Times New Roman" w:hAnsi="Times New Roman" w:cs="Times New Roman"/>
          <w:lang w:val="es-ES"/>
        </w:rPr>
        <w:t>Fathman, A.K.,</w:t>
      </w:r>
      <w:r w:rsidR="009F3C07" w:rsidRPr="003937F8">
        <w:rPr>
          <w:rFonts w:ascii="Times New Roman" w:hAnsi="Times New Roman" w:cs="Times New Roman"/>
          <w:lang w:val="es-ES"/>
        </w:rPr>
        <w:t xml:space="preserve"> Kessler, C. (1993). Cooperative language learning in school contexts. </w:t>
      </w:r>
      <w:r w:rsidR="009F3C07" w:rsidRPr="003937F8">
        <w:rPr>
          <w:rFonts w:ascii="Times New Roman" w:hAnsi="Times New Roman" w:cs="Times New Roman"/>
          <w:i/>
          <w:iCs/>
          <w:lang w:val="es-ES"/>
        </w:rPr>
        <w:t xml:space="preserve">Annual Review of Applied Linguistics, </w:t>
      </w:r>
      <w:r w:rsidR="009F3C07" w:rsidRPr="003937F8">
        <w:rPr>
          <w:rFonts w:ascii="Times New Roman" w:hAnsi="Times New Roman" w:cs="Times New Roman"/>
          <w:lang w:val="es-ES"/>
        </w:rPr>
        <w:t xml:space="preserve">13, </w:t>
      </w:r>
      <w:r w:rsidRPr="003937F8">
        <w:rPr>
          <w:rFonts w:ascii="Times New Roman" w:hAnsi="Times New Roman" w:cs="Times New Roman"/>
          <w:lang w:val="es-ES"/>
        </w:rPr>
        <w:t>pp.</w:t>
      </w:r>
      <w:r w:rsidR="009F3C07" w:rsidRPr="003937F8">
        <w:rPr>
          <w:rFonts w:ascii="Times New Roman" w:hAnsi="Times New Roman" w:cs="Times New Roman"/>
          <w:lang w:val="es-ES"/>
        </w:rPr>
        <w:t>127-140</w:t>
      </w:r>
      <w:r>
        <w:rPr>
          <w:rFonts w:ascii="Times New Roman" w:hAnsi="Times New Roman" w:cs="Times New Roman"/>
          <w:lang w:val="es-ES"/>
        </w:rPr>
        <w:t>.</w:t>
      </w:r>
    </w:p>
    <w:p w14:paraId="3FF7BFC2" w14:textId="5ABB9CAD" w:rsidR="009F3C07" w:rsidRPr="003937F8" w:rsidRDefault="003937F8" w:rsidP="003937F8">
      <w:pPr>
        <w:pStyle w:val="Prrafodelista"/>
        <w:numPr>
          <w:ilvl w:val="0"/>
          <w:numId w:val="28"/>
        </w:numPr>
        <w:tabs>
          <w:tab w:val="left" w:pos="288"/>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 w:val="left" w:pos="25920"/>
          <w:tab w:val="left" w:pos="26640"/>
        </w:tabs>
        <w:autoSpaceDE w:val="0"/>
        <w:autoSpaceDN w:val="0"/>
        <w:adjustRightInd w:val="0"/>
        <w:spacing w:line="276" w:lineRule="auto"/>
        <w:ind w:left="1134" w:hanging="283"/>
        <w:jc w:val="both"/>
        <w:rPr>
          <w:rFonts w:ascii="Times New Roman" w:hAnsi="Times New Roman" w:cs="Times New Roman"/>
        </w:rPr>
      </w:pPr>
      <w:r>
        <w:rPr>
          <w:rFonts w:ascii="Times New Roman" w:hAnsi="Times New Roman" w:cs="Times New Roman"/>
        </w:rPr>
        <w:t xml:space="preserve">González Fernández, N., </w:t>
      </w:r>
      <w:r w:rsidR="009F3C07" w:rsidRPr="003937F8">
        <w:rPr>
          <w:rFonts w:ascii="Times New Roman" w:hAnsi="Times New Roman" w:cs="Times New Roman"/>
        </w:rPr>
        <w:t xml:space="preserve">García Ruiz, M.R. (2007). El aprendizaje cooperativo como estrategia de Enseñanza-Aprendizaje en Psicopedagogía. </w:t>
      </w:r>
      <w:r w:rsidR="009F3C07" w:rsidRPr="003937F8">
        <w:rPr>
          <w:rFonts w:ascii="Times New Roman" w:hAnsi="Times New Roman" w:cs="Times New Roman"/>
          <w:i/>
        </w:rPr>
        <w:t>Revista Iberoamericana de educación.</w:t>
      </w:r>
      <w:r>
        <w:rPr>
          <w:rFonts w:ascii="Times New Roman" w:hAnsi="Times New Roman" w:cs="Times New Roman"/>
          <w:i/>
        </w:rPr>
        <w:t xml:space="preserve"> </w:t>
      </w:r>
      <w:r>
        <w:rPr>
          <w:rFonts w:ascii="Times New Roman" w:hAnsi="Times New Roman" w:cs="Times New Roman"/>
        </w:rPr>
        <w:t xml:space="preserve">Nº </w:t>
      </w:r>
      <w:r w:rsidRPr="003937F8">
        <w:rPr>
          <w:rFonts w:ascii="Times New Roman" w:hAnsi="Times New Roman" w:cs="Times New Roman"/>
          <w:lang w:val="es-ES"/>
        </w:rPr>
        <w:t>4</w:t>
      </w:r>
      <w:r>
        <w:rPr>
          <w:rFonts w:ascii="Times New Roman" w:hAnsi="Times New Roman" w:cs="Times New Roman"/>
        </w:rPr>
        <w:t>2/6</w:t>
      </w:r>
      <w:r w:rsidR="009F3C07" w:rsidRPr="003937F8">
        <w:rPr>
          <w:rFonts w:ascii="Times New Roman" w:hAnsi="Times New Roman" w:cs="Times New Roman"/>
        </w:rPr>
        <w:t xml:space="preserve"> </w:t>
      </w:r>
      <w:r>
        <w:rPr>
          <w:rFonts w:ascii="Times New Roman" w:hAnsi="Times New Roman" w:cs="Times New Roman"/>
        </w:rPr>
        <w:t>pp. 1-13.</w:t>
      </w:r>
    </w:p>
    <w:p w14:paraId="566D7661" w14:textId="269755AE" w:rsidR="009F3C07" w:rsidRPr="00BE2DC8" w:rsidRDefault="009F3C07" w:rsidP="003D1FBA">
      <w:pPr>
        <w:pStyle w:val="Prrafodelista"/>
        <w:numPr>
          <w:ilvl w:val="0"/>
          <w:numId w:val="28"/>
        </w:numPr>
        <w:spacing w:line="276" w:lineRule="auto"/>
        <w:ind w:left="1134" w:hanging="283"/>
        <w:jc w:val="both"/>
        <w:rPr>
          <w:rFonts w:ascii="Times New Roman" w:hAnsi="Times New Roman" w:cs="Times New Roman"/>
        </w:rPr>
      </w:pPr>
      <w:r w:rsidRPr="00BE2DC8">
        <w:rPr>
          <w:rFonts w:ascii="Times New Roman" w:hAnsi="Times New Roman" w:cs="Times New Roman"/>
        </w:rPr>
        <w:t xml:space="preserve">Huber, R. y Snider, A. (2006). </w:t>
      </w:r>
      <w:r w:rsidRPr="00BE2DC8">
        <w:rPr>
          <w:rFonts w:ascii="Times New Roman" w:hAnsi="Times New Roman" w:cs="Times New Roman"/>
          <w:i/>
        </w:rPr>
        <w:t>Influencing through argument</w:t>
      </w:r>
      <w:r w:rsidRPr="00BE2DC8">
        <w:rPr>
          <w:rFonts w:ascii="Times New Roman" w:hAnsi="Times New Roman" w:cs="Times New Roman"/>
        </w:rPr>
        <w:t>. Nueva York</w:t>
      </w:r>
      <w:r w:rsidR="00C31123" w:rsidRPr="00BE2DC8">
        <w:rPr>
          <w:rFonts w:ascii="Times New Roman" w:hAnsi="Times New Roman" w:cs="Times New Roman"/>
        </w:rPr>
        <w:t xml:space="preserve">. Estados Unidos de América </w:t>
      </w:r>
      <w:r w:rsidRPr="00BE2DC8">
        <w:rPr>
          <w:rFonts w:ascii="Times New Roman" w:hAnsi="Times New Roman" w:cs="Times New Roman"/>
        </w:rPr>
        <w:t>: Idebate press.</w:t>
      </w:r>
    </w:p>
    <w:p w14:paraId="40634B7E" w14:textId="178426E6" w:rsidR="009F3C07" w:rsidRPr="009364C6" w:rsidRDefault="009F3C07" w:rsidP="003D1FBA">
      <w:pPr>
        <w:pStyle w:val="Prrafodelista"/>
        <w:numPr>
          <w:ilvl w:val="0"/>
          <w:numId w:val="28"/>
        </w:numPr>
        <w:spacing w:line="276" w:lineRule="auto"/>
        <w:ind w:left="1134" w:hanging="283"/>
        <w:jc w:val="both"/>
        <w:rPr>
          <w:rFonts w:ascii="Times New Roman" w:hAnsi="Times New Roman" w:cs="Times New Roman"/>
        </w:rPr>
      </w:pPr>
      <w:r w:rsidRPr="009364C6">
        <w:rPr>
          <w:rFonts w:ascii="Times New Roman" w:hAnsi="Times New Roman" w:cs="Times New Roman"/>
        </w:rPr>
        <w:t>Johnson, D. W., Johns</w:t>
      </w:r>
      <w:r w:rsidR="009364C6" w:rsidRPr="009364C6">
        <w:rPr>
          <w:rFonts w:ascii="Times New Roman" w:hAnsi="Times New Roman" w:cs="Times New Roman"/>
        </w:rPr>
        <w:t>on, R. T.,</w:t>
      </w:r>
      <w:r w:rsidR="003937F8" w:rsidRPr="009364C6">
        <w:rPr>
          <w:rFonts w:ascii="Times New Roman" w:hAnsi="Times New Roman" w:cs="Times New Roman"/>
        </w:rPr>
        <w:t xml:space="preserve"> Holubec, E. J. (1999</w:t>
      </w:r>
      <w:r w:rsidRPr="009364C6">
        <w:rPr>
          <w:rFonts w:ascii="Times New Roman" w:hAnsi="Times New Roman" w:cs="Times New Roman"/>
        </w:rPr>
        <w:t xml:space="preserve">). </w:t>
      </w:r>
      <w:r w:rsidRPr="009364C6">
        <w:rPr>
          <w:rFonts w:ascii="Times New Roman" w:hAnsi="Times New Roman" w:cs="Times New Roman"/>
          <w:i/>
        </w:rPr>
        <w:t xml:space="preserve">El aprendizaje cooperativo en el aula. </w:t>
      </w:r>
      <w:r w:rsidR="003937F8" w:rsidRPr="009364C6">
        <w:rPr>
          <w:rFonts w:ascii="Times New Roman" w:hAnsi="Times New Roman" w:cs="Times New Roman"/>
        </w:rPr>
        <w:t>Buenos Ai</w:t>
      </w:r>
      <w:r w:rsidR="003937F8" w:rsidRPr="009364C6">
        <w:rPr>
          <w:rFonts w:ascii="Times New Roman" w:eastAsia="Calibri" w:hAnsi="Times New Roman" w:cs="Times New Roman"/>
          <w:lang w:val="en-US"/>
        </w:rPr>
        <w:t>r</w:t>
      </w:r>
      <w:r w:rsidR="003937F8" w:rsidRPr="009364C6">
        <w:rPr>
          <w:rFonts w:ascii="Times New Roman" w:hAnsi="Times New Roman" w:cs="Times New Roman"/>
        </w:rPr>
        <w:t>es, A</w:t>
      </w:r>
      <w:r w:rsidR="003937F8" w:rsidRPr="009364C6">
        <w:rPr>
          <w:rFonts w:ascii="Times New Roman" w:eastAsia="Calibri" w:hAnsi="Times New Roman" w:cs="Times New Roman"/>
          <w:lang w:val="en-US"/>
        </w:rPr>
        <w:t>rgentina.</w:t>
      </w:r>
      <w:r w:rsidR="009364C6" w:rsidRPr="009364C6">
        <w:rPr>
          <w:rFonts w:ascii="Times New Roman" w:eastAsia="Calibri" w:hAnsi="Times New Roman" w:cs="Times New Roman"/>
          <w:lang w:val="en-US"/>
        </w:rPr>
        <w:t xml:space="preserve"> Ed Paidós.</w:t>
      </w:r>
    </w:p>
    <w:p w14:paraId="3C53FBF6" w14:textId="49476C3B" w:rsidR="009F3C07" w:rsidRPr="009364C6" w:rsidRDefault="009F3C07" w:rsidP="003D1FBA">
      <w:pPr>
        <w:pStyle w:val="Prrafodelista"/>
        <w:numPr>
          <w:ilvl w:val="0"/>
          <w:numId w:val="28"/>
        </w:numPr>
        <w:spacing w:after="200" w:line="276" w:lineRule="auto"/>
        <w:ind w:left="1134" w:hanging="283"/>
        <w:jc w:val="both"/>
        <w:rPr>
          <w:rFonts w:ascii="Times New Roman" w:eastAsia="Calibri" w:hAnsi="Times New Roman" w:cs="Times New Roman"/>
          <w:lang w:val="en-US"/>
        </w:rPr>
      </w:pPr>
      <w:r w:rsidRPr="009364C6">
        <w:rPr>
          <w:rFonts w:ascii="Times New Roman" w:hAnsi="Times New Roman" w:cs="Times New Roman"/>
          <w:lang w:val="en-US"/>
        </w:rPr>
        <w:t xml:space="preserve">Mitchell, </w:t>
      </w:r>
      <w:r w:rsidR="00E413DF" w:rsidRPr="009364C6">
        <w:rPr>
          <w:rFonts w:ascii="Times New Roman" w:hAnsi="Times New Roman" w:cs="Times New Roman"/>
          <w:lang w:val="en-US"/>
        </w:rPr>
        <w:t>G</w:t>
      </w:r>
      <w:r w:rsidRPr="009364C6">
        <w:rPr>
          <w:rFonts w:ascii="Times New Roman" w:hAnsi="Times New Roman" w:cs="Times New Roman"/>
          <w:lang w:val="en-US"/>
        </w:rPr>
        <w:t>.</w:t>
      </w:r>
      <w:r w:rsidR="00E413DF" w:rsidRPr="009364C6">
        <w:rPr>
          <w:rFonts w:ascii="Times New Roman" w:hAnsi="Times New Roman" w:cs="Times New Roman"/>
          <w:lang w:val="en-US"/>
        </w:rPr>
        <w:t xml:space="preserve"> (1998).</w:t>
      </w:r>
      <w:r w:rsidRPr="009364C6">
        <w:rPr>
          <w:rFonts w:ascii="Times New Roman" w:hAnsi="Times New Roman" w:cs="Times New Roman"/>
          <w:i/>
          <w:lang w:val="en-US"/>
        </w:rPr>
        <w:t xml:space="preserve"> </w:t>
      </w:r>
      <w:r w:rsidRPr="009364C6">
        <w:rPr>
          <w:rFonts w:ascii="Times New Roman" w:eastAsia="Calibri" w:hAnsi="Times New Roman" w:cs="Times New Roman"/>
          <w:i/>
          <w:lang w:val="en-US"/>
        </w:rPr>
        <w:t>P</w:t>
      </w:r>
      <w:r w:rsidRPr="009364C6">
        <w:rPr>
          <w:rFonts w:ascii="Times New Roman" w:hAnsi="Times New Roman" w:cs="Times New Roman"/>
          <w:i/>
          <w:lang w:val="en-US"/>
        </w:rPr>
        <w:t>edagogical possibilities for argumentative agency in academic debate.</w:t>
      </w:r>
      <w:r w:rsidRPr="009364C6">
        <w:rPr>
          <w:rFonts w:ascii="Times New Roman" w:hAnsi="Times New Roman" w:cs="Times New Roman"/>
          <w:lang w:val="en-US"/>
        </w:rPr>
        <w:t xml:space="preserve"> </w:t>
      </w:r>
      <w:r w:rsidRPr="009364C6">
        <w:rPr>
          <w:rFonts w:ascii="Times New Roman" w:eastAsia="Calibri" w:hAnsi="Times New Roman" w:cs="Times New Roman"/>
          <w:lang w:val="en-US"/>
        </w:rPr>
        <w:t>Argumentation &amp; Advocacy, Vol. 35 Issue 2, p</w:t>
      </w:r>
      <w:r w:rsidRPr="009364C6">
        <w:rPr>
          <w:rFonts w:ascii="Times New Roman" w:hAnsi="Times New Roman" w:cs="Times New Roman"/>
          <w:lang w:val="en-US"/>
        </w:rPr>
        <w:t xml:space="preserve">p. </w:t>
      </w:r>
      <w:r w:rsidRPr="009364C6">
        <w:rPr>
          <w:rFonts w:ascii="Times New Roman" w:eastAsia="Calibri" w:hAnsi="Times New Roman" w:cs="Times New Roman"/>
          <w:lang w:val="en-US"/>
        </w:rPr>
        <w:t>41-60.</w:t>
      </w:r>
    </w:p>
    <w:p w14:paraId="3778438F" w14:textId="15DE8137" w:rsidR="002629C3" w:rsidRDefault="002629C3" w:rsidP="003D1FBA">
      <w:pPr>
        <w:pStyle w:val="Prrafodelista"/>
        <w:numPr>
          <w:ilvl w:val="0"/>
          <w:numId w:val="28"/>
        </w:numPr>
        <w:spacing w:line="276" w:lineRule="auto"/>
        <w:ind w:left="1134" w:hanging="283"/>
        <w:rPr>
          <w:rFonts w:ascii="Times New Roman" w:hAnsi="Times New Roman" w:cs="Times New Roman"/>
        </w:rPr>
      </w:pPr>
      <w:r>
        <w:rPr>
          <w:rFonts w:ascii="Times New Roman" w:hAnsi="Times New Roman" w:cs="Times New Roman"/>
        </w:rPr>
        <w:lastRenderedPageBreak/>
        <w:t xml:space="preserve">Pujolás, P., (2009) </w:t>
      </w:r>
      <w:r>
        <w:rPr>
          <w:rFonts w:ascii="Times New Roman" w:hAnsi="Times New Roman" w:cs="Times New Roman"/>
          <w:i/>
        </w:rPr>
        <w:t xml:space="preserve">9 ideas clave del </w:t>
      </w:r>
      <w:r w:rsidRPr="00BE2DC8">
        <w:rPr>
          <w:rFonts w:ascii="Times New Roman" w:hAnsi="Times New Roman" w:cs="Times New Roman"/>
          <w:i/>
        </w:rPr>
        <w:t>aprendizaje cooperativo</w:t>
      </w:r>
      <w:r>
        <w:rPr>
          <w:rFonts w:ascii="Times New Roman" w:hAnsi="Times New Roman" w:cs="Times New Roman"/>
          <w:i/>
        </w:rPr>
        <w:t xml:space="preserve">. </w:t>
      </w:r>
      <w:r>
        <w:rPr>
          <w:rFonts w:ascii="Times New Roman" w:hAnsi="Times New Roman" w:cs="Times New Roman"/>
        </w:rPr>
        <w:t>Barcelona. España. Ed. G</w:t>
      </w:r>
      <w:r w:rsidRPr="00BE2DC8">
        <w:rPr>
          <w:rFonts w:ascii="Times New Roman" w:hAnsi="Times New Roman" w:cs="Times New Roman"/>
        </w:rPr>
        <w:t>r</w:t>
      </w:r>
      <w:r>
        <w:rPr>
          <w:rFonts w:ascii="Times New Roman" w:hAnsi="Times New Roman" w:cs="Times New Roman"/>
        </w:rPr>
        <w:t>ao.</w:t>
      </w:r>
    </w:p>
    <w:p w14:paraId="46606C64" w14:textId="29F48442" w:rsidR="009F3C07" w:rsidRPr="00BE2DC8" w:rsidRDefault="009F3C07" w:rsidP="003D1FBA">
      <w:pPr>
        <w:pStyle w:val="Prrafodelista"/>
        <w:numPr>
          <w:ilvl w:val="0"/>
          <w:numId w:val="28"/>
        </w:numPr>
        <w:spacing w:line="276" w:lineRule="auto"/>
        <w:ind w:left="1134" w:hanging="283"/>
        <w:rPr>
          <w:rFonts w:ascii="Times New Roman" w:hAnsi="Times New Roman" w:cs="Times New Roman"/>
        </w:rPr>
      </w:pPr>
      <w:r w:rsidRPr="00BE2DC8">
        <w:rPr>
          <w:rFonts w:ascii="Times New Roman" w:hAnsi="Times New Roman" w:cs="Times New Roman"/>
        </w:rPr>
        <w:t xml:space="preserve">Serrano, J. M. (1996). </w:t>
      </w:r>
      <w:r w:rsidRPr="00BE2DC8">
        <w:rPr>
          <w:rFonts w:ascii="Times New Roman" w:hAnsi="Times New Roman" w:cs="Times New Roman"/>
          <w:i/>
        </w:rPr>
        <w:t>El aprendizaje cooperativo</w:t>
      </w:r>
      <w:r w:rsidRPr="00BE2DC8">
        <w:rPr>
          <w:rFonts w:ascii="Times New Roman" w:hAnsi="Times New Roman" w:cs="Times New Roman"/>
        </w:rPr>
        <w:t xml:space="preserve">. </w:t>
      </w:r>
      <w:r w:rsidR="00E413DF" w:rsidRPr="00BE2DC8">
        <w:rPr>
          <w:rFonts w:ascii="Times New Roman" w:hAnsi="Times New Roman" w:cs="Times New Roman"/>
        </w:rPr>
        <w:t>Murcia</w:t>
      </w:r>
      <w:r w:rsidR="00BE2DC8" w:rsidRPr="00BE2DC8">
        <w:rPr>
          <w:rFonts w:ascii="Times New Roman" w:hAnsi="Times New Roman" w:cs="Times New Roman"/>
        </w:rPr>
        <w:t>, España</w:t>
      </w:r>
      <w:r w:rsidR="00E413DF" w:rsidRPr="00BE2DC8">
        <w:rPr>
          <w:rFonts w:ascii="Times New Roman" w:hAnsi="Times New Roman" w:cs="Times New Roman"/>
        </w:rPr>
        <w:t xml:space="preserve">: </w:t>
      </w:r>
      <w:r w:rsidR="00BE2DC8" w:rsidRPr="00BE2DC8">
        <w:rPr>
          <w:rFonts w:ascii="Times New Roman" w:hAnsi="Times New Roman" w:cs="Times New Roman"/>
        </w:rPr>
        <w:t>Caja Murcia</w:t>
      </w:r>
      <w:r w:rsidRPr="00BE2DC8">
        <w:rPr>
          <w:rFonts w:ascii="Times New Roman" w:hAnsi="Times New Roman" w:cs="Times New Roman"/>
        </w:rPr>
        <w:t xml:space="preserve"> Obra Social.</w:t>
      </w:r>
    </w:p>
    <w:p w14:paraId="7C2B1862" w14:textId="6C6E193F" w:rsidR="009F3C07" w:rsidRPr="00BE2DC8" w:rsidRDefault="009F3C07" w:rsidP="003D1FBA">
      <w:pPr>
        <w:pStyle w:val="Prrafodelista"/>
        <w:numPr>
          <w:ilvl w:val="0"/>
          <w:numId w:val="28"/>
        </w:numPr>
        <w:spacing w:line="276" w:lineRule="auto"/>
        <w:ind w:left="1134" w:hanging="283"/>
        <w:rPr>
          <w:rFonts w:ascii="Times New Roman" w:hAnsi="Times New Roman" w:cs="Times New Roman"/>
        </w:rPr>
      </w:pPr>
      <w:r w:rsidRPr="00BE2DC8">
        <w:rPr>
          <w:rFonts w:ascii="Times New Roman" w:hAnsi="Times New Roman" w:cs="Times New Roman"/>
        </w:rPr>
        <w:t xml:space="preserve">Slavin, R. (1999).  </w:t>
      </w:r>
      <w:r w:rsidRPr="00BE2DC8">
        <w:rPr>
          <w:rFonts w:ascii="Times New Roman" w:hAnsi="Times New Roman" w:cs="Times New Roman"/>
          <w:i/>
        </w:rPr>
        <w:t>Aprendizaje cooperativo: Teoría, investigación y práctica.</w:t>
      </w:r>
      <w:r w:rsidRPr="00BE2DC8">
        <w:rPr>
          <w:rFonts w:ascii="Times New Roman" w:hAnsi="Times New Roman" w:cs="Times New Roman"/>
        </w:rPr>
        <w:t xml:space="preserve"> </w:t>
      </w:r>
      <w:r w:rsidR="00E413DF" w:rsidRPr="00BE2DC8">
        <w:rPr>
          <w:rFonts w:ascii="Times New Roman" w:hAnsi="Times New Roman" w:cs="Times New Roman"/>
        </w:rPr>
        <w:t>Buenos Aires</w:t>
      </w:r>
      <w:r w:rsidR="00BE2DC8" w:rsidRPr="00BE2DC8">
        <w:rPr>
          <w:rFonts w:ascii="Times New Roman" w:hAnsi="Times New Roman" w:cs="Times New Roman"/>
        </w:rPr>
        <w:t>, Argentina</w:t>
      </w:r>
      <w:r w:rsidR="00E413DF" w:rsidRPr="00BE2DC8">
        <w:rPr>
          <w:rFonts w:ascii="Times New Roman" w:hAnsi="Times New Roman" w:cs="Times New Roman"/>
        </w:rPr>
        <w:t xml:space="preserve">: </w:t>
      </w:r>
      <w:r w:rsidR="009364C6">
        <w:rPr>
          <w:rFonts w:ascii="Times New Roman" w:hAnsi="Times New Roman" w:cs="Times New Roman"/>
        </w:rPr>
        <w:t>Aique.</w:t>
      </w:r>
    </w:p>
    <w:p w14:paraId="7519E7CB" w14:textId="33471066" w:rsidR="0087514E" w:rsidRPr="0087514E" w:rsidRDefault="0087514E" w:rsidP="003D1FBA">
      <w:pPr>
        <w:pStyle w:val="Prrafodelista"/>
        <w:numPr>
          <w:ilvl w:val="0"/>
          <w:numId w:val="28"/>
        </w:numPr>
        <w:shd w:val="clear" w:color="auto" w:fill="FFFFFF"/>
        <w:spacing w:before="125" w:line="276" w:lineRule="auto"/>
        <w:ind w:left="1134" w:hanging="283"/>
        <w:jc w:val="both"/>
        <w:textAlignment w:val="baseline"/>
        <w:outlineLvl w:val="0"/>
        <w:rPr>
          <w:rFonts w:ascii="Times New Roman" w:hAnsi="Times New Roman" w:cs="Times New Roman"/>
          <w:lang w:val="en-US"/>
        </w:rPr>
      </w:pPr>
      <w:r>
        <w:rPr>
          <w:rFonts w:ascii="Times New Roman" w:hAnsi="Times New Roman" w:cs="Times New Roman"/>
          <w:lang w:val="en-US"/>
        </w:rPr>
        <w:t xml:space="preserve">Smith, K. (1996) </w:t>
      </w:r>
      <w:r w:rsidR="00A009FD">
        <w:rPr>
          <w:rFonts w:ascii="Times New Roman" w:hAnsi="Times New Roman" w:cs="Times New Roman"/>
          <w:lang w:val="en-US"/>
        </w:rPr>
        <w:t>Making G</w:t>
      </w:r>
      <w:r w:rsidR="00A009FD" w:rsidRPr="00BE2DC8">
        <w:rPr>
          <w:rFonts w:ascii="Times New Roman" w:hAnsi="Times New Roman" w:cs="Times New Roman"/>
        </w:rPr>
        <w:t>r</w:t>
      </w:r>
      <w:r w:rsidR="00A009FD">
        <w:rPr>
          <w:rFonts w:ascii="Times New Roman" w:hAnsi="Times New Roman" w:cs="Times New Roman"/>
        </w:rPr>
        <w:t>oupwo</w:t>
      </w:r>
      <w:r w:rsidR="00A009FD" w:rsidRPr="00BE2DC8">
        <w:rPr>
          <w:rFonts w:ascii="Times New Roman" w:hAnsi="Times New Roman" w:cs="Times New Roman"/>
        </w:rPr>
        <w:t>r</w:t>
      </w:r>
      <w:r w:rsidR="00A009FD">
        <w:rPr>
          <w:rFonts w:ascii="Times New Roman" w:hAnsi="Times New Roman" w:cs="Times New Roman"/>
        </w:rPr>
        <w:t>k wo</w:t>
      </w:r>
      <w:r w:rsidR="00A009FD" w:rsidRPr="00BE2DC8">
        <w:rPr>
          <w:rFonts w:ascii="Times New Roman" w:hAnsi="Times New Roman" w:cs="Times New Roman"/>
        </w:rPr>
        <w:t>r</w:t>
      </w:r>
      <w:r w:rsidR="00A009FD">
        <w:rPr>
          <w:rFonts w:ascii="Times New Roman" w:hAnsi="Times New Roman" w:cs="Times New Roman"/>
        </w:rPr>
        <w:t>k. En Suthe</w:t>
      </w:r>
      <w:r w:rsidR="00A009FD" w:rsidRPr="00BE2DC8">
        <w:rPr>
          <w:rFonts w:ascii="Times New Roman" w:hAnsi="Times New Roman" w:cs="Times New Roman"/>
        </w:rPr>
        <w:t>r</w:t>
      </w:r>
      <w:r w:rsidR="00A009FD">
        <w:rPr>
          <w:rFonts w:ascii="Times New Roman" w:hAnsi="Times New Roman" w:cs="Times New Roman"/>
        </w:rPr>
        <w:t>land y Boncel (Eds.) Using active lea</w:t>
      </w:r>
      <w:r w:rsidR="00A009FD" w:rsidRPr="00BE2DC8">
        <w:rPr>
          <w:rFonts w:ascii="Times New Roman" w:hAnsi="Times New Roman" w:cs="Times New Roman"/>
        </w:rPr>
        <w:t>r</w:t>
      </w:r>
      <w:r w:rsidR="00A009FD">
        <w:rPr>
          <w:rFonts w:ascii="Times New Roman" w:hAnsi="Times New Roman" w:cs="Times New Roman"/>
        </w:rPr>
        <w:t xml:space="preserve">ning in college clases: a </w:t>
      </w:r>
      <w:r w:rsidR="00A009FD" w:rsidRPr="00BE2DC8">
        <w:rPr>
          <w:rFonts w:ascii="Times New Roman" w:hAnsi="Times New Roman" w:cs="Times New Roman"/>
        </w:rPr>
        <w:t>r</w:t>
      </w:r>
      <w:r w:rsidR="00A009FD">
        <w:rPr>
          <w:rFonts w:ascii="Times New Roman" w:hAnsi="Times New Roman" w:cs="Times New Roman"/>
        </w:rPr>
        <w:t>ange of options fo</w:t>
      </w:r>
      <w:r w:rsidR="00A009FD" w:rsidRPr="00BE2DC8">
        <w:rPr>
          <w:rFonts w:ascii="Times New Roman" w:hAnsi="Times New Roman" w:cs="Times New Roman"/>
        </w:rPr>
        <w:t>r</w:t>
      </w:r>
      <w:r w:rsidR="00A009FD">
        <w:rPr>
          <w:rFonts w:ascii="Times New Roman" w:hAnsi="Times New Roman" w:cs="Times New Roman"/>
        </w:rPr>
        <w:t xml:space="preserve"> faculty. </w:t>
      </w:r>
      <w:r w:rsidR="00A009FD" w:rsidRPr="00A009FD">
        <w:rPr>
          <w:rFonts w:ascii="Times New Roman" w:hAnsi="Times New Roman" w:cs="Times New Roman"/>
          <w:i/>
        </w:rPr>
        <w:t>New di</w:t>
      </w:r>
      <w:r w:rsidR="00A009FD" w:rsidRPr="00A009FD">
        <w:rPr>
          <w:rFonts w:ascii="Times New Roman" w:hAnsi="Times New Roman" w:cs="Times New Roman"/>
          <w:i/>
        </w:rPr>
        <w:t>r</w:t>
      </w:r>
      <w:r w:rsidR="00A009FD" w:rsidRPr="00A009FD">
        <w:rPr>
          <w:rFonts w:ascii="Times New Roman" w:hAnsi="Times New Roman" w:cs="Times New Roman"/>
          <w:i/>
        </w:rPr>
        <w:t>ections fo</w:t>
      </w:r>
      <w:r w:rsidR="00A009FD" w:rsidRPr="00A009FD">
        <w:rPr>
          <w:rFonts w:ascii="Times New Roman" w:hAnsi="Times New Roman" w:cs="Times New Roman"/>
          <w:i/>
        </w:rPr>
        <w:t>r</w:t>
      </w:r>
      <w:r w:rsidR="00A009FD" w:rsidRPr="00A009FD">
        <w:rPr>
          <w:rFonts w:ascii="Times New Roman" w:hAnsi="Times New Roman" w:cs="Times New Roman"/>
          <w:i/>
        </w:rPr>
        <w:t xml:space="preserve"> teaching and Lea</w:t>
      </w:r>
      <w:r w:rsidR="00A009FD" w:rsidRPr="00A009FD">
        <w:rPr>
          <w:rFonts w:ascii="Times New Roman" w:hAnsi="Times New Roman" w:cs="Times New Roman"/>
          <w:i/>
        </w:rPr>
        <w:t>r</w:t>
      </w:r>
      <w:r w:rsidR="00A009FD" w:rsidRPr="00A009FD">
        <w:rPr>
          <w:rFonts w:ascii="Times New Roman" w:hAnsi="Times New Roman" w:cs="Times New Roman"/>
          <w:i/>
        </w:rPr>
        <w:t>ning.</w:t>
      </w:r>
      <w:r w:rsidR="00A009FD">
        <w:rPr>
          <w:rFonts w:ascii="Times New Roman" w:hAnsi="Times New Roman" w:cs="Times New Roman"/>
        </w:rPr>
        <w:t xml:space="preserve"> Nº 67. Fall. pp. 71-82</w:t>
      </w:r>
    </w:p>
    <w:p w14:paraId="1C536E07" w14:textId="5B9F0DDF" w:rsidR="009F3C07" w:rsidRPr="009364C6" w:rsidRDefault="009F3C07" w:rsidP="003D1FBA">
      <w:pPr>
        <w:pStyle w:val="Prrafodelista"/>
        <w:numPr>
          <w:ilvl w:val="0"/>
          <w:numId w:val="28"/>
        </w:numPr>
        <w:shd w:val="clear" w:color="auto" w:fill="FFFFFF"/>
        <w:spacing w:before="125" w:line="276" w:lineRule="auto"/>
        <w:ind w:left="1134" w:hanging="283"/>
        <w:jc w:val="both"/>
        <w:textAlignment w:val="baseline"/>
        <w:outlineLvl w:val="0"/>
        <w:rPr>
          <w:rFonts w:ascii="Times New Roman" w:hAnsi="Times New Roman" w:cs="Times New Roman"/>
          <w:lang w:val="en-US"/>
        </w:rPr>
      </w:pPr>
      <w:bookmarkStart w:id="0" w:name="_GoBack"/>
      <w:bookmarkEnd w:id="0"/>
      <w:r w:rsidRPr="009364C6">
        <w:rPr>
          <w:rFonts w:ascii="Times New Roman" w:eastAsia="Times New Roman" w:hAnsi="Times New Roman" w:cs="Times New Roman"/>
          <w:lang w:val="en-US"/>
        </w:rPr>
        <w:t>Takanokura, M</w:t>
      </w:r>
      <w:r w:rsidR="009364C6" w:rsidRPr="009364C6">
        <w:rPr>
          <w:rFonts w:ascii="Times New Roman" w:eastAsia="Times New Roman" w:hAnsi="Times New Roman" w:cs="Times New Roman"/>
          <w:lang w:val="en-US"/>
        </w:rPr>
        <w:t>.,</w:t>
      </w:r>
      <w:r w:rsidR="00E413DF" w:rsidRPr="009364C6">
        <w:rPr>
          <w:rFonts w:ascii="Times New Roman" w:eastAsia="Times New Roman" w:hAnsi="Times New Roman" w:cs="Times New Roman"/>
          <w:lang w:val="en-US"/>
        </w:rPr>
        <w:t xml:space="preserve"> </w:t>
      </w:r>
      <w:r w:rsidRPr="009364C6">
        <w:rPr>
          <w:rFonts w:ascii="Times New Roman" w:eastAsia="Times New Roman" w:hAnsi="Times New Roman" w:cs="Times New Roman"/>
          <w:lang w:val="en-US"/>
        </w:rPr>
        <w:t>Hayashi, S</w:t>
      </w:r>
      <w:r w:rsidR="00E413DF" w:rsidRPr="009364C6">
        <w:rPr>
          <w:rFonts w:ascii="Times New Roman" w:eastAsia="Times New Roman" w:hAnsi="Times New Roman" w:cs="Times New Roman"/>
          <w:lang w:val="en-US"/>
        </w:rPr>
        <w:t>. (2008):</w:t>
      </w:r>
      <w:r w:rsidRPr="009364C6">
        <w:rPr>
          <w:rFonts w:ascii="Times New Roman" w:eastAsia="Times New Roman" w:hAnsi="Times New Roman" w:cs="Times New Roman"/>
          <w:lang w:val="en-US"/>
        </w:rPr>
        <w:t xml:space="preserve"> </w:t>
      </w:r>
      <w:r w:rsidRPr="009364C6">
        <w:rPr>
          <w:rFonts w:ascii="Times New Roman" w:eastAsia="Times New Roman" w:hAnsi="Times New Roman" w:cs="Times New Roman"/>
          <w:bCs/>
          <w:kern w:val="36"/>
          <w:lang w:val="en-US"/>
        </w:rPr>
        <w:t>Educational Effects of Practical Education Using a Debate Exercise on Engineering Ethics</w:t>
      </w:r>
      <w:r w:rsidRPr="009364C6">
        <w:rPr>
          <w:rFonts w:ascii="Times New Roman" w:hAnsi="Times New Roman" w:cs="Times New Roman"/>
          <w:lang w:val="en-US"/>
        </w:rPr>
        <w:t xml:space="preserve">. </w:t>
      </w:r>
      <w:r w:rsidRPr="009364C6">
        <w:rPr>
          <w:rFonts w:ascii="Times New Roman" w:eastAsia="Times New Roman" w:hAnsi="Times New Roman" w:cs="Times New Roman"/>
          <w:i/>
          <w:iCs/>
          <w:lang w:val="en-US"/>
        </w:rPr>
        <w:t>Journal of Japanese Society for Engineering </w:t>
      </w:r>
      <w:hyperlink r:id="rId10" w:tooltip="Powered by Text-Enhance" w:history="1">
        <w:r w:rsidRPr="009364C6">
          <w:rPr>
            <w:rFonts w:ascii="Times New Roman" w:eastAsia="Times New Roman" w:hAnsi="Times New Roman" w:cs="Times New Roman"/>
            <w:i/>
            <w:iCs/>
            <w:lang w:val="en-US"/>
          </w:rPr>
          <w:t>Education</w:t>
        </w:r>
      </w:hyperlink>
      <w:r w:rsidRPr="009364C6">
        <w:rPr>
          <w:rFonts w:ascii="Times New Roman" w:eastAsia="Times New Roman" w:hAnsi="Times New Roman" w:cs="Times New Roman"/>
          <w:i/>
          <w:iCs/>
          <w:lang w:val="en-US"/>
        </w:rPr>
        <w:t xml:space="preserve">, </w:t>
      </w:r>
      <w:r w:rsidRPr="009364C6">
        <w:rPr>
          <w:rFonts w:ascii="Times New Roman" w:eastAsia="Times New Roman" w:hAnsi="Times New Roman" w:cs="Times New Roman"/>
          <w:iCs/>
          <w:lang w:val="en-US"/>
        </w:rPr>
        <w:t>Volume 56, Issue 2, pp. 2_8-2_13.</w:t>
      </w:r>
    </w:p>
    <w:p w14:paraId="47B0B0EC" w14:textId="587C76C2" w:rsidR="009F3C07" w:rsidRPr="00BE2DC8" w:rsidRDefault="009F3C07" w:rsidP="003D1FBA">
      <w:pPr>
        <w:pStyle w:val="Prrafodelista"/>
        <w:numPr>
          <w:ilvl w:val="0"/>
          <w:numId w:val="28"/>
        </w:numPr>
        <w:spacing w:line="276" w:lineRule="auto"/>
        <w:ind w:left="1134" w:hanging="283"/>
        <w:jc w:val="both"/>
        <w:rPr>
          <w:rFonts w:ascii="Times New Roman" w:hAnsi="Times New Roman" w:cs="Times New Roman"/>
        </w:rPr>
      </w:pPr>
      <w:r w:rsidRPr="00BE2DC8">
        <w:rPr>
          <w:rFonts w:ascii="Times New Roman" w:hAnsi="Times New Roman" w:cs="Times New Roman"/>
        </w:rPr>
        <w:t>Trujillo F. (2006).</w:t>
      </w:r>
      <w:r w:rsidRPr="00BE2DC8">
        <w:rPr>
          <w:rFonts w:ascii="Times New Roman" w:hAnsi="Times New Roman" w:cs="Times New Roman"/>
          <w:i/>
        </w:rPr>
        <w:t xml:space="preserve"> Aprendizaje cooperativo para la enseñanza de la lengua</w:t>
      </w:r>
      <w:r w:rsidRPr="00BE2DC8">
        <w:rPr>
          <w:rFonts w:ascii="Times New Roman" w:hAnsi="Times New Roman" w:cs="Times New Roman"/>
        </w:rPr>
        <w:t>. Granada</w:t>
      </w:r>
      <w:r w:rsidR="00BE2DC8" w:rsidRPr="00BE2DC8">
        <w:rPr>
          <w:rFonts w:ascii="Times New Roman" w:hAnsi="Times New Roman" w:cs="Times New Roman"/>
        </w:rPr>
        <w:t>, España</w:t>
      </w:r>
      <w:r w:rsidR="009364C6">
        <w:rPr>
          <w:rFonts w:ascii="Times New Roman" w:hAnsi="Times New Roman" w:cs="Times New Roman"/>
        </w:rPr>
        <w:t>: Grupo Editorial Universitario</w:t>
      </w:r>
      <w:r w:rsidRPr="00BE2DC8">
        <w:rPr>
          <w:rFonts w:ascii="Times New Roman" w:hAnsi="Times New Roman" w:cs="Times New Roman"/>
        </w:rPr>
        <w:t xml:space="preserve"> Universidad de Granada.</w:t>
      </w:r>
    </w:p>
    <w:p w14:paraId="60803848" w14:textId="4B86C648" w:rsidR="009F3C07" w:rsidRPr="009364C6" w:rsidRDefault="009630D9" w:rsidP="003D1FBA">
      <w:pPr>
        <w:pStyle w:val="Prrafodelista"/>
        <w:numPr>
          <w:ilvl w:val="0"/>
          <w:numId w:val="28"/>
        </w:numPr>
        <w:spacing w:line="276" w:lineRule="auto"/>
        <w:ind w:left="1134" w:hanging="283"/>
        <w:rPr>
          <w:rFonts w:ascii="Times New Roman" w:hAnsi="Times New Roman" w:cs="Times New Roman"/>
        </w:rPr>
      </w:pPr>
      <w:r w:rsidRPr="009364C6">
        <w:rPr>
          <w:rFonts w:ascii="Times New Roman" w:hAnsi="Times New Roman" w:cs="Times New Roman"/>
          <w:lang w:val="en-US"/>
        </w:rPr>
        <w:t>Yasuko, K</w:t>
      </w:r>
      <w:r w:rsidR="009F3C07" w:rsidRPr="009364C6">
        <w:rPr>
          <w:rFonts w:ascii="Times New Roman" w:hAnsi="Times New Roman" w:cs="Times New Roman"/>
          <w:lang w:val="en-US"/>
        </w:rPr>
        <w:t>. (2003).</w:t>
      </w:r>
      <w:r w:rsidR="00E413DF" w:rsidRPr="009364C6">
        <w:rPr>
          <w:rFonts w:ascii="Times New Roman" w:hAnsi="Times New Roman" w:cs="Times New Roman"/>
          <w:lang w:val="en-US"/>
        </w:rPr>
        <w:t xml:space="preserve"> </w:t>
      </w:r>
      <w:r w:rsidR="009F3C07" w:rsidRPr="009364C6">
        <w:rPr>
          <w:rFonts w:ascii="Times New Roman" w:hAnsi="Times New Roman" w:cs="Times New Roman"/>
          <w:lang w:val="en-US"/>
        </w:rPr>
        <w:t>Effects of Introduction of Debating Techniques in a Maternal Nursing Course.</w:t>
      </w:r>
      <w:r w:rsidR="009F3C07" w:rsidRPr="009364C6">
        <w:rPr>
          <w:rFonts w:ascii="Times New Roman" w:hAnsi="Times New Roman" w:cs="Times New Roman"/>
          <w:i/>
          <w:lang w:val="en-US"/>
        </w:rPr>
        <w:t xml:space="preserve"> Bulletin of Shimane Medical University.</w:t>
      </w:r>
      <w:r w:rsidR="009F3C07" w:rsidRPr="009364C6">
        <w:rPr>
          <w:rFonts w:ascii="Times New Roman" w:hAnsi="Times New Roman" w:cs="Times New Roman"/>
          <w:lang w:val="en-US"/>
        </w:rPr>
        <w:t xml:space="preserve"> Vol .26; Pp. 11-17. </w:t>
      </w:r>
    </w:p>
    <w:p w14:paraId="58770C1F" w14:textId="683CF7A1" w:rsidR="006F0F94" w:rsidRPr="00C936E5" w:rsidRDefault="006F0F94" w:rsidP="009630D9">
      <w:pPr>
        <w:spacing w:line="276" w:lineRule="auto"/>
        <w:jc w:val="both"/>
        <w:rPr>
          <w:rFonts w:ascii="Times New Roman" w:hAnsi="Times New Roman" w:cs="Times New Roman"/>
          <w:color w:val="FF0000"/>
        </w:rPr>
      </w:pPr>
    </w:p>
    <w:sectPr w:rsidR="006F0F94" w:rsidRPr="00C936E5" w:rsidSect="00DC15FC">
      <w:headerReference w:type="default" r:id="rId11"/>
      <w:footerReference w:type="even" r:id="rId12"/>
      <w:footerReference w:type="default" r:id="rId13"/>
      <w:pgSz w:w="11900" w:h="16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mv">
  <w:endnote w:type="separator" w:id="-1">
    <w:p w14:paraId="1DDC9001" w14:textId="77777777" w:rsidR="00A46E0E" w:rsidRDefault="00A46E0E" w:rsidP="00564992">
      <w:r>
        <w:separator/>
      </w:r>
    </w:p>
  </w:endnote>
  <w:endnote w:type="continuationSeparator" w:id="0">
    <w:p w14:paraId="130326D2" w14:textId="77777777" w:rsidR="00A46E0E" w:rsidRDefault="00A46E0E" w:rsidP="0056499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auto"/>
    <w:pitch w:val="variable"/>
    <w:sig w:usb0="E0002AFF" w:usb1="C0007841" w:usb2="00000009" w:usb3="00000000" w:csb0="000001FF" w:csb1="00000000"/>
  </w:font>
  <w:font w:name="Symbol">
    <w:panose1 w:val="00000000000000000000"/>
    <w:charset w:val="02"/>
    <w:family w:val="auto"/>
    <w:pitch w:val="variable"/>
    <w:sig w:usb0="00000000" w:usb1="10000000" w:usb2="00000000" w:usb3="00000000" w:csb0="80000000"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imes">
    <w:panose1 w:val="02000500000000000000"/>
    <w:charset w:val="00"/>
    <w:family w:val="auto"/>
    <w:pitch w:val="variable"/>
    <w:sig w:usb0="00000003" w:usb1="00000000" w:usb2="00000000" w:usb3="00000000" w:csb0="00000001" w:csb1="00000000"/>
  </w:font>
  <w:font w:name="ＭＳ 明朝">
    <w:charset w:val="4E"/>
    <w:family w:val="auto"/>
    <w:pitch w:val="variable"/>
    <w:sig w:usb0="00000001" w:usb1="08070000" w:usb2="00000010" w:usb3="00000000" w:csb0="00020000" w:csb1="00000000"/>
  </w:font>
  <w:font w:name="Arial">
    <w:panose1 w:val="020B0604020202020204"/>
    <w:charset w:val="00"/>
    <w:family w:val="auto"/>
    <w:pitch w:val="variable"/>
    <w:sig w:usb0="E0002AFF" w:usb1="C0007843" w:usb2="00000009" w:usb3="00000000" w:csb0="000001FF" w:csb1="00000000"/>
  </w:font>
  <w:font w:name="Cambria">
    <w:panose1 w:val="02040503050406030204"/>
    <w:charset w:val="00"/>
    <w:family w:val="auto"/>
    <w:pitch w:val="variable"/>
    <w:sig w:usb0="E00002FF" w:usb1="400004FF" w:usb2="00000000" w:usb3="00000000" w:csb0="0000019F" w:csb1="00000000"/>
  </w:font>
  <w:font w:name="Lucida Grande">
    <w:panose1 w:val="020B0600040502020204"/>
    <w:charset w:val="00"/>
    <w:family w:val="auto"/>
    <w:pitch w:val="variable"/>
    <w:sig w:usb0="E1000AEF" w:usb1="5000A1FF" w:usb2="00000000" w:usb3="00000000" w:csb0="000001BF" w:csb1="00000000"/>
  </w:font>
  <w:font w:name="Calibri">
    <w:panose1 w:val="020F0502020204030204"/>
    <w:charset w:val="00"/>
    <w:family w:val="auto"/>
    <w:pitch w:val="variable"/>
    <w:sig w:usb0="E10002FF" w:usb1="4000ACFF" w:usb2="00000009" w:usb3="00000000" w:csb0="0000019F" w:csb1="00000000"/>
  </w:font>
  <w:font w:name="ＭＳ ゴシック">
    <w:charset w:val="4E"/>
    <w:family w:val="auto"/>
    <w:pitch w:val="variable"/>
    <w:sig w:usb0="00000001" w:usb1="08070000" w:usb2="00000010" w:usb3="00000000" w:csb0="00020000"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3423AEB" w14:textId="77777777" w:rsidR="0087514E" w:rsidRDefault="0087514E" w:rsidP="00564992">
    <w:pPr>
      <w:pStyle w:val="Piedepgina"/>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14:paraId="3EDB1D1B" w14:textId="77777777" w:rsidR="0087514E" w:rsidRDefault="0087514E" w:rsidP="00564992">
    <w:pPr>
      <w:pStyle w:val="Piedepgina"/>
      <w:ind w:right="360"/>
    </w:pPr>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0C15A39" w14:textId="77777777" w:rsidR="0087514E" w:rsidRDefault="0087514E" w:rsidP="00564992">
    <w:pPr>
      <w:pStyle w:val="Piedepgina"/>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separate"/>
    </w:r>
    <w:r w:rsidR="00A46E0E">
      <w:rPr>
        <w:rStyle w:val="Nmerodepgina"/>
      </w:rPr>
      <w:t>9</w:t>
    </w:r>
    <w:r>
      <w:rPr>
        <w:rStyle w:val="Nmerodepgina"/>
      </w:rPr>
      <w:fldChar w:fldCharType="end"/>
    </w:r>
  </w:p>
  <w:p w14:paraId="04AF0312" w14:textId="77777777" w:rsidR="0087514E" w:rsidRDefault="0087514E" w:rsidP="00564992">
    <w:pPr>
      <w:pStyle w:val="Piedepgina"/>
      <w:ind w:right="360"/>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mv">
  <w:footnote w:type="separator" w:id="-1">
    <w:p w14:paraId="71751F23" w14:textId="77777777" w:rsidR="00A46E0E" w:rsidRDefault="00A46E0E" w:rsidP="00564992">
      <w:r>
        <w:separator/>
      </w:r>
    </w:p>
  </w:footnote>
  <w:footnote w:type="continuationSeparator" w:id="0">
    <w:p w14:paraId="545B606D" w14:textId="77777777" w:rsidR="00A46E0E" w:rsidRDefault="00A46E0E" w:rsidP="00564992">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D5A5E95" w14:textId="27334FCA" w:rsidR="0087514E" w:rsidRPr="00623BF9" w:rsidRDefault="0087514E" w:rsidP="004941E5">
    <w:pPr>
      <w:jc w:val="both"/>
      <w:rPr>
        <w:sz w:val="18"/>
        <w:szCs w:val="30"/>
      </w:rPr>
    </w:pPr>
    <w:r w:rsidRPr="00623BF9">
      <w:rPr>
        <w:sz w:val="18"/>
        <w:szCs w:val="30"/>
      </w:rPr>
      <w:t>El debate competitivo en el aula como técnica de aprendizaje cooperativo</w:t>
    </w:r>
    <w:r>
      <w:rPr>
        <w:sz w:val="18"/>
        <w:szCs w:val="30"/>
      </w:rPr>
      <w:t xml:space="preserve"> en la asignatura de recursos humanos</w:t>
    </w:r>
    <w:r w:rsidRPr="00623BF9">
      <w:rPr>
        <w:sz w:val="18"/>
        <w:szCs w:val="30"/>
      </w:rPr>
      <w:t>.  Guillermo A. Sánchez Prieto</w:t>
    </w:r>
  </w:p>
  <w:p w14:paraId="1DB09BFD" w14:textId="77777777" w:rsidR="0087514E" w:rsidRDefault="0087514E">
    <w:pPr>
      <w:pStyle w:val="Encabezado"/>
    </w:pP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mv">
  <w:abstractNum w:abstractNumId="0">
    <w:nsid w:val="024969C8"/>
    <w:multiLevelType w:val="hybridMultilevel"/>
    <w:tmpl w:val="EF76421C"/>
    <w:lvl w:ilvl="0" w:tplc="0C0A000F">
      <w:start w:val="1"/>
      <w:numFmt w:val="decimal"/>
      <w:lvlText w:val="%1."/>
      <w:lvlJc w:val="left"/>
      <w:pPr>
        <w:ind w:left="1420" w:hanging="360"/>
      </w:pPr>
    </w:lvl>
    <w:lvl w:ilvl="1" w:tplc="0C0A0019" w:tentative="1">
      <w:start w:val="1"/>
      <w:numFmt w:val="lowerLetter"/>
      <w:lvlText w:val="%2."/>
      <w:lvlJc w:val="left"/>
      <w:pPr>
        <w:ind w:left="2140" w:hanging="360"/>
      </w:pPr>
    </w:lvl>
    <w:lvl w:ilvl="2" w:tplc="0C0A001B" w:tentative="1">
      <w:start w:val="1"/>
      <w:numFmt w:val="lowerRoman"/>
      <w:lvlText w:val="%3."/>
      <w:lvlJc w:val="right"/>
      <w:pPr>
        <w:ind w:left="2860" w:hanging="180"/>
      </w:pPr>
    </w:lvl>
    <w:lvl w:ilvl="3" w:tplc="0C0A000F" w:tentative="1">
      <w:start w:val="1"/>
      <w:numFmt w:val="decimal"/>
      <w:lvlText w:val="%4."/>
      <w:lvlJc w:val="left"/>
      <w:pPr>
        <w:ind w:left="3580" w:hanging="360"/>
      </w:pPr>
    </w:lvl>
    <w:lvl w:ilvl="4" w:tplc="0C0A0019" w:tentative="1">
      <w:start w:val="1"/>
      <w:numFmt w:val="lowerLetter"/>
      <w:lvlText w:val="%5."/>
      <w:lvlJc w:val="left"/>
      <w:pPr>
        <w:ind w:left="4300" w:hanging="360"/>
      </w:pPr>
    </w:lvl>
    <w:lvl w:ilvl="5" w:tplc="0C0A001B" w:tentative="1">
      <w:start w:val="1"/>
      <w:numFmt w:val="lowerRoman"/>
      <w:lvlText w:val="%6."/>
      <w:lvlJc w:val="right"/>
      <w:pPr>
        <w:ind w:left="5020" w:hanging="180"/>
      </w:pPr>
    </w:lvl>
    <w:lvl w:ilvl="6" w:tplc="0C0A000F" w:tentative="1">
      <w:start w:val="1"/>
      <w:numFmt w:val="decimal"/>
      <w:lvlText w:val="%7."/>
      <w:lvlJc w:val="left"/>
      <w:pPr>
        <w:ind w:left="5740" w:hanging="360"/>
      </w:pPr>
    </w:lvl>
    <w:lvl w:ilvl="7" w:tplc="0C0A0019" w:tentative="1">
      <w:start w:val="1"/>
      <w:numFmt w:val="lowerLetter"/>
      <w:lvlText w:val="%8."/>
      <w:lvlJc w:val="left"/>
      <w:pPr>
        <w:ind w:left="6460" w:hanging="360"/>
      </w:pPr>
    </w:lvl>
    <w:lvl w:ilvl="8" w:tplc="0C0A001B" w:tentative="1">
      <w:start w:val="1"/>
      <w:numFmt w:val="lowerRoman"/>
      <w:lvlText w:val="%9."/>
      <w:lvlJc w:val="right"/>
      <w:pPr>
        <w:ind w:left="7180" w:hanging="180"/>
      </w:pPr>
    </w:lvl>
  </w:abstractNum>
  <w:abstractNum w:abstractNumId="1">
    <w:nsid w:val="06E41279"/>
    <w:multiLevelType w:val="hybridMultilevel"/>
    <w:tmpl w:val="C1CEB48A"/>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
    <w:nsid w:val="09066C98"/>
    <w:multiLevelType w:val="multilevel"/>
    <w:tmpl w:val="70248840"/>
    <w:lvl w:ilvl="0">
      <w:start w:val="1"/>
      <w:numFmt w:val="decimal"/>
      <w:lvlText w:val="%1."/>
      <w:lvlJc w:val="left"/>
      <w:pPr>
        <w:ind w:left="1080" w:hanging="360"/>
      </w:pPr>
      <w:rPr>
        <w:b/>
      </w:r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3">
    <w:nsid w:val="0BC66397"/>
    <w:multiLevelType w:val="hybridMultilevel"/>
    <w:tmpl w:val="BB58A34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
    <w:nsid w:val="119E0C0F"/>
    <w:multiLevelType w:val="hybridMultilevel"/>
    <w:tmpl w:val="70248840"/>
    <w:lvl w:ilvl="0" w:tplc="1C02D1BA">
      <w:start w:val="1"/>
      <w:numFmt w:val="decimal"/>
      <w:lvlText w:val="%1."/>
      <w:lvlJc w:val="left"/>
      <w:pPr>
        <w:ind w:left="1080" w:hanging="360"/>
      </w:pPr>
      <w:rPr>
        <w:b/>
      </w:rPr>
    </w:lvl>
    <w:lvl w:ilvl="1" w:tplc="0C0A0019">
      <w:start w:val="1"/>
      <w:numFmt w:val="lowerLetter"/>
      <w:lvlText w:val="%2."/>
      <w:lvlJc w:val="left"/>
      <w:pPr>
        <w:ind w:left="1800" w:hanging="360"/>
      </w:pPr>
    </w:lvl>
    <w:lvl w:ilvl="2" w:tplc="0C0A001B">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5">
    <w:nsid w:val="132C400B"/>
    <w:multiLevelType w:val="hybridMultilevel"/>
    <w:tmpl w:val="41641F54"/>
    <w:lvl w:ilvl="0" w:tplc="1C02D1BA">
      <w:start w:val="1"/>
      <w:numFmt w:val="decimal"/>
      <w:lvlText w:val="%1."/>
      <w:lvlJc w:val="left"/>
      <w:pPr>
        <w:ind w:left="1080" w:hanging="360"/>
      </w:pPr>
      <w:rPr>
        <w:b/>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6">
    <w:nsid w:val="140F2AA1"/>
    <w:multiLevelType w:val="hybridMultilevel"/>
    <w:tmpl w:val="FAE271E0"/>
    <w:lvl w:ilvl="0" w:tplc="1C02D1BA">
      <w:start w:val="1"/>
      <w:numFmt w:val="decimal"/>
      <w:lvlText w:val="%1."/>
      <w:lvlJc w:val="left"/>
      <w:pPr>
        <w:ind w:left="1080" w:hanging="360"/>
      </w:pPr>
      <w:rPr>
        <w:b/>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7">
    <w:nsid w:val="143E52BA"/>
    <w:multiLevelType w:val="multilevel"/>
    <w:tmpl w:val="096E21EC"/>
    <w:lvl w:ilvl="0">
      <w:start w:val="1"/>
      <w:numFmt w:val="decimal"/>
      <w:lvlText w:val="%1."/>
      <w:lvlJc w:val="left"/>
      <w:pPr>
        <w:ind w:left="1440" w:hanging="360"/>
      </w:pPr>
    </w:lvl>
    <w:lvl w:ilvl="1">
      <w:start w:val="1"/>
      <w:numFmt w:val="lowerLetter"/>
      <w:lvlText w:val="%2."/>
      <w:lvlJc w:val="left"/>
      <w:pPr>
        <w:ind w:left="2160" w:hanging="360"/>
      </w:p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abstractNum w:abstractNumId="8">
    <w:nsid w:val="14CC7D04"/>
    <w:multiLevelType w:val="hybridMultilevel"/>
    <w:tmpl w:val="6A70E49A"/>
    <w:lvl w:ilvl="0" w:tplc="1E4CB7D2">
      <w:numFmt w:val="bullet"/>
      <w:lvlText w:val="-"/>
      <w:lvlJc w:val="left"/>
      <w:pPr>
        <w:ind w:left="720" w:hanging="360"/>
      </w:pPr>
      <w:rPr>
        <w:rFonts w:ascii="Times" w:eastAsiaTheme="minorEastAsia" w:hAnsi="Times" w:cs="Times" w:hint="default"/>
      </w:rPr>
    </w:lvl>
    <w:lvl w:ilvl="1" w:tplc="0C0A0003" w:tentative="1">
      <w:start w:val="1"/>
      <w:numFmt w:val="bullet"/>
      <w:lvlText w:val="o"/>
      <w:lvlJc w:val="left"/>
      <w:pPr>
        <w:ind w:left="1440" w:hanging="360"/>
      </w:pPr>
      <w:rPr>
        <w:rFonts w:ascii="Courier New" w:hAnsi="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9">
    <w:nsid w:val="1AB83D0E"/>
    <w:multiLevelType w:val="hybridMultilevel"/>
    <w:tmpl w:val="2084D82E"/>
    <w:lvl w:ilvl="0" w:tplc="0C0A000F">
      <w:start w:val="1"/>
      <w:numFmt w:val="decimal"/>
      <w:lvlText w:val="%1."/>
      <w:lvlJc w:val="left"/>
      <w:pPr>
        <w:ind w:left="360" w:hanging="360"/>
      </w:p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0">
    <w:nsid w:val="21D52426"/>
    <w:multiLevelType w:val="hybridMultilevel"/>
    <w:tmpl w:val="B3E84312"/>
    <w:lvl w:ilvl="0" w:tplc="0C0A0001">
      <w:start w:val="1"/>
      <w:numFmt w:val="bullet"/>
      <w:lvlText w:val=""/>
      <w:lvlJc w:val="left"/>
      <w:pPr>
        <w:ind w:left="1428" w:hanging="360"/>
      </w:pPr>
      <w:rPr>
        <w:rFonts w:ascii="Symbol" w:hAnsi="Symbol" w:hint="default"/>
      </w:rPr>
    </w:lvl>
    <w:lvl w:ilvl="1" w:tplc="0C0A0003">
      <w:start w:val="1"/>
      <w:numFmt w:val="bullet"/>
      <w:lvlText w:val="o"/>
      <w:lvlJc w:val="left"/>
      <w:pPr>
        <w:ind w:left="2148" w:hanging="360"/>
      </w:pPr>
      <w:rPr>
        <w:rFonts w:ascii="Courier New" w:hAnsi="Courier New" w:hint="default"/>
      </w:rPr>
    </w:lvl>
    <w:lvl w:ilvl="2" w:tplc="0C0A0005">
      <w:start w:val="1"/>
      <w:numFmt w:val="bullet"/>
      <w:lvlText w:val=""/>
      <w:lvlJc w:val="left"/>
      <w:pPr>
        <w:ind w:left="2868" w:hanging="360"/>
      </w:pPr>
      <w:rPr>
        <w:rFonts w:ascii="Wingdings" w:hAnsi="Wingdings" w:hint="default"/>
      </w:rPr>
    </w:lvl>
    <w:lvl w:ilvl="3" w:tplc="0C0A0001">
      <w:start w:val="1"/>
      <w:numFmt w:val="bullet"/>
      <w:lvlText w:val=""/>
      <w:lvlJc w:val="left"/>
      <w:pPr>
        <w:ind w:left="3588" w:hanging="360"/>
      </w:pPr>
      <w:rPr>
        <w:rFonts w:ascii="Symbol" w:hAnsi="Symbol" w:hint="default"/>
      </w:rPr>
    </w:lvl>
    <w:lvl w:ilvl="4" w:tplc="0C0A0003" w:tentative="1">
      <w:start w:val="1"/>
      <w:numFmt w:val="bullet"/>
      <w:lvlText w:val="o"/>
      <w:lvlJc w:val="left"/>
      <w:pPr>
        <w:ind w:left="4308" w:hanging="360"/>
      </w:pPr>
      <w:rPr>
        <w:rFonts w:ascii="Courier New" w:hAnsi="Courier New" w:hint="default"/>
      </w:rPr>
    </w:lvl>
    <w:lvl w:ilvl="5" w:tplc="0C0A0005" w:tentative="1">
      <w:start w:val="1"/>
      <w:numFmt w:val="bullet"/>
      <w:lvlText w:val=""/>
      <w:lvlJc w:val="left"/>
      <w:pPr>
        <w:ind w:left="5028" w:hanging="360"/>
      </w:pPr>
      <w:rPr>
        <w:rFonts w:ascii="Wingdings" w:hAnsi="Wingdings" w:hint="default"/>
      </w:rPr>
    </w:lvl>
    <w:lvl w:ilvl="6" w:tplc="0C0A0001" w:tentative="1">
      <w:start w:val="1"/>
      <w:numFmt w:val="bullet"/>
      <w:lvlText w:val=""/>
      <w:lvlJc w:val="left"/>
      <w:pPr>
        <w:ind w:left="5748" w:hanging="360"/>
      </w:pPr>
      <w:rPr>
        <w:rFonts w:ascii="Symbol" w:hAnsi="Symbol" w:hint="default"/>
      </w:rPr>
    </w:lvl>
    <w:lvl w:ilvl="7" w:tplc="0C0A0003" w:tentative="1">
      <w:start w:val="1"/>
      <w:numFmt w:val="bullet"/>
      <w:lvlText w:val="o"/>
      <w:lvlJc w:val="left"/>
      <w:pPr>
        <w:ind w:left="6468" w:hanging="360"/>
      </w:pPr>
      <w:rPr>
        <w:rFonts w:ascii="Courier New" w:hAnsi="Courier New" w:hint="default"/>
      </w:rPr>
    </w:lvl>
    <w:lvl w:ilvl="8" w:tplc="0C0A0005" w:tentative="1">
      <w:start w:val="1"/>
      <w:numFmt w:val="bullet"/>
      <w:lvlText w:val=""/>
      <w:lvlJc w:val="left"/>
      <w:pPr>
        <w:ind w:left="7188" w:hanging="360"/>
      </w:pPr>
      <w:rPr>
        <w:rFonts w:ascii="Wingdings" w:hAnsi="Wingdings" w:hint="default"/>
      </w:rPr>
    </w:lvl>
  </w:abstractNum>
  <w:abstractNum w:abstractNumId="11">
    <w:nsid w:val="24784806"/>
    <w:multiLevelType w:val="hybridMultilevel"/>
    <w:tmpl w:val="82CA10C4"/>
    <w:lvl w:ilvl="0" w:tplc="0C0A000F">
      <w:start w:val="1"/>
      <w:numFmt w:val="decimal"/>
      <w:lvlText w:val="%1."/>
      <w:lvlJc w:val="left"/>
      <w:pPr>
        <w:ind w:left="1420" w:hanging="360"/>
      </w:pPr>
    </w:lvl>
    <w:lvl w:ilvl="1" w:tplc="0C0A0019" w:tentative="1">
      <w:start w:val="1"/>
      <w:numFmt w:val="lowerLetter"/>
      <w:lvlText w:val="%2."/>
      <w:lvlJc w:val="left"/>
      <w:pPr>
        <w:ind w:left="2140" w:hanging="360"/>
      </w:pPr>
    </w:lvl>
    <w:lvl w:ilvl="2" w:tplc="0C0A001B" w:tentative="1">
      <w:start w:val="1"/>
      <w:numFmt w:val="lowerRoman"/>
      <w:lvlText w:val="%3."/>
      <w:lvlJc w:val="right"/>
      <w:pPr>
        <w:ind w:left="2860" w:hanging="180"/>
      </w:pPr>
    </w:lvl>
    <w:lvl w:ilvl="3" w:tplc="0C0A000F" w:tentative="1">
      <w:start w:val="1"/>
      <w:numFmt w:val="decimal"/>
      <w:lvlText w:val="%4."/>
      <w:lvlJc w:val="left"/>
      <w:pPr>
        <w:ind w:left="3580" w:hanging="360"/>
      </w:pPr>
    </w:lvl>
    <w:lvl w:ilvl="4" w:tplc="0C0A0019" w:tentative="1">
      <w:start w:val="1"/>
      <w:numFmt w:val="lowerLetter"/>
      <w:lvlText w:val="%5."/>
      <w:lvlJc w:val="left"/>
      <w:pPr>
        <w:ind w:left="4300" w:hanging="360"/>
      </w:pPr>
    </w:lvl>
    <w:lvl w:ilvl="5" w:tplc="0C0A001B" w:tentative="1">
      <w:start w:val="1"/>
      <w:numFmt w:val="lowerRoman"/>
      <w:lvlText w:val="%6."/>
      <w:lvlJc w:val="right"/>
      <w:pPr>
        <w:ind w:left="5020" w:hanging="180"/>
      </w:pPr>
    </w:lvl>
    <w:lvl w:ilvl="6" w:tplc="0C0A000F" w:tentative="1">
      <w:start w:val="1"/>
      <w:numFmt w:val="decimal"/>
      <w:lvlText w:val="%7."/>
      <w:lvlJc w:val="left"/>
      <w:pPr>
        <w:ind w:left="5740" w:hanging="360"/>
      </w:pPr>
    </w:lvl>
    <w:lvl w:ilvl="7" w:tplc="0C0A0019" w:tentative="1">
      <w:start w:val="1"/>
      <w:numFmt w:val="lowerLetter"/>
      <w:lvlText w:val="%8."/>
      <w:lvlJc w:val="left"/>
      <w:pPr>
        <w:ind w:left="6460" w:hanging="360"/>
      </w:pPr>
    </w:lvl>
    <w:lvl w:ilvl="8" w:tplc="0C0A001B" w:tentative="1">
      <w:start w:val="1"/>
      <w:numFmt w:val="lowerRoman"/>
      <w:lvlText w:val="%9."/>
      <w:lvlJc w:val="right"/>
      <w:pPr>
        <w:ind w:left="7180" w:hanging="180"/>
      </w:pPr>
    </w:lvl>
  </w:abstractNum>
  <w:abstractNum w:abstractNumId="12">
    <w:nsid w:val="28AC1429"/>
    <w:multiLevelType w:val="hybridMultilevel"/>
    <w:tmpl w:val="2F5C2742"/>
    <w:lvl w:ilvl="0" w:tplc="FE743014">
      <w:start w:val="1"/>
      <w:numFmt w:val="decimal"/>
      <w:lvlText w:val="%1."/>
      <w:lvlJc w:val="left"/>
      <w:pPr>
        <w:tabs>
          <w:tab w:val="num" w:pos="360"/>
        </w:tabs>
        <w:ind w:left="360" w:hanging="360"/>
      </w:pPr>
    </w:lvl>
    <w:lvl w:ilvl="1" w:tplc="E21AAE14">
      <w:start w:val="1"/>
      <w:numFmt w:val="decimal"/>
      <w:lvlText w:val="%2."/>
      <w:lvlJc w:val="left"/>
      <w:pPr>
        <w:tabs>
          <w:tab w:val="num" w:pos="1080"/>
        </w:tabs>
        <w:ind w:left="1080" w:hanging="360"/>
      </w:pPr>
    </w:lvl>
    <w:lvl w:ilvl="2" w:tplc="0C0A0001">
      <w:start w:val="1"/>
      <w:numFmt w:val="bullet"/>
      <w:lvlText w:val=""/>
      <w:lvlJc w:val="left"/>
      <w:pPr>
        <w:ind w:left="1800" w:hanging="360"/>
      </w:pPr>
      <w:rPr>
        <w:rFonts w:ascii="Symbol" w:hAnsi="Symbol" w:hint="default"/>
      </w:rPr>
    </w:lvl>
    <w:lvl w:ilvl="3" w:tplc="BCDCFC00">
      <w:start w:val="1"/>
      <w:numFmt w:val="decimal"/>
      <w:lvlText w:val="%4."/>
      <w:lvlJc w:val="left"/>
      <w:pPr>
        <w:tabs>
          <w:tab w:val="num" w:pos="2520"/>
        </w:tabs>
        <w:ind w:left="2520" w:hanging="360"/>
      </w:pPr>
    </w:lvl>
    <w:lvl w:ilvl="4" w:tplc="658AE660">
      <w:start w:val="11"/>
      <w:numFmt w:val="bullet"/>
      <w:lvlText w:val="-"/>
      <w:lvlJc w:val="left"/>
      <w:pPr>
        <w:ind w:left="3240" w:hanging="360"/>
      </w:pPr>
      <w:rPr>
        <w:rFonts w:ascii="Times" w:eastAsiaTheme="minorEastAsia" w:hAnsi="Times" w:cstheme="minorBidi" w:hint="default"/>
      </w:rPr>
    </w:lvl>
    <w:lvl w:ilvl="5" w:tplc="C924F614" w:tentative="1">
      <w:start w:val="1"/>
      <w:numFmt w:val="decimal"/>
      <w:lvlText w:val="%6."/>
      <w:lvlJc w:val="left"/>
      <w:pPr>
        <w:tabs>
          <w:tab w:val="num" w:pos="3960"/>
        </w:tabs>
        <w:ind w:left="3960" w:hanging="360"/>
      </w:pPr>
    </w:lvl>
    <w:lvl w:ilvl="6" w:tplc="E60AB1C8" w:tentative="1">
      <w:start w:val="1"/>
      <w:numFmt w:val="decimal"/>
      <w:lvlText w:val="%7."/>
      <w:lvlJc w:val="left"/>
      <w:pPr>
        <w:tabs>
          <w:tab w:val="num" w:pos="4680"/>
        </w:tabs>
        <w:ind w:left="4680" w:hanging="360"/>
      </w:pPr>
    </w:lvl>
    <w:lvl w:ilvl="7" w:tplc="DDFA6B92" w:tentative="1">
      <w:start w:val="1"/>
      <w:numFmt w:val="decimal"/>
      <w:lvlText w:val="%8."/>
      <w:lvlJc w:val="left"/>
      <w:pPr>
        <w:tabs>
          <w:tab w:val="num" w:pos="5400"/>
        </w:tabs>
        <w:ind w:left="5400" w:hanging="360"/>
      </w:pPr>
    </w:lvl>
    <w:lvl w:ilvl="8" w:tplc="2FEAB444" w:tentative="1">
      <w:start w:val="1"/>
      <w:numFmt w:val="decimal"/>
      <w:lvlText w:val="%9."/>
      <w:lvlJc w:val="left"/>
      <w:pPr>
        <w:tabs>
          <w:tab w:val="num" w:pos="6120"/>
        </w:tabs>
        <w:ind w:left="6120" w:hanging="360"/>
      </w:pPr>
    </w:lvl>
  </w:abstractNum>
  <w:abstractNum w:abstractNumId="13">
    <w:nsid w:val="2AE66FAD"/>
    <w:multiLevelType w:val="hybridMultilevel"/>
    <w:tmpl w:val="1DEC45DA"/>
    <w:lvl w:ilvl="0" w:tplc="0C0A000F">
      <w:start w:val="1"/>
      <w:numFmt w:val="decimal"/>
      <w:lvlText w:val="%1."/>
      <w:lvlJc w:val="left"/>
      <w:pPr>
        <w:ind w:left="720" w:hanging="360"/>
      </w:p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4">
    <w:nsid w:val="328A180D"/>
    <w:multiLevelType w:val="multilevel"/>
    <w:tmpl w:val="49024AEE"/>
    <w:lvl w:ilvl="0">
      <w:start w:val="1"/>
      <w:numFmt w:val="decimal"/>
      <w:lvlText w:val="%1."/>
      <w:lvlJc w:val="left"/>
      <w:pPr>
        <w:tabs>
          <w:tab w:val="num" w:pos="360"/>
        </w:tabs>
        <w:ind w:left="36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800"/>
        </w:tabs>
        <w:ind w:left="1800" w:hanging="360"/>
      </w:pPr>
    </w:lvl>
    <w:lvl w:ilvl="3">
      <w:start w:val="1"/>
      <w:numFmt w:val="decimal"/>
      <w:lvlText w:val="%4."/>
      <w:lvlJc w:val="left"/>
      <w:pPr>
        <w:tabs>
          <w:tab w:val="num" w:pos="2520"/>
        </w:tabs>
        <w:ind w:left="2520" w:hanging="360"/>
      </w:pPr>
    </w:lvl>
    <w:lvl w:ilvl="4">
      <w:start w:val="1"/>
      <w:numFmt w:val="decimal"/>
      <w:lvlText w:val="%5."/>
      <w:lvlJc w:val="left"/>
      <w:pPr>
        <w:tabs>
          <w:tab w:val="num" w:pos="3240"/>
        </w:tabs>
        <w:ind w:left="3240" w:hanging="360"/>
      </w:pPr>
    </w:lvl>
    <w:lvl w:ilvl="5">
      <w:start w:val="1"/>
      <w:numFmt w:val="decimal"/>
      <w:lvlText w:val="%6."/>
      <w:lvlJc w:val="left"/>
      <w:pPr>
        <w:tabs>
          <w:tab w:val="num" w:pos="3960"/>
        </w:tabs>
        <w:ind w:left="3960" w:hanging="360"/>
      </w:pPr>
    </w:lvl>
    <w:lvl w:ilvl="6">
      <w:start w:val="1"/>
      <w:numFmt w:val="decimal"/>
      <w:lvlText w:val="%7."/>
      <w:lvlJc w:val="left"/>
      <w:pPr>
        <w:tabs>
          <w:tab w:val="num" w:pos="4680"/>
        </w:tabs>
        <w:ind w:left="4680" w:hanging="360"/>
      </w:pPr>
    </w:lvl>
    <w:lvl w:ilvl="7">
      <w:start w:val="1"/>
      <w:numFmt w:val="decimal"/>
      <w:lvlText w:val="%8."/>
      <w:lvlJc w:val="left"/>
      <w:pPr>
        <w:tabs>
          <w:tab w:val="num" w:pos="5400"/>
        </w:tabs>
        <w:ind w:left="5400" w:hanging="360"/>
      </w:pPr>
    </w:lvl>
    <w:lvl w:ilvl="8">
      <w:start w:val="1"/>
      <w:numFmt w:val="decimal"/>
      <w:lvlText w:val="%9."/>
      <w:lvlJc w:val="left"/>
      <w:pPr>
        <w:tabs>
          <w:tab w:val="num" w:pos="6120"/>
        </w:tabs>
        <w:ind w:left="6120" w:hanging="360"/>
      </w:pPr>
    </w:lvl>
  </w:abstractNum>
  <w:abstractNum w:abstractNumId="15">
    <w:nsid w:val="34962DE9"/>
    <w:multiLevelType w:val="multilevel"/>
    <w:tmpl w:val="49024AEE"/>
    <w:lvl w:ilvl="0">
      <w:start w:val="1"/>
      <w:numFmt w:val="decimal"/>
      <w:lvlText w:val="%1."/>
      <w:lvlJc w:val="left"/>
      <w:pPr>
        <w:tabs>
          <w:tab w:val="num" w:pos="360"/>
        </w:tabs>
        <w:ind w:left="36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800"/>
        </w:tabs>
        <w:ind w:left="1800" w:hanging="360"/>
      </w:pPr>
    </w:lvl>
    <w:lvl w:ilvl="3">
      <w:start w:val="1"/>
      <w:numFmt w:val="decimal"/>
      <w:lvlText w:val="%4."/>
      <w:lvlJc w:val="left"/>
      <w:pPr>
        <w:tabs>
          <w:tab w:val="num" w:pos="2520"/>
        </w:tabs>
        <w:ind w:left="2520" w:hanging="360"/>
      </w:pPr>
    </w:lvl>
    <w:lvl w:ilvl="4">
      <w:start w:val="1"/>
      <w:numFmt w:val="decimal"/>
      <w:lvlText w:val="%5."/>
      <w:lvlJc w:val="left"/>
      <w:pPr>
        <w:tabs>
          <w:tab w:val="num" w:pos="3240"/>
        </w:tabs>
        <w:ind w:left="3240" w:hanging="360"/>
      </w:pPr>
    </w:lvl>
    <w:lvl w:ilvl="5">
      <w:start w:val="1"/>
      <w:numFmt w:val="decimal"/>
      <w:lvlText w:val="%6."/>
      <w:lvlJc w:val="left"/>
      <w:pPr>
        <w:tabs>
          <w:tab w:val="num" w:pos="3960"/>
        </w:tabs>
        <w:ind w:left="3960" w:hanging="360"/>
      </w:pPr>
    </w:lvl>
    <w:lvl w:ilvl="6">
      <w:start w:val="1"/>
      <w:numFmt w:val="decimal"/>
      <w:lvlText w:val="%7."/>
      <w:lvlJc w:val="left"/>
      <w:pPr>
        <w:tabs>
          <w:tab w:val="num" w:pos="4680"/>
        </w:tabs>
        <w:ind w:left="4680" w:hanging="360"/>
      </w:pPr>
    </w:lvl>
    <w:lvl w:ilvl="7">
      <w:start w:val="1"/>
      <w:numFmt w:val="decimal"/>
      <w:lvlText w:val="%8."/>
      <w:lvlJc w:val="left"/>
      <w:pPr>
        <w:tabs>
          <w:tab w:val="num" w:pos="5400"/>
        </w:tabs>
        <w:ind w:left="5400" w:hanging="360"/>
      </w:pPr>
    </w:lvl>
    <w:lvl w:ilvl="8">
      <w:start w:val="1"/>
      <w:numFmt w:val="decimal"/>
      <w:lvlText w:val="%9."/>
      <w:lvlJc w:val="left"/>
      <w:pPr>
        <w:tabs>
          <w:tab w:val="num" w:pos="6120"/>
        </w:tabs>
        <w:ind w:left="6120" w:hanging="360"/>
      </w:pPr>
    </w:lvl>
  </w:abstractNum>
  <w:abstractNum w:abstractNumId="16">
    <w:nsid w:val="3CF65D3B"/>
    <w:multiLevelType w:val="hybridMultilevel"/>
    <w:tmpl w:val="D902DEDA"/>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7">
    <w:nsid w:val="3D256EEE"/>
    <w:multiLevelType w:val="hybridMultilevel"/>
    <w:tmpl w:val="002AB866"/>
    <w:lvl w:ilvl="0" w:tplc="9A8C6C98">
      <w:start w:val="1"/>
      <w:numFmt w:val="bullet"/>
      <w:lvlText w:val="•"/>
      <w:lvlJc w:val="left"/>
      <w:pPr>
        <w:tabs>
          <w:tab w:val="num" w:pos="720"/>
        </w:tabs>
        <w:ind w:left="720" w:hanging="360"/>
      </w:pPr>
      <w:rPr>
        <w:rFonts w:ascii="Arial" w:hAnsi="Arial" w:hint="default"/>
      </w:rPr>
    </w:lvl>
    <w:lvl w:ilvl="1" w:tplc="6EF2DB76" w:tentative="1">
      <w:start w:val="1"/>
      <w:numFmt w:val="bullet"/>
      <w:lvlText w:val="•"/>
      <w:lvlJc w:val="left"/>
      <w:pPr>
        <w:tabs>
          <w:tab w:val="num" w:pos="1440"/>
        </w:tabs>
        <w:ind w:left="1440" w:hanging="360"/>
      </w:pPr>
      <w:rPr>
        <w:rFonts w:ascii="Arial" w:hAnsi="Arial" w:hint="default"/>
      </w:rPr>
    </w:lvl>
    <w:lvl w:ilvl="2" w:tplc="C78018B6">
      <w:start w:val="1"/>
      <w:numFmt w:val="bullet"/>
      <w:lvlText w:val="•"/>
      <w:lvlJc w:val="left"/>
      <w:pPr>
        <w:tabs>
          <w:tab w:val="num" w:pos="2160"/>
        </w:tabs>
        <w:ind w:left="2160" w:hanging="360"/>
      </w:pPr>
      <w:rPr>
        <w:rFonts w:ascii="Arial" w:hAnsi="Arial" w:hint="default"/>
      </w:rPr>
    </w:lvl>
    <w:lvl w:ilvl="3" w:tplc="702A68DA" w:tentative="1">
      <w:start w:val="1"/>
      <w:numFmt w:val="bullet"/>
      <w:lvlText w:val="•"/>
      <w:lvlJc w:val="left"/>
      <w:pPr>
        <w:tabs>
          <w:tab w:val="num" w:pos="2880"/>
        </w:tabs>
        <w:ind w:left="2880" w:hanging="360"/>
      </w:pPr>
      <w:rPr>
        <w:rFonts w:ascii="Arial" w:hAnsi="Arial" w:hint="default"/>
      </w:rPr>
    </w:lvl>
    <w:lvl w:ilvl="4" w:tplc="CA1627A4" w:tentative="1">
      <w:start w:val="1"/>
      <w:numFmt w:val="bullet"/>
      <w:lvlText w:val="•"/>
      <w:lvlJc w:val="left"/>
      <w:pPr>
        <w:tabs>
          <w:tab w:val="num" w:pos="3600"/>
        </w:tabs>
        <w:ind w:left="3600" w:hanging="360"/>
      </w:pPr>
      <w:rPr>
        <w:rFonts w:ascii="Arial" w:hAnsi="Arial" w:hint="default"/>
      </w:rPr>
    </w:lvl>
    <w:lvl w:ilvl="5" w:tplc="186E8526" w:tentative="1">
      <w:start w:val="1"/>
      <w:numFmt w:val="bullet"/>
      <w:lvlText w:val="•"/>
      <w:lvlJc w:val="left"/>
      <w:pPr>
        <w:tabs>
          <w:tab w:val="num" w:pos="4320"/>
        </w:tabs>
        <w:ind w:left="4320" w:hanging="360"/>
      </w:pPr>
      <w:rPr>
        <w:rFonts w:ascii="Arial" w:hAnsi="Arial" w:hint="default"/>
      </w:rPr>
    </w:lvl>
    <w:lvl w:ilvl="6" w:tplc="839ED334" w:tentative="1">
      <w:start w:val="1"/>
      <w:numFmt w:val="bullet"/>
      <w:lvlText w:val="•"/>
      <w:lvlJc w:val="left"/>
      <w:pPr>
        <w:tabs>
          <w:tab w:val="num" w:pos="5040"/>
        </w:tabs>
        <w:ind w:left="5040" w:hanging="360"/>
      </w:pPr>
      <w:rPr>
        <w:rFonts w:ascii="Arial" w:hAnsi="Arial" w:hint="default"/>
      </w:rPr>
    </w:lvl>
    <w:lvl w:ilvl="7" w:tplc="3204244A" w:tentative="1">
      <w:start w:val="1"/>
      <w:numFmt w:val="bullet"/>
      <w:lvlText w:val="•"/>
      <w:lvlJc w:val="left"/>
      <w:pPr>
        <w:tabs>
          <w:tab w:val="num" w:pos="5760"/>
        </w:tabs>
        <w:ind w:left="5760" w:hanging="360"/>
      </w:pPr>
      <w:rPr>
        <w:rFonts w:ascii="Arial" w:hAnsi="Arial" w:hint="default"/>
      </w:rPr>
    </w:lvl>
    <w:lvl w:ilvl="8" w:tplc="B6B01334" w:tentative="1">
      <w:start w:val="1"/>
      <w:numFmt w:val="bullet"/>
      <w:lvlText w:val="•"/>
      <w:lvlJc w:val="left"/>
      <w:pPr>
        <w:tabs>
          <w:tab w:val="num" w:pos="6480"/>
        </w:tabs>
        <w:ind w:left="6480" w:hanging="360"/>
      </w:pPr>
      <w:rPr>
        <w:rFonts w:ascii="Arial" w:hAnsi="Arial" w:hint="default"/>
      </w:rPr>
    </w:lvl>
  </w:abstractNum>
  <w:abstractNum w:abstractNumId="18">
    <w:nsid w:val="42C36BAF"/>
    <w:multiLevelType w:val="hybridMultilevel"/>
    <w:tmpl w:val="C6286BE4"/>
    <w:lvl w:ilvl="0" w:tplc="F044F0EA">
      <w:start w:val="1"/>
      <w:numFmt w:val="bullet"/>
      <w:lvlText w:val="-"/>
      <w:lvlJc w:val="left"/>
      <w:pPr>
        <w:ind w:left="720" w:hanging="360"/>
      </w:pPr>
      <w:rPr>
        <w:rFonts w:ascii="Cambria" w:eastAsiaTheme="minorEastAsia" w:hAnsi="Cambria" w:cstheme="minorBidi"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9">
    <w:nsid w:val="4649201F"/>
    <w:multiLevelType w:val="hybridMultilevel"/>
    <w:tmpl w:val="0EA896A4"/>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0">
    <w:nsid w:val="46631563"/>
    <w:multiLevelType w:val="hybridMultilevel"/>
    <w:tmpl w:val="4A2AB9C0"/>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1">
    <w:nsid w:val="47375C20"/>
    <w:multiLevelType w:val="hybridMultilevel"/>
    <w:tmpl w:val="DF7422AA"/>
    <w:lvl w:ilvl="0" w:tplc="2A349566">
      <w:start w:val="1"/>
      <w:numFmt w:val="lowerLetter"/>
      <w:lvlText w:val="%1)"/>
      <w:lvlJc w:val="left"/>
      <w:pPr>
        <w:ind w:left="1068" w:hanging="360"/>
      </w:pPr>
      <w:rPr>
        <w:rFonts w:hint="default"/>
      </w:rPr>
    </w:lvl>
    <w:lvl w:ilvl="1" w:tplc="0C0A0019" w:tentative="1">
      <w:start w:val="1"/>
      <w:numFmt w:val="lowerLetter"/>
      <w:lvlText w:val="%2."/>
      <w:lvlJc w:val="left"/>
      <w:pPr>
        <w:ind w:left="1788" w:hanging="360"/>
      </w:pPr>
    </w:lvl>
    <w:lvl w:ilvl="2" w:tplc="0C0A001B" w:tentative="1">
      <w:start w:val="1"/>
      <w:numFmt w:val="lowerRoman"/>
      <w:lvlText w:val="%3."/>
      <w:lvlJc w:val="right"/>
      <w:pPr>
        <w:ind w:left="2508" w:hanging="180"/>
      </w:pPr>
    </w:lvl>
    <w:lvl w:ilvl="3" w:tplc="0C0A000F" w:tentative="1">
      <w:start w:val="1"/>
      <w:numFmt w:val="decimal"/>
      <w:lvlText w:val="%4."/>
      <w:lvlJc w:val="left"/>
      <w:pPr>
        <w:ind w:left="3228" w:hanging="360"/>
      </w:pPr>
    </w:lvl>
    <w:lvl w:ilvl="4" w:tplc="0C0A0019" w:tentative="1">
      <w:start w:val="1"/>
      <w:numFmt w:val="lowerLetter"/>
      <w:lvlText w:val="%5."/>
      <w:lvlJc w:val="left"/>
      <w:pPr>
        <w:ind w:left="3948" w:hanging="360"/>
      </w:pPr>
    </w:lvl>
    <w:lvl w:ilvl="5" w:tplc="0C0A001B" w:tentative="1">
      <w:start w:val="1"/>
      <w:numFmt w:val="lowerRoman"/>
      <w:lvlText w:val="%6."/>
      <w:lvlJc w:val="right"/>
      <w:pPr>
        <w:ind w:left="4668" w:hanging="180"/>
      </w:pPr>
    </w:lvl>
    <w:lvl w:ilvl="6" w:tplc="0C0A000F" w:tentative="1">
      <w:start w:val="1"/>
      <w:numFmt w:val="decimal"/>
      <w:lvlText w:val="%7."/>
      <w:lvlJc w:val="left"/>
      <w:pPr>
        <w:ind w:left="5388" w:hanging="360"/>
      </w:pPr>
    </w:lvl>
    <w:lvl w:ilvl="7" w:tplc="0C0A0019" w:tentative="1">
      <w:start w:val="1"/>
      <w:numFmt w:val="lowerLetter"/>
      <w:lvlText w:val="%8."/>
      <w:lvlJc w:val="left"/>
      <w:pPr>
        <w:ind w:left="6108" w:hanging="360"/>
      </w:pPr>
    </w:lvl>
    <w:lvl w:ilvl="8" w:tplc="0C0A001B" w:tentative="1">
      <w:start w:val="1"/>
      <w:numFmt w:val="lowerRoman"/>
      <w:lvlText w:val="%9."/>
      <w:lvlJc w:val="right"/>
      <w:pPr>
        <w:ind w:left="6828" w:hanging="180"/>
      </w:pPr>
    </w:lvl>
  </w:abstractNum>
  <w:abstractNum w:abstractNumId="22">
    <w:nsid w:val="49655B12"/>
    <w:multiLevelType w:val="hybridMultilevel"/>
    <w:tmpl w:val="096E21EC"/>
    <w:lvl w:ilvl="0" w:tplc="0C0A000F">
      <w:start w:val="1"/>
      <w:numFmt w:val="decimal"/>
      <w:lvlText w:val="%1."/>
      <w:lvlJc w:val="left"/>
      <w:pPr>
        <w:ind w:left="1440" w:hanging="360"/>
      </w:pPr>
    </w:lvl>
    <w:lvl w:ilvl="1" w:tplc="0C0A0019" w:tentative="1">
      <w:start w:val="1"/>
      <w:numFmt w:val="lowerLetter"/>
      <w:lvlText w:val="%2."/>
      <w:lvlJc w:val="left"/>
      <w:pPr>
        <w:ind w:left="2160" w:hanging="360"/>
      </w:pPr>
    </w:lvl>
    <w:lvl w:ilvl="2" w:tplc="0C0A001B" w:tentative="1">
      <w:start w:val="1"/>
      <w:numFmt w:val="lowerRoman"/>
      <w:lvlText w:val="%3."/>
      <w:lvlJc w:val="right"/>
      <w:pPr>
        <w:ind w:left="2880" w:hanging="180"/>
      </w:pPr>
    </w:lvl>
    <w:lvl w:ilvl="3" w:tplc="0C0A000F" w:tentative="1">
      <w:start w:val="1"/>
      <w:numFmt w:val="decimal"/>
      <w:lvlText w:val="%4."/>
      <w:lvlJc w:val="left"/>
      <w:pPr>
        <w:ind w:left="3600" w:hanging="360"/>
      </w:pPr>
    </w:lvl>
    <w:lvl w:ilvl="4" w:tplc="0C0A0019" w:tentative="1">
      <w:start w:val="1"/>
      <w:numFmt w:val="lowerLetter"/>
      <w:lvlText w:val="%5."/>
      <w:lvlJc w:val="left"/>
      <w:pPr>
        <w:ind w:left="4320" w:hanging="360"/>
      </w:pPr>
    </w:lvl>
    <w:lvl w:ilvl="5" w:tplc="0C0A001B" w:tentative="1">
      <w:start w:val="1"/>
      <w:numFmt w:val="lowerRoman"/>
      <w:lvlText w:val="%6."/>
      <w:lvlJc w:val="right"/>
      <w:pPr>
        <w:ind w:left="5040" w:hanging="180"/>
      </w:pPr>
    </w:lvl>
    <w:lvl w:ilvl="6" w:tplc="0C0A000F" w:tentative="1">
      <w:start w:val="1"/>
      <w:numFmt w:val="decimal"/>
      <w:lvlText w:val="%7."/>
      <w:lvlJc w:val="left"/>
      <w:pPr>
        <w:ind w:left="5760" w:hanging="360"/>
      </w:pPr>
    </w:lvl>
    <w:lvl w:ilvl="7" w:tplc="0C0A0019" w:tentative="1">
      <w:start w:val="1"/>
      <w:numFmt w:val="lowerLetter"/>
      <w:lvlText w:val="%8."/>
      <w:lvlJc w:val="left"/>
      <w:pPr>
        <w:ind w:left="6480" w:hanging="360"/>
      </w:pPr>
    </w:lvl>
    <w:lvl w:ilvl="8" w:tplc="0C0A001B" w:tentative="1">
      <w:start w:val="1"/>
      <w:numFmt w:val="lowerRoman"/>
      <w:lvlText w:val="%9."/>
      <w:lvlJc w:val="right"/>
      <w:pPr>
        <w:ind w:left="7200" w:hanging="180"/>
      </w:pPr>
    </w:lvl>
  </w:abstractNum>
  <w:abstractNum w:abstractNumId="23">
    <w:nsid w:val="4AE330B4"/>
    <w:multiLevelType w:val="hybridMultilevel"/>
    <w:tmpl w:val="C93EC372"/>
    <w:lvl w:ilvl="0" w:tplc="B62096B2">
      <w:start w:val="1"/>
      <w:numFmt w:val="bullet"/>
      <w:lvlText w:val="-"/>
      <w:lvlJc w:val="left"/>
      <w:pPr>
        <w:ind w:left="720" w:hanging="360"/>
      </w:pPr>
      <w:rPr>
        <w:rFonts w:ascii="Cambria" w:eastAsiaTheme="minorEastAsia" w:hAnsi="Cambria" w:cstheme="minorBidi"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4">
    <w:nsid w:val="59F677CF"/>
    <w:multiLevelType w:val="hybridMultilevel"/>
    <w:tmpl w:val="4842653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5">
    <w:nsid w:val="5FE105FB"/>
    <w:multiLevelType w:val="hybridMultilevel"/>
    <w:tmpl w:val="1AD25F5A"/>
    <w:lvl w:ilvl="0" w:tplc="0C0A0001">
      <w:start w:val="1"/>
      <w:numFmt w:val="bullet"/>
      <w:lvlText w:val=""/>
      <w:lvlJc w:val="left"/>
      <w:pPr>
        <w:ind w:left="1800" w:hanging="360"/>
      </w:pPr>
      <w:rPr>
        <w:rFonts w:ascii="Symbol" w:hAnsi="Symbol"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6">
    <w:nsid w:val="634A5D0B"/>
    <w:multiLevelType w:val="hybridMultilevel"/>
    <w:tmpl w:val="5866DAC8"/>
    <w:lvl w:ilvl="0" w:tplc="0C0A0001">
      <w:start w:val="1"/>
      <w:numFmt w:val="bullet"/>
      <w:lvlText w:val=""/>
      <w:lvlJc w:val="left"/>
      <w:pPr>
        <w:ind w:left="1428" w:hanging="360"/>
      </w:pPr>
      <w:rPr>
        <w:rFonts w:ascii="Symbol" w:hAnsi="Symbol" w:hint="default"/>
      </w:rPr>
    </w:lvl>
    <w:lvl w:ilvl="1" w:tplc="0C0A0003" w:tentative="1">
      <w:start w:val="1"/>
      <w:numFmt w:val="bullet"/>
      <w:lvlText w:val="o"/>
      <w:lvlJc w:val="left"/>
      <w:pPr>
        <w:ind w:left="2148" w:hanging="360"/>
      </w:pPr>
      <w:rPr>
        <w:rFonts w:ascii="Courier New" w:hAnsi="Courier New" w:hint="default"/>
      </w:rPr>
    </w:lvl>
    <w:lvl w:ilvl="2" w:tplc="0C0A0005" w:tentative="1">
      <w:start w:val="1"/>
      <w:numFmt w:val="bullet"/>
      <w:lvlText w:val=""/>
      <w:lvlJc w:val="left"/>
      <w:pPr>
        <w:ind w:left="2868" w:hanging="360"/>
      </w:pPr>
      <w:rPr>
        <w:rFonts w:ascii="Wingdings" w:hAnsi="Wingdings" w:hint="default"/>
      </w:rPr>
    </w:lvl>
    <w:lvl w:ilvl="3" w:tplc="0C0A0001" w:tentative="1">
      <w:start w:val="1"/>
      <w:numFmt w:val="bullet"/>
      <w:lvlText w:val=""/>
      <w:lvlJc w:val="left"/>
      <w:pPr>
        <w:ind w:left="3588" w:hanging="360"/>
      </w:pPr>
      <w:rPr>
        <w:rFonts w:ascii="Symbol" w:hAnsi="Symbol" w:hint="default"/>
      </w:rPr>
    </w:lvl>
    <w:lvl w:ilvl="4" w:tplc="0C0A0003" w:tentative="1">
      <w:start w:val="1"/>
      <w:numFmt w:val="bullet"/>
      <w:lvlText w:val="o"/>
      <w:lvlJc w:val="left"/>
      <w:pPr>
        <w:ind w:left="4308" w:hanging="360"/>
      </w:pPr>
      <w:rPr>
        <w:rFonts w:ascii="Courier New" w:hAnsi="Courier New" w:hint="default"/>
      </w:rPr>
    </w:lvl>
    <w:lvl w:ilvl="5" w:tplc="0C0A0005" w:tentative="1">
      <w:start w:val="1"/>
      <w:numFmt w:val="bullet"/>
      <w:lvlText w:val=""/>
      <w:lvlJc w:val="left"/>
      <w:pPr>
        <w:ind w:left="5028" w:hanging="360"/>
      </w:pPr>
      <w:rPr>
        <w:rFonts w:ascii="Wingdings" w:hAnsi="Wingdings" w:hint="default"/>
      </w:rPr>
    </w:lvl>
    <w:lvl w:ilvl="6" w:tplc="0C0A0001" w:tentative="1">
      <w:start w:val="1"/>
      <w:numFmt w:val="bullet"/>
      <w:lvlText w:val=""/>
      <w:lvlJc w:val="left"/>
      <w:pPr>
        <w:ind w:left="5748" w:hanging="360"/>
      </w:pPr>
      <w:rPr>
        <w:rFonts w:ascii="Symbol" w:hAnsi="Symbol" w:hint="default"/>
      </w:rPr>
    </w:lvl>
    <w:lvl w:ilvl="7" w:tplc="0C0A0003" w:tentative="1">
      <w:start w:val="1"/>
      <w:numFmt w:val="bullet"/>
      <w:lvlText w:val="o"/>
      <w:lvlJc w:val="left"/>
      <w:pPr>
        <w:ind w:left="6468" w:hanging="360"/>
      </w:pPr>
      <w:rPr>
        <w:rFonts w:ascii="Courier New" w:hAnsi="Courier New" w:hint="default"/>
      </w:rPr>
    </w:lvl>
    <w:lvl w:ilvl="8" w:tplc="0C0A0005" w:tentative="1">
      <w:start w:val="1"/>
      <w:numFmt w:val="bullet"/>
      <w:lvlText w:val=""/>
      <w:lvlJc w:val="left"/>
      <w:pPr>
        <w:ind w:left="7188" w:hanging="360"/>
      </w:pPr>
      <w:rPr>
        <w:rFonts w:ascii="Wingdings" w:hAnsi="Wingdings" w:hint="default"/>
      </w:rPr>
    </w:lvl>
  </w:abstractNum>
  <w:abstractNum w:abstractNumId="27">
    <w:nsid w:val="6B100742"/>
    <w:multiLevelType w:val="hybridMultilevel"/>
    <w:tmpl w:val="435CB098"/>
    <w:lvl w:ilvl="0" w:tplc="1EA60C44">
      <w:numFmt w:val="bullet"/>
      <w:lvlText w:val="-"/>
      <w:lvlJc w:val="left"/>
      <w:pPr>
        <w:tabs>
          <w:tab w:val="num" w:pos="8700"/>
        </w:tabs>
        <w:ind w:left="8700" w:hanging="360"/>
      </w:pPr>
      <w:rPr>
        <w:rFonts w:ascii="Arial" w:eastAsia="Times New Roman" w:hAnsi="Arial" w:cs="Arial" w:hint="default"/>
      </w:rPr>
    </w:lvl>
    <w:lvl w:ilvl="1" w:tplc="0C0A0003">
      <w:start w:val="1"/>
      <w:numFmt w:val="bullet"/>
      <w:lvlText w:val="o"/>
      <w:lvlJc w:val="left"/>
      <w:pPr>
        <w:tabs>
          <w:tab w:val="num" w:pos="9420"/>
        </w:tabs>
        <w:ind w:left="9420" w:hanging="360"/>
      </w:pPr>
      <w:rPr>
        <w:rFonts w:ascii="Courier New" w:hAnsi="Courier New" w:cs="Courier New" w:hint="default"/>
      </w:rPr>
    </w:lvl>
    <w:lvl w:ilvl="2" w:tplc="0C0A0005">
      <w:start w:val="1"/>
      <w:numFmt w:val="bullet"/>
      <w:lvlText w:val=""/>
      <w:lvlJc w:val="left"/>
      <w:pPr>
        <w:tabs>
          <w:tab w:val="num" w:pos="10140"/>
        </w:tabs>
        <w:ind w:left="10140" w:hanging="360"/>
      </w:pPr>
      <w:rPr>
        <w:rFonts w:ascii="Wingdings" w:hAnsi="Wingdings" w:hint="default"/>
      </w:rPr>
    </w:lvl>
    <w:lvl w:ilvl="3" w:tplc="0C0A0001" w:tentative="1">
      <w:start w:val="1"/>
      <w:numFmt w:val="bullet"/>
      <w:lvlText w:val=""/>
      <w:lvlJc w:val="left"/>
      <w:pPr>
        <w:tabs>
          <w:tab w:val="num" w:pos="10860"/>
        </w:tabs>
        <w:ind w:left="10860" w:hanging="360"/>
      </w:pPr>
      <w:rPr>
        <w:rFonts w:ascii="Symbol" w:hAnsi="Symbol" w:hint="default"/>
      </w:rPr>
    </w:lvl>
    <w:lvl w:ilvl="4" w:tplc="0C0A0003" w:tentative="1">
      <w:start w:val="1"/>
      <w:numFmt w:val="bullet"/>
      <w:lvlText w:val="o"/>
      <w:lvlJc w:val="left"/>
      <w:pPr>
        <w:tabs>
          <w:tab w:val="num" w:pos="11580"/>
        </w:tabs>
        <w:ind w:left="11580" w:hanging="360"/>
      </w:pPr>
      <w:rPr>
        <w:rFonts w:ascii="Courier New" w:hAnsi="Courier New" w:cs="Courier New" w:hint="default"/>
      </w:rPr>
    </w:lvl>
    <w:lvl w:ilvl="5" w:tplc="0C0A0005" w:tentative="1">
      <w:start w:val="1"/>
      <w:numFmt w:val="bullet"/>
      <w:lvlText w:val=""/>
      <w:lvlJc w:val="left"/>
      <w:pPr>
        <w:tabs>
          <w:tab w:val="num" w:pos="12300"/>
        </w:tabs>
        <w:ind w:left="12300" w:hanging="360"/>
      </w:pPr>
      <w:rPr>
        <w:rFonts w:ascii="Wingdings" w:hAnsi="Wingdings" w:hint="default"/>
      </w:rPr>
    </w:lvl>
    <w:lvl w:ilvl="6" w:tplc="0C0A0001" w:tentative="1">
      <w:start w:val="1"/>
      <w:numFmt w:val="bullet"/>
      <w:lvlText w:val=""/>
      <w:lvlJc w:val="left"/>
      <w:pPr>
        <w:tabs>
          <w:tab w:val="num" w:pos="13020"/>
        </w:tabs>
        <w:ind w:left="13020" w:hanging="360"/>
      </w:pPr>
      <w:rPr>
        <w:rFonts w:ascii="Symbol" w:hAnsi="Symbol" w:hint="default"/>
      </w:rPr>
    </w:lvl>
    <w:lvl w:ilvl="7" w:tplc="0C0A0003" w:tentative="1">
      <w:start w:val="1"/>
      <w:numFmt w:val="bullet"/>
      <w:lvlText w:val="o"/>
      <w:lvlJc w:val="left"/>
      <w:pPr>
        <w:tabs>
          <w:tab w:val="num" w:pos="13740"/>
        </w:tabs>
        <w:ind w:left="13740" w:hanging="360"/>
      </w:pPr>
      <w:rPr>
        <w:rFonts w:ascii="Courier New" w:hAnsi="Courier New" w:cs="Courier New" w:hint="default"/>
      </w:rPr>
    </w:lvl>
    <w:lvl w:ilvl="8" w:tplc="0C0A0005" w:tentative="1">
      <w:start w:val="1"/>
      <w:numFmt w:val="bullet"/>
      <w:lvlText w:val=""/>
      <w:lvlJc w:val="left"/>
      <w:pPr>
        <w:tabs>
          <w:tab w:val="num" w:pos="14460"/>
        </w:tabs>
        <w:ind w:left="14460" w:hanging="360"/>
      </w:pPr>
      <w:rPr>
        <w:rFonts w:ascii="Wingdings" w:hAnsi="Wingdings" w:hint="default"/>
      </w:rPr>
    </w:lvl>
  </w:abstractNum>
  <w:abstractNum w:abstractNumId="28">
    <w:nsid w:val="6D9F389D"/>
    <w:multiLevelType w:val="multilevel"/>
    <w:tmpl w:val="FAE271E0"/>
    <w:lvl w:ilvl="0">
      <w:start w:val="1"/>
      <w:numFmt w:val="decimal"/>
      <w:lvlText w:val="%1."/>
      <w:lvlJc w:val="left"/>
      <w:pPr>
        <w:ind w:left="1080" w:hanging="360"/>
      </w:pPr>
      <w:rPr>
        <w:b/>
      </w:r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9">
    <w:nsid w:val="7B59523E"/>
    <w:multiLevelType w:val="hybridMultilevel"/>
    <w:tmpl w:val="C76276D4"/>
    <w:lvl w:ilvl="0" w:tplc="0C0A000F">
      <w:start w:val="1"/>
      <w:numFmt w:val="decimal"/>
      <w:lvlText w:val="%1."/>
      <w:lvlJc w:val="left"/>
      <w:pPr>
        <w:ind w:left="720" w:hanging="360"/>
      </w:p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abstractNumId w:val="23"/>
  </w:num>
  <w:num w:numId="2">
    <w:abstractNumId w:val="19"/>
  </w:num>
  <w:num w:numId="3">
    <w:abstractNumId w:val="3"/>
  </w:num>
  <w:num w:numId="4">
    <w:abstractNumId w:val="20"/>
  </w:num>
  <w:num w:numId="5">
    <w:abstractNumId w:val="29"/>
  </w:num>
  <w:num w:numId="6">
    <w:abstractNumId w:val="18"/>
  </w:num>
  <w:num w:numId="7">
    <w:abstractNumId w:val="16"/>
  </w:num>
  <w:num w:numId="8">
    <w:abstractNumId w:val="9"/>
  </w:num>
  <w:num w:numId="9">
    <w:abstractNumId w:val="0"/>
  </w:num>
  <w:num w:numId="10">
    <w:abstractNumId w:val="11"/>
  </w:num>
  <w:num w:numId="11">
    <w:abstractNumId w:val="1"/>
  </w:num>
  <w:num w:numId="12">
    <w:abstractNumId w:val="27"/>
  </w:num>
  <w:num w:numId="13">
    <w:abstractNumId w:val="12"/>
  </w:num>
  <w:num w:numId="14">
    <w:abstractNumId w:val="4"/>
  </w:num>
  <w:num w:numId="15">
    <w:abstractNumId w:val="14"/>
  </w:num>
  <w:num w:numId="16">
    <w:abstractNumId w:val="15"/>
  </w:num>
  <w:num w:numId="17">
    <w:abstractNumId w:val="26"/>
  </w:num>
  <w:num w:numId="18">
    <w:abstractNumId w:val="5"/>
  </w:num>
  <w:num w:numId="19">
    <w:abstractNumId w:val="10"/>
  </w:num>
  <w:num w:numId="20">
    <w:abstractNumId w:val="22"/>
  </w:num>
  <w:num w:numId="21">
    <w:abstractNumId w:val="7"/>
  </w:num>
  <w:num w:numId="22">
    <w:abstractNumId w:val="6"/>
  </w:num>
  <w:num w:numId="23">
    <w:abstractNumId w:val="28"/>
  </w:num>
  <w:num w:numId="24">
    <w:abstractNumId w:val="24"/>
  </w:num>
  <w:num w:numId="25">
    <w:abstractNumId w:val="21"/>
  </w:num>
  <w:num w:numId="26">
    <w:abstractNumId w:val="17"/>
  </w:num>
  <w:num w:numId="27">
    <w:abstractNumId w:val="8"/>
  </w:num>
  <w:num w:numId="28">
    <w:abstractNumId w:val="25"/>
  </w:num>
  <w:num w:numId="29">
    <w:abstractNumId w:val="13"/>
  </w:num>
  <w:num w:numId="3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2"/>
  <w:revisionView w:markup="0"/>
  <w:defaultTabStop w:val="708"/>
  <w:hyphenationZone w:val="425"/>
  <w:characterSpacingControl w:val="doNotCompress"/>
  <w:savePreviewPicture/>
  <w:hdrShapeDefaults>
    <o:shapedefaults v:ext="edit" spidmax="2049"/>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16B6D"/>
    <w:rsid w:val="000014E7"/>
    <w:rsid w:val="000215C9"/>
    <w:rsid w:val="00021D64"/>
    <w:rsid w:val="00022253"/>
    <w:rsid w:val="00043058"/>
    <w:rsid w:val="0005489A"/>
    <w:rsid w:val="00056037"/>
    <w:rsid w:val="00061783"/>
    <w:rsid w:val="00062F56"/>
    <w:rsid w:val="000631B9"/>
    <w:rsid w:val="000633DC"/>
    <w:rsid w:val="00065E06"/>
    <w:rsid w:val="0009693E"/>
    <w:rsid w:val="000A2446"/>
    <w:rsid w:val="000C6A78"/>
    <w:rsid w:val="000D441D"/>
    <w:rsid w:val="000D5669"/>
    <w:rsid w:val="000F5C91"/>
    <w:rsid w:val="00105501"/>
    <w:rsid w:val="001154FF"/>
    <w:rsid w:val="00136359"/>
    <w:rsid w:val="00144054"/>
    <w:rsid w:val="00162AF2"/>
    <w:rsid w:val="001633C3"/>
    <w:rsid w:val="0016727C"/>
    <w:rsid w:val="00173854"/>
    <w:rsid w:val="00186549"/>
    <w:rsid w:val="001902F7"/>
    <w:rsid w:val="0019293F"/>
    <w:rsid w:val="001C662A"/>
    <w:rsid w:val="001C6CC6"/>
    <w:rsid w:val="001E1772"/>
    <w:rsid w:val="00204326"/>
    <w:rsid w:val="002056AE"/>
    <w:rsid w:val="00232A1F"/>
    <w:rsid w:val="0023441F"/>
    <w:rsid w:val="0025134D"/>
    <w:rsid w:val="00255B74"/>
    <w:rsid w:val="002571E0"/>
    <w:rsid w:val="0026115E"/>
    <w:rsid w:val="002629C3"/>
    <w:rsid w:val="00263787"/>
    <w:rsid w:val="0028091B"/>
    <w:rsid w:val="0029744E"/>
    <w:rsid w:val="002A211E"/>
    <w:rsid w:val="002B2059"/>
    <w:rsid w:val="002D170D"/>
    <w:rsid w:val="002D329D"/>
    <w:rsid w:val="002D64F8"/>
    <w:rsid w:val="002D76A7"/>
    <w:rsid w:val="002F3256"/>
    <w:rsid w:val="0030629E"/>
    <w:rsid w:val="0032268D"/>
    <w:rsid w:val="00326881"/>
    <w:rsid w:val="003279D0"/>
    <w:rsid w:val="00347072"/>
    <w:rsid w:val="00350680"/>
    <w:rsid w:val="0036550B"/>
    <w:rsid w:val="00371A92"/>
    <w:rsid w:val="003747B5"/>
    <w:rsid w:val="003800BD"/>
    <w:rsid w:val="00384C2C"/>
    <w:rsid w:val="00387ABE"/>
    <w:rsid w:val="003937F8"/>
    <w:rsid w:val="00393BBD"/>
    <w:rsid w:val="003D1FBA"/>
    <w:rsid w:val="003D224B"/>
    <w:rsid w:val="003E563F"/>
    <w:rsid w:val="003E6286"/>
    <w:rsid w:val="003E791E"/>
    <w:rsid w:val="00400ABA"/>
    <w:rsid w:val="004015F5"/>
    <w:rsid w:val="00404070"/>
    <w:rsid w:val="004136B4"/>
    <w:rsid w:val="0041771C"/>
    <w:rsid w:val="00442A58"/>
    <w:rsid w:val="00460ADC"/>
    <w:rsid w:val="004628A0"/>
    <w:rsid w:val="004637B2"/>
    <w:rsid w:val="00470608"/>
    <w:rsid w:val="00472E4F"/>
    <w:rsid w:val="00473AFD"/>
    <w:rsid w:val="004756C2"/>
    <w:rsid w:val="004905F7"/>
    <w:rsid w:val="00490992"/>
    <w:rsid w:val="004941E5"/>
    <w:rsid w:val="00496F91"/>
    <w:rsid w:val="00497B0A"/>
    <w:rsid w:val="004B28DA"/>
    <w:rsid w:val="004D1A06"/>
    <w:rsid w:val="004D569C"/>
    <w:rsid w:val="004D7D39"/>
    <w:rsid w:val="004E3F28"/>
    <w:rsid w:val="004E50CB"/>
    <w:rsid w:val="004E6891"/>
    <w:rsid w:val="004E7D28"/>
    <w:rsid w:val="004F616A"/>
    <w:rsid w:val="0050035E"/>
    <w:rsid w:val="00516B6D"/>
    <w:rsid w:val="00517826"/>
    <w:rsid w:val="0052229C"/>
    <w:rsid w:val="00525E86"/>
    <w:rsid w:val="00562712"/>
    <w:rsid w:val="00564992"/>
    <w:rsid w:val="0057174F"/>
    <w:rsid w:val="005730DD"/>
    <w:rsid w:val="00585882"/>
    <w:rsid w:val="005968C4"/>
    <w:rsid w:val="005A78A0"/>
    <w:rsid w:val="005B26E1"/>
    <w:rsid w:val="005B5B99"/>
    <w:rsid w:val="005D2C51"/>
    <w:rsid w:val="006009CD"/>
    <w:rsid w:val="00602BBA"/>
    <w:rsid w:val="00607432"/>
    <w:rsid w:val="00617A48"/>
    <w:rsid w:val="006209E1"/>
    <w:rsid w:val="00622589"/>
    <w:rsid w:val="00622AA3"/>
    <w:rsid w:val="00623BF9"/>
    <w:rsid w:val="006251AD"/>
    <w:rsid w:val="00653CB3"/>
    <w:rsid w:val="00654939"/>
    <w:rsid w:val="00657346"/>
    <w:rsid w:val="00660B0C"/>
    <w:rsid w:val="00665969"/>
    <w:rsid w:val="0067423C"/>
    <w:rsid w:val="00691884"/>
    <w:rsid w:val="00695AB1"/>
    <w:rsid w:val="00697BEA"/>
    <w:rsid w:val="006A4196"/>
    <w:rsid w:val="006A52E2"/>
    <w:rsid w:val="006B0948"/>
    <w:rsid w:val="006B184C"/>
    <w:rsid w:val="006B54F4"/>
    <w:rsid w:val="006D04E0"/>
    <w:rsid w:val="006D610F"/>
    <w:rsid w:val="006E6DED"/>
    <w:rsid w:val="006F0F94"/>
    <w:rsid w:val="006F1925"/>
    <w:rsid w:val="007050B1"/>
    <w:rsid w:val="0071370F"/>
    <w:rsid w:val="007173F2"/>
    <w:rsid w:val="007352ED"/>
    <w:rsid w:val="00736EA9"/>
    <w:rsid w:val="00744958"/>
    <w:rsid w:val="007A337B"/>
    <w:rsid w:val="007A6A3C"/>
    <w:rsid w:val="007C01A2"/>
    <w:rsid w:val="007C3B37"/>
    <w:rsid w:val="007C5A7B"/>
    <w:rsid w:val="007F26C9"/>
    <w:rsid w:val="007F4C68"/>
    <w:rsid w:val="00831002"/>
    <w:rsid w:val="0083641E"/>
    <w:rsid w:val="00843ABC"/>
    <w:rsid w:val="00854F4D"/>
    <w:rsid w:val="00861581"/>
    <w:rsid w:val="008642AB"/>
    <w:rsid w:val="0087514E"/>
    <w:rsid w:val="00895E2D"/>
    <w:rsid w:val="008D0C57"/>
    <w:rsid w:val="008D30EB"/>
    <w:rsid w:val="008E0818"/>
    <w:rsid w:val="008E20C8"/>
    <w:rsid w:val="008E4438"/>
    <w:rsid w:val="008E5815"/>
    <w:rsid w:val="008E5B92"/>
    <w:rsid w:val="008E784B"/>
    <w:rsid w:val="008F1B13"/>
    <w:rsid w:val="00901217"/>
    <w:rsid w:val="0090789F"/>
    <w:rsid w:val="00915BAD"/>
    <w:rsid w:val="00916726"/>
    <w:rsid w:val="00922AE4"/>
    <w:rsid w:val="00932FFF"/>
    <w:rsid w:val="009364C6"/>
    <w:rsid w:val="00945544"/>
    <w:rsid w:val="009630D9"/>
    <w:rsid w:val="009810BA"/>
    <w:rsid w:val="009819B8"/>
    <w:rsid w:val="00993AD3"/>
    <w:rsid w:val="009952E6"/>
    <w:rsid w:val="009B2A18"/>
    <w:rsid w:val="009D382F"/>
    <w:rsid w:val="009D5EDB"/>
    <w:rsid w:val="009E679D"/>
    <w:rsid w:val="009E74A1"/>
    <w:rsid w:val="009F3C07"/>
    <w:rsid w:val="009F5240"/>
    <w:rsid w:val="00A009FD"/>
    <w:rsid w:val="00A05641"/>
    <w:rsid w:val="00A1158A"/>
    <w:rsid w:val="00A1595F"/>
    <w:rsid w:val="00A46E0E"/>
    <w:rsid w:val="00A53676"/>
    <w:rsid w:val="00A77010"/>
    <w:rsid w:val="00A8286B"/>
    <w:rsid w:val="00A9373D"/>
    <w:rsid w:val="00A9380D"/>
    <w:rsid w:val="00AB7795"/>
    <w:rsid w:val="00AD07BB"/>
    <w:rsid w:val="00B165F8"/>
    <w:rsid w:val="00B46112"/>
    <w:rsid w:val="00B6496D"/>
    <w:rsid w:val="00B6498A"/>
    <w:rsid w:val="00B7262B"/>
    <w:rsid w:val="00B749D3"/>
    <w:rsid w:val="00B77577"/>
    <w:rsid w:val="00B9075D"/>
    <w:rsid w:val="00BB759A"/>
    <w:rsid w:val="00BC0FBE"/>
    <w:rsid w:val="00BC2B39"/>
    <w:rsid w:val="00BE2DC8"/>
    <w:rsid w:val="00BF17A1"/>
    <w:rsid w:val="00BF1EA6"/>
    <w:rsid w:val="00BF2F89"/>
    <w:rsid w:val="00BF3B49"/>
    <w:rsid w:val="00BF796B"/>
    <w:rsid w:val="00C0155F"/>
    <w:rsid w:val="00C16247"/>
    <w:rsid w:val="00C2268F"/>
    <w:rsid w:val="00C31123"/>
    <w:rsid w:val="00C34852"/>
    <w:rsid w:val="00C43F8C"/>
    <w:rsid w:val="00C460B4"/>
    <w:rsid w:val="00C57486"/>
    <w:rsid w:val="00C57C02"/>
    <w:rsid w:val="00C60372"/>
    <w:rsid w:val="00C73E48"/>
    <w:rsid w:val="00C74EA5"/>
    <w:rsid w:val="00C936E5"/>
    <w:rsid w:val="00C9391C"/>
    <w:rsid w:val="00CB5487"/>
    <w:rsid w:val="00CC0F45"/>
    <w:rsid w:val="00CD10A2"/>
    <w:rsid w:val="00CE1A8B"/>
    <w:rsid w:val="00CF1654"/>
    <w:rsid w:val="00D035A9"/>
    <w:rsid w:val="00D10D5E"/>
    <w:rsid w:val="00D242F4"/>
    <w:rsid w:val="00D312FB"/>
    <w:rsid w:val="00D33917"/>
    <w:rsid w:val="00D46557"/>
    <w:rsid w:val="00D55B26"/>
    <w:rsid w:val="00D57E54"/>
    <w:rsid w:val="00D60371"/>
    <w:rsid w:val="00D87E6E"/>
    <w:rsid w:val="00DA126A"/>
    <w:rsid w:val="00DA2C4F"/>
    <w:rsid w:val="00DA66C3"/>
    <w:rsid w:val="00DC15FC"/>
    <w:rsid w:val="00DC730C"/>
    <w:rsid w:val="00DD56E2"/>
    <w:rsid w:val="00DD7AC3"/>
    <w:rsid w:val="00DE0A22"/>
    <w:rsid w:val="00DE438B"/>
    <w:rsid w:val="00DF1770"/>
    <w:rsid w:val="00E122BF"/>
    <w:rsid w:val="00E15442"/>
    <w:rsid w:val="00E271AB"/>
    <w:rsid w:val="00E36090"/>
    <w:rsid w:val="00E413DF"/>
    <w:rsid w:val="00E41968"/>
    <w:rsid w:val="00E5540F"/>
    <w:rsid w:val="00E736C2"/>
    <w:rsid w:val="00E7597E"/>
    <w:rsid w:val="00E87560"/>
    <w:rsid w:val="00E919EB"/>
    <w:rsid w:val="00E9422D"/>
    <w:rsid w:val="00EA3019"/>
    <w:rsid w:val="00EA3DBE"/>
    <w:rsid w:val="00EA5645"/>
    <w:rsid w:val="00EA6435"/>
    <w:rsid w:val="00EB464C"/>
    <w:rsid w:val="00EB487F"/>
    <w:rsid w:val="00EC1121"/>
    <w:rsid w:val="00EC1C5D"/>
    <w:rsid w:val="00EE28F4"/>
    <w:rsid w:val="00EE753F"/>
    <w:rsid w:val="00F071F4"/>
    <w:rsid w:val="00F122FD"/>
    <w:rsid w:val="00F53E2D"/>
    <w:rsid w:val="00F62BB0"/>
    <w:rsid w:val="00F7040C"/>
    <w:rsid w:val="00F85131"/>
    <w:rsid w:val="00F969F4"/>
    <w:rsid w:val="00FA0322"/>
    <w:rsid w:val="00FA1A5E"/>
    <w:rsid w:val="00FA405C"/>
    <w:rsid w:val="00FB0140"/>
  </w:rsids>
  <m:mathPr>
    <m:mathFont m:val="Cambria Math"/>
    <m:brkBin m:val="before"/>
    <m:brkBinSub m:val="--"/>
    <m:smallFrac m:val="0"/>
    <m:dispDef/>
    <m:lMargin m:val="0"/>
    <m:rMargin m:val="0"/>
    <m:defJc m:val="centerGroup"/>
    <m:wrapIndent m:val="1440"/>
    <m:intLim m:val="subSup"/>
    <m:naryLim m:val="undOvr"/>
  </m:mathPr>
  <w:themeFontLang w:val="es-ES_tradnl"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617D4F0E"/>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s-ES_tradnl" w:eastAsia="es-E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uiPriority w:val="34"/>
    <w:qFormat/>
    <w:rsid w:val="00516B6D"/>
    <w:pPr>
      <w:ind w:left="720"/>
      <w:contextualSpacing/>
    </w:pPr>
  </w:style>
  <w:style w:type="paragraph" w:styleId="Piedepgina">
    <w:name w:val="footer"/>
    <w:basedOn w:val="Normal"/>
    <w:link w:val="PiedepginaCar"/>
    <w:uiPriority w:val="99"/>
    <w:unhideWhenUsed/>
    <w:rsid w:val="00564992"/>
    <w:pPr>
      <w:tabs>
        <w:tab w:val="center" w:pos="4252"/>
        <w:tab w:val="right" w:pos="8504"/>
      </w:tabs>
    </w:pPr>
  </w:style>
  <w:style w:type="character" w:customStyle="1" w:styleId="PiedepginaCar">
    <w:name w:val="Pie de página Car"/>
    <w:basedOn w:val="Fuentedeprrafopredeter"/>
    <w:link w:val="Piedepgina"/>
    <w:uiPriority w:val="99"/>
    <w:rsid w:val="00564992"/>
  </w:style>
  <w:style w:type="character" w:styleId="Nmerodepgina">
    <w:name w:val="page number"/>
    <w:basedOn w:val="Fuentedeprrafopredeter"/>
    <w:uiPriority w:val="99"/>
    <w:semiHidden/>
    <w:unhideWhenUsed/>
    <w:rsid w:val="00564992"/>
  </w:style>
  <w:style w:type="character" w:styleId="Hipervnculo">
    <w:name w:val="Hyperlink"/>
    <w:basedOn w:val="Fuentedeprrafopredeter"/>
    <w:uiPriority w:val="99"/>
    <w:unhideWhenUsed/>
    <w:rsid w:val="00E122BF"/>
    <w:rPr>
      <w:color w:val="0000FF" w:themeColor="hyperlink"/>
      <w:u w:val="single"/>
    </w:rPr>
  </w:style>
  <w:style w:type="table" w:styleId="Tablaconcuadrcula">
    <w:name w:val="Table Grid"/>
    <w:basedOn w:val="Tablanormal"/>
    <w:uiPriority w:val="59"/>
    <w:rsid w:val="00525E86"/>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Encabezado">
    <w:name w:val="header"/>
    <w:basedOn w:val="Normal"/>
    <w:link w:val="EncabezadoCar"/>
    <w:uiPriority w:val="99"/>
    <w:unhideWhenUsed/>
    <w:rsid w:val="004941E5"/>
    <w:pPr>
      <w:tabs>
        <w:tab w:val="center" w:pos="4252"/>
        <w:tab w:val="right" w:pos="8504"/>
      </w:tabs>
    </w:pPr>
  </w:style>
  <w:style w:type="character" w:customStyle="1" w:styleId="EncabezadoCar">
    <w:name w:val="Encabezado Car"/>
    <w:basedOn w:val="Fuentedeprrafopredeter"/>
    <w:link w:val="Encabezado"/>
    <w:uiPriority w:val="99"/>
    <w:rsid w:val="004941E5"/>
  </w:style>
  <w:style w:type="paragraph" w:styleId="Textodeglobo">
    <w:name w:val="Balloon Text"/>
    <w:basedOn w:val="Normal"/>
    <w:link w:val="TextodegloboCar"/>
    <w:uiPriority w:val="99"/>
    <w:semiHidden/>
    <w:unhideWhenUsed/>
    <w:rsid w:val="00A05641"/>
    <w:rPr>
      <w:rFonts w:ascii="Lucida Grande" w:hAnsi="Lucida Grande" w:cs="Lucida Grande"/>
      <w:sz w:val="18"/>
      <w:szCs w:val="18"/>
    </w:rPr>
  </w:style>
  <w:style w:type="character" w:customStyle="1" w:styleId="TextodegloboCar">
    <w:name w:val="Texto de globo Car"/>
    <w:basedOn w:val="Fuentedeprrafopredeter"/>
    <w:link w:val="Textodeglobo"/>
    <w:uiPriority w:val="99"/>
    <w:semiHidden/>
    <w:rsid w:val="00A05641"/>
    <w:rPr>
      <w:rFonts w:ascii="Lucida Grande" w:hAnsi="Lucida Grande" w:cs="Lucida Grande"/>
      <w:sz w:val="18"/>
      <w:szCs w:val="18"/>
    </w:rPr>
  </w:style>
  <w:style w:type="character" w:styleId="CitaHTML">
    <w:name w:val="HTML Cite"/>
    <w:basedOn w:val="Fuentedeprrafopredeter"/>
    <w:uiPriority w:val="99"/>
    <w:semiHidden/>
    <w:unhideWhenUsed/>
    <w:rsid w:val="008E5B92"/>
    <w:rPr>
      <w:i/>
      <w:iCs/>
    </w:rPr>
  </w:style>
  <w:style w:type="paragraph" w:styleId="Epgrafe">
    <w:name w:val="caption"/>
    <w:basedOn w:val="Normal"/>
    <w:next w:val="Normal"/>
    <w:uiPriority w:val="35"/>
    <w:unhideWhenUsed/>
    <w:qFormat/>
    <w:rsid w:val="0036550B"/>
    <w:pPr>
      <w:spacing w:after="200"/>
    </w:pPr>
    <w:rPr>
      <w:b/>
      <w:bCs/>
      <w:color w:val="4F81BD" w:themeColor="accent1"/>
      <w:sz w:val="18"/>
      <w:szCs w:val="18"/>
    </w:rPr>
  </w:style>
  <w:style w:type="paragraph" w:styleId="Mapadeldocumento">
    <w:name w:val="Document Map"/>
    <w:basedOn w:val="Normal"/>
    <w:link w:val="MapadeldocumentoCar"/>
    <w:uiPriority w:val="99"/>
    <w:semiHidden/>
    <w:unhideWhenUsed/>
    <w:rsid w:val="00DC730C"/>
    <w:rPr>
      <w:rFonts w:ascii="Lucida Grande" w:hAnsi="Lucida Grande" w:cs="Lucida Grande"/>
    </w:rPr>
  </w:style>
  <w:style w:type="character" w:customStyle="1" w:styleId="MapadeldocumentoCar">
    <w:name w:val="Mapa del documento Car"/>
    <w:basedOn w:val="Fuentedeprrafopredeter"/>
    <w:link w:val="Mapadeldocumento"/>
    <w:uiPriority w:val="99"/>
    <w:semiHidden/>
    <w:rsid w:val="00DC730C"/>
    <w:rPr>
      <w:rFonts w:ascii="Lucida Grande" w:hAnsi="Lucida Grande" w:cs="Lucida Grande"/>
    </w:rPr>
  </w:style>
  <w:style w:type="paragraph" w:styleId="NormalWeb">
    <w:name w:val="Normal (Web)"/>
    <w:basedOn w:val="Normal"/>
    <w:uiPriority w:val="99"/>
    <w:unhideWhenUsed/>
    <w:rsid w:val="009F3C07"/>
    <w:pPr>
      <w:spacing w:before="100" w:beforeAutospacing="1" w:after="100" w:afterAutospacing="1"/>
    </w:pPr>
    <w:rPr>
      <w:rFonts w:ascii="Times" w:hAnsi="Times" w:cs="Times New Roman"/>
      <w:sz w:val="20"/>
      <w:szCs w:val="20"/>
    </w:rPr>
  </w:style>
  <w:style w:type="character" w:styleId="Hipervnculovisitado">
    <w:name w:val="FollowedHyperlink"/>
    <w:basedOn w:val="Fuentedeprrafopredeter"/>
    <w:uiPriority w:val="99"/>
    <w:semiHidden/>
    <w:unhideWhenUsed/>
    <w:rsid w:val="002056AE"/>
    <w:rPr>
      <w:color w:val="800080" w:themeColor="followedHyperlink"/>
      <w:u w:val="single"/>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mv">
  <w:docDefaults>
    <w:rPrDefault>
      <w:rPr>
        <w:rFonts w:asciiTheme="minorHAnsi" w:eastAsiaTheme="minorEastAsia" w:hAnsiTheme="minorHAnsi" w:cstheme="minorBidi"/>
        <w:sz w:val="24"/>
        <w:szCs w:val="24"/>
        <w:lang w:val="es-ES_tradnl" w:eastAsia="es-E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uiPriority w:val="34"/>
    <w:qFormat/>
    <w:rsid w:val="00516B6D"/>
    <w:pPr>
      <w:ind w:left="720"/>
      <w:contextualSpacing/>
    </w:pPr>
  </w:style>
  <w:style w:type="paragraph" w:styleId="Piedepgina">
    <w:name w:val="footer"/>
    <w:basedOn w:val="Normal"/>
    <w:link w:val="PiedepginaCar"/>
    <w:uiPriority w:val="99"/>
    <w:unhideWhenUsed/>
    <w:rsid w:val="00564992"/>
    <w:pPr>
      <w:tabs>
        <w:tab w:val="center" w:pos="4252"/>
        <w:tab w:val="right" w:pos="8504"/>
      </w:tabs>
    </w:pPr>
  </w:style>
  <w:style w:type="character" w:customStyle="1" w:styleId="PiedepginaCar">
    <w:name w:val="Pie de página Car"/>
    <w:basedOn w:val="Fuentedeprrafopredeter"/>
    <w:link w:val="Piedepgina"/>
    <w:uiPriority w:val="99"/>
    <w:rsid w:val="00564992"/>
  </w:style>
  <w:style w:type="character" w:styleId="Nmerodepgina">
    <w:name w:val="page number"/>
    <w:basedOn w:val="Fuentedeprrafopredeter"/>
    <w:uiPriority w:val="99"/>
    <w:semiHidden/>
    <w:unhideWhenUsed/>
    <w:rsid w:val="00564992"/>
  </w:style>
  <w:style w:type="character" w:styleId="Hipervnculo">
    <w:name w:val="Hyperlink"/>
    <w:basedOn w:val="Fuentedeprrafopredeter"/>
    <w:uiPriority w:val="99"/>
    <w:unhideWhenUsed/>
    <w:rsid w:val="00E122BF"/>
    <w:rPr>
      <w:color w:val="0000FF" w:themeColor="hyperlink"/>
      <w:u w:val="single"/>
    </w:rPr>
  </w:style>
  <w:style w:type="table" w:styleId="Tablaconcuadrcula">
    <w:name w:val="Table Grid"/>
    <w:basedOn w:val="Tablanormal"/>
    <w:uiPriority w:val="59"/>
    <w:rsid w:val="00525E86"/>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Encabezado">
    <w:name w:val="header"/>
    <w:basedOn w:val="Normal"/>
    <w:link w:val="EncabezadoCar"/>
    <w:uiPriority w:val="99"/>
    <w:unhideWhenUsed/>
    <w:rsid w:val="004941E5"/>
    <w:pPr>
      <w:tabs>
        <w:tab w:val="center" w:pos="4252"/>
        <w:tab w:val="right" w:pos="8504"/>
      </w:tabs>
    </w:pPr>
  </w:style>
  <w:style w:type="character" w:customStyle="1" w:styleId="EncabezadoCar">
    <w:name w:val="Encabezado Car"/>
    <w:basedOn w:val="Fuentedeprrafopredeter"/>
    <w:link w:val="Encabezado"/>
    <w:uiPriority w:val="99"/>
    <w:rsid w:val="004941E5"/>
  </w:style>
  <w:style w:type="paragraph" w:styleId="Textodeglobo">
    <w:name w:val="Balloon Text"/>
    <w:basedOn w:val="Normal"/>
    <w:link w:val="TextodegloboCar"/>
    <w:uiPriority w:val="99"/>
    <w:semiHidden/>
    <w:unhideWhenUsed/>
    <w:rsid w:val="00A05641"/>
    <w:rPr>
      <w:rFonts w:ascii="Lucida Grande" w:hAnsi="Lucida Grande" w:cs="Lucida Grande"/>
      <w:sz w:val="18"/>
      <w:szCs w:val="18"/>
    </w:rPr>
  </w:style>
  <w:style w:type="character" w:customStyle="1" w:styleId="TextodegloboCar">
    <w:name w:val="Texto de globo Car"/>
    <w:basedOn w:val="Fuentedeprrafopredeter"/>
    <w:link w:val="Textodeglobo"/>
    <w:uiPriority w:val="99"/>
    <w:semiHidden/>
    <w:rsid w:val="00A05641"/>
    <w:rPr>
      <w:rFonts w:ascii="Lucida Grande" w:hAnsi="Lucida Grande" w:cs="Lucida Grande"/>
      <w:sz w:val="18"/>
      <w:szCs w:val="18"/>
    </w:rPr>
  </w:style>
  <w:style w:type="character" w:styleId="CitaHTML">
    <w:name w:val="HTML Cite"/>
    <w:basedOn w:val="Fuentedeprrafopredeter"/>
    <w:uiPriority w:val="99"/>
    <w:semiHidden/>
    <w:unhideWhenUsed/>
    <w:rsid w:val="008E5B92"/>
    <w:rPr>
      <w:i/>
      <w:iCs/>
    </w:rPr>
  </w:style>
  <w:style w:type="paragraph" w:styleId="Epgrafe">
    <w:name w:val="caption"/>
    <w:basedOn w:val="Normal"/>
    <w:next w:val="Normal"/>
    <w:uiPriority w:val="35"/>
    <w:unhideWhenUsed/>
    <w:qFormat/>
    <w:rsid w:val="0036550B"/>
    <w:pPr>
      <w:spacing w:after="200"/>
    </w:pPr>
    <w:rPr>
      <w:b/>
      <w:bCs/>
      <w:color w:val="4F81BD" w:themeColor="accent1"/>
      <w:sz w:val="18"/>
      <w:szCs w:val="18"/>
    </w:rPr>
  </w:style>
  <w:style w:type="paragraph" w:styleId="Mapadeldocumento">
    <w:name w:val="Document Map"/>
    <w:basedOn w:val="Normal"/>
    <w:link w:val="MapadeldocumentoCar"/>
    <w:uiPriority w:val="99"/>
    <w:semiHidden/>
    <w:unhideWhenUsed/>
    <w:rsid w:val="00DC730C"/>
    <w:rPr>
      <w:rFonts w:ascii="Lucida Grande" w:hAnsi="Lucida Grande" w:cs="Lucida Grande"/>
    </w:rPr>
  </w:style>
  <w:style w:type="character" w:customStyle="1" w:styleId="MapadeldocumentoCar">
    <w:name w:val="Mapa del documento Car"/>
    <w:basedOn w:val="Fuentedeprrafopredeter"/>
    <w:link w:val="Mapadeldocumento"/>
    <w:uiPriority w:val="99"/>
    <w:semiHidden/>
    <w:rsid w:val="00DC730C"/>
    <w:rPr>
      <w:rFonts w:ascii="Lucida Grande" w:hAnsi="Lucida Grande" w:cs="Lucida Grande"/>
    </w:rPr>
  </w:style>
  <w:style w:type="paragraph" w:styleId="NormalWeb">
    <w:name w:val="Normal (Web)"/>
    <w:basedOn w:val="Normal"/>
    <w:uiPriority w:val="99"/>
    <w:unhideWhenUsed/>
    <w:rsid w:val="009F3C07"/>
    <w:pPr>
      <w:spacing w:before="100" w:beforeAutospacing="1" w:after="100" w:afterAutospacing="1"/>
    </w:pPr>
    <w:rPr>
      <w:rFonts w:ascii="Times" w:hAnsi="Times" w:cs="Times New Roman"/>
      <w:sz w:val="20"/>
      <w:szCs w:val="20"/>
    </w:rPr>
  </w:style>
  <w:style w:type="character" w:styleId="Hipervnculovisitado">
    <w:name w:val="FollowedHyperlink"/>
    <w:basedOn w:val="Fuentedeprrafopredeter"/>
    <w:uiPriority w:val="99"/>
    <w:semiHidden/>
    <w:unhideWhenUsed/>
    <w:rsid w:val="002056AE"/>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5450252">
      <w:bodyDiv w:val="1"/>
      <w:marLeft w:val="0"/>
      <w:marRight w:val="0"/>
      <w:marTop w:val="0"/>
      <w:marBottom w:val="0"/>
      <w:divBdr>
        <w:top w:val="none" w:sz="0" w:space="0" w:color="auto"/>
        <w:left w:val="none" w:sz="0" w:space="0" w:color="auto"/>
        <w:bottom w:val="none" w:sz="0" w:space="0" w:color="auto"/>
        <w:right w:val="none" w:sz="0" w:space="0" w:color="auto"/>
      </w:divBdr>
      <w:divsChild>
        <w:div w:id="80571443">
          <w:marLeft w:val="1800"/>
          <w:marRight w:val="0"/>
          <w:marTop w:val="115"/>
          <w:marBottom w:val="0"/>
          <w:divBdr>
            <w:top w:val="none" w:sz="0" w:space="0" w:color="auto"/>
            <w:left w:val="none" w:sz="0" w:space="0" w:color="auto"/>
            <w:bottom w:val="none" w:sz="0" w:space="0" w:color="auto"/>
            <w:right w:val="none" w:sz="0" w:space="0" w:color="auto"/>
          </w:divBdr>
        </w:div>
      </w:divsChild>
    </w:div>
    <w:div w:id="237977897">
      <w:bodyDiv w:val="1"/>
      <w:marLeft w:val="0"/>
      <w:marRight w:val="0"/>
      <w:marTop w:val="0"/>
      <w:marBottom w:val="0"/>
      <w:divBdr>
        <w:top w:val="none" w:sz="0" w:space="0" w:color="auto"/>
        <w:left w:val="none" w:sz="0" w:space="0" w:color="auto"/>
        <w:bottom w:val="none" w:sz="0" w:space="0" w:color="auto"/>
        <w:right w:val="none" w:sz="0" w:space="0" w:color="auto"/>
      </w:divBdr>
    </w:div>
    <w:div w:id="487677060">
      <w:bodyDiv w:val="1"/>
      <w:marLeft w:val="0"/>
      <w:marRight w:val="0"/>
      <w:marTop w:val="0"/>
      <w:marBottom w:val="0"/>
      <w:divBdr>
        <w:top w:val="none" w:sz="0" w:space="0" w:color="auto"/>
        <w:left w:val="none" w:sz="0" w:space="0" w:color="auto"/>
        <w:bottom w:val="none" w:sz="0" w:space="0" w:color="auto"/>
        <w:right w:val="none" w:sz="0" w:space="0" w:color="auto"/>
      </w:divBdr>
    </w:div>
    <w:div w:id="553541343">
      <w:bodyDiv w:val="1"/>
      <w:marLeft w:val="0"/>
      <w:marRight w:val="0"/>
      <w:marTop w:val="0"/>
      <w:marBottom w:val="0"/>
      <w:divBdr>
        <w:top w:val="none" w:sz="0" w:space="0" w:color="auto"/>
        <w:left w:val="none" w:sz="0" w:space="0" w:color="auto"/>
        <w:bottom w:val="none" w:sz="0" w:space="0" w:color="auto"/>
        <w:right w:val="none" w:sz="0" w:space="0" w:color="auto"/>
      </w:divBdr>
    </w:div>
    <w:div w:id="609315240">
      <w:bodyDiv w:val="1"/>
      <w:marLeft w:val="0"/>
      <w:marRight w:val="0"/>
      <w:marTop w:val="0"/>
      <w:marBottom w:val="0"/>
      <w:divBdr>
        <w:top w:val="none" w:sz="0" w:space="0" w:color="auto"/>
        <w:left w:val="none" w:sz="0" w:space="0" w:color="auto"/>
        <w:bottom w:val="none" w:sz="0" w:space="0" w:color="auto"/>
        <w:right w:val="none" w:sz="0" w:space="0" w:color="auto"/>
      </w:divBdr>
    </w:div>
    <w:div w:id="890120907">
      <w:bodyDiv w:val="1"/>
      <w:marLeft w:val="0"/>
      <w:marRight w:val="0"/>
      <w:marTop w:val="0"/>
      <w:marBottom w:val="0"/>
      <w:divBdr>
        <w:top w:val="none" w:sz="0" w:space="0" w:color="auto"/>
        <w:left w:val="none" w:sz="0" w:space="0" w:color="auto"/>
        <w:bottom w:val="none" w:sz="0" w:space="0" w:color="auto"/>
        <w:right w:val="none" w:sz="0" w:space="0" w:color="auto"/>
      </w:divBdr>
    </w:div>
    <w:div w:id="920141783">
      <w:bodyDiv w:val="1"/>
      <w:marLeft w:val="0"/>
      <w:marRight w:val="0"/>
      <w:marTop w:val="0"/>
      <w:marBottom w:val="0"/>
      <w:divBdr>
        <w:top w:val="none" w:sz="0" w:space="0" w:color="auto"/>
        <w:left w:val="none" w:sz="0" w:space="0" w:color="auto"/>
        <w:bottom w:val="none" w:sz="0" w:space="0" w:color="auto"/>
        <w:right w:val="none" w:sz="0" w:space="0" w:color="auto"/>
      </w:divBdr>
    </w:div>
    <w:div w:id="947199878">
      <w:bodyDiv w:val="1"/>
      <w:marLeft w:val="0"/>
      <w:marRight w:val="0"/>
      <w:marTop w:val="0"/>
      <w:marBottom w:val="0"/>
      <w:divBdr>
        <w:top w:val="none" w:sz="0" w:space="0" w:color="auto"/>
        <w:left w:val="none" w:sz="0" w:space="0" w:color="auto"/>
        <w:bottom w:val="none" w:sz="0" w:space="0" w:color="auto"/>
        <w:right w:val="none" w:sz="0" w:space="0" w:color="auto"/>
      </w:divBdr>
    </w:div>
    <w:div w:id="1143043538">
      <w:bodyDiv w:val="1"/>
      <w:marLeft w:val="0"/>
      <w:marRight w:val="0"/>
      <w:marTop w:val="0"/>
      <w:marBottom w:val="0"/>
      <w:divBdr>
        <w:top w:val="none" w:sz="0" w:space="0" w:color="auto"/>
        <w:left w:val="none" w:sz="0" w:space="0" w:color="auto"/>
        <w:bottom w:val="none" w:sz="0" w:space="0" w:color="auto"/>
        <w:right w:val="none" w:sz="0" w:space="0" w:color="auto"/>
      </w:divBdr>
    </w:div>
    <w:div w:id="1305503283">
      <w:bodyDiv w:val="1"/>
      <w:marLeft w:val="0"/>
      <w:marRight w:val="0"/>
      <w:marTop w:val="0"/>
      <w:marBottom w:val="0"/>
      <w:divBdr>
        <w:top w:val="none" w:sz="0" w:space="0" w:color="auto"/>
        <w:left w:val="none" w:sz="0" w:space="0" w:color="auto"/>
        <w:bottom w:val="none" w:sz="0" w:space="0" w:color="auto"/>
        <w:right w:val="none" w:sz="0" w:space="0" w:color="auto"/>
      </w:divBdr>
    </w:div>
    <w:div w:id="1598975201">
      <w:bodyDiv w:val="1"/>
      <w:marLeft w:val="0"/>
      <w:marRight w:val="0"/>
      <w:marTop w:val="0"/>
      <w:marBottom w:val="0"/>
      <w:divBdr>
        <w:top w:val="none" w:sz="0" w:space="0" w:color="auto"/>
        <w:left w:val="none" w:sz="0" w:space="0" w:color="auto"/>
        <w:bottom w:val="none" w:sz="0" w:space="0" w:color="auto"/>
        <w:right w:val="none" w:sz="0" w:space="0" w:color="auto"/>
      </w:divBdr>
    </w:div>
    <w:div w:id="1725451010">
      <w:bodyDiv w:val="1"/>
      <w:marLeft w:val="0"/>
      <w:marRight w:val="0"/>
      <w:marTop w:val="0"/>
      <w:marBottom w:val="0"/>
      <w:divBdr>
        <w:top w:val="none" w:sz="0" w:space="0" w:color="auto"/>
        <w:left w:val="none" w:sz="0" w:space="0" w:color="auto"/>
        <w:bottom w:val="none" w:sz="0" w:space="0" w:color="auto"/>
        <w:right w:val="none" w:sz="0" w:space="0" w:color="auto"/>
      </w:divBdr>
    </w:div>
    <w:div w:id="2020235480">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header" Target="header1.xml"/><Relationship Id="rId12" Type="http://schemas.openxmlformats.org/officeDocument/2006/relationships/footer" Target="footer1.xml"/><Relationship Id="rId13" Type="http://schemas.openxmlformats.org/officeDocument/2006/relationships/footer" Target="footer2.xml"/><Relationship Id="rId14" Type="http://schemas.openxmlformats.org/officeDocument/2006/relationships/fontTable" Target="fontTable.xml"/><Relationship Id="rId15"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otnotes" Target="footnotes.xml"/><Relationship Id="rId8" Type="http://schemas.openxmlformats.org/officeDocument/2006/relationships/endnotes" Target="endnotes.xml"/><Relationship Id="rId9" Type="http://schemas.openxmlformats.org/officeDocument/2006/relationships/image" Target="media/image1.emf"/><Relationship Id="rId10" Type="http://schemas.openxmlformats.org/officeDocument/2006/relationships/hyperlink" Target="http://adsabs.harvard.edu/abs/2008JJSEE..56..2.8T"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863FE04-005A-0A4D-8075-DE5E319251E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30</TotalTime>
  <Pages>10</Pages>
  <Words>7013</Words>
  <Characters>38573</Characters>
  <Application>Microsoft Macintosh Word</Application>
  <DocSecurity>0</DocSecurity>
  <Lines>321</Lines>
  <Paragraphs>90</Paragraphs>
  <ScaleCrop>false</ScaleCrop>
  <Company>Grupo BLU Consultoría y conocimiento S.L.</Company>
  <LinksUpToDate>false</LinksUpToDate>
  <CharactersWithSpaces>45496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Guillermo A. Sánchez</dc:creator>
  <cp:keywords/>
  <dc:description/>
  <cp:lastModifiedBy>Guillermo A. Sánchez</cp:lastModifiedBy>
  <cp:revision>4</cp:revision>
  <cp:lastPrinted>2014-09-18T13:35:00Z</cp:lastPrinted>
  <dcterms:created xsi:type="dcterms:W3CDTF">2017-05-22T15:23:00Z</dcterms:created>
  <dcterms:modified xsi:type="dcterms:W3CDTF">2017-05-22T16:32:00Z</dcterms:modified>
</cp:coreProperties>
</file>