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738F6" w14:textId="77777777" w:rsidR="000D2989" w:rsidRPr="00E3362D" w:rsidRDefault="000D2989" w:rsidP="00E3362D">
      <w:pPr>
        <w:shd w:val="clear" w:color="auto" w:fill="F1F4F5"/>
        <w:spacing w:before="180" w:after="180" w:line="240" w:lineRule="auto"/>
        <w:rPr>
          <w:rFonts w:ascii="Times New Roman" w:eastAsia="Times New Roman" w:hAnsi="Times New Roman" w:cs="Times New Roman"/>
          <w:color w:val="333333"/>
          <w:sz w:val="24"/>
          <w:szCs w:val="24"/>
          <w:lang w:val="en-GB" w:eastAsia="it-IT"/>
        </w:rPr>
      </w:pPr>
    </w:p>
    <w:p w14:paraId="3DAE3B7B" w14:textId="54529FD4" w:rsidR="00721D78" w:rsidRDefault="00721D78" w:rsidP="005F13DD">
      <w:pPr>
        <w:pStyle w:val="Default"/>
        <w:jc w:val="both"/>
        <w:rPr>
          <w:b/>
          <w:bCs/>
          <w:color w:val="auto"/>
          <w:lang w:val="en-US"/>
        </w:rPr>
      </w:pPr>
      <w:r w:rsidRPr="00EE7904">
        <w:rPr>
          <w:b/>
          <w:bCs/>
          <w:color w:val="auto"/>
          <w:lang w:val="en-US"/>
        </w:rPr>
        <w:t xml:space="preserve">Informal support to the bereaved </w:t>
      </w:r>
      <w:r w:rsidR="004E1EA9" w:rsidRPr="00EE7904">
        <w:rPr>
          <w:b/>
          <w:bCs/>
          <w:color w:val="auto"/>
          <w:lang w:val="en-US"/>
        </w:rPr>
        <w:t>before and during the pandemic scenario</w:t>
      </w:r>
      <w:r w:rsidRPr="00EE7904">
        <w:rPr>
          <w:b/>
          <w:bCs/>
          <w:color w:val="auto"/>
          <w:lang w:val="en-US"/>
        </w:rPr>
        <w:t xml:space="preserve">: a qualitative study on the experience of family and other </w:t>
      </w:r>
      <w:r w:rsidR="001F1469" w:rsidRPr="00EE7904">
        <w:rPr>
          <w:b/>
          <w:bCs/>
          <w:color w:val="auto"/>
          <w:lang w:val="en-US"/>
        </w:rPr>
        <w:t xml:space="preserve">informal </w:t>
      </w:r>
      <w:r w:rsidRPr="00EE7904">
        <w:rPr>
          <w:b/>
          <w:bCs/>
          <w:color w:val="auto"/>
          <w:lang w:val="en-US"/>
        </w:rPr>
        <w:t>agents</w:t>
      </w:r>
      <w:r w:rsidR="001F1469" w:rsidRPr="00EE7904">
        <w:rPr>
          <w:b/>
          <w:bCs/>
          <w:color w:val="auto"/>
          <w:lang w:val="en-US"/>
        </w:rPr>
        <w:t xml:space="preserve"> in Italy</w:t>
      </w:r>
    </w:p>
    <w:p w14:paraId="00CA7C9C" w14:textId="731B120F" w:rsidR="00C30FE8" w:rsidRDefault="00C30FE8" w:rsidP="005F13DD">
      <w:pPr>
        <w:pStyle w:val="Default"/>
        <w:jc w:val="both"/>
        <w:rPr>
          <w:b/>
          <w:bCs/>
          <w:color w:val="auto"/>
          <w:lang w:val="en-US"/>
        </w:rPr>
      </w:pPr>
    </w:p>
    <w:p w14:paraId="696558DF" w14:textId="0E5BF058" w:rsidR="00C30FE8" w:rsidRDefault="00C30FE8" w:rsidP="005F13DD">
      <w:pPr>
        <w:pStyle w:val="Default"/>
        <w:jc w:val="both"/>
        <w:rPr>
          <w:b/>
          <w:bCs/>
          <w:color w:val="auto"/>
          <w:lang w:val="en-US"/>
        </w:rPr>
      </w:pPr>
      <w:r>
        <w:rPr>
          <w:b/>
          <w:bCs/>
          <w:color w:val="auto"/>
          <w:lang w:val="en-US"/>
        </w:rPr>
        <w:t>Type of focus: Research</w:t>
      </w:r>
    </w:p>
    <w:p w14:paraId="78201C95" w14:textId="1EDDEE8A" w:rsidR="00C30FE8" w:rsidRDefault="00C30FE8" w:rsidP="005F13DD">
      <w:pPr>
        <w:pStyle w:val="Default"/>
        <w:jc w:val="both"/>
        <w:rPr>
          <w:b/>
          <w:bCs/>
          <w:color w:val="auto"/>
          <w:lang w:val="en-US"/>
        </w:rPr>
      </w:pPr>
      <w:r>
        <w:rPr>
          <w:b/>
          <w:bCs/>
          <w:color w:val="auto"/>
          <w:lang w:val="en-US"/>
        </w:rPr>
        <w:t>Type of Presentation: Oral Presentation</w:t>
      </w:r>
    </w:p>
    <w:p w14:paraId="083EC41D" w14:textId="77777777" w:rsidR="00C30FE8" w:rsidRPr="00EE7904" w:rsidRDefault="00C30FE8" w:rsidP="005F13DD">
      <w:pPr>
        <w:pStyle w:val="Default"/>
        <w:jc w:val="both"/>
        <w:rPr>
          <w:b/>
          <w:bCs/>
          <w:color w:val="auto"/>
          <w:lang w:val="en-US"/>
        </w:rPr>
      </w:pPr>
    </w:p>
    <w:p w14:paraId="5E6EE055" w14:textId="5EA10F38" w:rsidR="00362E33" w:rsidRPr="00EE7904" w:rsidRDefault="00362E33" w:rsidP="005F13DD">
      <w:pPr>
        <w:pStyle w:val="Default"/>
        <w:jc w:val="both"/>
        <w:rPr>
          <w:b/>
          <w:bCs/>
          <w:color w:val="auto"/>
          <w:lang w:val="en-US"/>
        </w:rPr>
      </w:pPr>
    </w:p>
    <w:p w14:paraId="0D753791" w14:textId="56DD5C38" w:rsidR="00D34B4D" w:rsidRDefault="00D34B4D" w:rsidP="00D34B4D">
      <w:pPr>
        <w:shd w:val="clear" w:color="auto" w:fill="FFFFFF"/>
        <w:spacing w:after="0" w:line="240" w:lineRule="auto"/>
        <w:jc w:val="both"/>
        <w:rPr>
          <w:rFonts w:ascii="Times New Roman" w:eastAsia="Times New Roman" w:hAnsi="Times New Roman" w:cs="Times New Roman"/>
          <w:b/>
          <w:bCs/>
          <w:sz w:val="24"/>
          <w:szCs w:val="24"/>
          <w:lang w:val="en-GB" w:eastAsia="it-IT"/>
        </w:rPr>
      </w:pPr>
      <w:r w:rsidRPr="00D34B4D">
        <w:rPr>
          <w:rFonts w:ascii="Times New Roman" w:eastAsia="Times New Roman" w:hAnsi="Times New Roman" w:cs="Times New Roman"/>
          <w:b/>
          <w:bCs/>
          <w:sz w:val="24"/>
          <w:szCs w:val="24"/>
          <w:lang w:val="en-GB" w:eastAsia="it-IT"/>
        </w:rPr>
        <w:t>AUTHORS:</w:t>
      </w:r>
    </w:p>
    <w:p w14:paraId="0527B799" w14:textId="77777777" w:rsidR="00D34B4D" w:rsidRPr="00D34B4D" w:rsidRDefault="00D34B4D" w:rsidP="00A24A25">
      <w:pPr>
        <w:shd w:val="clear" w:color="auto" w:fill="FFFFFF"/>
        <w:spacing w:after="0" w:line="240" w:lineRule="auto"/>
        <w:jc w:val="both"/>
        <w:rPr>
          <w:rFonts w:ascii="Times New Roman" w:eastAsia="Times New Roman" w:hAnsi="Times New Roman" w:cs="Times New Roman"/>
          <w:b/>
          <w:bCs/>
          <w:sz w:val="24"/>
          <w:szCs w:val="24"/>
          <w:lang w:val="en-GB" w:eastAsia="it-IT"/>
        </w:rPr>
      </w:pPr>
    </w:p>
    <w:p w14:paraId="3EBFC58D" w14:textId="03BFBCED" w:rsidR="00D34B4D" w:rsidRPr="00A24A25" w:rsidRDefault="00D34B4D" w:rsidP="00A24A25">
      <w:pPr>
        <w:shd w:val="clear" w:color="auto" w:fill="FFFFFF"/>
        <w:spacing w:after="0" w:line="240" w:lineRule="auto"/>
        <w:jc w:val="both"/>
        <w:rPr>
          <w:rFonts w:ascii="Times New Roman" w:eastAsia="Times New Roman" w:hAnsi="Times New Roman" w:cs="Times New Roman"/>
          <w:sz w:val="24"/>
          <w:szCs w:val="24"/>
          <w:lang w:val="en-GB" w:eastAsia="it-IT"/>
        </w:rPr>
      </w:pPr>
      <w:proofErr w:type="spellStart"/>
      <w:r w:rsidRPr="00A24A25">
        <w:rPr>
          <w:rFonts w:ascii="Times New Roman" w:eastAsia="Times New Roman" w:hAnsi="Times New Roman" w:cs="Times New Roman"/>
          <w:sz w:val="24"/>
          <w:szCs w:val="24"/>
          <w:lang w:val="en-GB" w:eastAsia="it-IT"/>
        </w:rPr>
        <w:t>Tiziana</w:t>
      </w:r>
      <w:proofErr w:type="spellEnd"/>
      <w:r w:rsidRPr="00A24A25">
        <w:rPr>
          <w:rFonts w:ascii="Times New Roman" w:eastAsia="Times New Roman" w:hAnsi="Times New Roman" w:cs="Times New Roman"/>
          <w:sz w:val="24"/>
          <w:szCs w:val="24"/>
          <w:lang w:val="en-GB" w:eastAsia="it-IT"/>
        </w:rPr>
        <w:t xml:space="preserve"> </w:t>
      </w:r>
      <w:proofErr w:type="spellStart"/>
      <w:r w:rsidRPr="00A24A25">
        <w:rPr>
          <w:rFonts w:ascii="Times New Roman" w:eastAsia="Times New Roman" w:hAnsi="Times New Roman" w:cs="Times New Roman"/>
          <w:sz w:val="24"/>
          <w:szCs w:val="24"/>
          <w:lang w:val="en-GB" w:eastAsia="it-IT"/>
        </w:rPr>
        <w:t>Marinaci</w:t>
      </w:r>
      <w:proofErr w:type="spellEnd"/>
      <w:r w:rsidRPr="00A24A25">
        <w:rPr>
          <w:rFonts w:ascii="Times New Roman" w:eastAsia="Times New Roman" w:hAnsi="Times New Roman" w:cs="Times New Roman"/>
          <w:sz w:val="24"/>
          <w:szCs w:val="24"/>
          <w:lang w:val="en-GB" w:eastAsia="it-IT"/>
        </w:rPr>
        <w:t>, PhD, Assistant Professor of Clinical Psychology of the Deviance,</w:t>
      </w:r>
      <w:r w:rsidR="00946EED" w:rsidRPr="00A24A25">
        <w:rPr>
          <w:rFonts w:ascii="Times New Roman" w:eastAsia="Times New Roman" w:hAnsi="Times New Roman" w:cs="Times New Roman"/>
          <w:sz w:val="24"/>
          <w:szCs w:val="24"/>
          <w:lang w:val="en-GB" w:eastAsia="it-IT"/>
        </w:rPr>
        <w:t xml:space="preserve"> </w:t>
      </w:r>
      <w:hyperlink r:id="rId6" w:history="1">
        <w:r w:rsidR="00946EED" w:rsidRPr="00A24A25">
          <w:rPr>
            <w:rStyle w:val="Hipervnculo"/>
            <w:rFonts w:ascii="Times New Roman" w:eastAsia="Times New Roman" w:hAnsi="Times New Roman" w:cs="Times New Roman"/>
            <w:sz w:val="24"/>
            <w:szCs w:val="24"/>
            <w:lang w:val="en-GB" w:eastAsia="it-IT"/>
          </w:rPr>
          <w:t>tiziana.marinaci@unisalento.it</w:t>
        </w:r>
      </w:hyperlink>
      <w:r w:rsidR="00946EED" w:rsidRPr="00A24A25">
        <w:rPr>
          <w:rFonts w:ascii="Times New Roman" w:eastAsia="Times New Roman" w:hAnsi="Times New Roman" w:cs="Times New Roman"/>
          <w:sz w:val="24"/>
          <w:szCs w:val="24"/>
          <w:lang w:val="en-GB" w:eastAsia="it-IT"/>
        </w:rPr>
        <w:t xml:space="preserve"> </w:t>
      </w:r>
    </w:p>
    <w:p w14:paraId="3668969E" w14:textId="43A87B0F" w:rsidR="00C30FE8" w:rsidRPr="00A24A25" w:rsidRDefault="00D34B4D" w:rsidP="00A24A25">
      <w:pPr>
        <w:shd w:val="clear" w:color="auto" w:fill="FFFFFF"/>
        <w:spacing w:after="0" w:line="240" w:lineRule="auto"/>
        <w:jc w:val="both"/>
        <w:rPr>
          <w:rFonts w:ascii="Times New Roman" w:eastAsia="Times New Roman" w:hAnsi="Times New Roman" w:cs="Times New Roman"/>
          <w:sz w:val="24"/>
          <w:szCs w:val="24"/>
          <w:lang w:val="en-GB" w:eastAsia="it-IT"/>
        </w:rPr>
      </w:pPr>
      <w:r w:rsidRPr="00A24A25">
        <w:rPr>
          <w:rFonts w:ascii="Times New Roman" w:eastAsia="Times New Roman" w:hAnsi="Times New Roman" w:cs="Times New Roman"/>
          <w:sz w:val="24"/>
          <w:szCs w:val="24"/>
          <w:lang w:val="en-GB" w:eastAsia="it-IT"/>
        </w:rPr>
        <w:t>Claudia Venuleo, PhD, Associate Professor of Clinical Psychology, University of Salento, Italy</w:t>
      </w:r>
      <w:r w:rsidR="00946EED" w:rsidRPr="00A24A25">
        <w:rPr>
          <w:rFonts w:ascii="Times New Roman" w:eastAsia="Times New Roman" w:hAnsi="Times New Roman" w:cs="Times New Roman"/>
          <w:sz w:val="24"/>
          <w:szCs w:val="24"/>
          <w:lang w:val="en-GB" w:eastAsia="it-IT"/>
        </w:rPr>
        <w:t xml:space="preserve">, </w:t>
      </w:r>
      <w:hyperlink r:id="rId7" w:history="1">
        <w:r w:rsidR="00946EED" w:rsidRPr="00A24A25">
          <w:rPr>
            <w:rStyle w:val="Hipervnculo"/>
            <w:rFonts w:ascii="Times New Roman" w:eastAsia="Times New Roman" w:hAnsi="Times New Roman" w:cs="Times New Roman"/>
            <w:sz w:val="24"/>
            <w:szCs w:val="24"/>
            <w:lang w:val="en-GB" w:eastAsia="it-IT"/>
          </w:rPr>
          <w:t>claduia.venuleo@unisalento.it</w:t>
        </w:r>
      </w:hyperlink>
      <w:r w:rsidR="00946EED" w:rsidRPr="00A24A25">
        <w:rPr>
          <w:rFonts w:ascii="Times New Roman" w:eastAsia="Times New Roman" w:hAnsi="Times New Roman" w:cs="Times New Roman"/>
          <w:sz w:val="24"/>
          <w:szCs w:val="24"/>
          <w:lang w:val="en-GB" w:eastAsia="it-IT"/>
        </w:rPr>
        <w:t xml:space="preserve"> </w:t>
      </w:r>
    </w:p>
    <w:p w14:paraId="6566FE58" w14:textId="536CBD05" w:rsidR="00C30FE8" w:rsidRPr="00A24A25" w:rsidRDefault="00C30FE8" w:rsidP="00A24A25">
      <w:pPr>
        <w:shd w:val="clear" w:color="auto" w:fill="FFFFFF"/>
        <w:spacing w:after="0" w:line="240" w:lineRule="auto"/>
        <w:jc w:val="both"/>
        <w:rPr>
          <w:rFonts w:ascii="Times New Roman" w:eastAsia="Times New Roman" w:hAnsi="Times New Roman" w:cs="Times New Roman"/>
          <w:sz w:val="24"/>
          <w:szCs w:val="24"/>
          <w:lang w:val="en-GB" w:eastAsia="it-IT"/>
        </w:rPr>
      </w:pPr>
      <w:r w:rsidRPr="00A24A25">
        <w:rPr>
          <w:rFonts w:ascii="Times New Roman" w:eastAsia="Times New Roman" w:hAnsi="Times New Roman" w:cs="Times New Roman"/>
          <w:sz w:val="24"/>
          <w:szCs w:val="24"/>
          <w:lang w:val="en-GB" w:eastAsia="it-IT"/>
        </w:rPr>
        <w:t>Lucrezia Ferrante, PhD, Clinical Psychologist, University of Salento, Italy</w:t>
      </w:r>
      <w:r w:rsidR="00946EED" w:rsidRPr="00A24A25">
        <w:rPr>
          <w:rFonts w:ascii="Times New Roman" w:eastAsia="Times New Roman" w:hAnsi="Times New Roman" w:cs="Times New Roman"/>
          <w:sz w:val="24"/>
          <w:szCs w:val="24"/>
          <w:lang w:val="en-GB" w:eastAsia="it-IT"/>
        </w:rPr>
        <w:t xml:space="preserve">, </w:t>
      </w:r>
      <w:hyperlink r:id="rId8" w:history="1">
        <w:r w:rsidR="00946EED" w:rsidRPr="00A24A25">
          <w:rPr>
            <w:rStyle w:val="Hipervnculo"/>
            <w:rFonts w:ascii="Times New Roman" w:eastAsia="Times New Roman" w:hAnsi="Times New Roman" w:cs="Times New Roman"/>
            <w:sz w:val="24"/>
            <w:szCs w:val="24"/>
            <w:lang w:val="en-GB" w:eastAsia="it-IT"/>
          </w:rPr>
          <w:t>Lucrezia.ferrante@unisalento.it</w:t>
        </w:r>
      </w:hyperlink>
      <w:r w:rsidR="00946EED" w:rsidRPr="00A24A25">
        <w:rPr>
          <w:rFonts w:ascii="Times New Roman" w:eastAsia="Times New Roman" w:hAnsi="Times New Roman" w:cs="Times New Roman"/>
          <w:sz w:val="24"/>
          <w:szCs w:val="24"/>
          <w:lang w:val="en-GB" w:eastAsia="it-IT"/>
        </w:rPr>
        <w:t xml:space="preserve"> </w:t>
      </w:r>
    </w:p>
    <w:p w14:paraId="72030BD7" w14:textId="77777777" w:rsidR="00946EED" w:rsidRPr="00A24A25" w:rsidRDefault="00946EED" w:rsidP="00A24A25">
      <w:pPr>
        <w:shd w:val="clear" w:color="auto" w:fill="FFFFFF"/>
        <w:spacing w:after="0" w:line="240" w:lineRule="auto"/>
        <w:jc w:val="both"/>
        <w:rPr>
          <w:rFonts w:ascii="Times New Roman" w:eastAsia="Times New Roman" w:hAnsi="Times New Roman" w:cs="Times New Roman"/>
          <w:sz w:val="24"/>
          <w:szCs w:val="24"/>
          <w:lang w:val="en-GB" w:eastAsia="it-IT"/>
        </w:rPr>
      </w:pPr>
      <w:r w:rsidRPr="00A24A25">
        <w:rPr>
          <w:rFonts w:ascii="Times New Roman" w:eastAsia="Times New Roman" w:hAnsi="Times New Roman" w:cs="Times New Roman"/>
          <w:sz w:val="24"/>
          <w:szCs w:val="24"/>
          <w:lang w:val="en-GB" w:eastAsia="it-IT"/>
        </w:rPr>
        <w:t xml:space="preserve">Simone Rollo, </w:t>
      </w:r>
      <w:proofErr w:type="gramStart"/>
      <w:r w:rsidRPr="00A24A25">
        <w:rPr>
          <w:rFonts w:ascii="Times New Roman" w:eastAsia="Times New Roman" w:hAnsi="Times New Roman" w:cs="Times New Roman"/>
          <w:sz w:val="24"/>
          <w:szCs w:val="24"/>
          <w:lang w:val="en-GB" w:eastAsia="it-IT"/>
        </w:rPr>
        <w:t>PhD ,</w:t>
      </w:r>
      <w:proofErr w:type="gramEnd"/>
      <w:r w:rsidRPr="00A24A25">
        <w:rPr>
          <w:rFonts w:ascii="Times New Roman" w:eastAsia="Times New Roman" w:hAnsi="Times New Roman" w:cs="Times New Roman"/>
          <w:sz w:val="24"/>
          <w:szCs w:val="24"/>
          <w:lang w:val="en-GB" w:eastAsia="it-IT"/>
        </w:rPr>
        <w:t xml:space="preserve"> Clinical Psychologist, University of Salento, Italy, </w:t>
      </w:r>
      <w:hyperlink r:id="rId9" w:history="1">
        <w:r w:rsidRPr="00A24A25">
          <w:rPr>
            <w:rStyle w:val="Hipervnculo"/>
            <w:rFonts w:ascii="Times New Roman" w:eastAsia="Times New Roman" w:hAnsi="Times New Roman" w:cs="Times New Roman"/>
            <w:sz w:val="24"/>
            <w:szCs w:val="24"/>
            <w:lang w:val="en-GB" w:eastAsia="it-IT"/>
          </w:rPr>
          <w:t>simone.rollo1@unisalento.it</w:t>
        </w:r>
      </w:hyperlink>
      <w:r w:rsidRPr="00A24A25">
        <w:rPr>
          <w:rFonts w:ascii="Times New Roman" w:eastAsia="Times New Roman" w:hAnsi="Times New Roman" w:cs="Times New Roman"/>
          <w:sz w:val="24"/>
          <w:szCs w:val="24"/>
          <w:lang w:val="en-GB" w:eastAsia="it-IT"/>
        </w:rPr>
        <w:t xml:space="preserve"> </w:t>
      </w:r>
    </w:p>
    <w:p w14:paraId="420B4FBE" w14:textId="6A20050A" w:rsidR="00D34B4D" w:rsidRPr="00A24A25" w:rsidRDefault="00D34B4D" w:rsidP="00A24A25">
      <w:pPr>
        <w:shd w:val="clear" w:color="auto" w:fill="FFFFFF"/>
        <w:spacing w:after="0" w:line="240" w:lineRule="auto"/>
        <w:jc w:val="both"/>
        <w:rPr>
          <w:rFonts w:ascii="Times New Roman" w:eastAsia="Times New Roman" w:hAnsi="Times New Roman" w:cs="Times New Roman"/>
          <w:sz w:val="24"/>
          <w:szCs w:val="24"/>
          <w:lang w:val="en-GB" w:eastAsia="it-IT"/>
        </w:rPr>
      </w:pPr>
      <w:r w:rsidRPr="00A24A25">
        <w:rPr>
          <w:rFonts w:ascii="Times New Roman" w:eastAsia="Times New Roman" w:hAnsi="Times New Roman" w:cs="Times New Roman"/>
          <w:sz w:val="24"/>
          <w:szCs w:val="24"/>
          <w:lang w:val="en-GB" w:eastAsia="it-IT"/>
        </w:rPr>
        <w:t>Omar Gelo, PHD, Associate Professor of Psychodynamic Psychology, University of Salento, Italy</w:t>
      </w:r>
      <w:r w:rsidR="00946EED" w:rsidRPr="00A24A25">
        <w:rPr>
          <w:rFonts w:ascii="Times New Roman" w:eastAsia="Times New Roman" w:hAnsi="Times New Roman" w:cs="Times New Roman"/>
          <w:sz w:val="24"/>
          <w:szCs w:val="24"/>
          <w:lang w:val="en-GB" w:eastAsia="it-IT"/>
        </w:rPr>
        <w:t xml:space="preserve">, </w:t>
      </w:r>
      <w:hyperlink r:id="rId10" w:history="1">
        <w:r w:rsidR="00946EED" w:rsidRPr="00A24A25">
          <w:rPr>
            <w:rStyle w:val="Hipervnculo"/>
            <w:rFonts w:ascii="Times New Roman" w:eastAsia="Times New Roman" w:hAnsi="Times New Roman" w:cs="Times New Roman"/>
            <w:sz w:val="24"/>
            <w:szCs w:val="24"/>
            <w:lang w:val="en-GB" w:eastAsia="it-IT"/>
          </w:rPr>
          <w:t>omar.gelo@unisalento.it</w:t>
        </w:r>
      </w:hyperlink>
      <w:r w:rsidR="00946EED" w:rsidRPr="00A24A25">
        <w:rPr>
          <w:rFonts w:ascii="Times New Roman" w:eastAsia="Times New Roman" w:hAnsi="Times New Roman" w:cs="Times New Roman"/>
          <w:sz w:val="24"/>
          <w:szCs w:val="24"/>
          <w:lang w:val="en-GB" w:eastAsia="it-IT"/>
        </w:rPr>
        <w:t xml:space="preserve"> </w:t>
      </w:r>
    </w:p>
    <w:p w14:paraId="50C4D028" w14:textId="77777777" w:rsidR="00D72B08" w:rsidRPr="00A24A25" w:rsidRDefault="00D34B4D" w:rsidP="00A24A25">
      <w:pPr>
        <w:spacing w:after="0" w:line="240" w:lineRule="auto"/>
        <w:jc w:val="both"/>
        <w:rPr>
          <w:rFonts w:ascii="Times New Roman" w:eastAsia="Times New Roman" w:hAnsi="Times New Roman" w:cs="Times New Roman"/>
          <w:sz w:val="24"/>
          <w:szCs w:val="24"/>
          <w:lang w:val="en-GB" w:eastAsia="it-IT"/>
        </w:rPr>
      </w:pPr>
      <w:r w:rsidRPr="00A24A25">
        <w:rPr>
          <w:rFonts w:ascii="Times New Roman" w:eastAsia="Times New Roman" w:hAnsi="Times New Roman" w:cs="Times New Roman"/>
          <w:sz w:val="24"/>
          <w:szCs w:val="24"/>
          <w:lang w:val="en-GB" w:eastAsia="it-IT"/>
        </w:rPr>
        <w:t xml:space="preserve">Gloria </w:t>
      </w:r>
      <w:proofErr w:type="spellStart"/>
      <w:r w:rsidRPr="00A24A25">
        <w:rPr>
          <w:rFonts w:ascii="Times New Roman" w:eastAsia="Times New Roman" w:hAnsi="Times New Roman" w:cs="Times New Roman"/>
          <w:sz w:val="24"/>
          <w:szCs w:val="24"/>
          <w:lang w:val="en-GB" w:eastAsia="it-IT"/>
        </w:rPr>
        <w:t>Lagetto</w:t>
      </w:r>
      <w:proofErr w:type="spellEnd"/>
      <w:r w:rsidRPr="00A24A25">
        <w:rPr>
          <w:rFonts w:ascii="Times New Roman" w:eastAsia="Times New Roman" w:hAnsi="Times New Roman" w:cs="Times New Roman"/>
          <w:sz w:val="24"/>
          <w:szCs w:val="24"/>
          <w:lang w:val="en-GB" w:eastAsia="it-IT"/>
        </w:rPr>
        <w:t xml:space="preserve">, PhD </w:t>
      </w:r>
      <w:r w:rsidR="00C30FE8" w:rsidRPr="00A24A25">
        <w:rPr>
          <w:rFonts w:ascii="Times New Roman" w:eastAsia="Times New Roman" w:hAnsi="Times New Roman" w:cs="Times New Roman"/>
          <w:sz w:val="24"/>
          <w:szCs w:val="24"/>
          <w:lang w:val="en-GB" w:eastAsia="it-IT"/>
        </w:rPr>
        <w:t>in Human and Social Science, University of Salento, Italy</w:t>
      </w:r>
      <w:r w:rsidR="00946EED" w:rsidRPr="00A24A25">
        <w:rPr>
          <w:rFonts w:ascii="Times New Roman" w:eastAsia="Times New Roman" w:hAnsi="Times New Roman" w:cs="Times New Roman"/>
          <w:sz w:val="24"/>
          <w:szCs w:val="24"/>
          <w:lang w:val="en-GB" w:eastAsia="it-IT"/>
        </w:rPr>
        <w:t xml:space="preserve">, </w:t>
      </w:r>
      <w:hyperlink r:id="rId11" w:history="1">
        <w:r w:rsidR="00946EED" w:rsidRPr="00A24A25">
          <w:rPr>
            <w:rStyle w:val="Hipervnculo"/>
            <w:rFonts w:ascii="Times New Roman" w:eastAsia="Times New Roman" w:hAnsi="Times New Roman" w:cs="Times New Roman"/>
            <w:sz w:val="24"/>
            <w:szCs w:val="24"/>
            <w:lang w:val="en-GB" w:eastAsia="it-IT"/>
          </w:rPr>
          <w:t>gloria.lagetto@unisalento.it</w:t>
        </w:r>
      </w:hyperlink>
      <w:r w:rsidR="00946EED" w:rsidRPr="00A24A25">
        <w:rPr>
          <w:rFonts w:ascii="Times New Roman" w:eastAsia="Times New Roman" w:hAnsi="Times New Roman" w:cs="Times New Roman"/>
          <w:sz w:val="24"/>
          <w:szCs w:val="24"/>
          <w:lang w:val="en-GB" w:eastAsia="it-IT"/>
        </w:rPr>
        <w:t xml:space="preserve"> </w:t>
      </w:r>
    </w:p>
    <w:p w14:paraId="352C95F0" w14:textId="77777777" w:rsidR="00A24A25" w:rsidRPr="00DE5970" w:rsidRDefault="00A24A25" w:rsidP="00A24A25">
      <w:pPr>
        <w:spacing w:after="0" w:line="240" w:lineRule="auto"/>
        <w:jc w:val="both"/>
        <w:rPr>
          <w:rFonts w:eastAsia="Times New Roman" w:cs="Times New Roman"/>
          <w:bCs/>
          <w:iCs/>
          <w:color w:val="212121"/>
          <w:sz w:val="24"/>
          <w:szCs w:val="24"/>
          <w:bdr w:val="none" w:sz="0" w:space="0" w:color="auto" w:frame="1"/>
          <w:lang w:val="pt-PT" w:eastAsia="pt-PT"/>
        </w:rPr>
      </w:pPr>
      <w:r w:rsidRPr="00DE5970">
        <w:rPr>
          <w:rFonts w:eastAsia="Times New Roman" w:cs="Times New Roman"/>
          <w:bCs/>
          <w:iCs/>
          <w:color w:val="212121"/>
          <w:sz w:val="24"/>
          <w:szCs w:val="24"/>
          <w:bdr w:val="none" w:sz="0" w:space="0" w:color="auto" w:frame="1"/>
          <w:lang w:val="pt-PT" w:eastAsia="pt-PT"/>
        </w:rPr>
        <w:t xml:space="preserve">Daniela Nogueira, PhD, Professor, University of Maia, Portugal, </w:t>
      </w:r>
      <w:r w:rsidR="00B92967">
        <w:fldChar w:fldCharType="begin"/>
      </w:r>
      <w:r w:rsidR="00B92967" w:rsidRPr="00B92967">
        <w:rPr>
          <w:lang w:val="en-GB"/>
        </w:rPr>
        <w:instrText xml:space="preserve"> HYPERLINK "mailto:dnogueira@ismai.pt" </w:instrText>
      </w:r>
      <w:r w:rsidR="00B92967">
        <w:fldChar w:fldCharType="separate"/>
      </w:r>
      <w:r w:rsidRPr="00DE5970">
        <w:rPr>
          <w:rStyle w:val="Hipervnculo"/>
          <w:rFonts w:eastAsia="Times New Roman" w:cs="Times New Roman"/>
          <w:bCs/>
          <w:iCs/>
          <w:sz w:val="24"/>
          <w:szCs w:val="24"/>
          <w:bdr w:val="none" w:sz="0" w:space="0" w:color="auto" w:frame="1"/>
          <w:lang w:val="pt-PT" w:eastAsia="pt-PT"/>
        </w:rPr>
        <w:t>dnogueira@ismai.pt</w:t>
      </w:r>
      <w:r w:rsidR="00B92967">
        <w:rPr>
          <w:rStyle w:val="Hipervnculo"/>
          <w:rFonts w:eastAsia="Times New Roman" w:cs="Times New Roman"/>
          <w:bCs/>
          <w:iCs/>
          <w:sz w:val="24"/>
          <w:szCs w:val="24"/>
          <w:bdr w:val="none" w:sz="0" w:space="0" w:color="auto" w:frame="1"/>
          <w:lang w:val="pt-PT" w:eastAsia="pt-PT"/>
        </w:rPr>
        <w:fldChar w:fldCharType="end"/>
      </w:r>
      <w:r w:rsidRPr="00DE5970">
        <w:rPr>
          <w:rFonts w:eastAsia="Times New Roman" w:cs="Times New Roman"/>
          <w:bCs/>
          <w:iCs/>
          <w:color w:val="212121"/>
          <w:sz w:val="24"/>
          <w:szCs w:val="24"/>
          <w:bdr w:val="none" w:sz="0" w:space="0" w:color="auto" w:frame="1"/>
          <w:lang w:val="pt-PT" w:eastAsia="pt-PT"/>
        </w:rPr>
        <w:t xml:space="preserve"> </w:t>
      </w:r>
    </w:p>
    <w:p w14:paraId="0A80E691" w14:textId="77777777" w:rsidR="00A24A25" w:rsidRPr="0052227B" w:rsidRDefault="00A24A25" w:rsidP="00A24A25">
      <w:pPr>
        <w:spacing w:after="0" w:line="240" w:lineRule="auto"/>
        <w:jc w:val="both"/>
        <w:rPr>
          <w:rFonts w:eastAsia="Times New Roman" w:cs="Times New Roman"/>
          <w:bCs/>
          <w:iCs/>
          <w:color w:val="212121"/>
          <w:sz w:val="24"/>
          <w:szCs w:val="24"/>
          <w:bdr w:val="none" w:sz="0" w:space="0" w:color="auto" w:frame="1"/>
          <w:lang w:val="en-US" w:eastAsia="pt-PT"/>
        </w:rPr>
      </w:pPr>
      <w:r w:rsidRPr="0052227B">
        <w:rPr>
          <w:rFonts w:eastAsia="Times New Roman" w:cs="Times New Roman"/>
          <w:bCs/>
          <w:iCs/>
          <w:color w:val="212121"/>
          <w:sz w:val="24"/>
          <w:szCs w:val="24"/>
          <w:bdr w:val="none" w:sz="0" w:space="0" w:color="auto" w:frame="1"/>
          <w:lang w:val="en-US" w:eastAsia="pt-PT"/>
        </w:rPr>
        <w:t xml:space="preserve">Carla </w:t>
      </w:r>
      <w:proofErr w:type="gramStart"/>
      <w:r w:rsidRPr="0052227B">
        <w:rPr>
          <w:rFonts w:eastAsia="Times New Roman" w:cs="Times New Roman"/>
          <w:bCs/>
          <w:iCs/>
          <w:color w:val="212121"/>
          <w:sz w:val="24"/>
          <w:szCs w:val="24"/>
          <w:bdr w:val="none" w:sz="0" w:space="0" w:color="auto" w:frame="1"/>
          <w:lang w:val="en-US" w:eastAsia="pt-PT"/>
        </w:rPr>
        <w:t>Cunha</w:t>
      </w:r>
      <w:r>
        <w:rPr>
          <w:rFonts w:eastAsia="Times New Roman" w:cs="Times New Roman"/>
          <w:bCs/>
          <w:iCs/>
          <w:color w:val="212121"/>
          <w:sz w:val="24"/>
          <w:szCs w:val="24"/>
          <w:bdr w:val="none" w:sz="0" w:space="0" w:color="auto" w:frame="1"/>
          <w:lang w:val="en-US" w:eastAsia="pt-PT"/>
        </w:rPr>
        <w:t xml:space="preserve">, </w:t>
      </w:r>
      <w:r w:rsidRPr="0052227B">
        <w:rPr>
          <w:rFonts w:eastAsia="Times New Roman" w:cs="Times New Roman"/>
          <w:bCs/>
          <w:iCs/>
          <w:color w:val="212121"/>
          <w:sz w:val="24"/>
          <w:szCs w:val="24"/>
          <w:bdr w:val="none" w:sz="0" w:space="0" w:color="auto" w:frame="1"/>
          <w:lang w:val="en-US" w:eastAsia="pt-PT"/>
        </w:rPr>
        <w:t xml:space="preserve"> University</w:t>
      </w:r>
      <w:proofErr w:type="gramEnd"/>
      <w:r w:rsidRPr="0052227B">
        <w:rPr>
          <w:rFonts w:eastAsia="Times New Roman" w:cs="Times New Roman"/>
          <w:bCs/>
          <w:iCs/>
          <w:color w:val="212121"/>
          <w:sz w:val="24"/>
          <w:szCs w:val="24"/>
          <w:bdr w:val="none" w:sz="0" w:space="0" w:color="auto" w:frame="1"/>
          <w:lang w:val="en-US" w:eastAsia="pt-PT"/>
        </w:rPr>
        <w:t xml:space="preserve"> of Maia &amp; CPUP, Center of Psychology of</w:t>
      </w:r>
      <w:r>
        <w:rPr>
          <w:rFonts w:eastAsia="Times New Roman" w:cs="Times New Roman"/>
          <w:bCs/>
          <w:iCs/>
          <w:color w:val="212121"/>
          <w:sz w:val="24"/>
          <w:szCs w:val="24"/>
          <w:bdr w:val="none" w:sz="0" w:space="0" w:color="auto" w:frame="1"/>
          <w:lang w:val="en-US" w:eastAsia="pt-PT"/>
        </w:rPr>
        <w:t xml:space="preserve"> </w:t>
      </w:r>
      <w:r w:rsidRPr="0052227B">
        <w:rPr>
          <w:rFonts w:eastAsia="Times New Roman" w:cs="Times New Roman"/>
          <w:bCs/>
          <w:iCs/>
          <w:color w:val="212121"/>
          <w:sz w:val="24"/>
          <w:szCs w:val="24"/>
          <w:bdr w:val="none" w:sz="0" w:space="0" w:color="auto" w:frame="1"/>
          <w:lang w:val="en-US" w:eastAsia="pt-PT"/>
        </w:rPr>
        <w:t xml:space="preserve">University of Porto (Portugal) </w:t>
      </w:r>
      <w:hyperlink r:id="rId12" w:history="1">
        <w:r w:rsidRPr="00771D1F">
          <w:rPr>
            <w:rStyle w:val="Hipervnculo"/>
            <w:rFonts w:eastAsia="Times New Roman" w:cs="Times New Roman"/>
            <w:bCs/>
            <w:iCs/>
            <w:sz w:val="24"/>
            <w:szCs w:val="24"/>
            <w:bdr w:val="none" w:sz="0" w:space="0" w:color="auto" w:frame="1"/>
            <w:lang w:val="en-US" w:eastAsia="pt-PT"/>
          </w:rPr>
          <w:t>ccunha@ismai.pt</w:t>
        </w:r>
      </w:hyperlink>
      <w:r>
        <w:rPr>
          <w:rFonts w:eastAsia="Times New Roman" w:cs="Times New Roman"/>
          <w:bCs/>
          <w:iCs/>
          <w:color w:val="212121"/>
          <w:sz w:val="24"/>
          <w:szCs w:val="24"/>
          <w:bdr w:val="none" w:sz="0" w:space="0" w:color="auto" w:frame="1"/>
          <w:lang w:val="en-US" w:eastAsia="pt-PT"/>
        </w:rPr>
        <w:t xml:space="preserve"> </w:t>
      </w:r>
      <w:r w:rsidRPr="0052227B">
        <w:rPr>
          <w:rFonts w:eastAsia="Times New Roman" w:cs="Times New Roman"/>
          <w:bCs/>
          <w:iCs/>
          <w:color w:val="212121"/>
          <w:sz w:val="24"/>
          <w:szCs w:val="24"/>
          <w:bdr w:val="none" w:sz="0" w:space="0" w:color="auto" w:frame="1"/>
          <w:lang w:val="en-US" w:eastAsia="pt-PT"/>
        </w:rPr>
        <w:t xml:space="preserve"> </w:t>
      </w:r>
    </w:p>
    <w:p w14:paraId="0E19FC01" w14:textId="77777777" w:rsidR="00A24A25" w:rsidRDefault="00A24A25" w:rsidP="00A24A25">
      <w:pPr>
        <w:spacing w:after="0" w:line="240" w:lineRule="auto"/>
        <w:jc w:val="both"/>
        <w:rPr>
          <w:rFonts w:cs="Times New Roman"/>
          <w:sz w:val="24"/>
          <w:szCs w:val="24"/>
          <w:lang w:val="en-US"/>
        </w:rPr>
      </w:pPr>
      <w:r>
        <w:rPr>
          <w:rFonts w:cs="Times New Roman"/>
          <w:sz w:val="24"/>
          <w:szCs w:val="24"/>
          <w:lang w:val="en-US"/>
        </w:rPr>
        <w:t xml:space="preserve">Eunice Barbosa, PhD, Professor, University of Maia, Portugal, </w:t>
      </w:r>
      <w:hyperlink r:id="rId13" w:history="1">
        <w:r w:rsidRPr="00E8559D">
          <w:rPr>
            <w:rStyle w:val="Hipervnculo"/>
            <w:rFonts w:cs="Times New Roman"/>
            <w:sz w:val="24"/>
            <w:szCs w:val="24"/>
            <w:lang w:val="en-US"/>
          </w:rPr>
          <w:t>ebarbosa@ismai.pt</w:t>
        </w:r>
      </w:hyperlink>
      <w:r>
        <w:rPr>
          <w:rFonts w:cs="Times New Roman"/>
          <w:sz w:val="24"/>
          <w:szCs w:val="24"/>
          <w:lang w:val="en-US"/>
        </w:rPr>
        <w:t>;</w:t>
      </w:r>
    </w:p>
    <w:p w14:paraId="15E5761A" w14:textId="77777777" w:rsidR="00A24A25" w:rsidRDefault="00A24A25" w:rsidP="00A24A25">
      <w:pPr>
        <w:spacing w:after="0" w:line="240" w:lineRule="auto"/>
        <w:jc w:val="both"/>
        <w:rPr>
          <w:rFonts w:eastAsia="Times New Roman" w:cs="Times New Roman"/>
          <w:bCs/>
          <w:iCs/>
          <w:color w:val="212121"/>
          <w:sz w:val="24"/>
          <w:szCs w:val="24"/>
          <w:bdr w:val="none" w:sz="0" w:space="0" w:color="auto" w:frame="1"/>
          <w:lang w:val="en-US" w:eastAsia="pt-PT"/>
        </w:rPr>
      </w:pPr>
      <w:r w:rsidRPr="0052227B">
        <w:rPr>
          <w:rFonts w:eastAsia="Times New Roman" w:cs="Times New Roman"/>
          <w:bCs/>
          <w:iCs/>
          <w:color w:val="212121"/>
          <w:sz w:val="24"/>
          <w:szCs w:val="24"/>
          <w:bdr w:val="none" w:sz="0" w:space="0" w:color="auto" w:frame="1"/>
          <w:lang w:val="en-US" w:eastAsia="pt-PT"/>
        </w:rPr>
        <w:t>Patricia Pinheiro, PhD, Professor,</w:t>
      </w:r>
      <w:r>
        <w:rPr>
          <w:rFonts w:eastAsia="Times New Roman" w:cs="Times New Roman"/>
          <w:bCs/>
          <w:iCs/>
          <w:color w:val="212121"/>
          <w:sz w:val="24"/>
          <w:szCs w:val="24"/>
          <w:bdr w:val="none" w:sz="0" w:space="0" w:color="auto" w:frame="1"/>
          <w:lang w:val="en-US" w:eastAsia="pt-PT"/>
        </w:rPr>
        <w:t xml:space="preserve"> </w:t>
      </w:r>
      <w:r w:rsidRPr="0052227B">
        <w:rPr>
          <w:rFonts w:eastAsia="Times New Roman" w:cs="Times New Roman"/>
          <w:bCs/>
          <w:iCs/>
          <w:color w:val="212121"/>
          <w:sz w:val="24"/>
          <w:szCs w:val="24"/>
          <w:bdr w:val="none" w:sz="0" w:space="0" w:color="auto" w:frame="1"/>
          <w:lang w:val="en-US" w:eastAsia="pt-PT"/>
        </w:rPr>
        <w:t xml:space="preserve">University of Maia, Portugal, </w:t>
      </w:r>
      <w:hyperlink r:id="rId14" w:history="1">
        <w:r w:rsidRPr="00771D1F">
          <w:rPr>
            <w:rStyle w:val="Hipervnculo"/>
            <w:rFonts w:eastAsia="Times New Roman" w:cs="Times New Roman"/>
            <w:bCs/>
            <w:iCs/>
            <w:sz w:val="24"/>
            <w:szCs w:val="24"/>
            <w:bdr w:val="none" w:sz="0" w:space="0" w:color="auto" w:frame="1"/>
            <w:lang w:val="en-US" w:eastAsia="pt-PT"/>
          </w:rPr>
          <w:t>ppinheiro@ismai.pt</w:t>
        </w:r>
      </w:hyperlink>
      <w:r>
        <w:rPr>
          <w:rFonts w:eastAsia="Times New Roman" w:cs="Times New Roman"/>
          <w:bCs/>
          <w:iCs/>
          <w:color w:val="212121"/>
          <w:sz w:val="24"/>
          <w:szCs w:val="24"/>
          <w:bdr w:val="none" w:sz="0" w:space="0" w:color="auto" w:frame="1"/>
          <w:lang w:val="en-US" w:eastAsia="pt-PT"/>
        </w:rPr>
        <w:t xml:space="preserve"> </w:t>
      </w:r>
    </w:p>
    <w:p w14:paraId="26E3E19F" w14:textId="77777777" w:rsidR="00D72B08" w:rsidRPr="00A24A25" w:rsidRDefault="00F5237A" w:rsidP="00A24A25">
      <w:pPr>
        <w:spacing w:after="0" w:line="240" w:lineRule="auto"/>
        <w:jc w:val="both"/>
        <w:rPr>
          <w:rFonts w:eastAsia="Times New Roman" w:cs="Times New Roman"/>
          <w:iCs/>
          <w:color w:val="212121"/>
          <w:sz w:val="24"/>
          <w:szCs w:val="24"/>
          <w:bdr w:val="none" w:sz="0" w:space="0" w:color="auto" w:frame="1"/>
          <w:lang w:val="en-US" w:eastAsia="pt-PT"/>
        </w:rPr>
      </w:pPr>
      <w:r w:rsidRPr="00A24A25">
        <w:rPr>
          <w:rFonts w:eastAsia="Times New Roman" w:cs="Times New Roman"/>
          <w:iCs/>
          <w:color w:val="212121"/>
          <w:sz w:val="24"/>
          <w:szCs w:val="24"/>
          <w:bdr w:val="none" w:sz="0" w:space="0" w:color="auto" w:frame="1"/>
          <w:lang w:val="en-US" w:eastAsia="pt-PT"/>
        </w:rPr>
        <w:t xml:space="preserve">Marie </w:t>
      </w:r>
      <w:proofErr w:type="spellStart"/>
      <w:r w:rsidRPr="00A24A25">
        <w:rPr>
          <w:rFonts w:eastAsia="Times New Roman" w:cs="Times New Roman"/>
          <w:iCs/>
          <w:color w:val="212121"/>
          <w:sz w:val="24"/>
          <w:szCs w:val="24"/>
          <w:bdr w:val="none" w:sz="0" w:space="0" w:color="auto" w:frame="1"/>
          <w:lang w:val="en-US" w:eastAsia="pt-PT"/>
        </w:rPr>
        <w:t>Tølbøll</w:t>
      </w:r>
      <w:proofErr w:type="spellEnd"/>
      <w:r w:rsidRPr="00A24A25">
        <w:rPr>
          <w:rFonts w:eastAsia="Times New Roman" w:cs="Times New Roman"/>
          <w:iCs/>
          <w:color w:val="212121"/>
          <w:sz w:val="24"/>
          <w:szCs w:val="24"/>
          <w:bdr w:val="none" w:sz="0" w:space="0" w:color="auto" w:frame="1"/>
          <w:lang w:val="en-US" w:eastAsia="pt-PT"/>
        </w:rPr>
        <w:t xml:space="preserve"> Marx, MA, </w:t>
      </w:r>
      <w:proofErr w:type="spellStart"/>
      <w:proofErr w:type="gramStart"/>
      <w:r w:rsidRPr="00A24A25">
        <w:rPr>
          <w:rFonts w:eastAsia="Times New Roman" w:cs="Times New Roman"/>
          <w:iCs/>
          <w:color w:val="212121"/>
          <w:sz w:val="24"/>
          <w:szCs w:val="24"/>
          <w:bdr w:val="none" w:sz="0" w:space="0" w:color="auto" w:frame="1"/>
          <w:lang w:val="en-US" w:eastAsia="pt-PT"/>
        </w:rPr>
        <w:t>M.Sc</w:t>
      </w:r>
      <w:proofErr w:type="spellEnd"/>
      <w:proofErr w:type="gramEnd"/>
      <w:r w:rsidRPr="00A24A25">
        <w:rPr>
          <w:rFonts w:eastAsia="Times New Roman" w:cs="Times New Roman"/>
          <w:iCs/>
          <w:color w:val="212121"/>
          <w:sz w:val="24"/>
          <w:szCs w:val="24"/>
          <w:bdr w:val="none" w:sz="0" w:space="0" w:color="auto" w:frame="1"/>
          <w:lang w:val="en-US" w:eastAsia="pt-PT"/>
        </w:rPr>
        <w:t xml:space="preserve">, clinical psychologist, Danish National Center for Grief, Denmark </w:t>
      </w:r>
      <w:hyperlink r:id="rId15" w:history="1">
        <w:r w:rsidRPr="00A24A25">
          <w:rPr>
            <w:rStyle w:val="Hipervnculo"/>
            <w:rFonts w:eastAsia="Times New Roman" w:cs="Times New Roman"/>
            <w:iCs/>
            <w:sz w:val="24"/>
            <w:szCs w:val="24"/>
            <w:bdr w:val="none" w:sz="0" w:space="0" w:color="auto" w:frame="1"/>
            <w:lang w:val="en-US" w:eastAsia="pt-PT"/>
          </w:rPr>
          <w:t>mmt@sorgcenter.dk</w:t>
        </w:r>
      </w:hyperlink>
      <w:r w:rsidRPr="00A24A25">
        <w:rPr>
          <w:rFonts w:eastAsia="Times New Roman" w:cs="Times New Roman"/>
          <w:iCs/>
          <w:color w:val="212121"/>
          <w:sz w:val="24"/>
          <w:szCs w:val="24"/>
          <w:bdr w:val="none" w:sz="0" w:space="0" w:color="auto" w:frame="1"/>
          <w:lang w:val="en-US" w:eastAsia="pt-PT"/>
        </w:rPr>
        <w:t xml:space="preserve">: </w:t>
      </w:r>
    </w:p>
    <w:p w14:paraId="544136D3" w14:textId="6DBF8E83" w:rsidR="00F5237A" w:rsidRPr="00A24A25" w:rsidRDefault="00F5237A" w:rsidP="00A24A25">
      <w:pPr>
        <w:spacing w:after="0" w:line="240" w:lineRule="auto"/>
        <w:jc w:val="both"/>
        <w:rPr>
          <w:rFonts w:eastAsia="Times New Roman" w:cs="Times New Roman"/>
          <w:iCs/>
          <w:color w:val="212121"/>
          <w:sz w:val="24"/>
          <w:szCs w:val="24"/>
          <w:bdr w:val="none" w:sz="0" w:space="0" w:color="auto" w:frame="1"/>
          <w:lang w:val="en-US" w:eastAsia="pt-PT"/>
        </w:rPr>
      </w:pPr>
      <w:r w:rsidRPr="00A24A25">
        <w:rPr>
          <w:rFonts w:eastAsia="Times New Roman" w:cs="Times New Roman"/>
          <w:iCs/>
          <w:color w:val="212121"/>
          <w:sz w:val="24"/>
          <w:szCs w:val="24"/>
          <w:bdr w:val="none" w:sz="0" w:space="0" w:color="auto" w:frame="1"/>
          <w:lang w:val="en-US" w:eastAsia="pt-PT"/>
        </w:rPr>
        <w:t xml:space="preserve">Tina Graven Østergaard, MA, </w:t>
      </w:r>
      <w:proofErr w:type="spellStart"/>
      <w:proofErr w:type="gramStart"/>
      <w:r w:rsidRPr="00A24A25">
        <w:rPr>
          <w:rFonts w:eastAsia="Times New Roman" w:cs="Times New Roman"/>
          <w:iCs/>
          <w:color w:val="212121"/>
          <w:sz w:val="24"/>
          <w:szCs w:val="24"/>
          <w:bdr w:val="none" w:sz="0" w:space="0" w:color="auto" w:frame="1"/>
          <w:lang w:val="en-US" w:eastAsia="pt-PT"/>
        </w:rPr>
        <w:t>M.Sc</w:t>
      </w:r>
      <w:proofErr w:type="spellEnd"/>
      <w:proofErr w:type="gramEnd"/>
      <w:r w:rsidRPr="00A24A25">
        <w:rPr>
          <w:rFonts w:eastAsia="Times New Roman" w:cs="Times New Roman"/>
          <w:iCs/>
          <w:color w:val="212121"/>
          <w:sz w:val="24"/>
          <w:szCs w:val="24"/>
          <w:bdr w:val="none" w:sz="0" w:space="0" w:color="auto" w:frame="1"/>
          <w:lang w:val="en-US" w:eastAsia="pt-PT"/>
        </w:rPr>
        <w:t xml:space="preserve">, international cooperation, Danish National Center for Grief, </w:t>
      </w:r>
      <w:hyperlink r:id="rId16" w:history="1">
        <w:r w:rsidRPr="00A24A25">
          <w:rPr>
            <w:rStyle w:val="Hipervnculo"/>
            <w:rFonts w:eastAsia="Times New Roman" w:cs="Times New Roman"/>
            <w:iCs/>
            <w:sz w:val="24"/>
            <w:szCs w:val="24"/>
            <w:bdr w:val="none" w:sz="0" w:space="0" w:color="auto" w:frame="1"/>
            <w:lang w:val="en-US" w:eastAsia="pt-PT"/>
          </w:rPr>
          <w:t>tgo@sorgcenter.dk</w:t>
        </w:r>
      </w:hyperlink>
      <w:r w:rsidRPr="00A24A25">
        <w:rPr>
          <w:rFonts w:eastAsia="Times New Roman" w:cs="Times New Roman"/>
          <w:iCs/>
          <w:color w:val="212121"/>
          <w:sz w:val="24"/>
          <w:szCs w:val="24"/>
          <w:bdr w:val="none" w:sz="0" w:space="0" w:color="auto" w:frame="1"/>
          <w:lang w:val="en-US" w:eastAsia="pt-PT"/>
        </w:rPr>
        <w:t>.</w:t>
      </w:r>
    </w:p>
    <w:p w14:paraId="114A2DA3" w14:textId="4E23AC25" w:rsidR="00740980" w:rsidRPr="00740980" w:rsidRDefault="00740980" w:rsidP="00A24A25">
      <w:pPr>
        <w:spacing w:after="0" w:line="240" w:lineRule="auto"/>
        <w:jc w:val="both"/>
        <w:rPr>
          <w:rFonts w:eastAsia="Times New Roman" w:cs="Times New Roman"/>
          <w:bCs/>
          <w:iCs/>
          <w:color w:val="212121"/>
          <w:sz w:val="24"/>
          <w:szCs w:val="24"/>
          <w:bdr w:val="none" w:sz="0" w:space="0" w:color="auto" w:frame="1"/>
          <w:lang w:val="en-GB" w:eastAsia="pt-PT"/>
        </w:rPr>
      </w:pPr>
      <w:r w:rsidRPr="00740980">
        <w:rPr>
          <w:rFonts w:eastAsia="Times New Roman" w:cs="Times New Roman"/>
          <w:bCs/>
          <w:iCs/>
          <w:color w:val="212121"/>
          <w:sz w:val="24"/>
          <w:szCs w:val="24"/>
          <w:bdr w:val="none" w:sz="0" w:space="0" w:color="auto" w:frame="1"/>
          <w:lang w:val="en-GB" w:eastAsia="pt-PT"/>
        </w:rPr>
        <w:t xml:space="preserve">Rafael Jódar Anchía, Professor, University of Comillas, </w:t>
      </w:r>
      <w:hyperlink r:id="rId17" w:history="1">
        <w:r w:rsidRPr="00771D1F">
          <w:rPr>
            <w:rStyle w:val="Hipervnculo"/>
            <w:rFonts w:eastAsia="Times New Roman" w:cs="Times New Roman"/>
            <w:bCs/>
            <w:iCs/>
            <w:sz w:val="24"/>
            <w:szCs w:val="24"/>
            <w:bdr w:val="none" w:sz="0" w:space="0" w:color="auto" w:frame="1"/>
            <w:lang w:val="en-GB" w:eastAsia="pt-PT"/>
          </w:rPr>
          <w:t>rafajodar@comillas.edu</w:t>
        </w:r>
      </w:hyperlink>
      <w:r>
        <w:rPr>
          <w:rFonts w:eastAsia="Times New Roman" w:cs="Times New Roman"/>
          <w:bCs/>
          <w:iCs/>
          <w:color w:val="212121"/>
          <w:sz w:val="24"/>
          <w:szCs w:val="24"/>
          <w:bdr w:val="none" w:sz="0" w:space="0" w:color="auto" w:frame="1"/>
          <w:lang w:val="en-GB" w:eastAsia="pt-PT"/>
        </w:rPr>
        <w:t xml:space="preserve"> </w:t>
      </w:r>
    </w:p>
    <w:p w14:paraId="65C5D6DB" w14:textId="012A7EA4" w:rsidR="00740980" w:rsidRPr="00740980" w:rsidRDefault="00740980" w:rsidP="00A24A25">
      <w:pPr>
        <w:spacing w:after="0" w:line="240" w:lineRule="auto"/>
        <w:jc w:val="both"/>
        <w:rPr>
          <w:rFonts w:eastAsia="Times New Roman" w:cs="Times New Roman"/>
          <w:bCs/>
          <w:iCs/>
          <w:color w:val="212121"/>
          <w:sz w:val="24"/>
          <w:szCs w:val="24"/>
          <w:bdr w:val="none" w:sz="0" w:space="0" w:color="auto" w:frame="1"/>
          <w:lang w:val="en-GB" w:eastAsia="pt-PT"/>
        </w:rPr>
      </w:pPr>
      <w:r w:rsidRPr="00740980">
        <w:rPr>
          <w:rFonts w:eastAsia="Times New Roman" w:cs="Times New Roman"/>
          <w:bCs/>
          <w:iCs/>
          <w:color w:val="212121"/>
          <w:sz w:val="24"/>
          <w:szCs w:val="24"/>
          <w:bdr w:val="none" w:sz="0" w:space="0" w:color="auto" w:frame="1"/>
          <w:lang w:val="en-GB" w:eastAsia="pt-PT"/>
        </w:rPr>
        <w:t xml:space="preserve">Elena </w:t>
      </w:r>
      <w:proofErr w:type="spellStart"/>
      <w:r w:rsidRPr="00740980">
        <w:rPr>
          <w:rFonts w:eastAsia="Times New Roman" w:cs="Times New Roman"/>
          <w:bCs/>
          <w:iCs/>
          <w:color w:val="212121"/>
          <w:sz w:val="24"/>
          <w:szCs w:val="24"/>
          <w:bdr w:val="none" w:sz="0" w:space="0" w:color="auto" w:frame="1"/>
          <w:lang w:val="en-GB" w:eastAsia="pt-PT"/>
        </w:rPr>
        <w:t>Gismero</w:t>
      </w:r>
      <w:proofErr w:type="spellEnd"/>
      <w:r w:rsidRPr="00740980">
        <w:rPr>
          <w:rFonts w:eastAsia="Times New Roman" w:cs="Times New Roman"/>
          <w:bCs/>
          <w:iCs/>
          <w:color w:val="212121"/>
          <w:sz w:val="24"/>
          <w:szCs w:val="24"/>
          <w:bdr w:val="none" w:sz="0" w:space="0" w:color="auto" w:frame="1"/>
          <w:lang w:val="en-GB" w:eastAsia="pt-PT"/>
        </w:rPr>
        <w:tab/>
        <w:t xml:space="preserve">, </w:t>
      </w:r>
      <w:r>
        <w:rPr>
          <w:rFonts w:eastAsia="Times New Roman" w:cs="Times New Roman"/>
          <w:bCs/>
          <w:iCs/>
          <w:color w:val="212121"/>
          <w:sz w:val="24"/>
          <w:szCs w:val="24"/>
          <w:bdr w:val="none" w:sz="0" w:space="0" w:color="auto" w:frame="1"/>
          <w:lang w:val="en-GB" w:eastAsia="pt-PT"/>
        </w:rPr>
        <w:t xml:space="preserve">Professor, </w:t>
      </w:r>
      <w:r w:rsidRPr="00740980">
        <w:rPr>
          <w:rFonts w:eastAsia="Times New Roman" w:cs="Times New Roman"/>
          <w:bCs/>
          <w:iCs/>
          <w:color w:val="212121"/>
          <w:sz w:val="24"/>
          <w:szCs w:val="24"/>
          <w:bdr w:val="none" w:sz="0" w:space="0" w:color="auto" w:frame="1"/>
          <w:lang w:val="en-GB" w:eastAsia="pt-PT"/>
        </w:rPr>
        <w:t>University of Comillas,</w:t>
      </w:r>
      <w:r>
        <w:rPr>
          <w:rFonts w:eastAsia="Times New Roman" w:cs="Times New Roman"/>
          <w:bCs/>
          <w:iCs/>
          <w:color w:val="212121"/>
          <w:sz w:val="24"/>
          <w:szCs w:val="24"/>
          <w:bdr w:val="none" w:sz="0" w:space="0" w:color="auto" w:frame="1"/>
          <w:lang w:val="en-GB" w:eastAsia="pt-PT"/>
        </w:rPr>
        <w:t xml:space="preserve"> </w:t>
      </w:r>
      <w:hyperlink r:id="rId18" w:history="1">
        <w:r w:rsidRPr="00740980">
          <w:rPr>
            <w:rStyle w:val="Hipervnculo"/>
            <w:rFonts w:eastAsia="Times New Roman" w:cs="Times New Roman"/>
            <w:bCs/>
            <w:iCs/>
            <w:sz w:val="24"/>
            <w:szCs w:val="24"/>
            <w:bdr w:val="none" w:sz="0" w:space="0" w:color="auto" w:frame="1"/>
            <w:lang w:val="en-GB" w:eastAsia="pt-PT"/>
          </w:rPr>
          <w:t>egismero@comillas.edu</w:t>
        </w:r>
      </w:hyperlink>
      <w:r w:rsidRPr="00740980">
        <w:rPr>
          <w:rFonts w:eastAsia="Times New Roman" w:cs="Times New Roman"/>
          <w:bCs/>
          <w:iCs/>
          <w:color w:val="212121"/>
          <w:sz w:val="24"/>
          <w:szCs w:val="24"/>
          <w:bdr w:val="none" w:sz="0" w:space="0" w:color="auto" w:frame="1"/>
          <w:lang w:val="en-GB" w:eastAsia="pt-PT"/>
        </w:rPr>
        <w:t xml:space="preserve"> </w:t>
      </w:r>
    </w:p>
    <w:p w14:paraId="71D08126" w14:textId="76480DAE" w:rsidR="00740980" w:rsidRPr="00740980" w:rsidRDefault="00740980" w:rsidP="00A24A25">
      <w:pPr>
        <w:spacing w:after="0" w:line="240" w:lineRule="auto"/>
        <w:jc w:val="both"/>
        <w:rPr>
          <w:rFonts w:eastAsia="Times New Roman" w:cs="Times New Roman"/>
          <w:bCs/>
          <w:iCs/>
          <w:color w:val="212121"/>
          <w:sz w:val="24"/>
          <w:szCs w:val="24"/>
          <w:bdr w:val="none" w:sz="0" w:space="0" w:color="auto" w:frame="1"/>
          <w:lang w:val="en-GB" w:eastAsia="pt-PT"/>
        </w:rPr>
      </w:pPr>
      <w:r w:rsidRPr="00740980">
        <w:rPr>
          <w:rFonts w:eastAsia="Times New Roman" w:cs="Times New Roman"/>
          <w:bCs/>
          <w:iCs/>
          <w:color w:val="212121"/>
          <w:sz w:val="24"/>
          <w:szCs w:val="24"/>
          <w:bdr w:val="none" w:sz="0" w:space="0" w:color="auto" w:frame="1"/>
          <w:lang w:val="en-GB" w:eastAsia="pt-PT"/>
        </w:rPr>
        <w:t xml:space="preserve">María Prieto </w:t>
      </w:r>
      <w:proofErr w:type="spellStart"/>
      <w:r w:rsidRPr="00740980">
        <w:rPr>
          <w:rFonts w:eastAsia="Times New Roman" w:cs="Times New Roman"/>
          <w:bCs/>
          <w:iCs/>
          <w:color w:val="212121"/>
          <w:sz w:val="24"/>
          <w:szCs w:val="24"/>
          <w:bdr w:val="none" w:sz="0" w:space="0" w:color="auto" w:frame="1"/>
          <w:lang w:val="en-GB" w:eastAsia="pt-PT"/>
        </w:rPr>
        <w:t>Ursua</w:t>
      </w:r>
      <w:proofErr w:type="spellEnd"/>
      <w:r w:rsidRPr="00740980">
        <w:rPr>
          <w:rFonts w:eastAsia="Times New Roman" w:cs="Times New Roman"/>
          <w:bCs/>
          <w:iCs/>
          <w:color w:val="212121"/>
          <w:sz w:val="24"/>
          <w:szCs w:val="24"/>
          <w:bdr w:val="none" w:sz="0" w:space="0" w:color="auto" w:frame="1"/>
          <w:lang w:val="en-GB" w:eastAsia="pt-PT"/>
        </w:rPr>
        <w:t xml:space="preserve">, </w:t>
      </w:r>
      <w:r>
        <w:rPr>
          <w:rFonts w:eastAsia="Times New Roman" w:cs="Times New Roman"/>
          <w:bCs/>
          <w:iCs/>
          <w:color w:val="212121"/>
          <w:sz w:val="24"/>
          <w:szCs w:val="24"/>
          <w:bdr w:val="none" w:sz="0" w:space="0" w:color="auto" w:frame="1"/>
          <w:lang w:val="en-GB" w:eastAsia="pt-PT"/>
        </w:rPr>
        <w:t xml:space="preserve">Professor, </w:t>
      </w:r>
      <w:r w:rsidRPr="00740980">
        <w:rPr>
          <w:rFonts w:eastAsia="Times New Roman" w:cs="Times New Roman"/>
          <w:bCs/>
          <w:iCs/>
          <w:color w:val="212121"/>
          <w:sz w:val="24"/>
          <w:szCs w:val="24"/>
          <w:bdr w:val="none" w:sz="0" w:space="0" w:color="auto" w:frame="1"/>
          <w:lang w:val="en-GB" w:eastAsia="pt-PT"/>
        </w:rPr>
        <w:t>University of Comillas,</w:t>
      </w:r>
      <w:r>
        <w:rPr>
          <w:rFonts w:eastAsia="Times New Roman" w:cs="Times New Roman"/>
          <w:bCs/>
          <w:iCs/>
          <w:color w:val="212121"/>
          <w:sz w:val="24"/>
          <w:szCs w:val="24"/>
          <w:bdr w:val="none" w:sz="0" w:space="0" w:color="auto" w:frame="1"/>
          <w:lang w:val="en-GB" w:eastAsia="pt-PT"/>
        </w:rPr>
        <w:t xml:space="preserve"> </w:t>
      </w:r>
      <w:hyperlink r:id="rId19" w:history="1">
        <w:r w:rsidRPr="00771D1F">
          <w:rPr>
            <w:rStyle w:val="Hipervnculo"/>
            <w:rFonts w:eastAsia="Times New Roman" w:cs="Times New Roman"/>
            <w:bCs/>
            <w:iCs/>
            <w:sz w:val="24"/>
            <w:szCs w:val="24"/>
            <w:bdr w:val="none" w:sz="0" w:space="0" w:color="auto" w:frame="1"/>
            <w:lang w:val="en-GB" w:eastAsia="pt-PT"/>
          </w:rPr>
          <w:t>mprieto@comillas.edu</w:t>
        </w:r>
      </w:hyperlink>
      <w:r>
        <w:rPr>
          <w:rFonts w:eastAsia="Times New Roman" w:cs="Times New Roman"/>
          <w:bCs/>
          <w:iCs/>
          <w:color w:val="212121"/>
          <w:sz w:val="24"/>
          <w:szCs w:val="24"/>
          <w:bdr w:val="none" w:sz="0" w:space="0" w:color="auto" w:frame="1"/>
          <w:lang w:val="en-GB" w:eastAsia="pt-PT"/>
        </w:rPr>
        <w:t xml:space="preserve"> </w:t>
      </w:r>
    </w:p>
    <w:p w14:paraId="3E92BB60" w14:textId="5310842E" w:rsidR="00740980" w:rsidRPr="00740980" w:rsidRDefault="00740980" w:rsidP="00A24A25">
      <w:pPr>
        <w:spacing w:after="0" w:line="240" w:lineRule="auto"/>
        <w:jc w:val="both"/>
        <w:rPr>
          <w:rFonts w:eastAsia="Times New Roman" w:cs="Times New Roman"/>
          <w:bCs/>
          <w:iCs/>
          <w:color w:val="212121"/>
          <w:sz w:val="24"/>
          <w:szCs w:val="24"/>
          <w:bdr w:val="none" w:sz="0" w:space="0" w:color="auto" w:frame="1"/>
          <w:lang w:val="en-GB" w:eastAsia="pt-PT"/>
        </w:rPr>
      </w:pPr>
      <w:r w:rsidRPr="00740980">
        <w:rPr>
          <w:rFonts w:eastAsia="Times New Roman" w:cs="Times New Roman"/>
          <w:bCs/>
          <w:iCs/>
          <w:color w:val="212121"/>
          <w:sz w:val="24"/>
          <w:szCs w:val="24"/>
          <w:bdr w:val="none" w:sz="0" w:space="0" w:color="auto" w:frame="1"/>
          <w:lang w:val="en-GB" w:eastAsia="pt-PT"/>
        </w:rPr>
        <w:t xml:space="preserve">Juan </w:t>
      </w:r>
      <w:proofErr w:type="spellStart"/>
      <w:r w:rsidRPr="00740980">
        <w:rPr>
          <w:rFonts w:eastAsia="Times New Roman" w:cs="Times New Roman"/>
          <w:bCs/>
          <w:iCs/>
          <w:color w:val="212121"/>
          <w:sz w:val="24"/>
          <w:szCs w:val="24"/>
          <w:bdr w:val="none" w:sz="0" w:space="0" w:color="auto" w:frame="1"/>
          <w:lang w:val="en-GB" w:eastAsia="pt-PT"/>
        </w:rPr>
        <w:t>Núñes</w:t>
      </w:r>
      <w:proofErr w:type="spellEnd"/>
      <w:r w:rsidRPr="00740980">
        <w:rPr>
          <w:rFonts w:eastAsia="Times New Roman" w:cs="Times New Roman"/>
          <w:bCs/>
          <w:iCs/>
          <w:color w:val="212121"/>
          <w:sz w:val="24"/>
          <w:szCs w:val="24"/>
          <w:bdr w:val="none" w:sz="0" w:space="0" w:color="auto" w:frame="1"/>
          <w:lang w:val="en-GB" w:eastAsia="pt-PT"/>
        </w:rPr>
        <w:t xml:space="preserve"> Partido,</w:t>
      </w:r>
      <w:r w:rsidR="00A24A25">
        <w:rPr>
          <w:rFonts w:eastAsia="Times New Roman" w:cs="Times New Roman"/>
          <w:bCs/>
          <w:iCs/>
          <w:color w:val="212121"/>
          <w:sz w:val="24"/>
          <w:szCs w:val="24"/>
          <w:bdr w:val="none" w:sz="0" w:space="0" w:color="auto" w:frame="1"/>
          <w:lang w:val="en-GB" w:eastAsia="pt-PT"/>
        </w:rPr>
        <w:t xml:space="preserve"> PhD, clinical </w:t>
      </w:r>
      <w:proofErr w:type="gramStart"/>
      <w:r w:rsidR="00A24A25">
        <w:rPr>
          <w:rFonts w:eastAsia="Times New Roman" w:cs="Times New Roman"/>
          <w:bCs/>
          <w:iCs/>
          <w:color w:val="212121"/>
          <w:sz w:val="24"/>
          <w:szCs w:val="24"/>
          <w:bdr w:val="none" w:sz="0" w:space="0" w:color="auto" w:frame="1"/>
          <w:lang w:val="en-GB" w:eastAsia="pt-PT"/>
        </w:rPr>
        <w:t xml:space="preserve">psychologist, </w:t>
      </w:r>
      <w:r w:rsidRPr="00740980">
        <w:rPr>
          <w:rFonts w:eastAsia="Times New Roman" w:cs="Times New Roman"/>
          <w:bCs/>
          <w:iCs/>
          <w:color w:val="212121"/>
          <w:sz w:val="24"/>
          <w:szCs w:val="24"/>
          <w:bdr w:val="none" w:sz="0" w:space="0" w:color="auto" w:frame="1"/>
          <w:lang w:val="en-GB" w:eastAsia="pt-PT"/>
        </w:rPr>
        <w:t xml:space="preserve"> University</w:t>
      </w:r>
      <w:proofErr w:type="gramEnd"/>
      <w:r w:rsidRPr="00740980">
        <w:rPr>
          <w:rFonts w:eastAsia="Times New Roman" w:cs="Times New Roman"/>
          <w:bCs/>
          <w:iCs/>
          <w:color w:val="212121"/>
          <w:sz w:val="24"/>
          <w:szCs w:val="24"/>
          <w:bdr w:val="none" w:sz="0" w:space="0" w:color="auto" w:frame="1"/>
          <w:lang w:val="en-GB" w:eastAsia="pt-PT"/>
        </w:rPr>
        <w:t xml:space="preserve"> of Comillas, </w:t>
      </w:r>
      <w:hyperlink r:id="rId20" w:history="1">
        <w:r w:rsidRPr="00771D1F">
          <w:rPr>
            <w:rStyle w:val="Hipervnculo"/>
            <w:rFonts w:eastAsia="Times New Roman" w:cs="Times New Roman"/>
            <w:bCs/>
            <w:iCs/>
            <w:sz w:val="24"/>
            <w:szCs w:val="24"/>
            <w:bdr w:val="none" w:sz="0" w:space="0" w:color="auto" w:frame="1"/>
            <w:lang w:val="en-GB" w:eastAsia="pt-PT"/>
          </w:rPr>
          <w:t>jnunez@comillas.edu</w:t>
        </w:r>
      </w:hyperlink>
      <w:r>
        <w:rPr>
          <w:rFonts w:eastAsia="Times New Roman" w:cs="Times New Roman"/>
          <w:bCs/>
          <w:iCs/>
          <w:color w:val="212121"/>
          <w:sz w:val="24"/>
          <w:szCs w:val="24"/>
          <w:bdr w:val="none" w:sz="0" w:space="0" w:color="auto" w:frame="1"/>
          <w:lang w:val="en-GB" w:eastAsia="pt-PT"/>
        </w:rPr>
        <w:t xml:space="preserve"> </w:t>
      </w:r>
    </w:p>
    <w:p w14:paraId="031668DF" w14:textId="2F71AFDA" w:rsidR="00740980" w:rsidRPr="00D03E48" w:rsidRDefault="00740980" w:rsidP="00A24A25">
      <w:pPr>
        <w:spacing w:after="0" w:line="240" w:lineRule="auto"/>
        <w:jc w:val="both"/>
        <w:rPr>
          <w:rFonts w:ascii="Times New Roman" w:eastAsia="Times New Roman" w:hAnsi="Times New Roman" w:cs="Times New Roman"/>
          <w:bCs/>
          <w:iCs/>
          <w:color w:val="212121"/>
          <w:sz w:val="24"/>
          <w:szCs w:val="24"/>
          <w:bdr w:val="none" w:sz="0" w:space="0" w:color="auto" w:frame="1"/>
          <w:lang w:val="en-GB" w:eastAsia="pt-PT"/>
        </w:rPr>
      </w:pPr>
      <w:r w:rsidRPr="00D03E48">
        <w:rPr>
          <w:rFonts w:ascii="Times New Roman" w:eastAsia="Times New Roman" w:hAnsi="Times New Roman" w:cs="Times New Roman"/>
          <w:bCs/>
          <w:iCs/>
          <w:color w:val="212121"/>
          <w:sz w:val="24"/>
          <w:szCs w:val="24"/>
          <w:bdr w:val="none" w:sz="0" w:space="0" w:color="auto" w:frame="1"/>
          <w:lang w:val="en-GB" w:eastAsia="pt-PT"/>
        </w:rPr>
        <w:t>José Gamoneda</w:t>
      </w:r>
      <w:r w:rsidRPr="00D03E48">
        <w:rPr>
          <w:rFonts w:ascii="Times New Roman" w:eastAsia="Times New Roman" w:hAnsi="Times New Roman" w:cs="Times New Roman"/>
          <w:bCs/>
          <w:iCs/>
          <w:color w:val="212121"/>
          <w:sz w:val="24"/>
          <w:szCs w:val="24"/>
          <w:bdr w:val="none" w:sz="0" w:space="0" w:color="auto" w:frame="1"/>
          <w:lang w:val="en-GB" w:eastAsia="pt-PT"/>
        </w:rPr>
        <w:tab/>
      </w:r>
      <w:r w:rsidR="00A24A25" w:rsidRPr="00D03E48">
        <w:rPr>
          <w:rFonts w:ascii="Times New Roman" w:eastAsia="Times New Roman" w:hAnsi="Times New Roman" w:cs="Times New Roman"/>
          <w:bCs/>
          <w:iCs/>
          <w:color w:val="212121"/>
          <w:sz w:val="24"/>
          <w:szCs w:val="24"/>
          <w:bdr w:val="none" w:sz="0" w:space="0" w:color="auto" w:frame="1"/>
          <w:lang w:val="en-GB" w:eastAsia="pt-PT"/>
        </w:rPr>
        <w:t>PhD</w:t>
      </w:r>
      <w:r w:rsidR="00DE5970">
        <w:rPr>
          <w:rFonts w:ascii="Times New Roman" w:eastAsia="Times New Roman" w:hAnsi="Times New Roman" w:cs="Times New Roman"/>
          <w:bCs/>
          <w:iCs/>
          <w:color w:val="212121"/>
          <w:sz w:val="24"/>
          <w:szCs w:val="24"/>
          <w:bdr w:val="none" w:sz="0" w:space="0" w:color="auto" w:frame="1"/>
          <w:lang w:val="en-GB" w:eastAsia="pt-PT"/>
        </w:rPr>
        <w:t xml:space="preserve"> Student</w:t>
      </w:r>
      <w:r w:rsidR="00A24A25" w:rsidRPr="00D03E48">
        <w:rPr>
          <w:rFonts w:ascii="Times New Roman" w:eastAsia="Times New Roman" w:hAnsi="Times New Roman" w:cs="Times New Roman"/>
          <w:bCs/>
          <w:iCs/>
          <w:color w:val="212121"/>
          <w:sz w:val="24"/>
          <w:szCs w:val="24"/>
          <w:bdr w:val="none" w:sz="0" w:space="0" w:color="auto" w:frame="1"/>
          <w:lang w:val="en-GB" w:eastAsia="pt-PT"/>
        </w:rPr>
        <w:t xml:space="preserve">, </w:t>
      </w:r>
      <w:r w:rsidR="00DE5970">
        <w:rPr>
          <w:rFonts w:ascii="Times New Roman" w:eastAsia="Times New Roman" w:hAnsi="Times New Roman" w:cs="Times New Roman"/>
          <w:bCs/>
          <w:iCs/>
          <w:color w:val="212121"/>
          <w:sz w:val="24"/>
          <w:szCs w:val="24"/>
          <w:bdr w:val="none" w:sz="0" w:space="0" w:color="auto" w:frame="1"/>
          <w:lang w:val="en-GB" w:eastAsia="pt-PT"/>
        </w:rPr>
        <w:t>clinical psychologist</w:t>
      </w:r>
      <w:r w:rsidR="00A24A25" w:rsidRPr="00D03E48">
        <w:rPr>
          <w:rFonts w:ascii="Times New Roman" w:eastAsia="Times New Roman" w:hAnsi="Times New Roman" w:cs="Times New Roman"/>
          <w:bCs/>
          <w:iCs/>
          <w:color w:val="212121"/>
          <w:sz w:val="24"/>
          <w:szCs w:val="24"/>
          <w:bdr w:val="none" w:sz="0" w:space="0" w:color="auto" w:frame="1"/>
          <w:lang w:val="en-GB" w:eastAsia="pt-PT"/>
        </w:rPr>
        <w:t xml:space="preserve">, </w:t>
      </w:r>
      <w:r w:rsidRPr="00D03E48">
        <w:rPr>
          <w:rFonts w:ascii="Times New Roman" w:eastAsia="Times New Roman" w:hAnsi="Times New Roman" w:cs="Times New Roman"/>
          <w:bCs/>
          <w:iCs/>
          <w:color w:val="212121"/>
          <w:sz w:val="24"/>
          <w:szCs w:val="24"/>
          <w:bdr w:val="none" w:sz="0" w:space="0" w:color="auto" w:frame="1"/>
          <w:lang w:val="en-GB" w:eastAsia="pt-PT"/>
        </w:rPr>
        <w:tab/>
        <w:t>jgamoneda@outlook.es</w:t>
      </w:r>
    </w:p>
    <w:p w14:paraId="156B5AD7" w14:textId="0B1B3ED5" w:rsidR="00DE5970" w:rsidRPr="00DE5970" w:rsidRDefault="00DE5970" w:rsidP="00D03E48">
      <w:pPr>
        <w:spacing w:after="0" w:line="240" w:lineRule="auto"/>
        <w:jc w:val="both"/>
        <w:rPr>
          <w:rFonts w:eastAsia="Times New Roman" w:cs="Times New Roman"/>
          <w:bCs/>
          <w:iCs/>
          <w:color w:val="212121"/>
          <w:bdr w:val="none" w:sz="0" w:space="0" w:color="auto" w:frame="1"/>
          <w:lang w:val="pt-PT" w:eastAsia="pt-PT"/>
        </w:rPr>
      </w:pPr>
      <w:r w:rsidRPr="00DE5970">
        <w:rPr>
          <w:lang w:val="pt-PT"/>
        </w:rPr>
        <w:t xml:space="preserve">Joana Soares, </w:t>
      </w:r>
      <w:r>
        <w:rPr>
          <w:lang w:val="pt-PT"/>
        </w:rPr>
        <w:tab/>
      </w:r>
      <w:r>
        <w:rPr>
          <w:lang w:val="pt-PT"/>
        </w:rPr>
        <w:tab/>
      </w:r>
      <w:r w:rsidRPr="00DE5970">
        <w:rPr>
          <w:rFonts w:cs="Times New Roman"/>
          <w:lang w:val="pt-PT"/>
        </w:rPr>
        <w:t>PhD, Clinical Psychologist CHUSJ</w:t>
      </w:r>
      <w:r w:rsidRPr="00DE5970">
        <w:rPr>
          <w:rFonts w:eastAsia="Times New Roman" w:cs="Times New Roman"/>
          <w:bCs/>
          <w:iCs/>
          <w:color w:val="212121"/>
          <w:bdr w:val="none" w:sz="0" w:space="0" w:color="auto" w:frame="1"/>
          <w:lang w:val="pt-PT" w:eastAsia="pt-PT"/>
        </w:rPr>
        <w:t>, Portugal,</w:t>
      </w:r>
      <w:r w:rsidRPr="00DE5970">
        <w:rPr>
          <w:lang w:val="pt-PT"/>
        </w:rPr>
        <w:t xml:space="preserve">  </w:t>
      </w:r>
      <w:hyperlink r:id="rId21" w:history="1">
        <w:r w:rsidRPr="00DE5970">
          <w:rPr>
            <w:rStyle w:val="Hipervnculo"/>
            <w:rFonts w:eastAsia="Times New Roman" w:cs="Times New Roman"/>
            <w:bCs/>
            <w:iCs/>
            <w:bdr w:val="none" w:sz="0" w:space="0" w:color="auto" w:frame="1"/>
            <w:lang w:val="pt-PT" w:eastAsia="pt-PT"/>
          </w:rPr>
          <w:t>joanaluzsoares@gmail.com</w:t>
        </w:r>
      </w:hyperlink>
    </w:p>
    <w:p w14:paraId="55C90F24" w14:textId="2F461A71" w:rsidR="00740980" w:rsidRPr="00D03E48" w:rsidRDefault="00DE5970" w:rsidP="00DE5970">
      <w:pPr>
        <w:spacing w:after="0" w:line="240" w:lineRule="auto"/>
        <w:jc w:val="both"/>
        <w:rPr>
          <w:rFonts w:ascii="Times New Roman" w:eastAsia="Times New Roman" w:hAnsi="Times New Roman" w:cs="Times New Roman"/>
          <w:bCs/>
          <w:iCs/>
          <w:color w:val="212121"/>
          <w:sz w:val="24"/>
          <w:szCs w:val="24"/>
          <w:bdr w:val="none" w:sz="0" w:space="0" w:color="auto" w:frame="1"/>
          <w:lang w:val="en-US" w:eastAsia="pt-PT"/>
        </w:rPr>
      </w:pPr>
      <w:r>
        <w:rPr>
          <w:rFonts w:eastAsia="Times New Roman" w:cs="Times New Roman"/>
          <w:bCs/>
          <w:iCs/>
          <w:color w:val="212121"/>
          <w:bdr w:val="none" w:sz="0" w:space="0" w:color="auto" w:frame="1"/>
          <w:lang w:val="en-US" w:eastAsia="pt-PT"/>
        </w:rPr>
        <w:t xml:space="preserve">Eduardo </w:t>
      </w:r>
      <w:proofErr w:type="spellStart"/>
      <w:r>
        <w:rPr>
          <w:rFonts w:eastAsia="Times New Roman" w:cs="Times New Roman"/>
          <w:bCs/>
          <w:iCs/>
          <w:color w:val="212121"/>
          <w:bdr w:val="none" w:sz="0" w:space="0" w:color="auto" w:frame="1"/>
          <w:lang w:val="en-US" w:eastAsia="pt-PT"/>
        </w:rPr>
        <w:t>Carqueja</w:t>
      </w:r>
      <w:proofErr w:type="spellEnd"/>
      <w:r>
        <w:rPr>
          <w:rFonts w:eastAsia="Times New Roman" w:cs="Times New Roman"/>
          <w:bCs/>
          <w:iCs/>
          <w:color w:val="212121"/>
          <w:bdr w:val="none" w:sz="0" w:space="0" w:color="auto" w:frame="1"/>
          <w:lang w:val="en-US" w:eastAsia="pt-PT"/>
        </w:rPr>
        <w:t xml:space="preserve">, </w:t>
      </w:r>
      <w:r>
        <w:rPr>
          <w:rFonts w:eastAsia="Times New Roman" w:cs="Times New Roman"/>
          <w:bCs/>
          <w:iCs/>
          <w:color w:val="212121"/>
          <w:bdr w:val="none" w:sz="0" w:space="0" w:color="auto" w:frame="1"/>
          <w:lang w:val="en-US" w:eastAsia="pt-PT"/>
        </w:rPr>
        <w:tab/>
      </w:r>
      <w:r w:rsidRPr="00973827">
        <w:rPr>
          <w:rFonts w:cs="Times New Roman"/>
          <w:lang w:val="en-US"/>
        </w:rPr>
        <w:t xml:space="preserve">PhD, </w:t>
      </w:r>
      <w:r>
        <w:rPr>
          <w:rFonts w:cs="Times New Roman"/>
          <w:lang w:val="en-US"/>
        </w:rPr>
        <w:t>Clinical Psychologist CHUSJ</w:t>
      </w:r>
      <w:r w:rsidRPr="00973827">
        <w:rPr>
          <w:rFonts w:eastAsia="Times New Roman" w:cs="Times New Roman"/>
          <w:bCs/>
          <w:iCs/>
          <w:color w:val="212121"/>
          <w:bdr w:val="none" w:sz="0" w:space="0" w:color="auto" w:frame="1"/>
          <w:lang w:val="en-US" w:eastAsia="pt-PT"/>
        </w:rPr>
        <w:t>, Portugal,</w:t>
      </w:r>
      <w:r>
        <w:rPr>
          <w:rFonts w:eastAsia="Times New Roman" w:cs="Times New Roman"/>
          <w:bCs/>
          <w:iCs/>
          <w:color w:val="212121"/>
          <w:bdr w:val="none" w:sz="0" w:space="0" w:color="auto" w:frame="1"/>
          <w:lang w:val="en-US" w:eastAsia="pt-PT"/>
        </w:rPr>
        <w:t xml:space="preserve"> </w:t>
      </w:r>
      <w:hyperlink r:id="rId22" w:history="1">
        <w:r w:rsidRPr="00E8559D">
          <w:rPr>
            <w:rStyle w:val="Hipervnculo"/>
            <w:rFonts w:eastAsia="Times New Roman" w:cs="Times New Roman"/>
            <w:bCs/>
            <w:iCs/>
            <w:bdr w:val="none" w:sz="0" w:space="0" w:color="auto" w:frame="1"/>
            <w:lang w:val="en-US" w:eastAsia="pt-PT"/>
          </w:rPr>
          <w:t>eduardo.carqueja@chsj.min-saude.pt</w:t>
        </w:r>
      </w:hyperlink>
      <w:r>
        <w:rPr>
          <w:rFonts w:ascii="Times New Roman" w:eastAsia="Times New Roman" w:hAnsi="Times New Roman" w:cs="Times New Roman"/>
          <w:bCs/>
          <w:iCs/>
          <w:color w:val="212121"/>
          <w:sz w:val="24"/>
          <w:szCs w:val="24"/>
          <w:bdr w:val="none" w:sz="0" w:space="0" w:color="auto" w:frame="1"/>
          <w:lang w:val="en-GB" w:eastAsia="pt-PT"/>
        </w:rPr>
        <w:t xml:space="preserve"> </w:t>
      </w:r>
    </w:p>
    <w:p w14:paraId="66BA19B0" w14:textId="77777777" w:rsidR="0052227B" w:rsidRPr="00D03E48" w:rsidRDefault="0052227B" w:rsidP="00A24A25">
      <w:pPr>
        <w:spacing w:after="0" w:line="240" w:lineRule="auto"/>
        <w:jc w:val="both"/>
        <w:rPr>
          <w:rFonts w:ascii="Times New Roman" w:eastAsia="Times New Roman" w:hAnsi="Times New Roman" w:cs="Times New Roman"/>
          <w:bCs/>
          <w:iCs/>
          <w:color w:val="212121"/>
          <w:sz w:val="24"/>
          <w:szCs w:val="24"/>
          <w:bdr w:val="none" w:sz="0" w:space="0" w:color="auto" w:frame="1"/>
          <w:lang w:val="en-US" w:eastAsia="pt-PT"/>
        </w:rPr>
      </w:pPr>
    </w:p>
    <w:p w14:paraId="441F455D" w14:textId="10B56AD4" w:rsidR="00C30FE8" w:rsidRPr="00F5237A" w:rsidRDefault="00C30FE8" w:rsidP="00A24A25">
      <w:pPr>
        <w:shd w:val="clear" w:color="auto" w:fill="FFFFFF"/>
        <w:spacing w:after="0" w:line="240" w:lineRule="auto"/>
        <w:jc w:val="both"/>
        <w:rPr>
          <w:rFonts w:ascii="Times New Roman" w:eastAsia="Times New Roman" w:hAnsi="Times New Roman" w:cs="Times New Roman"/>
          <w:b/>
          <w:bCs/>
          <w:sz w:val="24"/>
          <w:szCs w:val="24"/>
          <w:lang w:val="en-US" w:eastAsia="it-IT"/>
        </w:rPr>
      </w:pPr>
    </w:p>
    <w:p w14:paraId="05DCEB3C" w14:textId="77777777" w:rsidR="0082245B" w:rsidRPr="0082245B" w:rsidRDefault="0082245B" w:rsidP="00A24A25">
      <w:pPr>
        <w:shd w:val="clear" w:color="auto" w:fill="FFFFFF"/>
        <w:spacing w:after="0" w:line="240" w:lineRule="auto"/>
        <w:jc w:val="both"/>
        <w:rPr>
          <w:rFonts w:ascii="Times New Roman" w:eastAsia="Times New Roman" w:hAnsi="Times New Roman" w:cs="Times New Roman"/>
          <w:color w:val="500050"/>
          <w:sz w:val="24"/>
          <w:szCs w:val="24"/>
          <w:lang w:val="en-GB" w:eastAsia="it-IT"/>
        </w:rPr>
      </w:pPr>
      <w:r w:rsidRPr="0082245B">
        <w:rPr>
          <w:rFonts w:ascii="Times New Roman" w:eastAsia="Times New Roman" w:hAnsi="Times New Roman" w:cs="Times New Roman"/>
          <w:sz w:val="24"/>
          <w:szCs w:val="24"/>
          <w:lang w:val="en-GB" w:eastAsia="it-IT"/>
        </w:rPr>
        <w:t> </w:t>
      </w:r>
    </w:p>
    <w:p w14:paraId="07391C7D" w14:textId="77777777" w:rsidR="0082245B" w:rsidRPr="0082245B" w:rsidRDefault="0082245B" w:rsidP="00A24A25">
      <w:pPr>
        <w:shd w:val="clear" w:color="auto" w:fill="FFFFFF"/>
        <w:spacing w:after="0" w:line="240" w:lineRule="auto"/>
        <w:jc w:val="both"/>
        <w:rPr>
          <w:rFonts w:ascii="Times New Roman" w:eastAsia="Times New Roman" w:hAnsi="Times New Roman" w:cs="Times New Roman"/>
          <w:sz w:val="24"/>
          <w:szCs w:val="24"/>
          <w:lang w:val="en-GB" w:eastAsia="it-IT"/>
        </w:rPr>
      </w:pPr>
      <w:r w:rsidRPr="0082245B">
        <w:rPr>
          <w:rFonts w:ascii="Times New Roman" w:eastAsia="Times New Roman" w:hAnsi="Times New Roman" w:cs="Times New Roman"/>
          <w:sz w:val="24"/>
          <w:szCs w:val="24"/>
          <w:lang w:val="en-US" w:eastAsia="it-IT"/>
        </w:rPr>
        <w:t>The concept of Compassionate Community identifies the social network of people suffering a significant loss </w:t>
      </w:r>
      <w:r w:rsidRPr="0082245B">
        <w:rPr>
          <w:rFonts w:ascii="Times New Roman" w:eastAsia="Times New Roman" w:hAnsi="Times New Roman" w:cs="Times New Roman"/>
          <w:sz w:val="24"/>
          <w:szCs w:val="24"/>
          <w:lang w:val="en-GB" w:eastAsia="it-IT"/>
        </w:rPr>
        <w:t>as a primary source of support. It </w:t>
      </w:r>
      <w:r w:rsidRPr="0082245B">
        <w:rPr>
          <w:rFonts w:ascii="Times New Roman" w:eastAsia="Times New Roman" w:hAnsi="Times New Roman" w:cs="Times New Roman"/>
          <w:sz w:val="24"/>
          <w:szCs w:val="24"/>
          <w:lang w:val="en-US" w:eastAsia="it-IT"/>
        </w:rPr>
        <w:t>conveys the importance of building and sharing knowledge, skills, and good practices to support bereaved, in opposition to the view of grief as an individual event, and toward network-</w:t>
      </w:r>
      <w:proofErr w:type="spellStart"/>
      <w:r w:rsidRPr="0082245B">
        <w:rPr>
          <w:rFonts w:ascii="Times New Roman" w:eastAsia="Times New Roman" w:hAnsi="Times New Roman" w:cs="Times New Roman"/>
          <w:sz w:val="24"/>
          <w:szCs w:val="24"/>
          <w:lang w:val="en-US" w:eastAsia="it-IT"/>
        </w:rPr>
        <w:t>centred</w:t>
      </w:r>
      <w:proofErr w:type="spellEnd"/>
      <w:r w:rsidRPr="0082245B">
        <w:rPr>
          <w:rFonts w:ascii="Times New Roman" w:eastAsia="Times New Roman" w:hAnsi="Times New Roman" w:cs="Times New Roman"/>
          <w:sz w:val="24"/>
          <w:szCs w:val="24"/>
          <w:lang w:val="en-US" w:eastAsia="it-IT"/>
        </w:rPr>
        <w:t xml:space="preserve"> care. </w:t>
      </w:r>
      <w:r w:rsidRPr="0082245B">
        <w:rPr>
          <w:rFonts w:ascii="Times New Roman" w:eastAsia="Times New Roman" w:hAnsi="Times New Roman" w:cs="Times New Roman"/>
          <w:sz w:val="24"/>
          <w:szCs w:val="24"/>
          <w:lang w:val="en-GB" w:eastAsia="it-IT"/>
        </w:rPr>
        <w:t>There are many actors in communities who, because of their emotional connection with the bereaved person or because of their social function (</w:t>
      </w:r>
      <w:proofErr w:type="gramStart"/>
      <w:r w:rsidRPr="0082245B">
        <w:rPr>
          <w:rFonts w:ascii="Times New Roman" w:eastAsia="Times New Roman" w:hAnsi="Times New Roman" w:cs="Times New Roman"/>
          <w:sz w:val="24"/>
          <w:szCs w:val="24"/>
          <w:lang w:val="en-GB" w:eastAsia="it-IT"/>
        </w:rPr>
        <w:t>e.g.</w:t>
      </w:r>
      <w:proofErr w:type="gramEnd"/>
      <w:r w:rsidRPr="0082245B">
        <w:rPr>
          <w:rFonts w:ascii="Times New Roman" w:eastAsia="Times New Roman" w:hAnsi="Times New Roman" w:cs="Times New Roman"/>
          <w:sz w:val="24"/>
          <w:szCs w:val="24"/>
          <w:lang w:val="en-GB" w:eastAsia="it-IT"/>
        </w:rPr>
        <w:t xml:space="preserve"> teachers, priests, funeral providers) find themselves supporting people who have suffered a significant loss. However, we know very little about their experience as informal support agents, the difficulties they encounter and their training needs.</w:t>
      </w:r>
    </w:p>
    <w:p w14:paraId="3506AA06" w14:textId="77777777" w:rsidR="0082245B" w:rsidRPr="0082245B" w:rsidRDefault="0082245B" w:rsidP="0082245B">
      <w:pPr>
        <w:shd w:val="clear" w:color="auto" w:fill="FFFFFF"/>
        <w:spacing w:after="100" w:line="240" w:lineRule="auto"/>
        <w:jc w:val="both"/>
        <w:rPr>
          <w:rFonts w:ascii="Times New Roman" w:eastAsia="Times New Roman" w:hAnsi="Times New Roman" w:cs="Times New Roman"/>
          <w:sz w:val="24"/>
          <w:szCs w:val="24"/>
          <w:lang w:val="en-GB" w:eastAsia="it-IT"/>
        </w:rPr>
      </w:pPr>
      <w:r w:rsidRPr="0082245B">
        <w:rPr>
          <w:rFonts w:ascii="Times New Roman" w:eastAsia="Times New Roman" w:hAnsi="Times New Roman" w:cs="Times New Roman"/>
          <w:sz w:val="24"/>
          <w:szCs w:val="24"/>
          <w:lang w:val="en-GB" w:eastAsia="it-IT"/>
        </w:rPr>
        <w:lastRenderedPageBreak/>
        <w:t>As part of the European</w:t>
      </w:r>
      <w:r w:rsidRPr="0082245B">
        <w:rPr>
          <w:rFonts w:ascii="Times New Roman" w:eastAsia="Times New Roman" w:hAnsi="Times New Roman" w:cs="Times New Roman"/>
          <w:sz w:val="24"/>
          <w:szCs w:val="24"/>
          <w:bdr w:val="none" w:sz="0" w:space="0" w:color="auto" w:frame="1"/>
          <w:lang w:val="en-US" w:eastAsia="it-IT"/>
        </w:rPr>
        <w:t> </w:t>
      </w:r>
      <w:r w:rsidRPr="0082245B">
        <w:rPr>
          <w:rFonts w:ascii="Times New Roman" w:eastAsia="Times New Roman" w:hAnsi="Times New Roman" w:cs="Times New Roman"/>
          <w:sz w:val="24"/>
          <w:szCs w:val="24"/>
          <w:lang w:val="en-GB" w:eastAsia="it-IT"/>
        </w:rPr>
        <w:t>project ‘AURORA@COVID19-EU’ funded by the Erasmus+ Agency</w:t>
      </w:r>
      <w:r w:rsidRPr="0082245B">
        <w:rPr>
          <w:rFonts w:ascii="Times New Roman" w:eastAsia="Times New Roman" w:hAnsi="Times New Roman" w:cs="Times New Roman"/>
          <w:sz w:val="24"/>
          <w:szCs w:val="24"/>
          <w:bdr w:val="none" w:sz="0" w:space="0" w:color="auto" w:frame="1"/>
          <w:lang w:val="en-GB" w:eastAsia="it-IT"/>
        </w:rPr>
        <w:t> </w:t>
      </w:r>
      <w:r w:rsidRPr="0082245B">
        <w:rPr>
          <w:rFonts w:ascii="Times New Roman" w:eastAsia="Times New Roman" w:hAnsi="Times New Roman" w:cs="Times New Roman"/>
          <w:sz w:val="24"/>
          <w:szCs w:val="24"/>
          <w:bdr w:val="none" w:sz="0" w:space="0" w:color="auto" w:frame="1"/>
          <w:lang w:val="en-US" w:eastAsia="it-IT"/>
        </w:rPr>
        <w:t>(reference 2021-1-PT01-KA220-VET-000033092), a Partnership for Cooperation between 5 European partners - </w:t>
      </w:r>
      <w:r w:rsidRPr="0082245B">
        <w:rPr>
          <w:rFonts w:ascii="Times New Roman" w:eastAsia="Times New Roman" w:hAnsi="Times New Roman" w:cs="Times New Roman"/>
          <w:sz w:val="24"/>
          <w:szCs w:val="24"/>
          <w:lang w:val="en-GB" w:eastAsia="it-IT"/>
        </w:rPr>
        <w:t>an analysis of the difficulties and training needs of the informal agents has started in the Italian context; a necessary step for the construction of training resources to share with the community. 87 in-depth interviews were collected (61% female; mean age: 42,32; SD: 14,835): 19,5% of the indirect agents were relatives of the bereaved, 19,5% religious advisers, 18,4% friends, 17,2% teachers, 12,6% funeral providers, 12,6% pharmacists. </w:t>
      </w:r>
      <w:r w:rsidRPr="0082245B">
        <w:rPr>
          <w:rFonts w:ascii="Times New Roman" w:eastAsia="Times New Roman" w:hAnsi="Times New Roman" w:cs="Times New Roman"/>
          <w:sz w:val="24"/>
          <w:szCs w:val="24"/>
          <w:lang w:val="en-US" w:eastAsia="it-IT"/>
        </w:rPr>
        <w:t>In 54% of the cases, the bereaved supported by the indirect agents suffered a loss during the COVID-19 pandemic. A qualitative analysis of the interviews has been made. Findings allow identifying the ways of interpreting their own functions, the kind of support offered and emotions and difficulties in offering help, also highlighting specificities related to COVID-19 scenario. </w:t>
      </w:r>
    </w:p>
    <w:p w14:paraId="238BFA26" w14:textId="77777777" w:rsidR="00E23667" w:rsidRPr="0082245B" w:rsidRDefault="00E23667" w:rsidP="00F24B8C">
      <w:pPr>
        <w:pStyle w:val="NormalWeb"/>
        <w:spacing w:before="0" w:beforeAutospacing="0" w:after="0" w:afterAutospacing="0"/>
        <w:jc w:val="both"/>
        <w:rPr>
          <w:rFonts w:eastAsiaTheme="majorEastAsia"/>
          <w:kern w:val="24"/>
          <w:lang w:val="en-GB"/>
        </w:rPr>
      </w:pPr>
    </w:p>
    <w:p w14:paraId="49CE91E1" w14:textId="77777777" w:rsidR="00BE2649" w:rsidRPr="000D2989" w:rsidRDefault="00BE2649" w:rsidP="000D2989">
      <w:pPr>
        <w:rPr>
          <w:lang w:val="en-GB"/>
        </w:rPr>
      </w:pPr>
    </w:p>
    <w:sectPr w:rsidR="00BE2649" w:rsidRPr="000D298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0114AA"/>
    <w:multiLevelType w:val="multilevel"/>
    <w:tmpl w:val="C8A85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780007"/>
    <w:multiLevelType w:val="multilevel"/>
    <w:tmpl w:val="7130A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58563E"/>
    <w:multiLevelType w:val="multilevel"/>
    <w:tmpl w:val="84C63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5D0F8C"/>
    <w:multiLevelType w:val="multilevel"/>
    <w:tmpl w:val="30CC7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9483895">
    <w:abstractNumId w:val="1"/>
  </w:num>
  <w:num w:numId="2" w16cid:durableId="828637188">
    <w:abstractNumId w:val="2"/>
  </w:num>
  <w:num w:numId="3" w16cid:durableId="983774479">
    <w:abstractNumId w:val="3"/>
  </w:num>
  <w:num w:numId="4" w16cid:durableId="1661620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989"/>
    <w:rsid w:val="00007038"/>
    <w:rsid w:val="00080A55"/>
    <w:rsid w:val="000D2989"/>
    <w:rsid w:val="000D3725"/>
    <w:rsid w:val="000F601C"/>
    <w:rsid w:val="001071C9"/>
    <w:rsid w:val="001154C7"/>
    <w:rsid w:val="001F1469"/>
    <w:rsid w:val="002359A1"/>
    <w:rsid w:val="002473F9"/>
    <w:rsid w:val="00293ED5"/>
    <w:rsid w:val="00322E2E"/>
    <w:rsid w:val="00362E33"/>
    <w:rsid w:val="00367665"/>
    <w:rsid w:val="003C35C5"/>
    <w:rsid w:val="004363A3"/>
    <w:rsid w:val="004C104C"/>
    <w:rsid w:val="004E1EA9"/>
    <w:rsid w:val="0052227B"/>
    <w:rsid w:val="00584091"/>
    <w:rsid w:val="005B1A76"/>
    <w:rsid w:val="005F0434"/>
    <w:rsid w:val="005F13DD"/>
    <w:rsid w:val="00696969"/>
    <w:rsid w:val="006B4EDB"/>
    <w:rsid w:val="006D0DA1"/>
    <w:rsid w:val="006E1F3B"/>
    <w:rsid w:val="00701535"/>
    <w:rsid w:val="007139F5"/>
    <w:rsid w:val="00721D78"/>
    <w:rsid w:val="00740980"/>
    <w:rsid w:val="00771E80"/>
    <w:rsid w:val="0082245B"/>
    <w:rsid w:val="00855CA9"/>
    <w:rsid w:val="008736A2"/>
    <w:rsid w:val="0090282D"/>
    <w:rsid w:val="00945CD6"/>
    <w:rsid w:val="00946EED"/>
    <w:rsid w:val="00957E5F"/>
    <w:rsid w:val="009D78C2"/>
    <w:rsid w:val="00A14DAF"/>
    <w:rsid w:val="00A24A25"/>
    <w:rsid w:val="00A77303"/>
    <w:rsid w:val="00A86ABD"/>
    <w:rsid w:val="00AE438D"/>
    <w:rsid w:val="00B10498"/>
    <w:rsid w:val="00B5601D"/>
    <w:rsid w:val="00B71B41"/>
    <w:rsid w:val="00B92967"/>
    <w:rsid w:val="00BE2649"/>
    <w:rsid w:val="00BF4C72"/>
    <w:rsid w:val="00C25C0E"/>
    <w:rsid w:val="00C30FE8"/>
    <w:rsid w:val="00C40652"/>
    <w:rsid w:val="00C67B27"/>
    <w:rsid w:val="00CC1BF0"/>
    <w:rsid w:val="00D01B48"/>
    <w:rsid w:val="00D03E48"/>
    <w:rsid w:val="00D3019F"/>
    <w:rsid w:val="00D34B4D"/>
    <w:rsid w:val="00D72B08"/>
    <w:rsid w:val="00D76503"/>
    <w:rsid w:val="00DB59F9"/>
    <w:rsid w:val="00DE5970"/>
    <w:rsid w:val="00DE6ACD"/>
    <w:rsid w:val="00E1371F"/>
    <w:rsid w:val="00E23667"/>
    <w:rsid w:val="00E3362D"/>
    <w:rsid w:val="00E5553F"/>
    <w:rsid w:val="00E66F91"/>
    <w:rsid w:val="00EC0808"/>
    <w:rsid w:val="00EE7904"/>
    <w:rsid w:val="00EF4CB6"/>
    <w:rsid w:val="00EF77BA"/>
    <w:rsid w:val="00F24B8C"/>
    <w:rsid w:val="00F27871"/>
    <w:rsid w:val="00F36E88"/>
    <w:rsid w:val="00F476D1"/>
    <w:rsid w:val="00F5237A"/>
    <w:rsid w:val="00F61936"/>
    <w:rsid w:val="00FF61F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94002"/>
  <w15:docId w15:val="{FAAFCF5D-CA41-4FAA-AA92-CF013DA93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unhideWhenUsed/>
    <w:qFormat/>
    <w:rsid w:val="00A24A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0D2989"/>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Default">
    <w:name w:val="Default"/>
    <w:rsid w:val="00771E80"/>
    <w:pPr>
      <w:autoSpaceDE w:val="0"/>
      <w:autoSpaceDN w:val="0"/>
      <w:adjustRightInd w:val="0"/>
      <w:spacing w:after="0" w:line="240" w:lineRule="auto"/>
    </w:pPr>
    <w:rPr>
      <w:rFonts w:ascii="Times New Roman" w:hAnsi="Times New Roman" w:cs="Times New Roman"/>
      <w:color w:val="000000"/>
      <w:sz w:val="24"/>
      <w:szCs w:val="24"/>
    </w:rPr>
  </w:style>
  <w:style w:type="character" w:styleId="Hipervnculo">
    <w:name w:val="Hyperlink"/>
    <w:basedOn w:val="Fuentedeprrafopredeter"/>
    <w:uiPriority w:val="99"/>
    <w:unhideWhenUsed/>
    <w:rsid w:val="00771E80"/>
    <w:rPr>
      <w:color w:val="0563C1" w:themeColor="hyperlink"/>
      <w:u w:val="single"/>
    </w:rPr>
  </w:style>
  <w:style w:type="character" w:customStyle="1" w:styleId="Menzionenonrisolta1">
    <w:name w:val="Menzione non risolta1"/>
    <w:basedOn w:val="Fuentedeprrafopredeter"/>
    <w:uiPriority w:val="99"/>
    <w:semiHidden/>
    <w:unhideWhenUsed/>
    <w:rsid w:val="00771E80"/>
    <w:rPr>
      <w:color w:val="605E5C"/>
      <w:shd w:val="clear" w:color="auto" w:fill="E1DFDD"/>
    </w:rPr>
  </w:style>
  <w:style w:type="character" w:styleId="Refdecomentario">
    <w:name w:val="annotation reference"/>
    <w:basedOn w:val="Fuentedeprrafopredeter"/>
    <w:uiPriority w:val="99"/>
    <w:semiHidden/>
    <w:unhideWhenUsed/>
    <w:rsid w:val="007139F5"/>
    <w:rPr>
      <w:sz w:val="16"/>
      <w:szCs w:val="16"/>
    </w:rPr>
  </w:style>
  <w:style w:type="paragraph" w:styleId="Textocomentario">
    <w:name w:val="annotation text"/>
    <w:basedOn w:val="Normal"/>
    <w:link w:val="TextocomentarioCar"/>
    <w:uiPriority w:val="99"/>
    <w:unhideWhenUsed/>
    <w:rsid w:val="007139F5"/>
    <w:pPr>
      <w:spacing w:after="0" w:line="240" w:lineRule="auto"/>
    </w:pPr>
    <w:rPr>
      <w:sz w:val="20"/>
      <w:szCs w:val="20"/>
    </w:rPr>
  </w:style>
  <w:style w:type="character" w:customStyle="1" w:styleId="TextocomentarioCar">
    <w:name w:val="Texto comentario Car"/>
    <w:basedOn w:val="Fuentedeprrafopredeter"/>
    <w:link w:val="Textocomentario"/>
    <w:uiPriority w:val="99"/>
    <w:rsid w:val="007139F5"/>
    <w:rPr>
      <w:sz w:val="20"/>
      <w:szCs w:val="20"/>
    </w:rPr>
  </w:style>
  <w:style w:type="paragraph" w:styleId="Asuntodelcomentario">
    <w:name w:val="annotation subject"/>
    <w:basedOn w:val="Textocomentario"/>
    <w:next w:val="Textocomentario"/>
    <w:link w:val="AsuntodelcomentarioCar"/>
    <w:uiPriority w:val="99"/>
    <w:semiHidden/>
    <w:unhideWhenUsed/>
    <w:rsid w:val="00362E33"/>
    <w:pPr>
      <w:spacing w:after="160"/>
    </w:pPr>
    <w:rPr>
      <w:b/>
      <w:bCs/>
    </w:rPr>
  </w:style>
  <w:style w:type="character" w:customStyle="1" w:styleId="AsuntodelcomentarioCar">
    <w:name w:val="Asunto del comentario Car"/>
    <w:basedOn w:val="TextocomentarioCar"/>
    <w:link w:val="Asuntodelcomentario"/>
    <w:uiPriority w:val="99"/>
    <w:semiHidden/>
    <w:rsid w:val="00362E33"/>
    <w:rPr>
      <w:b/>
      <w:bCs/>
      <w:sz w:val="20"/>
      <w:szCs w:val="20"/>
    </w:rPr>
  </w:style>
  <w:style w:type="character" w:styleId="Mencinsinresolver">
    <w:name w:val="Unresolved Mention"/>
    <w:basedOn w:val="Fuentedeprrafopredeter"/>
    <w:uiPriority w:val="99"/>
    <w:semiHidden/>
    <w:unhideWhenUsed/>
    <w:rsid w:val="0052227B"/>
    <w:rPr>
      <w:color w:val="605E5C"/>
      <w:shd w:val="clear" w:color="auto" w:fill="E1DFDD"/>
    </w:rPr>
  </w:style>
  <w:style w:type="character" w:customStyle="1" w:styleId="Ttulo2Car">
    <w:name w:val="Título 2 Car"/>
    <w:basedOn w:val="Fuentedeprrafopredeter"/>
    <w:link w:val="Ttulo2"/>
    <w:uiPriority w:val="9"/>
    <w:rsid w:val="00A24A25"/>
    <w:rPr>
      <w:rFonts w:asciiTheme="majorHAnsi" w:eastAsiaTheme="majorEastAsia" w:hAnsiTheme="majorHAnsi" w:cstheme="majorBidi"/>
      <w:color w:val="2F5496" w:themeColor="accent1" w:themeShade="BF"/>
      <w:sz w:val="26"/>
      <w:szCs w:val="26"/>
    </w:rPr>
  </w:style>
  <w:style w:type="character" w:styleId="Hipervnculovisitado">
    <w:name w:val="FollowedHyperlink"/>
    <w:basedOn w:val="Fuentedeprrafopredeter"/>
    <w:uiPriority w:val="99"/>
    <w:semiHidden/>
    <w:unhideWhenUsed/>
    <w:rsid w:val="00DE59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733849">
      <w:bodyDiv w:val="1"/>
      <w:marLeft w:val="0"/>
      <w:marRight w:val="0"/>
      <w:marTop w:val="0"/>
      <w:marBottom w:val="0"/>
      <w:divBdr>
        <w:top w:val="none" w:sz="0" w:space="0" w:color="auto"/>
        <w:left w:val="none" w:sz="0" w:space="0" w:color="auto"/>
        <w:bottom w:val="none" w:sz="0" w:space="0" w:color="auto"/>
        <w:right w:val="none" w:sz="0" w:space="0" w:color="auto"/>
      </w:divBdr>
    </w:div>
    <w:div w:id="845945379">
      <w:bodyDiv w:val="1"/>
      <w:marLeft w:val="0"/>
      <w:marRight w:val="0"/>
      <w:marTop w:val="0"/>
      <w:marBottom w:val="0"/>
      <w:divBdr>
        <w:top w:val="none" w:sz="0" w:space="0" w:color="auto"/>
        <w:left w:val="none" w:sz="0" w:space="0" w:color="auto"/>
        <w:bottom w:val="none" w:sz="0" w:space="0" w:color="auto"/>
        <w:right w:val="none" w:sz="0" w:space="0" w:color="auto"/>
      </w:divBdr>
    </w:div>
    <w:div w:id="1185896681">
      <w:bodyDiv w:val="1"/>
      <w:marLeft w:val="0"/>
      <w:marRight w:val="0"/>
      <w:marTop w:val="0"/>
      <w:marBottom w:val="0"/>
      <w:divBdr>
        <w:top w:val="none" w:sz="0" w:space="0" w:color="auto"/>
        <w:left w:val="none" w:sz="0" w:space="0" w:color="auto"/>
        <w:bottom w:val="none" w:sz="0" w:space="0" w:color="auto"/>
        <w:right w:val="none" w:sz="0" w:space="0" w:color="auto"/>
      </w:divBdr>
      <w:divsChild>
        <w:div w:id="32559971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1920573">
              <w:marLeft w:val="0"/>
              <w:marRight w:val="0"/>
              <w:marTop w:val="0"/>
              <w:marBottom w:val="0"/>
              <w:divBdr>
                <w:top w:val="none" w:sz="0" w:space="0" w:color="auto"/>
                <w:left w:val="none" w:sz="0" w:space="0" w:color="auto"/>
                <w:bottom w:val="none" w:sz="0" w:space="0" w:color="auto"/>
                <w:right w:val="none" w:sz="0" w:space="0" w:color="auto"/>
              </w:divBdr>
              <w:divsChild>
                <w:div w:id="143161660">
                  <w:marLeft w:val="0"/>
                  <w:marRight w:val="0"/>
                  <w:marTop w:val="0"/>
                  <w:marBottom w:val="0"/>
                  <w:divBdr>
                    <w:top w:val="none" w:sz="0" w:space="0" w:color="auto"/>
                    <w:left w:val="none" w:sz="0" w:space="0" w:color="auto"/>
                    <w:bottom w:val="none" w:sz="0" w:space="0" w:color="auto"/>
                    <w:right w:val="none" w:sz="0" w:space="0" w:color="auto"/>
                  </w:divBdr>
                  <w:divsChild>
                    <w:div w:id="1133256202">
                      <w:marLeft w:val="0"/>
                      <w:marRight w:val="0"/>
                      <w:marTop w:val="0"/>
                      <w:marBottom w:val="0"/>
                      <w:divBdr>
                        <w:top w:val="none" w:sz="0" w:space="0" w:color="auto"/>
                        <w:left w:val="none" w:sz="0" w:space="0" w:color="auto"/>
                        <w:bottom w:val="none" w:sz="0" w:space="0" w:color="auto"/>
                        <w:right w:val="none" w:sz="0" w:space="0" w:color="auto"/>
                      </w:divBdr>
                      <w:divsChild>
                        <w:div w:id="1974408429">
                          <w:marLeft w:val="0"/>
                          <w:marRight w:val="0"/>
                          <w:marTop w:val="0"/>
                          <w:marBottom w:val="0"/>
                          <w:divBdr>
                            <w:top w:val="none" w:sz="0" w:space="0" w:color="auto"/>
                            <w:left w:val="none" w:sz="0" w:space="0" w:color="auto"/>
                            <w:bottom w:val="none" w:sz="0" w:space="0" w:color="auto"/>
                            <w:right w:val="none" w:sz="0" w:space="0" w:color="auto"/>
                          </w:divBdr>
                          <w:divsChild>
                            <w:div w:id="114940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2815186">
      <w:bodyDiv w:val="1"/>
      <w:marLeft w:val="0"/>
      <w:marRight w:val="0"/>
      <w:marTop w:val="0"/>
      <w:marBottom w:val="0"/>
      <w:divBdr>
        <w:top w:val="none" w:sz="0" w:space="0" w:color="auto"/>
        <w:left w:val="none" w:sz="0" w:space="0" w:color="auto"/>
        <w:bottom w:val="none" w:sz="0" w:space="0" w:color="auto"/>
        <w:right w:val="none" w:sz="0" w:space="0" w:color="auto"/>
      </w:divBdr>
    </w:div>
    <w:div w:id="1854104922">
      <w:bodyDiv w:val="1"/>
      <w:marLeft w:val="0"/>
      <w:marRight w:val="0"/>
      <w:marTop w:val="0"/>
      <w:marBottom w:val="0"/>
      <w:divBdr>
        <w:top w:val="none" w:sz="0" w:space="0" w:color="auto"/>
        <w:left w:val="none" w:sz="0" w:space="0" w:color="auto"/>
        <w:bottom w:val="none" w:sz="0" w:space="0" w:color="auto"/>
        <w:right w:val="none" w:sz="0" w:space="0" w:color="auto"/>
      </w:divBdr>
      <w:divsChild>
        <w:div w:id="844713138">
          <w:marLeft w:val="0"/>
          <w:marRight w:val="0"/>
          <w:marTop w:val="0"/>
          <w:marBottom w:val="360"/>
          <w:divBdr>
            <w:top w:val="none" w:sz="0" w:space="0" w:color="auto"/>
            <w:left w:val="none" w:sz="0" w:space="0" w:color="auto"/>
            <w:bottom w:val="none" w:sz="0" w:space="0" w:color="auto"/>
            <w:right w:val="none" w:sz="0" w:space="0" w:color="auto"/>
          </w:divBdr>
        </w:div>
        <w:div w:id="2041273477">
          <w:marLeft w:val="0"/>
          <w:marRight w:val="0"/>
          <w:marTop w:val="168"/>
          <w:marBottom w:val="72"/>
          <w:divBdr>
            <w:top w:val="none" w:sz="0" w:space="0" w:color="auto"/>
            <w:left w:val="none" w:sz="0" w:space="0" w:color="auto"/>
            <w:bottom w:val="none" w:sz="0" w:space="0" w:color="auto"/>
            <w:right w:val="none" w:sz="0" w:space="0" w:color="auto"/>
          </w:divBdr>
          <w:divsChild>
            <w:div w:id="1945913973">
              <w:marLeft w:val="0"/>
              <w:marRight w:val="0"/>
              <w:marTop w:val="0"/>
              <w:marBottom w:val="0"/>
              <w:divBdr>
                <w:top w:val="none" w:sz="0" w:space="0" w:color="auto"/>
                <w:left w:val="none" w:sz="0" w:space="0" w:color="auto"/>
                <w:bottom w:val="none" w:sz="0" w:space="0" w:color="auto"/>
                <w:right w:val="none" w:sz="0" w:space="0" w:color="auto"/>
              </w:divBdr>
              <w:divsChild>
                <w:div w:id="195579363">
                  <w:marLeft w:val="0"/>
                  <w:marRight w:val="0"/>
                  <w:marTop w:val="0"/>
                  <w:marBottom w:val="0"/>
                  <w:divBdr>
                    <w:top w:val="none" w:sz="0" w:space="0" w:color="auto"/>
                    <w:left w:val="none" w:sz="0" w:space="0" w:color="auto"/>
                    <w:bottom w:val="none" w:sz="0" w:space="0" w:color="auto"/>
                    <w:right w:val="none" w:sz="0" w:space="0" w:color="auto"/>
                  </w:divBdr>
                  <w:divsChild>
                    <w:div w:id="663052598">
                      <w:marLeft w:val="0"/>
                      <w:marRight w:val="0"/>
                      <w:marTop w:val="0"/>
                      <w:marBottom w:val="0"/>
                      <w:divBdr>
                        <w:top w:val="none" w:sz="0" w:space="0" w:color="auto"/>
                        <w:left w:val="none" w:sz="0" w:space="0" w:color="auto"/>
                        <w:bottom w:val="none" w:sz="0" w:space="0" w:color="auto"/>
                        <w:right w:val="none" w:sz="0" w:space="0" w:color="auto"/>
                      </w:divBdr>
                      <w:divsChild>
                        <w:div w:id="152404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05666">
                  <w:marLeft w:val="0"/>
                  <w:marRight w:val="0"/>
                  <w:marTop w:val="0"/>
                  <w:marBottom w:val="0"/>
                  <w:divBdr>
                    <w:top w:val="none" w:sz="0" w:space="0" w:color="auto"/>
                    <w:left w:val="none" w:sz="0" w:space="0" w:color="auto"/>
                    <w:bottom w:val="none" w:sz="0" w:space="0" w:color="auto"/>
                    <w:right w:val="none" w:sz="0" w:space="0" w:color="auto"/>
                  </w:divBdr>
                  <w:divsChild>
                    <w:div w:id="349307335">
                      <w:marLeft w:val="0"/>
                      <w:marRight w:val="0"/>
                      <w:marTop w:val="0"/>
                      <w:marBottom w:val="0"/>
                      <w:divBdr>
                        <w:top w:val="none" w:sz="0" w:space="0" w:color="auto"/>
                        <w:left w:val="none" w:sz="0" w:space="0" w:color="auto"/>
                        <w:bottom w:val="none" w:sz="0" w:space="0" w:color="auto"/>
                        <w:right w:val="none" w:sz="0" w:space="0" w:color="auto"/>
                      </w:divBdr>
                      <w:divsChild>
                        <w:div w:id="68494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74700">
                  <w:marLeft w:val="0"/>
                  <w:marRight w:val="0"/>
                  <w:marTop w:val="0"/>
                  <w:marBottom w:val="0"/>
                  <w:divBdr>
                    <w:top w:val="none" w:sz="0" w:space="0" w:color="auto"/>
                    <w:left w:val="none" w:sz="0" w:space="0" w:color="auto"/>
                    <w:bottom w:val="none" w:sz="0" w:space="0" w:color="auto"/>
                    <w:right w:val="none" w:sz="0" w:space="0" w:color="auto"/>
                  </w:divBdr>
                  <w:divsChild>
                    <w:div w:id="579172012">
                      <w:marLeft w:val="0"/>
                      <w:marRight w:val="0"/>
                      <w:marTop w:val="0"/>
                      <w:marBottom w:val="0"/>
                      <w:divBdr>
                        <w:top w:val="none" w:sz="0" w:space="0" w:color="auto"/>
                        <w:left w:val="none" w:sz="0" w:space="0" w:color="auto"/>
                        <w:bottom w:val="none" w:sz="0" w:space="0" w:color="auto"/>
                        <w:right w:val="none" w:sz="0" w:space="0" w:color="auto"/>
                      </w:divBdr>
                      <w:divsChild>
                        <w:div w:id="90887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39402">
                  <w:marLeft w:val="0"/>
                  <w:marRight w:val="0"/>
                  <w:marTop w:val="0"/>
                  <w:marBottom w:val="0"/>
                  <w:divBdr>
                    <w:top w:val="none" w:sz="0" w:space="0" w:color="auto"/>
                    <w:left w:val="none" w:sz="0" w:space="0" w:color="auto"/>
                    <w:bottom w:val="none" w:sz="0" w:space="0" w:color="auto"/>
                    <w:right w:val="none" w:sz="0" w:space="0" w:color="auto"/>
                  </w:divBdr>
                  <w:divsChild>
                    <w:div w:id="531109182">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ucrezia.ferrante@unisalento.it" TargetMode="External"/><Relationship Id="rId13" Type="http://schemas.openxmlformats.org/officeDocument/2006/relationships/hyperlink" Target="mailto:ebarbosa@ismai.pt" TargetMode="External"/><Relationship Id="rId18" Type="http://schemas.openxmlformats.org/officeDocument/2006/relationships/hyperlink" Target="mailto:egismero@comillas.edu" TargetMode="External"/><Relationship Id="rId3" Type="http://schemas.openxmlformats.org/officeDocument/2006/relationships/styles" Target="styles.xml"/><Relationship Id="rId21" Type="http://schemas.openxmlformats.org/officeDocument/2006/relationships/hyperlink" Target="mailto:joanaluzsoares@gmail.com" TargetMode="External"/><Relationship Id="rId7" Type="http://schemas.openxmlformats.org/officeDocument/2006/relationships/hyperlink" Target="mailto:claduia.venuleo@unisalento.it" TargetMode="External"/><Relationship Id="rId12" Type="http://schemas.openxmlformats.org/officeDocument/2006/relationships/hyperlink" Target="mailto:ccunha@ismai.pt" TargetMode="External"/><Relationship Id="rId17" Type="http://schemas.openxmlformats.org/officeDocument/2006/relationships/hyperlink" Target="mailto:rafajodar@comillas.edu" TargetMode="External"/><Relationship Id="rId2" Type="http://schemas.openxmlformats.org/officeDocument/2006/relationships/numbering" Target="numbering.xml"/><Relationship Id="rId16" Type="http://schemas.openxmlformats.org/officeDocument/2006/relationships/hyperlink" Target="mailto:tgo@sorgcenter.dk" TargetMode="External"/><Relationship Id="rId20" Type="http://schemas.openxmlformats.org/officeDocument/2006/relationships/hyperlink" Target="mailto:jnunez@comillas.edu" TargetMode="External"/><Relationship Id="rId1" Type="http://schemas.openxmlformats.org/officeDocument/2006/relationships/customXml" Target="../customXml/item1.xml"/><Relationship Id="rId6" Type="http://schemas.openxmlformats.org/officeDocument/2006/relationships/hyperlink" Target="mailto:tiziana.marinaci@unisalento.it" TargetMode="External"/><Relationship Id="rId11" Type="http://schemas.openxmlformats.org/officeDocument/2006/relationships/hyperlink" Target="mailto:gloria.lagetto@unisalento.i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mmt@sorgcenter.dk" TargetMode="External"/><Relationship Id="rId23" Type="http://schemas.openxmlformats.org/officeDocument/2006/relationships/fontTable" Target="fontTable.xml"/><Relationship Id="rId10" Type="http://schemas.openxmlformats.org/officeDocument/2006/relationships/hyperlink" Target="mailto:omar.gelo@unisalento.it" TargetMode="External"/><Relationship Id="rId19" Type="http://schemas.openxmlformats.org/officeDocument/2006/relationships/hyperlink" Target="mailto:mprieto@comillas.edu" TargetMode="External"/><Relationship Id="rId4" Type="http://schemas.openxmlformats.org/officeDocument/2006/relationships/settings" Target="settings.xml"/><Relationship Id="rId9" Type="http://schemas.openxmlformats.org/officeDocument/2006/relationships/hyperlink" Target="mailto:simone.rollo1@unisalento.it" TargetMode="External"/><Relationship Id="rId14" Type="http://schemas.openxmlformats.org/officeDocument/2006/relationships/hyperlink" Target="mailto:ppinheiro@ismai.pt" TargetMode="External"/><Relationship Id="rId22" Type="http://schemas.openxmlformats.org/officeDocument/2006/relationships/hyperlink" Target="mailto:eduardo.carqueja@chsj.min-saude.p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3DBD6-EB32-4740-83BF-0BC221BFE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721</Words>
  <Characters>3966</Characters>
  <Application>Microsoft Office Word</Application>
  <DocSecurity>0</DocSecurity>
  <Lines>33</Lines>
  <Paragraphs>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Venuleo</dc:creator>
  <cp:keywords/>
  <dc:description/>
  <cp:lastModifiedBy>Rafael Jódar Anchía</cp:lastModifiedBy>
  <cp:revision>2</cp:revision>
  <dcterms:created xsi:type="dcterms:W3CDTF">2022-04-18T11:02:00Z</dcterms:created>
  <dcterms:modified xsi:type="dcterms:W3CDTF">2022-04-18T11:02:00Z</dcterms:modified>
</cp:coreProperties>
</file>