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26A43" w:rsidP="03640092" w:rsidRDefault="00D31925" w14:paraId="6B3B269F" w14:textId="43F1B498">
      <w:pPr>
        <w:spacing w:line="360" w:lineRule="auto"/>
        <w:jc w:val="center"/>
        <w:rPr>
          <w:rFonts w:ascii="Times New Roman" w:hAnsi="Times New Roman" w:eastAsia="Times New Roman" w:cs="Times New Roman"/>
          <w:b/>
          <w:bCs/>
          <w:sz w:val="56"/>
          <w:szCs w:val="56"/>
        </w:rPr>
      </w:pPr>
      <w:r w:rsidRPr="03640092">
        <w:rPr>
          <w:rFonts w:ascii="Times New Roman" w:hAnsi="Times New Roman" w:eastAsia="Times New Roman" w:cs="Times New Roman"/>
          <w:b/>
          <w:bCs/>
          <w:sz w:val="56"/>
          <w:szCs w:val="56"/>
        </w:rPr>
        <w:t xml:space="preserve">TRABAJO FINAL DE GRADO </w:t>
      </w:r>
    </w:p>
    <w:p w:rsidR="00D31925" w:rsidP="165F6AA0" w:rsidRDefault="213CBED2" w14:paraId="54DF0129" w14:textId="6B75102B">
      <w:pPr>
        <w:spacing w:line="360" w:lineRule="auto"/>
        <w:jc w:val="center"/>
        <w:rPr>
          <w:rFonts w:ascii="Times New Roman" w:hAnsi="Times New Roman" w:eastAsia="Times New Roman" w:cs="Times New Roman"/>
          <w:sz w:val="40"/>
          <w:szCs w:val="40"/>
        </w:rPr>
      </w:pPr>
      <w:r w:rsidRPr="165F6AA0">
        <w:rPr>
          <w:rFonts w:ascii="Times New Roman" w:hAnsi="Times New Roman" w:eastAsia="Times New Roman" w:cs="Times New Roman"/>
          <w:sz w:val="36"/>
          <w:szCs w:val="36"/>
        </w:rPr>
        <w:t>Grado en criminología</w:t>
      </w:r>
    </w:p>
    <w:p w:rsidR="213CBED2" w:rsidP="165F6AA0" w:rsidRDefault="213CBED2" w14:paraId="36C16A5F" w14:textId="6C3BB240">
      <w:pPr>
        <w:spacing w:line="360" w:lineRule="auto"/>
        <w:jc w:val="center"/>
        <w:rPr>
          <w:rFonts w:ascii="Times New Roman" w:hAnsi="Times New Roman" w:eastAsia="Times New Roman" w:cs="Times New Roman"/>
          <w:sz w:val="40"/>
          <w:szCs w:val="40"/>
        </w:rPr>
      </w:pPr>
      <w:r w:rsidRPr="165F6AA0">
        <w:rPr>
          <w:rFonts w:ascii="Times New Roman" w:hAnsi="Times New Roman" w:eastAsia="Times New Roman" w:cs="Times New Roman"/>
          <w:sz w:val="36"/>
          <w:szCs w:val="36"/>
        </w:rPr>
        <w:t xml:space="preserve">Universidad Pontificia de Comillas </w:t>
      </w:r>
    </w:p>
    <w:p w:rsidR="165F6AA0" w:rsidP="165F6AA0" w:rsidRDefault="165F6AA0" w14:paraId="7DC0B9DE" w14:textId="43EDDBF9">
      <w:pPr>
        <w:spacing w:line="360" w:lineRule="auto"/>
        <w:jc w:val="center"/>
        <w:rPr>
          <w:rFonts w:ascii="Times New Roman" w:hAnsi="Times New Roman" w:eastAsia="Times New Roman" w:cs="Times New Roman"/>
        </w:rPr>
      </w:pPr>
    </w:p>
    <w:p w:rsidR="165F6AA0" w:rsidP="165F6AA0" w:rsidRDefault="165F6AA0" w14:paraId="33A3723D" w14:textId="7B263475">
      <w:pPr>
        <w:spacing w:line="360" w:lineRule="auto"/>
        <w:jc w:val="center"/>
        <w:rPr>
          <w:rFonts w:ascii="Times New Roman" w:hAnsi="Times New Roman" w:eastAsia="Times New Roman" w:cs="Times New Roman"/>
        </w:rPr>
      </w:pPr>
    </w:p>
    <w:p w:rsidR="165F6AA0" w:rsidP="165F6AA0" w:rsidRDefault="165F6AA0" w14:paraId="1E5069A3" w14:textId="77ABBB63">
      <w:pPr>
        <w:spacing w:line="360" w:lineRule="auto"/>
        <w:jc w:val="center"/>
        <w:rPr>
          <w:rFonts w:ascii="Times New Roman" w:hAnsi="Times New Roman" w:eastAsia="Times New Roman" w:cs="Times New Roman"/>
        </w:rPr>
      </w:pPr>
    </w:p>
    <w:p w:rsidR="09A25FFC" w:rsidP="165F6AA0" w:rsidRDefault="09A25FFC" w14:paraId="4081AE48" w14:textId="25D64A62">
      <w:pPr>
        <w:spacing w:line="360" w:lineRule="auto"/>
        <w:jc w:val="center"/>
      </w:pPr>
      <w:r>
        <w:rPr>
          <w:noProof/>
        </w:rPr>
        <w:drawing>
          <wp:inline distT="0" distB="0" distL="0" distR="0" wp14:anchorId="23453E76" wp14:editId="28301027">
            <wp:extent cx="5829204" cy="2736882"/>
            <wp:effectExtent l="0" t="0" r="0" b="0"/>
            <wp:docPr id="2887873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87378" name=""/>
                    <pic:cNvPicPr/>
                  </pic:nvPicPr>
                  <pic:blipFill>
                    <a:blip r:embed="rId7">
                      <a:extLst>
                        <a:ext uri="{28A0092B-C50C-407E-A947-70E740481C1C}">
                          <a14:useLocalDpi xmlns:a14="http://schemas.microsoft.com/office/drawing/2010/main"/>
                        </a:ext>
                      </a:extLst>
                    </a:blip>
                    <a:stretch>
                      <a:fillRect/>
                    </a:stretch>
                  </pic:blipFill>
                  <pic:spPr>
                    <a:xfrm>
                      <a:off x="0" y="0"/>
                      <a:ext cx="5829204" cy="2736882"/>
                    </a:xfrm>
                    <a:prstGeom prst="rect">
                      <a:avLst/>
                    </a:prstGeom>
                  </pic:spPr>
                </pic:pic>
              </a:graphicData>
            </a:graphic>
          </wp:inline>
        </w:drawing>
      </w:r>
    </w:p>
    <w:p w:rsidR="165F6AA0" w:rsidP="165F6AA0" w:rsidRDefault="165F6AA0" w14:paraId="3FD7A45E" w14:textId="3A436106">
      <w:pPr>
        <w:spacing w:line="360" w:lineRule="auto"/>
        <w:jc w:val="center"/>
        <w:rPr>
          <w:rFonts w:ascii="Times New Roman" w:hAnsi="Times New Roman" w:eastAsia="Times New Roman" w:cs="Times New Roman"/>
        </w:rPr>
      </w:pPr>
    </w:p>
    <w:p w:rsidR="165F6AA0" w:rsidP="165F6AA0" w:rsidRDefault="165F6AA0" w14:paraId="6166DD65" w14:textId="5F5BB585">
      <w:pPr>
        <w:spacing w:line="360" w:lineRule="auto"/>
        <w:jc w:val="center"/>
        <w:rPr>
          <w:rFonts w:ascii="Times New Roman" w:hAnsi="Times New Roman" w:eastAsia="Times New Roman" w:cs="Times New Roman"/>
        </w:rPr>
      </w:pPr>
    </w:p>
    <w:p w:rsidR="165F6AA0" w:rsidP="165F6AA0" w:rsidRDefault="165F6AA0" w14:paraId="4E479362" w14:textId="15734713">
      <w:pPr>
        <w:spacing w:line="360" w:lineRule="auto"/>
        <w:jc w:val="center"/>
        <w:rPr>
          <w:rFonts w:ascii="Times New Roman" w:hAnsi="Times New Roman" w:eastAsia="Times New Roman" w:cs="Times New Roman"/>
        </w:rPr>
      </w:pPr>
    </w:p>
    <w:p w:rsidR="165F6AA0" w:rsidP="165F6AA0" w:rsidRDefault="165F6AA0" w14:paraId="45EB2949" w14:textId="136415D5">
      <w:pPr>
        <w:spacing w:line="360" w:lineRule="auto"/>
        <w:jc w:val="center"/>
        <w:rPr>
          <w:rFonts w:ascii="Times New Roman" w:hAnsi="Times New Roman" w:eastAsia="Times New Roman" w:cs="Times New Roman"/>
        </w:rPr>
      </w:pPr>
    </w:p>
    <w:p w:rsidR="213CBED2" w:rsidP="165F6AA0" w:rsidRDefault="213CBED2" w14:paraId="1C90F4EC" w14:textId="37FB80E2">
      <w:pPr>
        <w:spacing w:line="360" w:lineRule="auto"/>
        <w:jc w:val="center"/>
        <w:rPr>
          <w:rFonts w:ascii="Times New Roman" w:hAnsi="Times New Roman" w:eastAsia="Times New Roman" w:cs="Times New Roman"/>
          <w:sz w:val="40"/>
          <w:szCs w:val="40"/>
        </w:rPr>
      </w:pPr>
      <w:r w:rsidRPr="165F6AA0">
        <w:rPr>
          <w:rFonts w:ascii="Times New Roman" w:hAnsi="Times New Roman" w:eastAsia="Times New Roman" w:cs="Times New Roman"/>
          <w:sz w:val="36"/>
          <w:szCs w:val="36"/>
        </w:rPr>
        <w:t xml:space="preserve">Autor: Sandra Pérez </w:t>
      </w:r>
      <w:proofErr w:type="spellStart"/>
      <w:r w:rsidRPr="165F6AA0">
        <w:rPr>
          <w:rFonts w:ascii="Times New Roman" w:hAnsi="Times New Roman" w:eastAsia="Times New Roman" w:cs="Times New Roman"/>
          <w:sz w:val="36"/>
          <w:szCs w:val="36"/>
        </w:rPr>
        <w:t>Cosgaya</w:t>
      </w:r>
      <w:proofErr w:type="spellEnd"/>
    </w:p>
    <w:p w:rsidR="213CBED2" w:rsidP="165F6AA0" w:rsidRDefault="213CBED2" w14:paraId="0595228C" w14:textId="04812C08">
      <w:pPr>
        <w:spacing w:line="360" w:lineRule="auto"/>
        <w:jc w:val="center"/>
        <w:rPr>
          <w:rFonts w:ascii="Times New Roman" w:hAnsi="Times New Roman" w:eastAsia="Times New Roman" w:cs="Times New Roman"/>
          <w:sz w:val="36"/>
          <w:szCs w:val="36"/>
        </w:rPr>
      </w:pPr>
      <w:r w:rsidRPr="1EE565B0">
        <w:rPr>
          <w:rFonts w:ascii="Times New Roman" w:hAnsi="Times New Roman" w:eastAsia="Times New Roman" w:cs="Times New Roman"/>
          <w:sz w:val="36"/>
          <w:szCs w:val="36"/>
        </w:rPr>
        <w:t xml:space="preserve">Tutor: </w:t>
      </w:r>
      <w:r w:rsidRPr="1EE565B0" w:rsidR="65E5B59B">
        <w:rPr>
          <w:rFonts w:ascii="Times New Roman" w:hAnsi="Times New Roman" w:eastAsia="Times New Roman" w:cs="Times New Roman"/>
          <w:sz w:val="36"/>
          <w:szCs w:val="36"/>
        </w:rPr>
        <w:t>María</w:t>
      </w:r>
      <w:r w:rsidRPr="1EE565B0" w:rsidR="67FFFE57">
        <w:rPr>
          <w:rFonts w:ascii="Times New Roman" w:hAnsi="Times New Roman" w:eastAsia="Times New Roman" w:cs="Times New Roman"/>
          <w:sz w:val="36"/>
          <w:szCs w:val="36"/>
        </w:rPr>
        <w:t xml:space="preserve"> Inmaculada Ruiz </w:t>
      </w:r>
      <w:proofErr w:type="spellStart"/>
      <w:r w:rsidRPr="1EE565B0" w:rsidR="67FFFE57">
        <w:rPr>
          <w:rFonts w:ascii="Times New Roman" w:hAnsi="Times New Roman" w:eastAsia="Times New Roman" w:cs="Times New Roman"/>
          <w:sz w:val="36"/>
          <w:szCs w:val="36"/>
        </w:rPr>
        <w:t>Fincias</w:t>
      </w:r>
      <w:proofErr w:type="spellEnd"/>
    </w:p>
    <w:p w:rsidR="05F524ED" w:rsidP="05F524ED" w:rsidRDefault="05F524ED" w14:paraId="1BA30CC1" w14:textId="37E53119">
      <w:pPr>
        <w:spacing w:line="360" w:lineRule="auto"/>
        <w:rPr>
          <w:rFonts w:ascii="Times New Roman" w:hAnsi="Times New Roman" w:eastAsia="Times New Roman" w:cs="Times New Roman"/>
          <w:b/>
          <w:bCs/>
        </w:rPr>
      </w:pPr>
    </w:p>
    <w:p w:rsidR="00EF43B2" w:rsidP="05F524ED" w:rsidRDefault="00EF43B2" w14:paraId="08197CC7" w14:textId="77777777">
      <w:pPr>
        <w:spacing w:line="360" w:lineRule="auto"/>
        <w:rPr>
          <w:rFonts w:ascii="Times New Roman" w:hAnsi="Times New Roman" w:eastAsia="Times New Roman" w:cs="Times New Roman"/>
          <w:b/>
          <w:bCs/>
        </w:rPr>
      </w:pPr>
    </w:p>
    <w:p w:rsidR="63A3285E" w:rsidP="05F524ED" w:rsidRDefault="5D3CB73D" w14:paraId="55655665" w14:textId="7F27BC66">
      <w:pPr>
        <w:spacing w:line="360" w:lineRule="auto"/>
        <w:rPr>
          <w:rFonts w:ascii="Times New Roman" w:hAnsi="Times New Roman" w:eastAsia="Times New Roman" w:cs="Times New Roman"/>
          <w:b/>
          <w:bCs/>
        </w:rPr>
      </w:pPr>
      <w:r w:rsidRPr="05F524ED">
        <w:rPr>
          <w:rFonts w:ascii="Times New Roman" w:hAnsi="Times New Roman" w:eastAsia="Times New Roman" w:cs="Times New Roman"/>
          <w:b/>
          <w:bCs/>
        </w:rPr>
        <w:lastRenderedPageBreak/>
        <w:t>MARCO TEÓRICO</w:t>
      </w:r>
    </w:p>
    <w:p w:rsidR="63A3285E" w:rsidP="03640092" w:rsidRDefault="23FE7335" w14:paraId="1FA50776" w14:textId="6800F496">
      <w:pPr>
        <w:spacing w:line="360" w:lineRule="auto"/>
        <w:jc w:val="both"/>
        <w:rPr>
          <w:rFonts w:ascii="Times New Roman" w:hAnsi="Times New Roman" w:eastAsia="Times New Roman" w:cs="Times New Roman"/>
        </w:rPr>
      </w:pPr>
      <w:r w:rsidRPr="03640092">
        <w:rPr>
          <w:rFonts w:ascii="Times New Roman" w:hAnsi="Times New Roman" w:eastAsia="Times New Roman" w:cs="Times New Roman"/>
        </w:rPr>
        <w:t xml:space="preserve">El maltrato </w:t>
      </w:r>
      <w:r w:rsidRPr="03640092" w:rsidR="001AD21A">
        <w:rPr>
          <w:rFonts w:ascii="Times New Roman" w:hAnsi="Times New Roman" w:eastAsia="Times New Roman" w:cs="Times New Roman"/>
        </w:rPr>
        <w:t xml:space="preserve">infantil </w:t>
      </w:r>
      <w:r w:rsidRPr="03640092">
        <w:rPr>
          <w:rFonts w:ascii="Times New Roman" w:hAnsi="Times New Roman" w:eastAsia="Times New Roman" w:cs="Times New Roman"/>
        </w:rPr>
        <w:t>es</w:t>
      </w:r>
      <w:r w:rsidRPr="03640092" w:rsidR="5FBDFD29">
        <w:rPr>
          <w:rFonts w:ascii="Times New Roman" w:hAnsi="Times New Roman" w:eastAsia="Times New Roman" w:cs="Times New Roman"/>
        </w:rPr>
        <w:t xml:space="preserve"> definido</w:t>
      </w:r>
      <w:r w:rsidRPr="03640092">
        <w:rPr>
          <w:rFonts w:ascii="Times New Roman" w:hAnsi="Times New Roman" w:eastAsia="Times New Roman" w:cs="Times New Roman"/>
        </w:rPr>
        <w:t xml:space="preserve">, según </w:t>
      </w:r>
      <w:r w:rsidR="00CD4B36">
        <w:rPr>
          <w:rFonts w:ascii="Times New Roman" w:hAnsi="Times New Roman" w:eastAsia="Times New Roman" w:cs="Times New Roman"/>
        </w:rPr>
        <w:t>(Organización Mundial de la Salud</w:t>
      </w:r>
      <w:r w:rsidR="006F42AC">
        <w:rPr>
          <w:rFonts w:ascii="Times New Roman" w:hAnsi="Times New Roman" w:eastAsia="Times New Roman" w:cs="Times New Roman"/>
        </w:rPr>
        <w:t xml:space="preserve">, </w:t>
      </w:r>
      <w:r w:rsidRPr="03640092" w:rsidR="2621B53F">
        <w:rPr>
          <w:rFonts w:ascii="Times New Roman" w:hAnsi="Times New Roman" w:eastAsia="Times New Roman" w:cs="Times New Roman"/>
        </w:rPr>
        <w:t>OMS</w:t>
      </w:r>
      <w:r w:rsidR="006F42AC">
        <w:rPr>
          <w:rFonts w:ascii="Times New Roman" w:hAnsi="Times New Roman" w:eastAsia="Times New Roman" w:cs="Times New Roman"/>
        </w:rPr>
        <w:t xml:space="preserve">, </w:t>
      </w:r>
      <w:r w:rsidRPr="03640092" w:rsidR="2621B53F">
        <w:rPr>
          <w:rFonts w:ascii="Times New Roman" w:hAnsi="Times New Roman" w:eastAsia="Times New Roman" w:cs="Times New Roman"/>
        </w:rPr>
        <w:t>2024</w:t>
      </w:r>
      <w:r w:rsidR="00C7045B">
        <w:rPr>
          <w:rFonts w:ascii="Times New Roman" w:hAnsi="Times New Roman" w:eastAsia="Times New Roman" w:cs="Times New Roman"/>
        </w:rPr>
        <w:t>)</w:t>
      </w:r>
      <w:r w:rsidRPr="03640092" w:rsidR="2621B53F">
        <w:rPr>
          <w:rFonts w:ascii="Times New Roman" w:hAnsi="Times New Roman" w:eastAsia="Times New Roman" w:cs="Times New Roman"/>
        </w:rPr>
        <w:t>,</w:t>
      </w:r>
      <w:r w:rsidRPr="03640092" w:rsidR="3ED60FCB">
        <w:rPr>
          <w:rFonts w:ascii="Times New Roman" w:hAnsi="Times New Roman" w:eastAsia="Times New Roman" w:cs="Times New Roman"/>
        </w:rPr>
        <w:t xml:space="preserve"> como</w:t>
      </w:r>
      <w:r w:rsidRPr="03640092" w:rsidR="3DAED17B">
        <w:rPr>
          <w:rFonts w:ascii="Times New Roman" w:hAnsi="Times New Roman" w:eastAsia="Times New Roman" w:cs="Times New Roman"/>
        </w:rPr>
        <w:t>: “</w:t>
      </w:r>
      <w:r w:rsidRPr="03640092" w:rsidR="2621B53F">
        <w:rPr>
          <w:rFonts w:ascii="Times New Roman" w:hAnsi="Times New Roman" w:eastAsia="Times New Roman" w:cs="Times New Roman"/>
        </w:rPr>
        <w:t xml:space="preserve">los abusos </w:t>
      </w:r>
      <w:r w:rsidRPr="03640092" w:rsidR="71BC1EA1">
        <w:rPr>
          <w:rFonts w:ascii="Times New Roman" w:hAnsi="Times New Roman" w:eastAsia="Times New Roman" w:cs="Times New Roman"/>
        </w:rPr>
        <w:t xml:space="preserve">y la desatención </w:t>
      </w:r>
      <w:r w:rsidRPr="03640092" w:rsidR="7E0FCF46">
        <w:rPr>
          <w:rFonts w:ascii="Times New Roman" w:hAnsi="Times New Roman" w:eastAsia="Times New Roman" w:cs="Times New Roman"/>
        </w:rPr>
        <w:t>de que son objeto</w:t>
      </w:r>
      <w:r w:rsidRPr="03640092" w:rsidR="3176CF0B">
        <w:rPr>
          <w:rFonts w:ascii="Times New Roman" w:hAnsi="Times New Roman" w:eastAsia="Times New Roman" w:cs="Times New Roman"/>
        </w:rPr>
        <w:t xml:space="preserve"> los menores de 18 años, e incluye todos los tipos de maltrato físico o psicológico, abuso sexual, desatención, negligencia y explotación com</w:t>
      </w:r>
      <w:r w:rsidRPr="03640092" w:rsidR="44BE2A70">
        <w:rPr>
          <w:rFonts w:ascii="Times New Roman" w:hAnsi="Times New Roman" w:eastAsia="Times New Roman" w:cs="Times New Roman"/>
        </w:rPr>
        <w:t>ercial o de otro tipo que causen o puedan causar un daño a la salud, desarrollo o dignidad del niño, o poner en peligro su superviven</w:t>
      </w:r>
      <w:r w:rsidRPr="03640092" w:rsidR="4E0220E8">
        <w:rPr>
          <w:rFonts w:ascii="Times New Roman" w:hAnsi="Times New Roman" w:eastAsia="Times New Roman" w:cs="Times New Roman"/>
        </w:rPr>
        <w:t>cia en el contexto de una relación de responsabilidad confianza o poder”</w:t>
      </w:r>
      <w:r w:rsidRPr="03640092" w:rsidR="483D4BA7">
        <w:rPr>
          <w:rFonts w:ascii="Times New Roman" w:hAnsi="Times New Roman" w:eastAsia="Times New Roman" w:cs="Times New Roman"/>
        </w:rPr>
        <w:t>. Lo importante que debemos destacar de esta definición son, los conceptos de abusos o desatención a un menor</w:t>
      </w:r>
      <w:r w:rsidRPr="03640092" w:rsidR="1774FBF9">
        <w:rPr>
          <w:rFonts w:ascii="Times New Roman" w:hAnsi="Times New Roman" w:eastAsia="Times New Roman" w:cs="Times New Roman"/>
        </w:rPr>
        <w:t xml:space="preserve">, y </w:t>
      </w:r>
      <w:r w:rsidRPr="03640092" w:rsidR="75538272">
        <w:rPr>
          <w:rFonts w:ascii="Times New Roman" w:hAnsi="Times New Roman" w:eastAsia="Times New Roman" w:cs="Times New Roman"/>
        </w:rPr>
        <w:t xml:space="preserve">el posterior daño causado al niño. </w:t>
      </w:r>
      <w:r w:rsidRPr="03640092" w:rsidR="7158C62F">
        <w:rPr>
          <w:rFonts w:ascii="Times New Roman" w:hAnsi="Times New Roman" w:eastAsia="Times New Roman" w:cs="Times New Roman"/>
        </w:rPr>
        <w:t>Y es que, el maltrato infantil de forma extendida, no solo se trata de atentar contra la integridad física del menor</w:t>
      </w:r>
      <w:r w:rsidR="00111864">
        <w:rPr>
          <w:rFonts w:ascii="Times New Roman" w:hAnsi="Times New Roman" w:eastAsia="Times New Roman" w:cs="Times New Roman"/>
        </w:rPr>
        <w:t>;</w:t>
      </w:r>
      <w:r w:rsidRPr="03640092" w:rsidR="7158C62F">
        <w:rPr>
          <w:rFonts w:ascii="Times New Roman" w:hAnsi="Times New Roman" w:eastAsia="Times New Roman" w:cs="Times New Roman"/>
        </w:rPr>
        <w:t xml:space="preserve"> el abandono</w:t>
      </w:r>
      <w:r w:rsidRPr="03640092" w:rsidR="55D09BCD">
        <w:rPr>
          <w:rFonts w:ascii="Times New Roman" w:hAnsi="Times New Roman" w:eastAsia="Times New Roman" w:cs="Times New Roman"/>
        </w:rPr>
        <w:t xml:space="preserve">, el daño moral, </w:t>
      </w:r>
      <w:r w:rsidR="002A1C1E">
        <w:rPr>
          <w:rFonts w:ascii="Times New Roman" w:hAnsi="Times New Roman" w:eastAsia="Times New Roman" w:cs="Times New Roman"/>
        </w:rPr>
        <w:t xml:space="preserve">y </w:t>
      </w:r>
      <w:r w:rsidRPr="03640092" w:rsidR="55D09BCD">
        <w:rPr>
          <w:rFonts w:ascii="Times New Roman" w:hAnsi="Times New Roman" w:eastAsia="Times New Roman" w:cs="Times New Roman"/>
        </w:rPr>
        <w:t>la negligencia</w:t>
      </w:r>
      <w:r w:rsidRPr="03640092" w:rsidR="7158C62F">
        <w:rPr>
          <w:rFonts w:ascii="Times New Roman" w:hAnsi="Times New Roman" w:eastAsia="Times New Roman" w:cs="Times New Roman"/>
        </w:rPr>
        <w:t xml:space="preserve"> </w:t>
      </w:r>
      <w:r w:rsidR="00C94E8B">
        <w:rPr>
          <w:rFonts w:ascii="Times New Roman" w:hAnsi="Times New Roman" w:eastAsia="Times New Roman" w:cs="Times New Roman"/>
        </w:rPr>
        <w:t xml:space="preserve">son algunos </w:t>
      </w:r>
      <w:r w:rsidRPr="03640092" w:rsidR="7158C62F">
        <w:rPr>
          <w:rFonts w:ascii="Times New Roman" w:hAnsi="Times New Roman" w:eastAsia="Times New Roman" w:cs="Times New Roman"/>
        </w:rPr>
        <w:t xml:space="preserve">de los tipos de </w:t>
      </w:r>
      <w:r w:rsidRPr="03640092" w:rsidR="7A805D63">
        <w:rPr>
          <w:rFonts w:ascii="Times New Roman" w:hAnsi="Times New Roman" w:eastAsia="Times New Roman" w:cs="Times New Roman"/>
        </w:rPr>
        <w:t>maltrato</w:t>
      </w:r>
      <w:r w:rsidR="00111864">
        <w:rPr>
          <w:rFonts w:ascii="Times New Roman" w:hAnsi="Times New Roman" w:eastAsia="Times New Roman" w:cs="Times New Roman"/>
        </w:rPr>
        <w:t xml:space="preserve"> además del físico</w:t>
      </w:r>
      <w:r w:rsidRPr="03640092" w:rsidR="7158C62F">
        <w:rPr>
          <w:rFonts w:ascii="Times New Roman" w:hAnsi="Times New Roman" w:eastAsia="Times New Roman" w:cs="Times New Roman"/>
        </w:rPr>
        <w:t xml:space="preserve"> qu</w:t>
      </w:r>
      <w:r w:rsidRPr="03640092" w:rsidR="491021A9">
        <w:rPr>
          <w:rFonts w:ascii="Times New Roman" w:hAnsi="Times New Roman" w:eastAsia="Times New Roman" w:cs="Times New Roman"/>
        </w:rPr>
        <w:t xml:space="preserve">e revisaremos a continuación. </w:t>
      </w:r>
    </w:p>
    <w:p w:rsidR="63A3285E" w:rsidP="03640092" w:rsidRDefault="7B48A5AB" w14:paraId="2C5F1637" w14:textId="7D633CDA">
      <w:pPr>
        <w:spacing w:line="360" w:lineRule="auto"/>
        <w:jc w:val="both"/>
        <w:rPr>
          <w:rFonts w:ascii="Times New Roman" w:hAnsi="Times New Roman" w:eastAsia="Times New Roman" w:cs="Times New Roman"/>
        </w:rPr>
      </w:pPr>
      <w:r w:rsidRPr="250683AC" w:rsidR="7B48A5AB">
        <w:rPr>
          <w:rFonts w:ascii="Times New Roman" w:hAnsi="Times New Roman" w:eastAsia="Times New Roman" w:cs="Times New Roman"/>
        </w:rPr>
        <w:t>Indagando en nuestro Código Penal, hay varios artículos referidos a los distintos tipos de violencia o negligencia contra el infante</w:t>
      </w:r>
      <w:r w:rsidRPr="250683AC" w:rsidR="47E291E1">
        <w:rPr>
          <w:rFonts w:ascii="Times New Roman" w:hAnsi="Times New Roman" w:eastAsia="Times New Roman" w:cs="Times New Roman"/>
        </w:rPr>
        <w:t xml:space="preserve">: comenzando por el artículo 153, </w:t>
      </w:r>
      <w:r w:rsidRPr="250683AC" w:rsidR="601380C9">
        <w:rPr>
          <w:rFonts w:ascii="Times New Roman" w:hAnsi="Times New Roman" w:eastAsia="Times New Roman" w:cs="Times New Roman"/>
        </w:rPr>
        <w:t xml:space="preserve">refiere el maltrato habitual de manera </w:t>
      </w:r>
      <w:r w:rsidRPr="250683AC" w:rsidR="776578F3">
        <w:rPr>
          <w:rFonts w:ascii="Times New Roman" w:hAnsi="Times New Roman" w:eastAsia="Times New Roman" w:cs="Times New Roman"/>
        </w:rPr>
        <w:t>psíquica</w:t>
      </w:r>
      <w:r w:rsidRPr="250683AC" w:rsidR="601380C9">
        <w:rPr>
          <w:rFonts w:ascii="Times New Roman" w:hAnsi="Times New Roman" w:eastAsia="Times New Roman" w:cs="Times New Roman"/>
        </w:rPr>
        <w:t xml:space="preserve"> o física en el entorno familiar o de convivencia, siendo agravante si la víctima se tratase de un menor, con pena</w:t>
      </w:r>
      <w:r w:rsidRPr="250683AC" w:rsidR="6BE607F1">
        <w:rPr>
          <w:rFonts w:ascii="Times New Roman" w:hAnsi="Times New Roman" w:eastAsia="Times New Roman" w:cs="Times New Roman"/>
        </w:rPr>
        <w:t xml:space="preserve">s de prisión de hasta 3 años. </w:t>
      </w:r>
      <w:r w:rsidRPr="250683AC" w:rsidR="14F32033">
        <w:rPr>
          <w:rFonts w:ascii="Times New Roman" w:hAnsi="Times New Roman" w:eastAsia="Times New Roman" w:cs="Times New Roman"/>
        </w:rPr>
        <w:t xml:space="preserve">El artículo 173, </w:t>
      </w:r>
      <w:r w:rsidRPr="250683AC" w:rsidR="127E35EB">
        <w:rPr>
          <w:rFonts w:ascii="Times New Roman" w:hAnsi="Times New Roman" w:eastAsia="Times New Roman" w:cs="Times New Roman"/>
        </w:rPr>
        <w:t>“</w:t>
      </w:r>
      <w:r w:rsidRPr="250683AC" w:rsidR="14F32033">
        <w:rPr>
          <w:rFonts w:ascii="Times New Roman" w:hAnsi="Times New Roman" w:eastAsia="Times New Roman" w:cs="Times New Roman"/>
        </w:rPr>
        <w:t>El que infligiera a otra persona un trato degradante, menoscabando gravemente su integridad moral</w:t>
      </w:r>
      <w:r w:rsidRPr="250683AC" w:rsidR="16B6C538">
        <w:rPr>
          <w:rFonts w:ascii="Times New Roman" w:hAnsi="Times New Roman" w:eastAsia="Times New Roman" w:cs="Times New Roman"/>
        </w:rPr>
        <w:t xml:space="preserve">”, </w:t>
      </w:r>
      <w:r w:rsidRPr="250683AC" w:rsidR="1FFCFC54">
        <w:rPr>
          <w:rFonts w:ascii="Times New Roman" w:hAnsi="Times New Roman" w:eastAsia="Times New Roman" w:cs="Times New Roman"/>
        </w:rPr>
        <w:t xml:space="preserve">el cual castiga la violencia psicológica, </w:t>
      </w:r>
      <w:r w:rsidRPr="250683AC" w:rsidR="16B6C538">
        <w:rPr>
          <w:rFonts w:ascii="Times New Roman" w:hAnsi="Times New Roman" w:eastAsia="Times New Roman" w:cs="Times New Roman"/>
        </w:rPr>
        <w:t>siendo también más grave en caso de perpetrarse contra un menor</w:t>
      </w:r>
      <w:r w:rsidRPr="250683AC" w:rsidR="4F6C825B">
        <w:rPr>
          <w:rFonts w:ascii="Times New Roman" w:hAnsi="Times New Roman" w:eastAsia="Times New Roman" w:cs="Times New Roman"/>
        </w:rPr>
        <w:t>. La negligencia o el abandono de un menor</w:t>
      </w:r>
      <w:r w:rsidRPr="250683AC" w:rsidR="00500864">
        <w:rPr>
          <w:rFonts w:ascii="Times New Roman" w:hAnsi="Times New Roman" w:eastAsia="Times New Roman" w:cs="Times New Roman"/>
        </w:rPr>
        <w:t xml:space="preserve"> también es constitutivo de delito</w:t>
      </w:r>
      <w:r w:rsidRPr="250683AC" w:rsidR="4F6C825B">
        <w:rPr>
          <w:rFonts w:ascii="Times New Roman" w:hAnsi="Times New Roman" w:eastAsia="Times New Roman" w:cs="Times New Roman"/>
        </w:rPr>
        <w:t>, incumpliendo con el deber de satisfacer sus necesidades básicas</w:t>
      </w:r>
      <w:r w:rsidRPr="250683AC" w:rsidR="003E49CE">
        <w:rPr>
          <w:rFonts w:ascii="Times New Roman" w:hAnsi="Times New Roman" w:eastAsia="Times New Roman" w:cs="Times New Roman"/>
        </w:rPr>
        <w:t xml:space="preserve"> como padres,</w:t>
      </w:r>
      <w:r w:rsidRPr="250683AC" w:rsidR="4F6C825B">
        <w:rPr>
          <w:rFonts w:ascii="Times New Roman" w:hAnsi="Times New Roman" w:eastAsia="Times New Roman" w:cs="Times New Roman"/>
        </w:rPr>
        <w:t xml:space="preserve"> </w:t>
      </w:r>
      <w:r w:rsidRPr="250683AC" w:rsidR="0C96ED33">
        <w:rPr>
          <w:rFonts w:ascii="Times New Roman" w:hAnsi="Times New Roman" w:eastAsia="Times New Roman" w:cs="Times New Roman"/>
        </w:rPr>
        <w:t>al ser titulares de la patria potestad</w:t>
      </w:r>
      <w:r w:rsidRPr="250683AC" w:rsidR="003E49CE">
        <w:rPr>
          <w:rFonts w:ascii="Times New Roman" w:hAnsi="Times New Roman" w:eastAsia="Times New Roman" w:cs="Times New Roman"/>
        </w:rPr>
        <w:t>.</w:t>
      </w:r>
      <w:r w:rsidRPr="250683AC" w:rsidR="0C96ED33">
        <w:rPr>
          <w:rFonts w:ascii="Times New Roman" w:hAnsi="Times New Roman" w:eastAsia="Times New Roman" w:cs="Times New Roman"/>
        </w:rPr>
        <w:t xml:space="preserve"> </w:t>
      </w:r>
      <w:r w:rsidRPr="250683AC" w:rsidR="003E49CE">
        <w:rPr>
          <w:rFonts w:ascii="Times New Roman" w:hAnsi="Times New Roman" w:eastAsia="Times New Roman" w:cs="Times New Roman"/>
        </w:rPr>
        <w:t>E</w:t>
      </w:r>
      <w:r w:rsidRPr="250683AC" w:rsidR="0C96ED33">
        <w:rPr>
          <w:rFonts w:ascii="Times New Roman" w:hAnsi="Times New Roman" w:eastAsia="Times New Roman" w:cs="Times New Roman"/>
        </w:rPr>
        <w:t>l artículo 1</w:t>
      </w:r>
      <w:r w:rsidRPr="250683AC" w:rsidR="2B112517">
        <w:rPr>
          <w:rFonts w:ascii="Times New Roman" w:hAnsi="Times New Roman" w:eastAsia="Times New Roman" w:cs="Times New Roman"/>
        </w:rPr>
        <w:t>5</w:t>
      </w:r>
      <w:r w:rsidRPr="250683AC" w:rsidR="0C96ED33">
        <w:rPr>
          <w:rFonts w:ascii="Times New Roman" w:hAnsi="Times New Roman" w:eastAsia="Times New Roman" w:cs="Times New Roman"/>
        </w:rPr>
        <w:t>4</w:t>
      </w:r>
      <w:r w:rsidRPr="250683AC" w:rsidR="636D81EA">
        <w:rPr>
          <w:rFonts w:ascii="Times New Roman" w:hAnsi="Times New Roman" w:eastAsia="Times New Roman" w:cs="Times New Roman"/>
        </w:rPr>
        <w:t xml:space="preserve"> </w:t>
      </w:r>
      <w:r w:rsidRPr="250683AC" w:rsidR="2D7FED44">
        <w:rPr>
          <w:rFonts w:ascii="Times New Roman" w:hAnsi="Times New Roman" w:eastAsia="Times New Roman" w:cs="Times New Roman"/>
        </w:rPr>
        <w:t xml:space="preserve">del código civil </w:t>
      </w:r>
      <w:r w:rsidRPr="250683AC" w:rsidR="636D81EA">
        <w:rPr>
          <w:rFonts w:ascii="Times New Roman" w:hAnsi="Times New Roman" w:eastAsia="Times New Roman" w:cs="Times New Roman"/>
        </w:rPr>
        <w:t>nos habla de la patria potestad:</w:t>
      </w:r>
      <w:r w:rsidRPr="250683AC" w:rsidR="208BB3A6">
        <w:rPr>
          <w:rFonts w:ascii="Times New Roman" w:hAnsi="Times New Roman" w:eastAsia="Times New Roman" w:cs="Times New Roman"/>
        </w:rPr>
        <w:t xml:space="preserve"> “Los hijos e hijas no emancipados están bajo la patria potestad de los progenitores. La patria potestad, como responsabilidad parental, se ejercerá siempre en interés de los hijos e hijas, de acuerdo con su personalidad, y con respeto a sus derechos, su integridad física y mental.” Y a continuación numera las 3</w:t>
      </w:r>
      <w:r w:rsidRPr="250683AC" w:rsidR="1D6917C3">
        <w:rPr>
          <w:rFonts w:ascii="Times New Roman" w:hAnsi="Times New Roman" w:eastAsia="Times New Roman" w:cs="Times New Roman"/>
        </w:rPr>
        <w:t xml:space="preserve"> funciones que deben cumplirse como </w:t>
      </w:r>
      <w:r w:rsidRPr="250683AC" w:rsidR="1D6917C3">
        <w:rPr>
          <w:rFonts w:ascii="Times New Roman" w:hAnsi="Times New Roman" w:eastAsia="Times New Roman" w:cs="Times New Roman"/>
        </w:rPr>
        <w:t>ejercientes</w:t>
      </w:r>
      <w:r w:rsidRPr="250683AC" w:rsidR="1D6917C3">
        <w:rPr>
          <w:rFonts w:ascii="Times New Roman" w:hAnsi="Times New Roman" w:eastAsia="Times New Roman" w:cs="Times New Roman"/>
        </w:rPr>
        <w:t xml:space="preserve"> de la patria potestad: </w:t>
      </w:r>
      <w:r w:rsidRPr="250683AC" w:rsidR="6E7ABCF6">
        <w:rPr>
          <w:rFonts w:ascii="Times New Roman" w:hAnsi="Times New Roman" w:eastAsia="Times New Roman" w:cs="Times New Roman"/>
        </w:rPr>
        <w:t>“</w:t>
      </w:r>
      <w:r w:rsidRPr="250683AC" w:rsidR="208BB3A6">
        <w:rPr>
          <w:rFonts w:ascii="Times New Roman" w:hAnsi="Times New Roman" w:eastAsia="Times New Roman" w:cs="Times New Roman"/>
        </w:rPr>
        <w:t xml:space="preserve">1.º Velar por ellos, tenerlos en su compañía, alimentarlos, educarlos y procurarles una formación integral. 2.º Representarlos y administrar sus bienes. 3.º Decidir el lugar de residencia habitual de la persona menor de edad, que solo podrá ser modificado con el consentimiento de ambos progenitores o, en su defecto, por autorización judicial.” </w:t>
      </w:r>
      <w:r w:rsidRPr="250683AC" w:rsidR="68D6DFE4">
        <w:rPr>
          <w:rFonts w:ascii="Times New Roman" w:hAnsi="Times New Roman" w:eastAsia="Times New Roman" w:cs="Times New Roman"/>
        </w:rPr>
        <w:t xml:space="preserve">En caso de incumplimiento de algunos de estos deberes de la patria potestad, el </w:t>
      </w:r>
      <w:r w:rsidRPr="250683AC" w:rsidR="3593266A">
        <w:rPr>
          <w:rFonts w:ascii="Times New Roman" w:hAnsi="Times New Roman" w:eastAsia="Times New Roman" w:cs="Times New Roman"/>
        </w:rPr>
        <w:t>código</w:t>
      </w:r>
      <w:r w:rsidRPr="250683AC" w:rsidR="68D6DFE4">
        <w:rPr>
          <w:rFonts w:ascii="Times New Roman" w:hAnsi="Times New Roman" w:eastAsia="Times New Roman" w:cs="Times New Roman"/>
        </w:rPr>
        <w:t xml:space="preserve"> penal</w:t>
      </w:r>
      <w:r w:rsidRPr="250683AC" w:rsidR="544F593F">
        <w:rPr>
          <w:rFonts w:ascii="Times New Roman" w:hAnsi="Times New Roman" w:eastAsia="Times New Roman" w:cs="Times New Roman"/>
        </w:rPr>
        <w:t xml:space="preserve"> tipifica en el artículo 226, el incumplimiento de estas obligaciones asociadas a la patria potesta</w:t>
      </w:r>
      <w:r w:rsidRPr="250683AC" w:rsidR="00692C2D">
        <w:rPr>
          <w:rFonts w:ascii="Times New Roman" w:hAnsi="Times New Roman" w:eastAsia="Times New Roman" w:cs="Times New Roman"/>
        </w:rPr>
        <w:t>d</w:t>
      </w:r>
      <w:r w:rsidRPr="250683AC" w:rsidR="544F593F">
        <w:rPr>
          <w:rFonts w:ascii="Times New Roman" w:hAnsi="Times New Roman" w:eastAsia="Times New Roman" w:cs="Times New Roman"/>
        </w:rPr>
        <w:t xml:space="preserve">, </w:t>
      </w:r>
      <w:r w:rsidRPr="250683AC" w:rsidR="795388CA">
        <w:rPr>
          <w:rFonts w:ascii="Times New Roman" w:hAnsi="Times New Roman" w:eastAsia="Times New Roman" w:cs="Times New Roman"/>
        </w:rPr>
        <w:t>o tutela</w:t>
      </w:r>
      <w:r w:rsidRPr="250683AC" w:rsidR="544F593F">
        <w:rPr>
          <w:rFonts w:ascii="Times New Roman" w:hAnsi="Times New Roman" w:eastAsia="Times New Roman" w:cs="Times New Roman"/>
        </w:rPr>
        <w:t>,</w:t>
      </w:r>
      <w:r w:rsidRPr="250683AC" w:rsidR="5ADCE4AA">
        <w:rPr>
          <w:rFonts w:ascii="Times New Roman" w:hAnsi="Times New Roman" w:eastAsia="Times New Roman" w:cs="Times New Roman"/>
        </w:rPr>
        <w:t xml:space="preserve"> con penas de prisión de 3 a 6 meses, además de una inhabilitación de hasta 10 años. </w:t>
      </w:r>
      <w:r w:rsidRPr="250683AC" w:rsidR="1376A36C">
        <w:rPr>
          <w:rFonts w:ascii="Times New Roman" w:hAnsi="Times New Roman" w:eastAsia="Times New Roman" w:cs="Times New Roman"/>
        </w:rPr>
        <w:t xml:space="preserve">Por último, referido al abuso sexual a un menor, el código penal </w:t>
      </w:r>
      <w:r w:rsidRPr="250683AC" w:rsidR="58DFD779">
        <w:rPr>
          <w:rFonts w:ascii="Times New Roman" w:hAnsi="Times New Roman" w:eastAsia="Times New Roman" w:cs="Times New Roman"/>
        </w:rPr>
        <w:t xml:space="preserve">regula con el artículo 178 el delito </w:t>
      </w:r>
      <w:r w:rsidRPr="250683AC" w:rsidR="58DFD779">
        <w:rPr>
          <w:rFonts w:ascii="Times New Roman" w:hAnsi="Times New Roman" w:eastAsia="Times New Roman" w:cs="Times New Roman"/>
        </w:rPr>
        <w:t xml:space="preserve">de agresión sexual a cualquier persona que atente contra la libertad </w:t>
      </w:r>
      <w:r w:rsidRPr="250683AC" w:rsidR="302C4D3A">
        <w:rPr>
          <w:rFonts w:ascii="Times New Roman" w:hAnsi="Times New Roman" w:eastAsia="Times New Roman" w:cs="Times New Roman"/>
        </w:rPr>
        <w:t>sexual</w:t>
      </w:r>
      <w:r w:rsidRPr="250683AC" w:rsidR="58DFD779">
        <w:rPr>
          <w:rFonts w:ascii="Times New Roman" w:hAnsi="Times New Roman" w:eastAsia="Times New Roman" w:cs="Times New Roman"/>
        </w:rPr>
        <w:t xml:space="preserve"> de otra persona, </w:t>
      </w:r>
      <w:r w:rsidRPr="250683AC" w:rsidR="51429FDD">
        <w:rPr>
          <w:rFonts w:ascii="Times New Roman" w:hAnsi="Times New Roman" w:eastAsia="Times New Roman" w:cs="Times New Roman"/>
        </w:rPr>
        <w:t>siendo</w:t>
      </w:r>
      <w:r w:rsidRPr="250683AC" w:rsidR="58DFD779">
        <w:rPr>
          <w:rFonts w:ascii="Times New Roman" w:hAnsi="Times New Roman" w:eastAsia="Times New Roman" w:cs="Times New Roman"/>
        </w:rPr>
        <w:t xml:space="preserve"> agravada </w:t>
      </w:r>
      <w:r w:rsidRPr="250683AC" w:rsidR="2093BB68">
        <w:rPr>
          <w:rFonts w:ascii="Times New Roman" w:hAnsi="Times New Roman" w:eastAsia="Times New Roman" w:cs="Times New Roman"/>
        </w:rPr>
        <w:t xml:space="preserve">por </w:t>
      </w:r>
      <w:r w:rsidRPr="250683AC" w:rsidR="472A4177">
        <w:rPr>
          <w:rFonts w:ascii="Times New Roman" w:hAnsi="Times New Roman" w:eastAsia="Times New Roman" w:cs="Times New Roman"/>
        </w:rPr>
        <w:t xml:space="preserve">el artículo 180 por </w:t>
      </w:r>
      <w:r w:rsidRPr="250683AC" w:rsidR="2093BB68">
        <w:rPr>
          <w:rFonts w:ascii="Times New Roman" w:hAnsi="Times New Roman" w:eastAsia="Times New Roman" w:cs="Times New Roman"/>
        </w:rPr>
        <w:t xml:space="preserve">vulnerabilidad </w:t>
      </w:r>
      <w:r w:rsidRPr="250683AC" w:rsidR="20142891">
        <w:rPr>
          <w:rFonts w:ascii="Times New Roman" w:hAnsi="Times New Roman" w:eastAsia="Times New Roman" w:cs="Times New Roman"/>
        </w:rPr>
        <w:t>especial, en</w:t>
      </w:r>
      <w:r w:rsidRPr="250683AC" w:rsidR="487602DA">
        <w:rPr>
          <w:rFonts w:ascii="Times New Roman" w:hAnsi="Times New Roman" w:eastAsia="Times New Roman" w:cs="Times New Roman"/>
        </w:rPr>
        <w:t xml:space="preserve"> este caso</w:t>
      </w:r>
      <w:r w:rsidRPr="250683AC" w:rsidR="00944C9C">
        <w:rPr>
          <w:rFonts w:ascii="Times New Roman" w:hAnsi="Times New Roman" w:eastAsia="Times New Roman" w:cs="Times New Roman"/>
        </w:rPr>
        <w:t>,</w:t>
      </w:r>
      <w:r w:rsidRPr="250683AC" w:rsidR="487602DA">
        <w:rPr>
          <w:rFonts w:ascii="Times New Roman" w:hAnsi="Times New Roman" w:eastAsia="Times New Roman" w:cs="Times New Roman"/>
        </w:rPr>
        <w:t xml:space="preserve"> por la edad de la víctima</w:t>
      </w:r>
      <w:r w:rsidRPr="250683AC" w:rsidR="50003383">
        <w:rPr>
          <w:rFonts w:ascii="Times New Roman" w:hAnsi="Times New Roman" w:eastAsia="Times New Roman" w:cs="Times New Roman"/>
        </w:rPr>
        <w:t xml:space="preserve">, con penas de prisión de </w:t>
      </w:r>
      <w:r w:rsidRPr="250683AC" w:rsidR="0683C500">
        <w:rPr>
          <w:rFonts w:ascii="Times New Roman" w:hAnsi="Times New Roman" w:eastAsia="Times New Roman" w:cs="Times New Roman"/>
        </w:rPr>
        <w:t xml:space="preserve">5 a 10 años o de 12 a 15 años dependiendo de la gravedad de la agresión. </w:t>
      </w:r>
    </w:p>
    <w:p w:rsidR="0683C500" w:rsidP="03640092" w:rsidRDefault="0683C500" w14:paraId="6D199C81" w14:textId="074F2052">
      <w:pPr>
        <w:spacing w:line="360" w:lineRule="auto"/>
        <w:jc w:val="both"/>
        <w:rPr>
          <w:rFonts w:ascii="Times New Roman" w:hAnsi="Times New Roman" w:eastAsia="Times New Roman" w:cs="Times New Roman"/>
        </w:rPr>
      </w:pPr>
      <w:r w:rsidRPr="03640092">
        <w:rPr>
          <w:rFonts w:ascii="Times New Roman" w:hAnsi="Times New Roman" w:eastAsia="Times New Roman" w:cs="Times New Roman"/>
        </w:rPr>
        <w:t xml:space="preserve">Como podemos observar, el código penal contempla varios tipos de maltrato infantil, siendo todos tipificados como delito. </w:t>
      </w:r>
      <w:r w:rsidRPr="03640092" w:rsidR="7F84E643">
        <w:rPr>
          <w:rFonts w:ascii="Times New Roman" w:hAnsi="Times New Roman" w:eastAsia="Times New Roman" w:cs="Times New Roman"/>
        </w:rPr>
        <w:t xml:space="preserve">Según </w:t>
      </w:r>
      <w:proofErr w:type="spellStart"/>
      <w:r w:rsidRPr="03640092" w:rsidR="7F84E643">
        <w:rPr>
          <w:rFonts w:ascii="Times New Roman" w:hAnsi="Times New Roman" w:eastAsia="Times New Roman" w:cs="Times New Roman"/>
        </w:rPr>
        <w:t>Zuranvin</w:t>
      </w:r>
      <w:proofErr w:type="spellEnd"/>
      <w:r w:rsidRPr="03640092" w:rsidR="7F84E643">
        <w:rPr>
          <w:rFonts w:ascii="Times New Roman" w:hAnsi="Times New Roman" w:eastAsia="Times New Roman" w:cs="Times New Roman"/>
        </w:rPr>
        <w:t xml:space="preserve"> (1991) existen hasta 14 tipos de maltrato, Hart y</w:t>
      </w:r>
      <w:r w:rsidRPr="03640092" w:rsidR="6718B897">
        <w:rPr>
          <w:rFonts w:ascii="Times New Roman" w:hAnsi="Times New Roman" w:eastAsia="Times New Roman" w:cs="Times New Roman"/>
        </w:rPr>
        <w:t xml:space="preserve"> </w:t>
      </w:r>
      <w:proofErr w:type="spellStart"/>
      <w:r w:rsidRPr="03640092" w:rsidR="6718B897">
        <w:rPr>
          <w:rFonts w:ascii="Times New Roman" w:hAnsi="Times New Roman" w:eastAsia="Times New Roman" w:cs="Times New Roman"/>
        </w:rPr>
        <w:t>Brassard</w:t>
      </w:r>
      <w:proofErr w:type="spellEnd"/>
      <w:r w:rsidRPr="03640092" w:rsidR="6718B897">
        <w:rPr>
          <w:rFonts w:ascii="Times New Roman" w:hAnsi="Times New Roman" w:eastAsia="Times New Roman" w:cs="Times New Roman"/>
        </w:rPr>
        <w:t xml:space="preserve"> (1990) distinguen en diez formas de maltrato emocional y abandono. Y en este presente trabajo </w:t>
      </w:r>
      <w:r w:rsidRPr="03640092" w:rsidR="1F7567B7">
        <w:rPr>
          <w:rFonts w:ascii="Times New Roman" w:hAnsi="Times New Roman" w:eastAsia="Times New Roman" w:cs="Times New Roman"/>
        </w:rPr>
        <w:t xml:space="preserve">tomaremos como referencia la diferenciación de </w:t>
      </w:r>
      <w:proofErr w:type="spellStart"/>
      <w:r w:rsidRPr="03640092" w:rsidR="1F7567B7">
        <w:rPr>
          <w:rFonts w:ascii="Times New Roman" w:hAnsi="Times New Roman" w:eastAsia="Times New Roman" w:cs="Times New Roman"/>
        </w:rPr>
        <w:t>Cicchetti</w:t>
      </w:r>
      <w:proofErr w:type="spellEnd"/>
      <w:r w:rsidRPr="03640092" w:rsidR="1F7567B7">
        <w:rPr>
          <w:rFonts w:ascii="Times New Roman" w:hAnsi="Times New Roman" w:eastAsia="Times New Roman" w:cs="Times New Roman"/>
        </w:rPr>
        <w:t xml:space="preserve"> y Barnett (1991), que distinguen cinco tipos de maltrato: el </w:t>
      </w:r>
      <w:r w:rsidRPr="03640092" w:rsidR="01D3E604">
        <w:rPr>
          <w:rFonts w:ascii="Times New Roman" w:hAnsi="Times New Roman" w:eastAsia="Times New Roman" w:cs="Times New Roman"/>
        </w:rPr>
        <w:t>maltrato</w:t>
      </w:r>
      <w:r w:rsidRPr="03640092" w:rsidR="1F7567B7">
        <w:rPr>
          <w:rFonts w:ascii="Times New Roman" w:hAnsi="Times New Roman" w:eastAsia="Times New Roman" w:cs="Times New Roman"/>
        </w:rPr>
        <w:t xml:space="preserve"> fí</w:t>
      </w:r>
      <w:r w:rsidRPr="03640092" w:rsidR="6569C106">
        <w:rPr>
          <w:rFonts w:ascii="Times New Roman" w:hAnsi="Times New Roman" w:eastAsia="Times New Roman" w:cs="Times New Roman"/>
        </w:rPr>
        <w:t>sico, el maltrato emocional</w:t>
      </w:r>
      <w:r w:rsidRPr="03640092" w:rsidR="372BC105">
        <w:rPr>
          <w:rFonts w:ascii="Times New Roman" w:hAnsi="Times New Roman" w:eastAsia="Times New Roman" w:cs="Times New Roman"/>
        </w:rPr>
        <w:t xml:space="preserve"> y moral, el abuso sexual, y el abandono físico o negligencia. Definiendo cada uno de </w:t>
      </w:r>
      <w:r w:rsidRPr="03640092" w:rsidR="5C396724">
        <w:rPr>
          <w:rFonts w:ascii="Times New Roman" w:hAnsi="Times New Roman" w:eastAsia="Times New Roman" w:cs="Times New Roman"/>
        </w:rPr>
        <w:t>ellos, según</w:t>
      </w:r>
      <w:r w:rsidRPr="03640092" w:rsidR="1D3FA44E">
        <w:rPr>
          <w:rFonts w:ascii="Times New Roman" w:hAnsi="Times New Roman" w:eastAsia="Times New Roman" w:cs="Times New Roman"/>
        </w:rPr>
        <w:t xml:space="preserve"> </w:t>
      </w:r>
      <w:r w:rsidR="00EB2B90">
        <w:rPr>
          <w:rFonts w:ascii="Times New Roman" w:hAnsi="Times New Roman" w:eastAsia="Times New Roman" w:cs="Times New Roman"/>
        </w:rPr>
        <w:t>(</w:t>
      </w:r>
      <w:r w:rsidRPr="03640092" w:rsidR="4B569F0A">
        <w:rPr>
          <w:rFonts w:ascii="Times New Roman" w:hAnsi="Times New Roman" w:eastAsia="Times New Roman" w:cs="Times New Roman"/>
        </w:rPr>
        <w:t>Garrido 1991)</w:t>
      </w:r>
      <w:r w:rsidRPr="03640092" w:rsidR="038542B1">
        <w:rPr>
          <w:rFonts w:ascii="Times New Roman" w:hAnsi="Times New Roman" w:eastAsia="Times New Roman" w:cs="Times New Roman"/>
        </w:rPr>
        <w:t xml:space="preserve">, la negligencia física se define como </w:t>
      </w:r>
      <w:r w:rsidRPr="03640092" w:rsidR="18086BDB">
        <w:rPr>
          <w:rFonts w:ascii="Times New Roman" w:hAnsi="Times New Roman" w:eastAsia="Times New Roman" w:cs="Times New Roman"/>
        </w:rPr>
        <w:t xml:space="preserve">“la </w:t>
      </w:r>
      <w:proofErr w:type="spellStart"/>
      <w:r w:rsidRPr="03640092" w:rsidR="18086BDB">
        <w:rPr>
          <w:rFonts w:ascii="Times New Roman" w:hAnsi="Times New Roman" w:eastAsia="Times New Roman" w:cs="Times New Roman"/>
        </w:rPr>
        <w:t>deprivación</w:t>
      </w:r>
      <w:proofErr w:type="spellEnd"/>
      <w:r w:rsidRPr="03640092" w:rsidR="18086BDB">
        <w:rPr>
          <w:rFonts w:ascii="Times New Roman" w:hAnsi="Times New Roman" w:eastAsia="Times New Roman" w:cs="Times New Roman"/>
        </w:rPr>
        <w:t xml:space="preserve"> o ausencia de provisión de los recursos necesarios y socialmente disponibles, debido a acciones humanas proscritas de los padres o responsables, que suponen la aparición de daños permanentes en el desarrollo o el funcionamiento”</w:t>
      </w:r>
      <w:r w:rsidR="00BC787C">
        <w:rPr>
          <w:rFonts w:ascii="Times New Roman" w:hAnsi="Times New Roman" w:eastAsia="Times New Roman" w:cs="Times New Roman"/>
        </w:rPr>
        <w:t>. E</w:t>
      </w:r>
      <w:r w:rsidRPr="03640092" w:rsidR="18086BDB">
        <w:rPr>
          <w:rFonts w:ascii="Times New Roman" w:hAnsi="Times New Roman" w:eastAsia="Times New Roman" w:cs="Times New Roman"/>
        </w:rPr>
        <w:t xml:space="preserve">s decir, </w:t>
      </w:r>
      <w:r w:rsidRPr="03640092" w:rsidR="45FE07B1">
        <w:rPr>
          <w:rFonts w:ascii="Times New Roman" w:hAnsi="Times New Roman" w:eastAsia="Times New Roman" w:cs="Times New Roman"/>
        </w:rPr>
        <w:t xml:space="preserve">no proveer a los infantes de los recursos que son necesarios para su desarrollo, provocando así daños duraderos, que pueden llegar a ser </w:t>
      </w:r>
      <w:r w:rsidRPr="03640092" w:rsidR="4754FD9F">
        <w:rPr>
          <w:rFonts w:ascii="Times New Roman" w:hAnsi="Times New Roman" w:eastAsia="Times New Roman" w:cs="Times New Roman"/>
        </w:rPr>
        <w:t xml:space="preserve">permanentes. </w:t>
      </w:r>
      <w:r w:rsidRPr="03640092" w:rsidR="49917CAF">
        <w:rPr>
          <w:rFonts w:ascii="Times New Roman" w:hAnsi="Times New Roman" w:eastAsia="Times New Roman" w:cs="Times New Roman"/>
        </w:rPr>
        <w:t xml:space="preserve">Mientras que el abandono físico o la negligencia es un delito por la omisión o ausencia de </w:t>
      </w:r>
      <w:r w:rsidRPr="03640092" w:rsidR="26CFC2D6">
        <w:rPr>
          <w:rFonts w:ascii="Times New Roman" w:hAnsi="Times New Roman" w:eastAsia="Times New Roman" w:cs="Times New Roman"/>
        </w:rPr>
        <w:t xml:space="preserve">cuidados que necesitan los niños, el maltrato físico </w:t>
      </w:r>
      <w:r w:rsidRPr="03640092" w:rsidR="7C4C8AE7">
        <w:rPr>
          <w:rFonts w:ascii="Times New Roman" w:hAnsi="Times New Roman" w:eastAsia="Times New Roman" w:cs="Times New Roman"/>
        </w:rPr>
        <w:t>es tipificado por la realización de acciones que dañan la integridad física del menor.</w:t>
      </w:r>
      <w:r w:rsidRPr="03640092" w:rsidR="2810053A">
        <w:rPr>
          <w:rFonts w:ascii="Times New Roman" w:hAnsi="Times New Roman" w:eastAsia="Times New Roman" w:cs="Times New Roman"/>
        </w:rPr>
        <w:t xml:space="preserve"> Según </w:t>
      </w:r>
      <w:proofErr w:type="spellStart"/>
      <w:r w:rsidRPr="03640092" w:rsidR="2810053A">
        <w:rPr>
          <w:rFonts w:ascii="Times New Roman" w:hAnsi="Times New Roman" w:eastAsia="Times New Roman" w:cs="Times New Roman"/>
        </w:rPr>
        <w:t>Finkelhor</w:t>
      </w:r>
      <w:proofErr w:type="spellEnd"/>
      <w:r w:rsidRPr="03640092" w:rsidR="2810053A">
        <w:rPr>
          <w:rFonts w:ascii="Times New Roman" w:hAnsi="Times New Roman" w:eastAsia="Times New Roman" w:cs="Times New Roman"/>
        </w:rPr>
        <w:t xml:space="preserve"> y </w:t>
      </w:r>
      <w:proofErr w:type="spellStart"/>
      <w:r w:rsidRPr="03640092" w:rsidR="2810053A">
        <w:rPr>
          <w:rFonts w:ascii="Times New Roman" w:hAnsi="Times New Roman" w:eastAsia="Times New Roman" w:cs="Times New Roman"/>
        </w:rPr>
        <w:t>Korbin</w:t>
      </w:r>
      <w:proofErr w:type="spellEnd"/>
      <w:r w:rsidRPr="03640092" w:rsidR="2810053A">
        <w:rPr>
          <w:rFonts w:ascii="Times New Roman" w:hAnsi="Times New Roman" w:eastAsia="Times New Roman" w:cs="Times New Roman"/>
        </w:rPr>
        <w:t>,</w:t>
      </w:r>
      <w:r w:rsidRPr="03640092" w:rsidR="1C4B7F57">
        <w:rPr>
          <w:rFonts w:ascii="Times New Roman" w:hAnsi="Times New Roman" w:eastAsia="Times New Roman" w:cs="Times New Roman"/>
        </w:rPr>
        <w:t xml:space="preserve"> (1988)</w:t>
      </w:r>
      <w:r w:rsidRPr="03640092" w:rsidR="2810053A">
        <w:rPr>
          <w:rFonts w:ascii="Times New Roman" w:hAnsi="Times New Roman" w:eastAsia="Times New Roman" w:cs="Times New Roman"/>
        </w:rPr>
        <w:t xml:space="preserve"> </w:t>
      </w:r>
      <w:r w:rsidRPr="03640092" w:rsidR="7F8A5AC2">
        <w:rPr>
          <w:rFonts w:ascii="Times New Roman" w:hAnsi="Times New Roman" w:eastAsia="Times New Roman" w:cs="Times New Roman"/>
        </w:rPr>
        <w:t>el</w:t>
      </w:r>
      <w:r w:rsidRPr="03640092" w:rsidR="2810053A">
        <w:rPr>
          <w:rFonts w:ascii="Times New Roman" w:hAnsi="Times New Roman" w:eastAsia="Times New Roman" w:cs="Times New Roman"/>
        </w:rPr>
        <w:t xml:space="preserve"> </w:t>
      </w:r>
      <w:r w:rsidRPr="03640092" w:rsidR="000D68F9">
        <w:rPr>
          <w:rFonts w:ascii="Times New Roman" w:hAnsi="Times New Roman" w:eastAsia="Times New Roman" w:cs="Times New Roman"/>
        </w:rPr>
        <w:t>maltrato</w:t>
      </w:r>
      <w:r w:rsidRPr="03640092" w:rsidR="1BE175A4">
        <w:rPr>
          <w:rFonts w:ascii="Times New Roman" w:hAnsi="Times New Roman" w:eastAsia="Times New Roman" w:cs="Times New Roman"/>
        </w:rPr>
        <w:t xml:space="preserve"> </w:t>
      </w:r>
      <w:r w:rsidRPr="03640092" w:rsidR="2810053A">
        <w:rPr>
          <w:rFonts w:ascii="Times New Roman" w:hAnsi="Times New Roman" w:eastAsia="Times New Roman" w:cs="Times New Roman"/>
        </w:rPr>
        <w:t xml:space="preserve">físico son aquellas acciones de violencia no accidentales que causan un sufrimiento en el niño, </w:t>
      </w:r>
      <w:r w:rsidRPr="03640092" w:rsidR="24656B3C">
        <w:rPr>
          <w:rFonts w:ascii="Times New Roman" w:hAnsi="Times New Roman" w:eastAsia="Times New Roman" w:cs="Times New Roman"/>
        </w:rPr>
        <w:t>dejando heridas o lesiones permanentes en su funcionamiento.</w:t>
      </w:r>
      <w:r w:rsidRPr="03640092" w:rsidR="7C4C8AE7">
        <w:rPr>
          <w:rFonts w:ascii="Times New Roman" w:hAnsi="Times New Roman" w:eastAsia="Times New Roman" w:cs="Times New Roman"/>
        </w:rPr>
        <w:t xml:space="preserve"> Ambos, de manera opuesta, crean </w:t>
      </w:r>
      <w:r w:rsidRPr="03640092" w:rsidR="22F48207">
        <w:rPr>
          <w:rFonts w:ascii="Times New Roman" w:hAnsi="Times New Roman" w:eastAsia="Times New Roman" w:cs="Times New Roman"/>
        </w:rPr>
        <w:t xml:space="preserve">consecuencias irreversibles en los menores. </w:t>
      </w:r>
      <w:r w:rsidRPr="03640092" w:rsidR="6AAE8063">
        <w:rPr>
          <w:rFonts w:ascii="Times New Roman" w:hAnsi="Times New Roman" w:eastAsia="Times New Roman" w:cs="Times New Roman"/>
        </w:rPr>
        <w:t xml:space="preserve">Los otros dos tipos restantes de maltrato al menor son, el abuso sexual y emocional/moral: </w:t>
      </w:r>
      <w:r w:rsidRPr="03640092" w:rsidR="73A51DAA">
        <w:rPr>
          <w:rFonts w:ascii="Times New Roman" w:hAnsi="Times New Roman" w:eastAsia="Times New Roman" w:cs="Times New Roman"/>
        </w:rPr>
        <w:t xml:space="preserve"> </w:t>
      </w:r>
      <w:proofErr w:type="spellStart"/>
      <w:r w:rsidR="000D68F9">
        <w:rPr>
          <w:rFonts w:ascii="Times New Roman" w:hAnsi="Times New Roman" w:eastAsia="Times New Roman" w:cs="Times New Roman"/>
        </w:rPr>
        <w:t>B</w:t>
      </w:r>
      <w:r w:rsidRPr="03640092" w:rsidR="73A51DAA">
        <w:rPr>
          <w:rFonts w:ascii="Times New Roman" w:hAnsi="Times New Roman" w:eastAsia="Times New Roman" w:cs="Times New Roman"/>
        </w:rPr>
        <w:t>ullejos</w:t>
      </w:r>
      <w:proofErr w:type="spellEnd"/>
      <w:r w:rsidRPr="03640092" w:rsidR="73A51DAA">
        <w:rPr>
          <w:rFonts w:ascii="Times New Roman" w:hAnsi="Times New Roman" w:eastAsia="Times New Roman" w:cs="Times New Roman"/>
        </w:rPr>
        <w:t xml:space="preserve"> </w:t>
      </w:r>
      <w:r w:rsidR="000D68F9">
        <w:rPr>
          <w:rFonts w:ascii="Times New Roman" w:hAnsi="Times New Roman" w:eastAsia="Times New Roman" w:cs="Times New Roman"/>
        </w:rPr>
        <w:t>(</w:t>
      </w:r>
      <w:r w:rsidRPr="03640092" w:rsidR="73A51DAA">
        <w:rPr>
          <w:rFonts w:ascii="Times New Roman" w:hAnsi="Times New Roman" w:eastAsia="Times New Roman" w:cs="Times New Roman"/>
        </w:rPr>
        <w:t>2008</w:t>
      </w:r>
      <w:r w:rsidR="000D68F9">
        <w:rPr>
          <w:rFonts w:ascii="Times New Roman" w:hAnsi="Times New Roman" w:eastAsia="Times New Roman" w:cs="Times New Roman"/>
        </w:rPr>
        <w:t>)</w:t>
      </w:r>
      <w:r w:rsidRPr="03640092" w:rsidR="73A51DAA">
        <w:rPr>
          <w:rFonts w:ascii="Times New Roman" w:hAnsi="Times New Roman" w:eastAsia="Times New Roman" w:cs="Times New Roman"/>
        </w:rPr>
        <w:t xml:space="preserve">, nos comenta que el maltrato emocional es uno de los </w:t>
      </w:r>
      <w:r w:rsidRPr="03640092" w:rsidR="38F364E8">
        <w:rPr>
          <w:rFonts w:ascii="Times New Roman" w:hAnsi="Times New Roman" w:eastAsia="Times New Roman" w:cs="Times New Roman"/>
        </w:rPr>
        <w:t>más sutiles y difíciles</w:t>
      </w:r>
      <w:r w:rsidRPr="03640092" w:rsidR="73A51DAA">
        <w:rPr>
          <w:rFonts w:ascii="Times New Roman" w:hAnsi="Times New Roman" w:eastAsia="Times New Roman" w:cs="Times New Roman"/>
        </w:rPr>
        <w:t xml:space="preserve"> de detectar</w:t>
      </w:r>
      <w:r w:rsidR="00A07103">
        <w:rPr>
          <w:rFonts w:ascii="Times New Roman" w:hAnsi="Times New Roman" w:eastAsia="Times New Roman" w:cs="Times New Roman"/>
        </w:rPr>
        <w:t>. Y</w:t>
      </w:r>
      <w:r w:rsidRPr="03640092" w:rsidR="73A51DAA">
        <w:rPr>
          <w:rFonts w:ascii="Times New Roman" w:hAnsi="Times New Roman" w:eastAsia="Times New Roman" w:cs="Times New Roman"/>
        </w:rPr>
        <w:t xml:space="preserve"> se trata de </w:t>
      </w:r>
      <w:r w:rsidRPr="03640092" w:rsidR="616C9BC2">
        <w:rPr>
          <w:rFonts w:ascii="Times New Roman" w:hAnsi="Times New Roman" w:eastAsia="Times New Roman" w:cs="Times New Roman"/>
        </w:rPr>
        <w:t xml:space="preserve">una constante humillación, </w:t>
      </w:r>
      <w:proofErr w:type="spellStart"/>
      <w:r w:rsidRPr="03640092" w:rsidR="616C9BC2">
        <w:rPr>
          <w:rFonts w:ascii="Times New Roman" w:hAnsi="Times New Roman" w:eastAsia="Times New Roman" w:cs="Times New Roman"/>
        </w:rPr>
        <w:t>ridiculización</w:t>
      </w:r>
      <w:proofErr w:type="spellEnd"/>
      <w:r w:rsidRPr="03640092" w:rsidR="616C9BC2">
        <w:rPr>
          <w:rFonts w:ascii="Times New Roman" w:hAnsi="Times New Roman" w:eastAsia="Times New Roman" w:cs="Times New Roman"/>
        </w:rPr>
        <w:t>, menosprecio hacia el infante</w:t>
      </w:r>
      <w:r w:rsidRPr="03640092" w:rsidR="151232DB">
        <w:rPr>
          <w:rFonts w:ascii="Times New Roman" w:hAnsi="Times New Roman" w:eastAsia="Times New Roman" w:cs="Times New Roman"/>
        </w:rPr>
        <w:t xml:space="preserve">, llegando incluso a hacerle presenciar actos </w:t>
      </w:r>
      <w:r w:rsidRPr="03640092" w:rsidR="07E66D18">
        <w:rPr>
          <w:rFonts w:ascii="Times New Roman" w:hAnsi="Times New Roman" w:eastAsia="Times New Roman" w:cs="Times New Roman"/>
        </w:rPr>
        <w:t>de</w:t>
      </w:r>
      <w:r w:rsidRPr="03640092" w:rsidR="151232DB">
        <w:rPr>
          <w:rFonts w:ascii="Times New Roman" w:hAnsi="Times New Roman" w:eastAsia="Times New Roman" w:cs="Times New Roman"/>
        </w:rPr>
        <w:t xml:space="preserve"> violencia física entre otros miembros de la familia, como puede ser, que un niño sea testigo de una situación de vi</w:t>
      </w:r>
      <w:r w:rsidRPr="03640092" w:rsidR="3F91A58D">
        <w:rPr>
          <w:rFonts w:ascii="Times New Roman" w:hAnsi="Times New Roman" w:eastAsia="Times New Roman" w:cs="Times New Roman"/>
        </w:rPr>
        <w:t>olencia de género</w:t>
      </w:r>
      <w:r w:rsidRPr="03640092" w:rsidR="18415E56">
        <w:rPr>
          <w:rFonts w:ascii="Times New Roman" w:hAnsi="Times New Roman" w:eastAsia="Times New Roman" w:cs="Times New Roman"/>
        </w:rPr>
        <w:t xml:space="preserve">. Para finalizar, </w:t>
      </w:r>
      <w:r w:rsidRPr="03640092" w:rsidR="5BADEDAE">
        <w:rPr>
          <w:rFonts w:ascii="Times New Roman" w:hAnsi="Times New Roman" w:eastAsia="Times New Roman" w:cs="Times New Roman"/>
        </w:rPr>
        <w:t xml:space="preserve">el abuso sexual </w:t>
      </w:r>
      <w:proofErr w:type="spellStart"/>
      <w:r w:rsidR="000D68F9">
        <w:rPr>
          <w:rFonts w:ascii="Times New Roman" w:hAnsi="Times New Roman" w:eastAsia="Times New Roman" w:cs="Times New Roman"/>
        </w:rPr>
        <w:t>B</w:t>
      </w:r>
      <w:r w:rsidRPr="03640092" w:rsidR="5BADEDAE">
        <w:rPr>
          <w:rFonts w:ascii="Times New Roman" w:hAnsi="Times New Roman" w:eastAsia="Times New Roman" w:cs="Times New Roman"/>
        </w:rPr>
        <w:t>ullejos</w:t>
      </w:r>
      <w:proofErr w:type="spellEnd"/>
      <w:r w:rsidR="004A2452">
        <w:rPr>
          <w:rFonts w:ascii="Times New Roman" w:hAnsi="Times New Roman" w:eastAsia="Times New Roman" w:cs="Times New Roman"/>
        </w:rPr>
        <w:t xml:space="preserve"> (2008),</w:t>
      </w:r>
      <w:r w:rsidRPr="03640092" w:rsidR="5BADEDAE">
        <w:rPr>
          <w:rFonts w:ascii="Times New Roman" w:hAnsi="Times New Roman" w:eastAsia="Times New Roman" w:cs="Times New Roman"/>
        </w:rPr>
        <w:t xml:space="preserve"> lo define como </w:t>
      </w:r>
      <w:r w:rsidRPr="03640092" w:rsidR="4E1AA8F9">
        <w:rPr>
          <w:rFonts w:ascii="Times New Roman" w:hAnsi="Times New Roman" w:eastAsia="Times New Roman" w:cs="Times New Roman"/>
        </w:rPr>
        <w:t>cualquier</w:t>
      </w:r>
      <w:r w:rsidRPr="03640092" w:rsidR="5BADEDAE">
        <w:rPr>
          <w:rFonts w:ascii="Times New Roman" w:hAnsi="Times New Roman" w:eastAsia="Times New Roman" w:cs="Times New Roman"/>
        </w:rPr>
        <w:t xml:space="preserve"> contacto reciproco entre un adulto y un niño, </w:t>
      </w:r>
      <w:r w:rsidRPr="03640092" w:rsidR="5693C8AE">
        <w:rPr>
          <w:rFonts w:ascii="Times New Roman" w:hAnsi="Times New Roman" w:eastAsia="Times New Roman" w:cs="Times New Roman"/>
        </w:rPr>
        <w:t xml:space="preserve">situación en la cual el niño no tiene </w:t>
      </w:r>
      <w:r w:rsidRPr="03640092" w:rsidR="3491D625">
        <w:rPr>
          <w:rFonts w:ascii="Times New Roman" w:hAnsi="Times New Roman" w:eastAsia="Times New Roman" w:cs="Times New Roman"/>
        </w:rPr>
        <w:t>oportunidad</w:t>
      </w:r>
      <w:r w:rsidRPr="03640092" w:rsidR="5693C8AE">
        <w:rPr>
          <w:rFonts w:ascii="Times New Roman" w:hAnsi="Times New Roman" w:eastAsia="Times New Roman" w:cs="Times New Roman"/>
        </w:rPr>
        <w:t xml:space="preserve"> de dar un consentimiento consciente y que se realiza con el objetivo de </w:t>
      </w:r>
      <w:r w:rsidRPr="03640092" w:rsidR="518AC896">
        <w:rPr>
          <w:rFonts w:ascii="Times New Roman" w:hAnsi="Times New Roman" w:eastAsia="Times New Roman" w:cs="Times New Roman"/>
        </w:rPr>
        <w:t xml:space="preserve">que el adulto se sienta sexualmente satisfecho. </w:t>
      </w:r>
    </w:p>
    <w:p w:rsidR="6DEB6155" w:rsidP="49CA0FB3" w:rsidRDefault="6DEB6155" w14:paraId="10770036" w14:textId="587AA07D">
      <w:pPr>
        <w:spacing w:line="360" w:lineRule="auto"/>
        <w:jc w:val="both"/>
        <w:rPr>
          <w:rFonts w:ascii="Times New Roman" w:hAnsi="Times New Roman" w:eastAsia="Times New Roman" w:cs="Times New Roman"/>
        </w:rPr>
      </w:pPr>
      <w:r w:rsidRPr="49CA0FB3">
        <w:rPr>
          <w:rFonts w:ascii="Times New Roman" w:hAnsi="Times New Roman" w:eastAsia="Times New Roman" w:cs="Times New Roman"/>
        </w:rPr>
        <w:t>Una vez conocemos las distintas formas en las que se puede atentar contra un niño, debemos centrarnos en las estadísticas</w:t>
      </w:r>
      <w:r w:rsidR="00A0659E">
        <w:rPr>
          <w:rFonts w:ascii="Times New Roman" w:hAnsi="Times New Roman" w:eastAsia="Times New Roman" w:cs="Times New Roman"/>
        </w:rPr>
        <w:t xml:space="preserve"> p</w:t>
      </w:r>
      <w:r w:rsidRPr="49CA0FB3">
        <w:rPr>
          <w:rFonts w:ascii="Times New Roman" w:hAnsi="Times New Roman" w:eastAsia="Times New Roman" w:cs="Times New Roman"/>
        </w:rPr>
        <w:t xml:space="preserve">ara conocer </w:t>
      </w:r>
      <w:r w:rsidRPr="49CA0FB3" w:rsidR="1863CFC6">
        <w:rPr>
          <w:rFonts w:ascii="Times New Roman" w:hAnsi="Times New Roman" w:eastAsia="Times New Roman" w:cs="Times New Roman"/>
        </w:rPr>
        <w:t>actualmente</w:t>
      </w:r>
      <w:r w:rsidRPr="49CA0FB3">
        <w:rPr>
          <w:rFonts w:ascii="Times New Roman" w:hAnsi="Times New Roman" w:eastAsia="Times New Roman" w:cs="Times New Roman"/>
        </w:rPr>
        <w:t xml:space="preserve">, </w:t>
      </w:r>
      <w:r w:rsidRPr="49CA0FB3" w:rsidR="6495AA26">
        <w:rPr>
          <w:rFonts w:ascii="Times New Roman" w:hAnsi="Times New Roman" w:eastAsia="Times New Roman" w:cs="Times New Roman"/>
        </w:rPr>
        <w:t xml:space="preserve">dentro de nuestra </w:t>
      </w:r>
      <w:r w:rsidRPr="49CA0FB3" w:rsidR="6495AA26">
        <w:rPr>
          <w:rFonts w:ascii="Times New Roman" w:hAnsi="Times New Roman" w:eastAsia="Times New Roman" w:cs="Times New Roman"/>
        </w:rPr>
        <w:lastRenderedPageBreak/>
        <w:t xml:space="preserve">tipología, </w:t>
      </w:r>
      <w:r w:rsidRPr="49CA0FB3" w:rsidR="3C2C9C84">
        <w:rPr>
          <w:rFonts w:ascii="Times New Roman" w:hAnsi="Times New Roman" w:eastAsia="Times New Roman" w:cs="Times New Roman"/>
        </w:rPr>
        <w:t>cuáles</w:t>
      </w:r>
      <w:r w:rsidRPr="49CA0FB3">
        <w:rPr>
          <w:rFonts w:ascii="Times New Roman" w:hAnsi="Times New Roman" w:eastAsia="Times New Roman" w:cs="Times New Roman"/>
        </w:rPr>
        <w:t xml:space="preserve"> son</w:t>
      </w:r>
      <w:r w:rsidRPr="49CA0FB3" w:rsidR="3293D5CF">
        <w:rPr>
          <w:rFonts w:ascii="Times New Roman" w:hAnsi="Times New Roman" w:eastAsia="Times New Roman" w:cs="Times New Roman"/>
        </w:rPr>
        <w:t xml:space="preserve"> los abusos más </w:t>
      </w:r>
      <w:r w:rsidRPr="49CA0FB3" w:rsidR="17AACD19">
        <w:rPr>
          <w:rFonts w:ascii="Times New Roman" w:hAnsi="Times New Roman" w:eastAsia="Times New Roman" w:cs="Times New Roman"/>
        </w:rPr>
        <w:t xml:space="preserve">ejercidos, qué figura familiar es quien más los ejerce, y </w:t>
      </w:r>
      <w:r w:rsidRPr="49CA0FB3" w:rsidR="2BA42A03">
        <w:rPr>
          <w:rFonts w:ascii="Times New Roman" w:hAnsi="Times New Roman" w:eastAsia="Times New Roman" w:cs="Times New Roman"/>
        </w:rPr>
        <w:t>cuáles</w:t>
      </w:r>
      <w:r w:rsidRPr="49CA0FB3" w:rsidR="17AACD19">
        <w:rPr>
          <w:rFonts w:ascii="Times New Roman" w:hAnsi="Times New Roman" w:eastAsia="Times New Roman" w:cs="Times New Roman"/>
        </w:rPr>
        <w:t xml:space="preserve"> son las características más comunes en las </w:t>
      </w:r>
      <w:r w:rsidRPr="49CA0FB3" w:rsidR="410C70D7">
        <w:rPr>
          <w:rFonts w:ascii="Times New Roman" w:hAnsi="Times New Roman" w:eastAsia="Times New Roman" w:cs="Times New Roman"/>
        </w:rPr>
        <w:t>víctimas</w:t>
      </w:r>
      <w:r w:rsidRPr="49CA0FB3" w:rsidR="17AACD19">
        <w:rPr>
          <w:rFonts w:ascii="Times New Roman" w:hAnsi="Times New Roman" w:eastAsia="Times New Roman" w:cs="Times New Roman"/>
        </w:rPr>
        <w:t xml:space="preserve">, </w:t>
      </w:r>
      <w:r w:rsidR="00A0659E">
        <w:rPr>
          <w:rFonts w:ascii="Times New Roman" w:hAnsi="Times New Roman" w:eastAsia="Times New Roman" w:cs="Times New Roman"/>
        </w:rPr>
        <w:t>(</w:t>
      </w:r>
      <w:r w:rsidRPr="49CA0FB3" w:rsidR="17AACD19">
        <w:rPr>
          <w:rFonts w:ascii="Times New Roman" w:hAnsi="Times New Roman" w:eastAsia="Times New Roman" w:cs="Times New Roman"/>
        </w:rPr>
        <w:t xml:space="preserve">en cuanto a edad y género según </w:t>
      </w:r>
      <w:r w:rsidRPr="49CA0FB3" w:rsidR="02639274">
        <w:rPr>
          <w:rFonts w:ascii="Times New Roman" w:hAnsi="Times New Roman" w:eastAsia="Times New Roman" w:cs="Times New Roman"/>
        </w:rPr>
        <w:t>la tipología</w:t>
      </w:r>
      <w:r w:rsidR="00A0659E">
        <w:rPr>
          <w:rFonts w:ascii="Times New Roman" w:hAnsi="Times New Roman" w:eastAsia="Times New Roman" w:cs="Times New Roman"/>
        </w:rPr>
        <w:t>)</w:t>
      </w:r>
      <w:r w:rsidRPr="49CA0FB3" w:rsidR="02639274">
        <w:rPr>
          <w:rFonts w:ascii="Times New Roman" w:hAnsi="Times New Roman" w:eastAsia="Times New Roman" w:cs="Times New Roman"/>
        </w:rPr>
        <w:t xml:space="preserve">. </w:t>
      </w:r>
      <w:r w:rsidRPr="49CA0FB3" w:rsidR="299C6734">
        <w:rPr>
          <w:rFonts w:ascii="Times New Roman" w:hAnsi="Times New Roman" w:eastAsia="Times New Roman" w:cs="Times New Roman"/>
        </w:rPr>
        <w:t>En un estudio realizado en Colombia, por el Instituto Colombiano de Bienestar Familiar, donde estudiar</w:t>
      </w:r>
      <w:r w:rsidR="0006358E">
        <w:rPr>
          <w:rFonts w:ascii="Times New Roman" w:hAnsi="Times New Roman" w:eastAsia="Times New Roman" w:cs="Times New Roman"/>
        </w:rPr>
        <w:t>on</w:t>
      </w:r>
      <w:r w:rsidRPr="49CA0FB3" w:rsidR="299C6734">
        <w:rPr>
          <w:rFonts w:ascii="Times New Roman" w:hAnsi="Times New Roman" w:eastAsia="Times New Roman" w:cs="Times New Roman"/>
        </w:rPr>
        <w:t xml:space="preserve"> 200 casos con niños reconocido</w:t>
      </w:r>
      <w:r w:rsidRPr="49CA0FB3" w:rsidR="4D0E0DB4">
        <w:rPr>
          <w:rFonts w:ascii="Times New Roman" w:hAnsi="Times New Roman" w:eastAsia="Times New Roman" w:cs="Times New Roman"/>
        </w:rPr>
        <w:t>s como víctimas de maltrato</w:t>
      </w:r>
      <w:r w:rsidRPr="49CA0FB3" w:rsidR="299C6734">
        <w:rPr>
          <w:rFonts w:ascii="Times New Roman" w:hAnsi="Times New Roman" w:eastAsia="Times New Roman" w:cs="Times New Roman"/>
        </w:rPr>
        <w:t>, llegaron a unas conclusiones que reflejaban</w:t>
      </w:r>
      <w:r w:rsidRPr="49CA0FB3" w:rsidR="5E420A52">
        <w:rPr>
          <w:rFonts w:ascii="Times New Roman" w:hAnsi="Times New Roman" w:eastAsia="Times New Roman" w:cs="Times New Roman"/>
        </w:rPr>
        <w:t xml:space="preserve"> las siguientes estadísticas:</w:t>
      </w:r>
      <w:r w:rsidRPr="49CA0FB3" w:rsidR="23A08D0C">
        <w:rPr>
          <w:rFonts w:ascii="Times New Roman" w:hAnsi="Times New Roman" w:eastAsia="Times New Roman" w:cs="Times New Roman"/>
        </w:rPr>
        <w:t xml:space="preserve"> la edad que más prevalece es la infancia más </w:t>
      </w:r>
      <w:r w:rsidRPr="49CA0FB3" w:rsidR="06F576C2">
        <w:rPr>
          <w:rFonts w:ascii="Times New Roman" w:hAnsi="Times New Roman" w:eastAsia="Times New Roman" w:cs="Times New Roman"/>
        </w:rPr>
        <w:t>temprana, con un rango de edad de entre 0 y 3 años</w:t>
      </w:r>
      <w:r w:rsidRPr="49CA0FB3" w:rsidR="7E165A2B">
        <w:rPr>
          <w:rFonts w:ascii="Times New Roman" w:hAnsi="Times New Roman" w:eastAsia="Times New Roman" w:cs="Times New Roman"/>
        </w:rPr>
        <w:t>, que representaría un 35,5% de la muestra.</w:t>
      </w:r>
      <w:r w:rsidRPr="49CA0FB3" w:rsidR="06F576C2">
        <w:rPr>
          <w:rFonts w:ascii="Times New Roman" w:hAnsi="Times New Roman" w:eastAsia="Times New Roman" w:cs="Times New Roman"/>
        </w:rPr>
        <w:t xml:space="preserve"> </w:t>
      </w:r>
      <w:r w:rsidRPr="49CA0FB3" w:rsidR="567C86BF">
        <w:rPr>
          <w:rFonts w:ascii="Times New Roman" w:hAnsi="Times New Roman" w:eastAsia="Times New Roman" w:cs="Times New Roman"/>
        </w:rPr>
        <w:t>E</w:t>
      </w:r>
      <w:r w:rsidRPr="49CA0FB3" w:rsidR="06F576C2">
        <w:rPr>
          <w:rFonts w:ascii="Times New Roman" w:hAnsi="Times New Roman" w:eastAsia="Times New Roman" w:cs="Times New Roman"/>
        </w:rPr>
        <w:t xml:space="preserve">dad en la cual se establece que los niños tienen </w:t>
      </w:r>
      <w:r w:rsidRPr="49CA0FB3" w:rsidR="250B28A4">
        <w:rPr>
          <w:rFonts w:ascii="Times New Roman" w:hAnsi="Times New Roman" w:eastAsia="Times New Roman" w:cs="Times New Roman"/>
        </w:rPr>
        <w:t>una dependencia</w:t>
      </w:r>
      <w:r w:rsidRPr="49CA0FB3" w:rsidR="06F576C2">
        <w:rPr>
          <w:rFonts w:ascii="Times New Roman" w:hAnsi="Times New Roman" w:eastAsia="Times New Roman" w:cs="Times New Roman"/>
        </w:rPr>
        <w:t xml:space="preserve"> total en sus pro</w:t>
      </w:r>
      <w:r w:rsidRPr="49CA0FB3" w:rsidR="2AF3AC74">
        <w:rPr>
          <w:rFonts w:ascii="Times New Roman" w:hAnsi="Times New Roman" w:eastAsia="Times New Roman" w:cs="Times New Roman"/>
        </w:rPr>
        <w:t xml:space="preserve">genitores para que sus necesidades </w:t>
      </w:r>
      <w:r w:rsidRPr="49CA0FB3" w:rsidR="5D3C9A71">
        <w:rPr>
          <w:rFonts w:ascii="Times New Roman" w:hAnsi="Times New Roman" w:eastAsia="Times New Roman" w:cs="Times New Roman"/>
        </w:rPr>
        <w:t>fisiológicas</w:t>
      </w:r>
      <w:r w:rsidRPr="49CA0FB3" w:rsidR="2AF3AC74">
        <w:rPr>
          <w:rFonts w:ascii="Times New Roman" w:hAnsi="Times New Roman" w:eastAsia="Times New Roman" w:cs="Times New Roman"/>
        </w:rPr>
        <w:t xml:space="preserve"> sean satisfechas</w:t>
      </w:r>
      <w:r w:rsidR="0006358E">
        <w:rPr>
          <w:rFonts w:ascii="Times New Roman" w:hAnsi="Times New Roman" w:eastAsia="Times New Roman" w:cs="Times New Roman"/>
        </w:rPr>
        <w:t>. E</w:t>
      </w:r>
      <w:r w:rsidRPr="49CA0FB3" w:rsidR="2AF3AC74">
        <w:rPr>
          <w:rFonts w:ascii="Times New Roman" w:hAnsi="Times New Roman" w:eastAsia="Times New Roman" w:cs="Times New Roman"/>
        </w:rPr>
        <w:t>n esta edad tienen una falta de control absoluto sobre sus cuerpos</w:t>
      </w:r>
      <w:r w:rsidRPr="49CA0FB3" w:rsidR="4508E861">
        <w:rPr>
          <w:rFonts w:ascii="Times New Roman" w:hAnsi="Times New Roman" w:eastAsia="Times New Roman" w:cs="Times New Roman"/>
        </w:rPr>
        <w:t xml:space="preserve">, </w:t>
      </w:r>
      <w:r w:rsidRPr="49CA0FB3" w:rsidR="4861E37F">
        <w:rPr>
          <w:rFonts w:ascii="Times New Roman" w:hAnsi="Times New Roman" w:eastAsia="Times New Roman" w:cs="Times New Roman"/>
        </w:rPr>
        <w:t>necesitan,</w:t>
      </w:r>
      <w:r w:rsidRPr="49CA0FB3" w:rsidR="4508E861">
        <w:rPr>
          <w:rFonts w:ascii="Times New Roman" w:hAnsi="Times New Roman" w:eastAsia="Times New Roman" w:cs="Times New Roman"/>
        </w:rPr>
        <w:t xml:space="preserve"> por tanto, de sus padres para </w:t>
      </w:r>
      <w:r w:rsidRPr="49CA0FB3" w:rsidR="65AAB7D9">
        <w:rPr>
          <w:rFonts w:ascii="Times New Roman" w:hAnsi="Times New Roman" w:eastAsia="Times New Roman" w:cs="Times New Roman"/>
        </w:rPr>
        <w:t>garantizar</w:t>
      </w:r>
      <w:r w:rsidRPr="49CA0FB3" w:rsidR="4508E861">
        <w:rPr>
          <w:rFonts w:ascii="Times New Roman" w:hAnsi="Times New Roman" w:eastAsia="Times New Roman" w:cs="Times New Roman"/>
        </w:rPr>
        <w:t xml:space="preserve"> su seguridad y su </w:t>
      </w:r>
      <w:r w:rsidRPr="49CA0FB3" w:rsidR="365109C2">
        <w:rPr>
          <w:rFonts w:ascii="Times New Roman" w:hAnsi="Times New Roman" w:eastAsia="Times New Roman" w:cs="Times New Roman"/>
        </w:rPr>
        <w:t>supervivencia</w:t>
      </w:r>
      <w:r w:rsidRPr="49CA0FB3" w:rsidR="4508E861">
        <w:rPr>
          <w:rFonts w:ascii="Times New Roman" w:hAnsi="Times New Roman" w:eastAsia="Times New Roman" w:cs="Times New Roman"/>
        </w:rPr>
        <w:t xml:space="preserve">, siendo totalmente dependientes de ellos y consecuentemente indefensos y </w:t>
      </w:r>
      <w:r w:rsidRPr="49CA0FB3" w:rsidR="1EBA1011">
        <w:rPr>
          <w:rFonts w:ascii="Times New Roman" w:hAnsi="Times New Roman" w:eastAsia="Times New Roman" w:cs="Times New Roman"/>
        </w:rPr>
        <w:t xml:space="preserve">vulnerables. </w:t>
      </w:r>
      <w:r w:rsidRPr="49CA0FB3" w:rsidR="06AC5792">
        <w:rPr>
          <w:rFonts w:ascii="Times New Roman" w:hAnsi="Times New Roman" w:eastAsia="Times New Roman" w:cs="Times New Roman"/>
        </w:rPr>
        <w:t xml:space="preserve"> En cuanto a diferenciación del género, el género femenino es el que más se ve </w:t>
      </w:r>
      <w:r w:rsidRPr="49CA0FB3" w:rsidR="4FB4D4E1">
        <w:rPr>
          <w:rFonts w:ascii="Times New Roman" w:hAnsi="Times New Roman" w:eastAsia="Times New Roman" w:cs="Times New Roman"/>
        </w:rPr>
        <w:t>afectado, con un resultado de 2 niñas de cada 1 niño han sido maltratadas</w:t>
      </w:r>
      <w:r w:rsidRPr="49CA0FB3" w:rsidR="704EABD7">
        <w:rPr>
          <w:rFonts w:ascii="Times New Roman" w:hAnsi="Times New Roman" w:eastAsia="Times New Roman" w:cs="Times New Roman"/>
        </w:rPr>
        <w:t xml:space="preserve"> en este rango de edad que más destaca (0 a 3 años). Indagando sobre las distintas tipologías de maltrato, </w:t>
      </w:r>
      <w:r w:rsidRPr="49CA0FB3" w:rsidR="13ACC665">
        <w:rPr>
          <w:rFonts w:ascii="Times New Roman" w:hAnsi="Times New Roman" w:eastAsia="Times New Roman" w:cs="Times New Roman"/>
        </w:rPr>
        <w:t xml:space="preserve">en el maltrato físico, lo que más prevalece son las magulladuras. Entendiéndose </w:t>
      </w:r>
      <w:r w:rsidRPr="49CA0FB3" w:rsidR="0A89084A">
        <w:rPr>
          <w:rFonts w:ascii="Times New Roman" w:hAnsi="Times New Roman" w:eastAsia="Times New Roman" w:cs="Times New Roman"/>
        </w:rPr>
        <w:t xml:space="preserve">magullar </w:t>
      </w:r>
      <w:r w:rsidRPr="49CA0FB3" w:rsidR="13ACC665">
        <w:rPr>
          <w:rFonts w:ascii="Times New Roman" w:hAnsi="Times New Roman" w:eastAsia="Times New Roman" w:cs="Times New Roman"/>
        </w:rPr>
        <w:t xml:space="preserve">según </w:t>
      </w:r>
      <w:r w:rsidRPr="49CA0FB3" w:rsidR="0A88EEA1">
        <w:rPr>
          <w:rFonts w:ascii="Times New Roman" w:hAnsi="Times New Roman" w:eastAsia="Times New Roman" w:cs="Times New Roman"/>
        </w:rPr>
        <w:t xml:space="preserve">RAE, </w:t>
      </w:r>
      <w:r w:rsidRPr="49CA0FB3" w:rsidR="13ACC665">
        <w:rPr>
          <w:rFonts w:ascii="Times New Roman" w:hAnsi="Times New Roman" w:eastAsia="Times New Roman" w:cs="Times New Roman"/>
        </w:rPr>
        <w:t xml:space="preserve">como: </w:t>
      </w:r>
      <w:r w:rsidRPr="49CA0FB3" w:rsidR="35A99C3D">
        <w:rPr>
          <w:rFonts w:ascii="Times New Roman" w:hAnsi="Times New Roman" w:eastAsia="Times New Roman" w:cs="Times New Roman"/>
        </w:rPr>
        <w:t xml:space="preserve">“Causar a un tejido orgánico contusión, pero no herida, comprimiéndolo o golpeándolo violentamente”. </w:t>
      </w:r>
      <w:r w:rsidRPr="49CA0FB3" w:rsidR="7D0D4645">
        <w:rPr>
          <w:rFonts w:ascii="Times New Roman" w:hAnsi="Times New Roman" w:eastAsia="Times New Roman" w:cs="Times New Roman"/>
        </w:rPr>
        <w:t>En el maltrato psicológico, el más predominante es del tipo verbal</w:t>
      </w:r>
      <w:r w:rsidRPr="49CA0FB3" w:rsidR="0DC067D9">
        <w:rPr>
          <w:rFonts w:ascii="Times New Roman" w:hAnsi="Times New Roman" w:eastAsia="Times New Roman" w:cs="Times New Roman"/>
        </w:rPr>
        <w:t xml:space="preserve">. El abuso verbal es un tipo de violencia </w:t>
      </w:r>
      <w:r w:rsidRPr="49CA0FB3" w:rsidR="28769E57">
        <w:rPr>
          <w:rFonts w:ascii="Times New Roman" w:hAnsi="Times New Roman" w:eastAsia="Times New Roman" w:cs="Times New Roman"/>
        </w:rPr>
        <w:t xml:space="preserve">psicológica </w:t>
      </w:r>
      <w:r w:rsidRPr="49CA0FB3" w:rsidR="0DC067D9">
        <w:rPr>
          <w:rFonts w:ascii="Times New Roman" w:hAnsi="Times New Roman" w:eastAsia="Times New Roman" w:cs="Times New Roman"/>
        </w:rPr>
        <w:t xml:space="preserve">que se manifiesta a </w:t>
      </w:r>
      <w:r w:rsidRPr="49CA0FB3" w:rsidR="75B3760E">
        <w:rPr>
          <w:rFonts w:ascii="Times New Roman" w:hAnsi="Times New Roman" w:eastAsia="Times New Roman" w:cs="Times New Roman"/>
        </w:rPr>
        <w:t>través</w:t>
      </w:r>
      <w:r w:rsidRPr="49CA0FB3" w:rsidR="0DC067D9">
        <w:rPr>
          <w:rFonts w:ascii="Times New Roman" w:hAnsi="Times New Roman" w:eastAsia="Times New Roman" w:cs="Times New Roman"/>
        </w:rPr>
        <w:t xml:space="preserve"> de palabras </w:t>
      </w:r>
      <w:r w:rsidRPr="49CA0FB3" w:rsidR="135B2B14">
        <w:rPr>
          <w:rFonts w:ascii="Times New Roman" w:hAnsi="Times New Roman" w:eastAsia="Times New Roman" w:cs="Times New Roman"/>
        </w:rPr>
        <w:t>para humillar, menospreciar o dañar a una persona.</w:t>
      </w:r>
      <w:r w:rsidRPr="49CA0FB3" w:rsidR="180B7440">
        <w:rPr>
          <w:rFonts w:ascii="Times New Roman" w:hAnsi="Times New Roman" w:eastAsia="Times New Roman" w:cs="Times New Roman"/>
        </w:rPr>
        <w:t xml:space="preserve"> </w:t>
      </w:r>
      <w:r w:rsidRPr="49CA0FB3" w:rsidR="35A99C3D">
        <w:rPr>
          <w:rFonts w:ascii="Times New Roman" w:hAnsi="Times New Roman" w:eastAsia="Times New Roman" w:cs="Times New Roman"/>
        </w:rPr>
        <w:t xml:space="preserve">En el caso de abuso sexual, </w:t>
      </w:r>
      <w:r w:rsidR="00B82235">
        <w:rPr>
          <w:rFonts w:ascii="Times New Roman" w:hAnsi="Times New Roman" w:eastAsia="Times New Roman" w:cs="Times New Roman"/>
        </w:rPr>
        <w:t>existe</w:t>
      </w:r>
      <w:r w:rsidRPr="49CA0FB3" w:rsidR="5EE31786">
        <w:rPr>
          <w:rFonts w:ascii="Times New Roman" w:hAnsi="Times New Roman" w:eastAsia="Times New Roman" w:cs="Times New Roman"/>
        </w:rPr>
        <w:t xml:space="preserve"> una prevalencia de un 11% sobre la muestra</w:t>
      </w:r>
      <w:r w:rsidR="00B82235">
        <w:rPr>
          <w:rFonts w:ascii="Times New Roman" w:hAnsi="Times New Roman" w:eastAsia="Times New Roman" w:cs="Times New Roman"/>
        </w:rPr>
        <w:t>.</w:t>
      </w:r>
      <w:r w:rsidRPr="49CA0FB3" w:rsidR="5EE31786">
        <w:rPr>
          <w:rFonts w:ascii="Times New Roman" w:hAnsi="Times New Roman" w:eastAsia="Times New Roman" w:cs="Times New Roman"/>
        </w:rPr>
        <w:t xml:space="preserve"> </w:t>
      </w:r>
      <w:r w:rsidRPr="49CA0FB3" w:rsidR="62DA92A4">
        <w:rPr>
          <w:rFonts w:ascii="Times New Roman" w:hAnsi="Times New Roman" w:eastAsia="Times New Roman" w:cs="Times New Roman"/>
        </w:rPr>
        <w:t xml:space="preserve">Centrando los resultados en las características del agresor, tenemos que, la mayoría de las personas que realizan un acto de violencia contra sus </w:t>
      </w:r>
      <w:r w:rsidRPr="49CA0FB3" w:rsidR="0AED0BDA">
        <w:rPr>
          <w:rFonts w:ascii="Times New Roman" w:hAnsi="Times New Roman" w:eastAsia="Times New Roman" w:cs="Times New Roman"/>
        </w:rPr>
        <w:t>descendientes</w:t>
      </w:r>
      <w:r w:rsidR="000F3DFD">
        <w:rPr>
          <w:rFonts w:ascii="Times New Roman" w:hAnsi="Times New Roman" w:eastAsia="Times New Roman" w:cs="Times New Roman"/>
        </w:rPr>
        <w:t>,</w:t>
      </w:r>
      <w:r w:rsidRPr="49CA0FB3" w:rsidR="62DA92A4">
        <w:rPr>
          <w:rFonts w:ascii="Times New Roman" w:hAnsi="Times New Roman" w:eastAsia="Times New Roman" w:cs="Times New Roman"/>
        </w:rPr>
        <w:t xml:space="preserve"> son</w:t>
      </w:r>
      <w:r w:rsidR="000F3DFD">
        <w:rPr>
          <w:rFonts w:ascii="Times New Roman" w:hAnsi="Times New Roman" w:eastAsia="Times New Roman" w:cs="Times New Roman"/>
        </w:rPr>
        <w:t>,</w:t>
      </w:r>
      <w:r w:rsidRPr="49CA0FB3" w:rsidR="62DA92A4">
        <w:rPr>
          <w:rFonts w:ascii="Times New Roman" w:hAnsi="Times New Roman" w:eastAsia="Times New Roman" w:cs="Times New Roman"/>
        </w:rPr>
        <w:t xml:space="preserve"> en su gran medida</w:t>
      </w:r>
      <w:r w:rsidR="000F3DFD">
        <w:rPr>
          <w:rFonts w:ascii="Times New Roman" w:hAnsi="Times New Roman" w:eastAsia="Times New Roman" w:cs="Times New Roman"/>
        </w:rPr>
        <w:t>,</w:t>
      </w:r>
      <w:r w:rsidRPr="49CA0FB3" w:rsidR="62DA92A4">
        <w:rPr>
          <w:rFonts w:ascii="Times New Roman" w:hAnsi="Times New Roman" w:eastAsia="Times New Roman" w:cs="Times New Roman"/>
        </w:rPr>
        <w:t xml:space="preserve"> varones</w:t>
      </w:r>
      <w:r w:rsidR="000F3DFD">
        <w:rPr>
          <w:rFonts w:ascii="Times New Roman" w:hAnsi="Times New Roman" w:eastAsia="Times New Roman" w:cs="Times New Roman"/>
        </w:rPr>
        <w:t>.</w:t>
      </w:r>
      <w:r w:rsidRPr="49CA0FB3" w:rsidR="4E3961C6">
        <w:rPr>
          <w:rFonts w:ascii="Times New Roman" w:hAnsi="Times New Roman" w:eastAsia="Times New Roman" w:cs="Times New Roman"/>
        </w:rPr>
        <w:t xml:space="preserve"> </w:t>
      </w:r>
      <w:r w:rsidR="000F3DFD">
        <w:rPr>
          <w:rFonts w:ascii="Times New Roman" w:hAnsi="Times New Roman" w:eastAsia="Times New Roman" w:cs="Times New Roman"/>
        </w:rPr>
        <w:t>E</w:t>
      </w:r>
      <w:r w:rsidRPr="49CA0FB3" w:rsidR="4E3961C6">
        <w:rPr>
          <w:rFonts w:ascii="Times New Roman" w:hAnsi="Times New Roman" w:eastAsia="Times New Roman" w:cs="Times New Roman"/>
        </w:rPr>
        <w:t xml:space="preserve">s decir, </w:t>
      </w:r>
      <w:r w:rsidR="00952693">
        <w:rPr>
          <w:rFonts w:ascii="Times New Roman" w:hAnsi="Times New Roman" w:eastAsia="Times New Roman" w:cs="Times New Roman"/>
        </w:rPr>
        <w:t xml:space="preserve">es </w:t>
      </w:r>
      <w:r w:rsidRPr="49CA0FB3" w:rsidR="4E3961C6">
        <w:rPr>
          <w:rFonts w:ascii="Times New Roman" w:hAnsi="Times New Roman" w:eastAsia="Times New Roman" w:cs="Times New Roman"/>
        </w:rPr>
        <w:t xml:space="preserve">el padre, </w:t>
      </w:r>
      <w:r w:rsidR="00952693">
        <w:rPr>
          <w:rFonts w:ascii="Times New Roman" w:hAnsi="Times New Roman" w:eastAsia="Times New Roman" w:cs="Times New Roman"/>
        </w:rPr>
        <w:t>quien</w:t>
      </w:r>
      <w:r w:rsidRPr="49CA0FB3" w:rsidR="4E3961C6">
        <w:rPr>
          <w:rFonts w:ascii="Times New Roman" w:hAnsi="Times New Roman" w:eastAsia="Times New Roman" w:cs="Times New Roman"/>
        </w:rPr>
        <w:t xml:space="preserve"> utiliza esa violencia como manera de desahogo ante factores externos</w:t>
      </w:r>
      <w:r w:rsidRPr="49CA0FB3" w:rsidR="083CD4EA">
        <w:rPr>
          <w:rFonts w:ascii="Times New Roman" w:hAnsi="Times New Roman" w:eastAsia="Times New Roman" w:cs="Times New Roman"/>
        </w:rPr>
        <w:t xml:space="preserve"> y ajenos al niño. La unidad familiar suele estar representada por parejas casadas, pero inestables, con una falta de comunicación.</w:t>
      </w:r>
    </w:p>
    <w:p w:rsidR="165F6AA0" w:rsidP="05F524ED" w:rsidRDefault="1C741E22" w14:paraId="16A0F141" w14:textId="762CF522">
      <w:pPr>
        <w:spacing w:line="360" w:lineRule="auto"/>
        <w:jc w:val="both"/>
        <w:rPr>
          <w:rFonts w:ascii="Times New Roman" w:hAnsi="Times New Roman" w:eastAsia="Times New Roman" w:cs="Times New Roman"/>
        </w:rPr>
      </w:pPr>
      <w:r w:rsidRPr="05F524ED">
        <w:rPr>
          <w:rFonts w:ascii="Times New Roman" w:hAnsi="Times New Roman" w:eastAsia="Times New Roman" w:cs="Times New Roman"/>
        </w:rPr>
        <w:t xml:space="preserve">La familia es el primer agente de </w:t>
      </w:r>
      <w:r w:rsidRPr="05F524ED" w:rsidR="3BD404D5">
        <w:rPr>
          <w:rFonts w:ascii="Times New Roman" w:hAnsi="Times New Roman" w:eastAsia="Times New Roman" w:cs="Times New Roman"/>
        </w:rPr>
        <w:t>socialización</w:t>
      </w:r>
      <w:r w:rsidRPr="05F524ED">
        <w:rPr>
          <w:rFonts w:ascii="Times New Roman" w:hAnsi="Times New Roman" w:eastAsia="Times New Roman" w:cs="Times New Roman"/>
        </w:rPr>
        <w:t xml:space="preserve"> que adquiere el niño, donde va a formar su vínculo de apego principal, que le va a ayudar a re</w:t>
      </w:r>
      <w:r w:rsidRPr="05F524ED" w:rsidR="5FB99E34">
        <w:rPr>
          <w:rFonts w:ascii="Times New Roman" w:hAnsi="Times New Roman" w:eastAsia="Times New Roman" w:cs="Times New Roman"/>
        </w:rPr>
        <w:t xml:space="preserve">coger las </w:t>
      </w:r>
      <w:r w:rsidRPr="05F524ED" w:rsidR="47ACF692">
        <w:rPr>
          <w:rFonts w:ascii="Times New Roman" w:hAnsi="Times New Roman" w:eastAsia="Times New Roman" w:cs="Times New Roman"/>
        </w:rPr>
        <w:t>habilidades</w:t>
      </w:r>
      <w:r w:rsidRPr="05F524ED" w:rsidR="5FB99E34">
        <w:rPr>
          <w:rFonts w:ascii="Times New Roman" w:hAnsi="Times New Roman" w:eastAsia="Times New Roman" w:cs="Times New Roman"/>
        </w:rPr>
        <w:t xml:space="preserve"> necesarias para </w:t>
      </w:r>
      <w:r w:rsidRPr="05F524ED" w:rsidR="4137B634">
        <w:rPr>
          <w:rFonts w:ascii="Times New Roman" w:hAnsi="Times New Roman" w:eastAsia="Times New Roman" w:cs="Times New Roman"/>
        </w:rPr>
        <w:t>relacionarse.</w:t>
      </w:r>
      <w:r w:rsidRPr="05F524ED" w:rsidR="5FB99E34">
        <w:rPr>
          <w:rFonts w:ascii="Times New Roman" w:hAnsi="Times New Roman" w:eastAsia="Times New Roman" w:cs="Times New Roman"/>
        </w:rPr>
        <w:t xml:space="preserve"> Para ello, necesita que </w:t>
      </w:r>
      <w:r w:rsidRPr="05F524ED" w:rsidR="06D58830">
        <w:rPr>
          <w:rFonts w:ascii="Times New Roman" w:hAnsi="Times New Roman" w:eastAsia="Times New Roman" w:cs="Times New Roman"/>
        </w:rPr>
        <w:t>ese</w:t>
      </w:r>
      <w:r w:rsidRPr="05F524ED" w:rsidR="5FB99E34">
        <w:rPr>
          <w:rFonts w:ascii="Times New Roman" w:hAnsi="Times New Roman" w:eastAsia="Times New Roman" w:cs="Times New Roman"/>
        </w:rPr>
        <w:t xml:space="preserve"> vínculo de apego responda a sus necesida</w:t>
      </w:r>
      <w:r w:rsidRPr="05F524ED" w:rsidR="5CE80EEA">
        <w:rPr>
          <w:rFonts w:ascii="Times New Roman" w:hAnsi="Times New Roman" w:eastAsia="Times New Roman" w:cs="Times New Roman"/>
        </w:rPr>
        <w:t>des emocionales</w:t>
      </w:r>
      <w:r w:rsidRPr="05F524ED" w:rsidR="16C7BA86">
        <w:rPr>
          <w:rFonts w:ascii="Times New Roman" w:hAnsi="Times New Roman" w:eastAsia="Times New Roman" w:cs="Times New Roman"/>
        </w:rPr>
        <w:t xml:space="preserve"> más fundamentales para su desarrollo</w:t>
      </w:r>
      <w:r w:rsidRPr="05F524ED" w:rsidR="6FB8E228">
        <w:rPr>
          <w:rFonts w:ascii="Times New Roman" w:hAnsi="Times New Roman" w:eastAsia="Times New Roman" w:cs="Times New Roman"/>
        </w:rPr>
        <w:t>: s</w:t>
      </w:r>
      <w:r w:rsidRPr="05F524ED" w:rsidR="16C7BA86">
        <w:rPr>
          <w:rFonts w:ascii="Times New Roman" w:hAnsi="Times New Roman" w:eastAsia="Times New Roman" w:cs="Times New Roman"/>
        </w:rPr>
        <w:t xml:space="preserve">entirse seguro y protegido por su principal cuidador, </w:t>
      </w:r>
      <w:r w:rsidRPr="05F524ED" w:rsidR="24D7837B">
        <w:rPr>
          <w:rFonts w:ascii="Times New Roman" w:hAnsi="Times New Roman" w:eastAsia="Times New Roman" w:cs="Times New Roman"/>
        </w:rPr>
        <w:t xml:space="preserve">que </w:t>
      </w:r>
      <w:r w:rsidRPr="05F524ED" w:rsidR="16C7BA86">
        <w:rPr>
          <w:rFonts w:ascii="Times New Roman" w:hAnsi="Times New Roman" w:eastAsia="Times New Roman" w:cs="Times New Roman"/>
        </w:rPr>
        <w:t xml:space="preserve">normalmente </w:t>
      </w:r>
      <w:r w:rsidRPr="05F524ED" w:rsidR="1D7451A6">
        <w:rPr>
          <w:rFonts w:ascii="Times New Roman" w:hAnsi="Times New Roman" w:eastAsia="Times New Roman" w:cs="Times New Roman"/>
        </w:rPr>
        <w:t xml:space="preserve">es </w:t>
      </w:r>
      <w:r w:rsidRPr="05F524ED" w:rsidR="16C7BA86">
        <w:rPr>
          <w:rFonts w:ascii="Times New Roman" w:hAnsi="Times New Roman" w:eastAsia="Times New Roman" w:cs="Times New Roman"/>
        </w:rPr>
        <w:t>la madre</w:t>
      </w:r>
      <w:r w:rsidRPr="05F524ED" w:rsidR="50A46DFE">
        <w:rPr>
          <w:rFonts w:ascii="Times New Roman" w:hAnsi="Times New Roman" w:eastAsia="Times New Roman" w:cs="Times New Roman"/>
        </w:rPr>
        <w:t xml:space="preserve">. </w:t>
      </w:r>
      <w:r w:rsidRPr="05F524ED" w:rsidR="4003B956">
        <w:rPr>
          <w:rFonts w:ascii="Times New Roman" w:hAnsi="Times New Roman" w:eastAsia="Times New Roman" w:cs="Times New Roman"/>
        </w:rPr>
        <w:t xml:space="preserve">Según López </w:t>
      </w:r>
      <w:r w:rsidR="0075010B">
        <w:rPr>
          <w:rFonts w:ascii="Times New Roman" w:hAnsi="Times New Roman" w:eastAsia="Times New Roman" w:cs="Times New Roman"/>
        </w:rPr>
        <w:t>(</w:t>
      </w:r>
      <w:r w:rsidRPr="05F524ED" w:rsidR="4003B956">
        <w:rPr>
          <w:rFonts w:ascii="Times New Roman" w:hAnsi="Times New Roman" w:eastAsia="Times New Roman" w:cs="Times New Roman"/>
        </w:rPr>
        <w:t>1995), hay tres grandes necesidades primarias: la primera, la necesidad de est</w:t>
      </w:r>
      <w:r w:rsidRPr="05F524ED" w:rsidR="0F94FBD3">
        <w:rPr>
          <w:rFonts w:ascii="Times New Roman" w:hAnsi="Times New Roman" w:eastAsia="Times New Roman" w:cs="Times New Roman"/>
        </w:rPr>
        <w:t xml:space="preserve">ablecer vínculos afectivos </w:t>
      </w:r>
      <w:r w:rsidRPr="05F524ED" w:rsidR="5CA1FFA4">
        <w:rPr>
          <w:rFonts w:ascii="Times New Roman" w:hAnsi="Times New Roman" w:eastAsia="Times New Roman" w:cs="Times New Roman"/>
        </w:rPr>
        <w:t>que sean incondicionales y duraderos</w:t>
      </w:r>
      <w:r w:rsidR="00A26D82">
        <w:rPr>
          <w:rFonts w:ascii="Times New Roman" w:hAnsi="Times New Roman" w:eastAsia="Times New Roman" w:cs="Times New Roman"/>
        </w:rPr>
        <w:t>;</w:t>
      </w:r>
      <w:r w:rsidRPr="05F524ED" w:rsidR="5CA1FFA4">
        <w:rPr>
          <w:rFonts w:ascii="Times New Roman" w:hAnsi="Times New Roman" w:eastAsia="Times New Roman" w:cs="Times New Roman"/>
        </w:rPr>
        <w:t xml:space="preserve"> después</w:t>
      </w:r>
      <w:r w:rsidR="00A26D82">
        <w:rPr>
          <w:rFonts w:ascii="Times New Roman" w:hAnsi="Times New Roman" w:eastAsia="Times New Roman" w:cs="Times New Roman"/>
        </w:rPr>
        <w:t>,</w:t>
      </w:r>
      <w:r w:rsidRPr="05F524ED" w:rsidR="5CA1FFA4">
        <w:rPr>
          <w:rFonts w:ascii="Times New Roman" w:hAnsi="Times New Roman" w:eastAsia="Times New Roman" w:cs="Times New Roman"/>
        </w:rPr>
        <w:t xml:space="preserve"> la necesidad de tener relaciones sociales y participación en la comunidad</w:t>
      </w:r>
      <w:r w:rsidR="00A26D82">
        <w:rPr>
          <w:rFonts w:ascii="Times New Roman" w:hAnsi="Times New Roman" w:eastAsia="Times New Roman" w:cs="Times New Roman"/>
        </w:rPr>
        <w:t>;</w:t>
      </w:r>
      <w:r w:rsidRPr="05F524ED" w:rsidR="5CA1FFA4">
        <w:rPr>
          <w:rFonts w:ascii="Times New Roman" w:hAnsi="Times New Roman" w:eastAsia="Times New Roman" w:cs="Times New Roman"/>
        </w:rPr>
        <w:t xml:space="preserve"> y</w:t>
      </w:r>
      <w:r w:rsidRPr="05F524ED" w:rsidR="6F29F98E">
        <w:rPr>
          <w:rFonts w:ascii="Times New Roman" w:hAnsi="Times New Roman" w:eastAsia="Times New Roman" w:cs="Times New Roman"/>
        </w:rPr>
        <w:t xml:space="preserve"> la </w:t>
      </w:r>
      <w:r w:rsidRPr="05F524ED" w:rsidR="109DC8ED">
        <w:rPr>
          <w:rFonts w:ascii="Times New Roman" w:hAnsi="Times New Roman" w:eastAsia="Times New Roman" w:cs="Times New Roman"/>
        </w:rPr>
        <w:t>última</w:t>
      </w:r>
      <w:r w:rsidRPr="05F524ED" w:rsidR="6F29F98E">
        <w:rPr>
          <w:rFonts w:ascii="Times New Roman" w:hAnsi="Times New Roman" w:eastAsia="Times New Roman" w:cs="Times New Roman"/>
        </w:rPr>
        <w:t xml:space="preserve">, </w:t>
      </w:r>
      <w:r w:rsidRPr="05F524ED" w:rsidR="577912A0">
        <w:rPr>
          <w:rFonts w:ascii="Times New Roman" w:hAnsi="Times New Roman" w:eastAsia="Times New Roman" w:cs="Times New Roman"/>
        </w:rPr>
        <w:t>el contacto físico.</w:t>
      </w:r>
      <w:r w:rsidRPr="05F524ED" w:rsidR="2CA11DB7">
        <w:rPr>
          <w:rFonts w:ascii="Times New Roman" w:hAnsi="Times New Roman" w:eastAsia="Times New Roman" w:cs="Times New Roman"/>
        </w:rPr>
        <w:t xml:space="preserve"> Si un vínculo satisface estas </w:t>
      </w:r>
      <w:r w:rsidRPr="05F524ED" w:rsidR="2CA11DB7">
        <w:rPr>
          <w:rFonts w:ascii="Times New Roman" w:hAnsi="Times New Roman" w:eastAsia="Times New Roman" w:cs="Times New Roman"/>
        </w:rPr>
        <w:lastRenderedPageBreak/>
        <w:t>tres necesidades, el niño puede presumir de haber formado un v</w:t>
      </w:r>
      <w:r w:rsidRPr="05F524ED" w:rsidR="5932E5FC">
        <w:rPr>
          <w:rFonts w:ascii="Times New Roman" w:hAnsi="Times New Roman" w:eastAsia="Times New Roman" w:cs="Times New Roman"/>
        </w:rPr>
        <w:t xml:space="preserve">ínculo de </w:t>
      </w:r>
      <w:r w:rsidRPr="05F524ED" w:rsidR="2CA11DB7">
        <w:rPr>
          <w:rFonts w:ascii="Times New Roman" w:hAnsi="Times New Roman" w:eastAsia="Times New Roman" w:cs="Times New Roman"/>
        </w:rPr>
        <w:t>apego seguro</w:t>
      </w:r>
      <w:r w:rsidR="00A26D82">
        <w:rPr>
          <w:rFonts w:ascii="Times New Roman" w:hAnsi="Times New Roman" w:eastAsia="Times New Roman" w:cs="Times New Roman"/>
        </w:rPr>
        <w:t>.</w:t>
      </w:r>
      <w:r w:rsidRPr="05F524ED" w:rsidR="090D459B">
        <w:rPr>
          <w:rFonts w:ascii="Times New Roman" w:hAnsi="Times New Roman" w:eastAsia="Times New Roman" w:cs="Times New Roman"/>
        </w:rPr>
        <w:t xml:space="preserve"> </w:t>
      </w:r>
      <w:r w:rsidR="00A26D82">
        <w:rPr>
          <w:rFonts w:ascii="Times New Roman" w:hAnsi="Times New Roman" w:eastAsia="Times New Roman" w:cs="Times New Roman"/>
        </w:rPr>
        <w:t>V</w:t>
      </w:r>
      <w:r w:rsidRPr="05F524ED" w:rsidR="090D459B">
        <w:rPr>
          <w:rFonts w:ascii="Times New Roman" w:hAnsi="Times New Roman" w:eastAsia="Times New Roman" w:cs="Times New Roman"/>
        </w:rPr>
        <w:t>inculo e</w:t>
      </w:r>
      <w:r w:rsidR="000D38A6">
        <w:rPr>
          <w:rFonts w:ascii="Times New Roman" w:hAnsi="Times New Roman" w:eastAsia="Times New Roman" w:cs="Times New Roman"/>
        </w:rPr>
        <w:t>l</w:t>
      </w:r>
      <w:r w:rsidRPr="05F524ED" w:rsidR="090D459B">
        <w:rPr>
          <w:rFonts w:ascii="Times New Roman" w:hAnsi="Times New Roman" w:eastAsia="Times New Roman" w:cs="Times New Roman"/>
        </w:rPr>
        <w:t xml:space="preserve"> cual le hará tener mejores habilidades relacionales, siendo una persona </w:t>
      </w:r>
      <w:r w:rsidRPr="05F524ED" w:rsidR="75A23DDD">
        <w:rPr>
          <w:rFonts w:ascii="Times New Roman" w:hAnsi="Times New Roman" w:eastAsia="Times New Roman" w:cs="Times New Roman"/>
        </w:rPr>
        <w:t xml:space="preserve">más sociable y </w:t>
      </w:r>
      <w:proofErr w:type="spellStart"/>
      <w:r w:rsidRPr="05F524ED" w:rsidR="75A23DDD">
        <w:rPr>
          <w:rFonts w:ascii="Times New Roman" w:hAnsi="Times New Roman" w:eastAsia="Times New Roman" w:cs="Times New Roman"/>
        </w:rPr>
        <w:t>empática</w:t>
      </w:r>
      <w:proofErr w:type="spellEnd"/>
      <w:r w:rsidRPr="05F524ED" w:rsidR="090D459B">
        <w:rPr>
          <w:rFonts w:ascii="Times New Roman" w:hAnsi="Times New Roman" w:eastAsia="Times New Roman" w:cs="Times New Roman"/>
        </w:rPr>
        <w:t xml:space="preserve"> con los demás.</w:t>
      </w:r>
    </w:p>
    <w:p w:rsidR="03640092" w:rsidP="05F524ED" w:rsidRDefault="524A61EF" w14:paraId="75FB9C1E" w14:textId="638F440F">
      <w:pPr>
        <w:spacing w:line="360" w:lineRule="auto"/>
        <w:jc w:val="both"/>
        <w:rPr>
          <w:rFonts w:ascii="Times New Roman" w:hAnsi="Times New Roman" w:eastAsia="Times New Roman" w:cs="Times New Roman"/>
        </w:rPr>
      </w:pPr>
      <w:r w:rsidRPr="05F524ED">
        <w:rPr>
          <w:rFonts w:ascii="Times New Roman" w:hAnsi="Times New Roman" w:eastAsia="Times New Roman" w:cs="Times New Roman"/>
        </w:rPr>
        <w:t>Los seres humanos tenemos una necesidad innata de apegarnos a la persona que nos cuida y nos pro</w:t>
      </w:r>
      <w:r w:rsidRPr="05F524ED" w:rsidR="05A98162">
        <w:rPr>
          <w:rFonts w:ascii="Times New Roman" w:hAnsi="Times New Roman" w:eastAsia="Times New Roman" w:cs="Times New Roman"/>
        </w:rPr>
        <w:t xml:space="preserve">tege. </w:t>
      </w:r>
      <w:r w:rsidRPr="05F524ED" w:rsidR="024A8460">
        <w:rPr>
          <w:rFonts w:ascii="Times New Roman" w:hAnsi="Times New Roman" w:eastAsia="Times New Roman" w:cs="Times New Roman"/>
        </w:rPr>
        <w:t>Los niños tienden a buscar la proximidad y el contacto con su cuidador principal en situaciones negativas con sentimientos de angustia o ansiedad</w:t>
      </w:r>
      <w:r w:rsidRPr="05F524ED" w:rsidR="7F0639DE">
        <w:rPr>
          <w:rFonts w:ascii="Times New Roman" w:hAnsi="Times New Roman" w:eastAsia="Times New Roman" w:cs="Times New Roman"/>
        </w:rPr>
        <w:t xml:space="preserve">. Si es bien correspondido, el niño aprenderá a regular sus emociones negativas, </w:t>
      </w:r>
      <w:r w:rsidRPr="05F524ED" w:rsidR="195CA496">
        <w:rPr>
          <w:rFonts w:ascii="Times New Roman" w:hAnsi="Times New Roman" w:eastAsia="Times New Roman" w:cs="Times New Roman"/>
        </w:rPr>
        <w:t xml:space="preserve">algo que es fundamental </w:t>
      </w:r>
      <w:r w:rsidR="000D38A6">
        <w:rPr>
          <w:rFonts w:ascii="Times New Roman" w:hAnsi="Times New Roman" w:eastAsia="Times New Roman" w:cs="Times New Roman"/>
        </w:rPr>
        <w:t>a</w:t>
      </w:r>
      <w:r w:rsidRPr="05F524ED" w:rsidR="195CA496">
        <w:rPr>
          <w:rFonts w:ascii="Times New Roman" w:hAnsi="Times New Roman" w:eastAsia="Times New Roman" w:cs="Times New Roman"/>
        </w:rPr>
        <w:t xml:space="preserve"> medida que va creciendo, para controlar sentimientos de ira, angustia o frustración. </w:t>
      </w:r>
    </w:p>
    <w:p w:rsidR="2E394CBF" w:rsidP="05F524ED" w:rsidRDefault="2E394CBF" w14:paraId="1BF4EC20" w14:textId="38F0C007">
      <w:pPr>
        <w:spacing w:line="360" w:lineRule="auto"/>
        <w:jc w:val="both"/>
        <w:rPr>
          <w:rFonts w:ascii="Times New Roman" w:hAnsi="Times New Roman" w:eastAsia="Times New Roman" w:cs="Times New Roman"/>
        </w:rPr>
      </w:pPr>
      <w:r w:rsidRPr="250683AC" w:rsidR="2E394CBF">
        <w:rPr>
          <w:rFonts w:ascii="Times New Roman" w:hAnsi="Times New Roman" w:eastAsia="Times New Roman" w:cs="Times New Roman"/>
        </w:rPr>
        <w:t xml:space="preserve">Por tanto, el apego según </w:t>
      </w:r>
      <w:r w:rsidRPr="250683AC" w:rsidR="2E394CBF">
        <w:rPr>
          <w:rFonts w:ascii="Times New Roman" w:hAnsi="Times New Roman" w:eastAsia="Times New Roman" w:cs="Times New Roman"/>
        </w:rPr>
        <w:t>Bowlby</w:t>
      </w:r>
      <w:r w:rsidRPr="250683AC" w:rsidR="2E394CBF">
        <w:rPr>
          <w:rFonts w:ascii="Times New Roman" w:hAnsi="Times New Roman" w:eastAsia="Times New Roman" w:cs="Times New Roman"/>
        </w:rPr>
        <w:t xml:space="preserve"> </w:t>
      </w:r>
      <w:r w:rsidRPr="250683AC" w:rsidR="0075010B">
        <w:rPr>
          <w:rFonts w:ascii="Times New Roman" w:hAnsi="Times New Roman" w:eastAsia="Times New Roman" w:cs="Times New Roman"/>
        </w:rPr>
        <w:t>(</w:t>
      </w:r>
      <w:r w:rsidRPr="250683AC" w:rsidR="2E394CBF">
        <w:rPr>
          <w:rFonts w:ascii="Times New Roman" w:hAnsi="Times New Roman" w:eastAsia="Times New Roman" w:cs="Times New Roman"/>
        </w:rPr>
        <w:t>1989)</w:t>
      </w:r>
      <w:r w:rsidRPr="250683AC" w:rsidR="0075010B">
        <w:rPr>
          <w:rFonts w:ascii="Times New Roman" w:hAnsi="Times New Roman" w:eastAsia="Times New Roman" w:cs="Times New Roman"/>
        </w:rPr>
        <w:t>,</w:t>
      </w:r>
      <w:r w:rsidRPr="250683AC" w:rsidR="2E394CBF">
        <w:rPr>
          <w:rFonts w:ascii="Times New Roman" w:hAnsi="Times New Roman" w:eastAsia="Times New Roman" w:cs="Times New Roman"/>
        </w:rPr>
        <w:t xml:space="preserve"> se define como: el proceso </w:t>
      </w:r>
      <w:r w:rsidRPr="250683AC" w:rsidR="30C2CDE0">
        <w:rPr>
          <w:rFonts w:ascii="Times New Roman" w:hAnsi="Times New Roman" w:eastAsia="Times New Roman" w:cs="Times New Roman"/>
        </w:rPr>
        <w:t xml:space="preserve">mediante el cual los niños establecen y mantienen una relación especial con otro individuo al que consideran mejor capacitado para enfrentarse al mundo. </w:t>
      </w:r>
      <w:r w:rsidRPr="250683AC" w:rsidR="1F61E6A5">
        <w:rPr>
          <w:rFonts w:ascii="Times New Roman" w:hAnsi="Times New Roman" w:eastAsia="Times New Roman" w:cs="Times New Roman"/>
        </w:rPr>
        <w:t xml:space="preserve">Son </w:t>
      </w:r>
      <w:r w:rsidRPr="250683AC" w:rsidR="57703D6F">
        <w:rPr>
          <w:rFonts w:ascii="Times New Roman" w:hAnsi="Times New Roman" w:eastAsia="Times New Roman" w:cs="Times New Roman"/>
        </w:rPr>
        <w:t>vínculos</w:t>
      </w:r>
      <w:r w:rsidRPr="250683AC" w:rsidR="1F61E6A5">
        <w:rPr>
          <w:rFonts w:ascii="Times New Roman" w:hAnsi="Times New Roman" w:eastAsia="Times New Roman" w:cs="Times New Roman"/>
        </w:rPr>
        <w:t xml:space="preserve"> emocionales que establecemos con los cuidadores principales, que, </w:t>
      </w:r>
      <w:r w:rsidRPr="250683AC" w:rsidR="31CCF79A">
        <w:rPr>
          <w:rFonts w:ascii="Times New Roman" w:hAnsi="Times New Roman" w:eastAsia="Times New Roman" w:cs="Times New Roman"/>
        </w:rPr>
        <w:t>generalmente</w:t>
      </w:r>
      <w:r w:rsidRPr="250683AC" w:rsidR="1F61E6A5">
        <w:rPr>
          <w:rFonts w:ascii="Times New Roman" w:hAnsi="Times New Roman" w:eastAsia="Times New Roman" w:cs="Times New Roman"/>
        </w:rPr>
        <w:t xml:space="preserve"> son los padres. Donde </w:t>
      </w:r>
      <w:r w:rsidRPr="250683AC" w:rsidR="00BC27C1">
        <w:rPr>
          <w:rFonts w:ascii="Times New Roman" w:hAnsi="Times New Roman" w:eastAsia="Times New Roman" w:cs="Times New Roman"/>
        </w:rPr>
        <w:t>creamos</w:t>
      </w:r>
      <w:r w:rsidRPr="250683AC" w:rsidR="1F61E6A5">
        <w:rPr>
          <w:rFonts w:ascii="Times New Roman" w:hAnsi="Times New Roman" w:eastAsia="Times New Roman" w:cs="Times New Roman"/>
        </w:rPr>
        <w:t xml:space="preserve"> un lazo con el propósito de que cumplan</w:t>
      </w:r>
      <w:r w:rsidRPr="250683AC" w:rsidR="4AF807E8">
        <w:rPr>
          <w:rFonts w:ascii="Times New Roman" w:hAnsi="Times New Roman" w:eastAsia="Times New Roman" w:cs="Times New Roman"/>
        </w:rPr>
        <w:t xml:space="preserve"> algunas funciones por nosotros, como nuestra protección y nuestro </w:t>
      </w:r>
      <w:r w:rsidRPr="250683AC" w:rsidR="3591EE7C">
        <w:rPr>
          <w:rFonts w:ascii="Times New Roman" w:hAnsi="Times New Roman" w:eastAsia="Times New Roman" w:cs="Times New Roman"/>
        </w:rPr>
        <w:t>cuidado</w:t>
      </w:r>
      <w:r w:rsidRPr="250683AC" w:rsidR="765CE7C8">
        <w:rPr>
          <w:rFonts w:ascii="Times New Roman" w:hAnsi="Times New Roman" w:eastAsia="Times New Roman" w:cs="Times New Roman"/>
        </w:rPr>
        <w:t>. Y aunque esas son las funciones más básicas de nuestro cuidador, debemos satisfacer otras como</w:t>
      </w:r>
      <w:r w:rsidRPr="250683AC" w:rsidR="14A7BC87">
        <w:rPr>
          <w:rFonts w:ascii="Times New Roman" w:hAnsi="Times New Roman" w:eastAsia="Times New Roman" w:cs="Times New Roman"/>
        </w:rPr>
        <w:t xml:space="preserve"> el desarrollo</w:t>
      </w:r>
      <w:r w:rsidRPr="250683AC" w:rsidR="0283993D">
        <w:rPr>
          <w:rFonts w:ascii="Times New Roman" w:hAnsi="Times New Roman" w:eastAsia="Times New Roman" w:cs="Times New Roman"/>
        </w:rPr>
        <w:t xml:space="preserve"> </w:t>
      </w:r>
      <w:r w:rsidRPr="250683AC" w:rsidR="0283993D">
        <w:rPr>
          <w:rFonts w:ascii="Times New Roman" w:hAnsi="Times New Roman" w:eastAsia="Times New Roman" w:cs="Times New Roman"/>
        </w:rPr>
        <w:t>psicoemocional</w:t>
      </w:r>
      <w:r w:rsidRPr="250683AC" w:rsidR="0283993D">
        <w:rPr>
          <w:rFonts w:ascii="Times New Roman" w:hAnsi="Times New Roman" w:eastAsia="Times New Roman" w:cs="Times New Roman"/>
        </w:rPr>
        <w:t xml:space="preserve"> y social, que nos va a determinar </w:t>
      </w:r>
      <w:bookmarkStart w:name="_Int_EmcwIrsb" w:id="1895859256"/>
      <w:r w:rsidRPr="250683AC" w:rsidR="0283993D">
        <w:rPr>
          <w:rFonts w:ascii="Times New Roman" w:hAnsi="Times New Roman" w:eastAsia="Times New Roman" w:cs="Times New Roman"/>
        </w:rPr>
        <w:t>c</w:t>
      </w:r>
      <w:r w:rsidRPr="250683AC" w:rsidR="00A331EA">
        <w:rPr>
          <w:rFonts w:ascii="Times New Roman" w:hAnsi="Times New Roman" w:eastAsia="Times New Roman" w:cs="Times New Roman"/>
        </w:rPr>
        <w:t>o</w:t>
      </w:r>
      <w:r w:rsidRPr="250683AC" w:rsidR="0283993D">
        <w:rPr>
          <w:rFonts w:ascii="Times New Roman" w:hAnsi="Times New Roman" w:eastAsia="Times New Roman" w:cs="Times New Roman"/>
        </w:rPr>
        <w:t>mo</w:t>
      </w:r>
      <w:bookmarkEnd w:id="1895859256"/>
      <w:r w:rsidRPr="250683AC" w:rsidR="0283993D">
        <w:rPr>
          <w:rFonts w:ascii="Times New Roman" w:hAnsi="Times New Roman" w:eastAsia="Times New Roman" w:cs="Times New Roman"/>
        </w:rPr>
        <w:t xml:space="preserve"> personas para el resto de </w:t>
      </w:r>
      <w:r w:rsidRPr="250683AC" w:rsidR="1BACB18F">
        <w:rPr>
          <w:rFonts w:ascii="Times New Roman" w:hAnsi="Times New Roman" w:eastAsia="Times New Roman" w:cs="Times New Roman"/>
        </w:rPr>
        <w:t>la vida.</w:t>
      </w:r>
      <w:r w:rsidRPr="250683AC" w:rsidR="157F773E">
        <w:rPr>
          <w:rFonts w:ascii="Times New Roman" w:hAnsi="Times New Roman" w:eastAsia="Times New Roman" w:cs="Times New Roman"/>
        </w:rPr>
        <w:t xml:space="preserve"> Según que vínculo formemos con nuestro progenitor, y qué tanto satisface nuestras necesidades y nos ayuda a desarrollar nuestras habilidades emocionales y sociales, </w:t>
      </w:r>
      <w:r w:rsidRPr="250683AC" w:rsidR="1D5DA14B">
        <w:rPr>
          <w:rFonts w:ascii="Times New Roman" w:hAnsi="Times New Roman" w:eastAsia="Times New Roman" w:cs="Times New Roman"/>
        </w:rPr>
        <w:t xml:space="preserve">vamos a construir una personalidad u otra. Si tuviéramos un vínculo adecuado, obtendremos una personalidad </w:t>
      </w:r>
      <w:r w:rsidRPr="250683AC" w:rsidR="1D5DA14B">
        <w:rPr>
          <w:rFonts w:ascii="Times New Roman" w:hAnsi="Times New Roman" w:eastAsia="Times New Roman" w:cs="Times New Roman"/>
        </w:rPr>
        <w:t>resiliente</w:t>
      </w:r>
      <w:r w:rsidRPr="250683AC" w:rsidR="1D5DA14B">
        <w:rPr>
          <w:rFonts w:ascii="Times New Roman" w:hAnsi="Times New Roman" w:eastAsia="Times New Roman" w:cs="Times New Roman"/>
        </w:rPr>
        <w:t xml:space="preserve"> a l</w:t>
      </w:r>
      <w:r w:rsidRPr="250683AC" w:rsidR="07ACC045">
        <w:rPr>
          <w:rFonts w:ascii="Times New Roman" w:hAnsi="Times New Roman" w:eastAsia="Times New Roman" w:cs="Times New Roman"/>
        </w:rPr>
        <w:t>as adversidades, capaces de regular nuestros sentimientos negativos y resolver los conflictos</w:t>
      </w:r>
      <w:r w:rsidRPr="250683AC" w:rsidR="008829B3">
        <w:rPr>
          <w:rFonts w:ascii="Times New Roman" w:hAnsi="Times New Roman" w:eastAsia="Times New Roman" w:cs="Times New Roman"/>
        </w:rPr>
        <w:t>. A</w:t>
      </w:r>
      <w:r w:rsidRPr="250683AC" w:rsidR="07ACC045">
        <w:rPr>
          <w:rFonts w:ascii="Times New Roman" w:hAnsi="Times New Roman" w:eastAsia="Times New Roman" w:cs="Times New Roman"/>
        </w:rPr>
        <w:t xml:space="preserve">sí como comprender los sentimientos de los demás y darles valor, </w:t>
      </w:r>
      <w:r w:rsidRPr="250683AC" w:rsidR="613427E3">
        <w:rPr>
          <w:rFonts w:ascii="Times New Roman" w:hAnsi="Times New Roman" w:eastAsia="Times New Roman" w:cs="Times New Roman"/>
        </w:rPr>
        <w:t xml:space="preserve">siendo entonces una persona </w:t>
      </w:r>
      <w:r w:rsidRPr="250683AC" w:rsidR="613427E3">
        <w:rPr>
          <w:rFonts w:ascii="Times New Roman" w:hAnsi="Times New Roman" w:eastAsia="Times New Roman" w:cs="Times New Roman"/>
        </w:rPr>
        <w:t>empática</w:t>
      </w:r>
      <w:r w:rsidRPr="250683AC" w:rsidR="613427E3">
        <w:rPr>
          <w:rFonts w:ascii="Times New Roman" w:hAnsi="Times New Roman" w:eastAsia="Times New Roman" w:cs="Times New Roman"/>
        </w:rPr>
        <w:t xml:space="preserve"> y resolutiva. En cambio, si nuestro enlace es inseguro, </w:t>
      </w:r>
      <w:r w:rsidRPr="250683AC" w:rsidR="3D721CC8">
        <w:rPr>
          <w:rFonts w:ascii="Times New Roman" w:hAnsi="Times New Roman" w:eastAsia="Times New Roman" w:cs="Times New Roman"/>
        </w:rPr>
        <w:t>puede haber una cierta tendencia a desarrollar problemas emocionales</w:t>
      </w:r>
      <w:r w:rsidRPr="250683AC" w:rsidR="00D52DE4">
        <w:rPr>
          <w:rFonts w:ascii="Times New Roman" w:hAnsi="Times New Roman" w:eastAsia="Times New Roman" w:cs="Times New Roman"/>
        </w:rPr>
        <w:t>,</w:t>
      </w:r>
      <w:r w:rsidRPr="250683AC" w:rsidR="3D721CC8">
        <w:rPr>
          <w:rFonts w:ascii="Times New Roman" w:hAnsi="Times New Roman" w:eastAsia="Times New Roman" w:cs="Times New Roman"/>
        </w:rPr>
        <w:t xml:space="preserve"> como la depresión o la ansiedad, y limitaciones sociales, teniendo </w:t>
      </w:r>
      <w:r w:rsidRPr="250683AC" w:rsidR="30573C98">
        <w:rPr>
          <w:rFonts w:ascii="Times New Roman" w:hAnsi="Times New Roman" w:eastAsia="Times New Roman" w:cs="Times New Roman"/>
        </w:rPr>
        <w:t xml:space="preserve">dificultades para establecer relaciones sociales. </w:t>
      </w:r>
    </w:p>
    <w:p w:rsidR="3591EE7C" w:rsidP="05F524ED" w:rsidRDefault="3591EE7C" w14:paraId="1D007817" w14:textId="0C2104D0">
      <w:pPr>
        <w:spacing w:line="360" w:lineRule="auto"/>
        <w:jc w:val="both"/>
        <w:rPr>
          <w:rFonts w:ascii="Times New Roman" w:hAnsi="Times New Roman" w:eastAsia="Times New Roman" w:cs="Times New Roman"/>
        </w:rPr>
      </w:pPr>
      <w:r w:rsidRPr="250683AC" w:rsidR="3591EE7C">
        <w:rPr>
          <w:rFonts w:ascii="Times New Roman" w:hAnsi="Times New Roman" w:eastAsia="Times New Roman" w:cs="Times New Roman"/>
        </w:rPr>
        <w:t>Esta</w:t>
      </w:r>
      <w:r w:rsidRPr="250683AC" w:rsidR="51795AC9">
        <w:rPr>
          <w:rFonts w:ascii="Times New Roman" w:hAnsi="Times New Roman" w:eastAsia="Times New Roman" w:cs="Times New Roman"/>
        </w:rPr>
        <w:t xml:space="preserve"> conducta de apego, donde escogemos a la figura que nos va a cuidar, a proteger y a </w:t>
      </w:r>
      <w:r w:rsidRPr="250683AC" w:rsidR="70646B0F">
        <w:rPr>
          <w:rFonts w:ascii="Times New Roman" w:hAnsi="Times New Roman" w:eastAsia="Times New Roman" w:cs="Times New Roman"/>
        </w:rPr>
        <w:t>enseñar,</w:t>
      </w:r>
      <w:r w:rsidRPr="250683AC" w:rsidR="51795AC9">
        <w:rPr>
          <w:rFonts w:ascii="Times New Roman" w:hAnsi="Times New Roman" w:eastAsia="Times New Roman" w:cs="Times New Roman"/>
        </w:rPr>
        <w:t xml:space="preserve"> se </w:t>
      </w:r>
      <w:r w:rsidRPr="250683AC" w:rsidR="4362E49F">
        <w:rPr>
          <w:rFonts w:ascii="Times New Roman" w:hAnsi="Times New Roman" w:eastAsia="Times New Roman" w:cs="Times New Roman"/>
        </w:rPr>
        <w:t>establece</w:t>
      </w:r>
      <w:r w:rsidRPr="250683AC" w:rsidR="51795AC9">
        <w:rPr>
          <w:rFonts w:ascii="Times New Roman" w:hAnsi="Times New Roman" w:eastAsia="Times New Roman" w:cs="Times New Roman"/>
        </w:rPr>
        <w:t xml:space="preserve"> en el primer </w:t>
      </w:r>
      <w:bookmarkStart w:name="_Int_JvYpCVmu" w:id="443470380"/>
      <w:r w:rsidRPr="250683AC" w:rsidR="357ACE2F">
        <w:rPr>
          <w:rFonts w:ascii="Times New Roman" w:hAnsi="Times New Roman" w:eastAsia="Times New Roman" w:cs="Times New Roman"/>
        </w:rPr>
        <w:t>año de edad</w:t>
      </w:r>
      <w:bookmarkEnd w:id="443470380"/>
      <w:r w:rsidRPr="250683AC" w:rsidR="51795AC9">
        <w:rPr>
          <w:rFonts w:ascii="Times New Roman" w:hAnsi="Times New Roman" w:eastAsia="Times New Roman" w:cs="Times New Roman"/>
        </w:rPr>
        <w:t xml:space="preserve">. Y una vez la </w:t>
      </w:r>
      <w:r w:rsidRPr="250683AC" w:rsidR="4CF3C525">
        <w:rPr>
          <w:rFonts w:ascii="Times New Roman" w:hAnsi="Times New Roman" w:eastAsia="Times New Roman" w:cs="Times New Roman"/>
        </w:rPr>
        <w:t>establecemos</w:t>
      </w:r>
      <w:r w:rsidRPr="250683AC" w:rsidR="51795AC9">
        <w:rPr>
          <w:rFonts w:ascii="Times New Roman" w:hAnsi="Times New Roman" w:eastAsia="Times New Roman" w:cs="Times New Roman"/>
        </w:rPr>
        <w:t xml:space="preserve">, </w:t>
      </w:r>
      <w:r w:rsidRPr="250683AC" w:rsidR="1CFD8392">
        <w:rPr>
          <w:rFonts w:ascii="Times New Roman" w:hAnsi="Times New Roman" w:eastAsia="Times New Roman" w:cs="Times New Roman"/>
        </w:rPr>
        <w:t xml:space="preserve">se mantiene hasta la edad adulta en la gran mayoría de los casos, un 80% en concreto, según </w:t>
      </w:r>
      <w:r w:rsidRPr="250683AC" w:rsidR="1CFD8392">
        <w:rPr>
          <w:rFonts w:ascii="Times New Roman" w:hAnsi="Times New Roman" w:eastAsia="Times New Roman" w:cs="Times New Roman"/>
        </w:rPr>
        <w:t>Bowlb</w:t>
      </w:r>
      <w:r w:rsidRPr="250683AC" w:rsidR="00B41C56">
        <w:rPr>
          <w:rFonts w:ascii="Times New Roman" w:hAnsi="Times New Roman" w:eastAsia="Times New Roman" w:cs="Times New Roman"/>
        </w:rPr>
        <w:t>y</w:t>
      </w:r>
      <w:r w:rsidRPr="250683AC" w:rsidR="1CFD8392">
        <w:rPr>
          <w:rFonts w:ascii="Times New Roman" w:hAnsi="Times New Roman" w:eastAsia="Times New Roman" w:cs="Times New Roman"/>
        </w:rPr>
        <w:t xml:space="preserve">. </w:t>
      </w:r>
      <w:r w:rsidRPr="250683AC" w:rsidR="00B41C56">
        <w:rPr>
          <w:rFonts w:ascii="Times New Roman" w:hAnsi="Times New Roman" w:eastAsia="Times New Roman" w:cs="Times New Roman"/>
        </w:rPr>
        <w:t>Este autor</w:t>
      </w:r>
      <w:r w:rsidRPr="250683AC" w:rsidR="266EEC5C">
        <w:rPr>
          <w:rFonts w:ascii="Times New Roman" w:hAnsi="Times New Roman" w:eastAsia="Times New Roman" w:cs="Times New Roman"/>
        </w:rPr>
        <w:t xml:space="preserve"> también creó la teoría del apego, </w:t>
      </w:r>
      <w:r w:rsidRPr="250683AC" w:rsidR="67418A6A">
        <w:rPr>
          <w:rFonts w:ascii="Times New Roman" w:hAnsi="Times New Roman" w:eastAsia="Times New Roman" w:cs="Times New Roman"/>
        </w:rPr>
        <w:t xml:space="preserve">que nos demuestra que la influencia de este vínculo nos va a condicionar en la manera de manejar el estrés, </w:t>
      </w:r>
      <w:r w:rsidRPr="250683AC" w:rsidR="00C037B5">
        <w:rPr>
          <w:rFonts w:ascii="Times New Roman" w:hAnsi="Times New Roman" w:eastAsia="Times New Roman" w:cs="Times New Roman"/>
        </w:rPr>
        <w:t xml:space="preserve">y en </w:t>
      </w:r>
      <w:r w:rsidRPr="250683AC" w:rsidR="67418A6A">
        <w:rPr>
          <w:rFonts w:ascii="Times New Roman" w:hAnsi="Times New Roman" w:eastAsia="Times New Roman" w:cs="Times New Roman"/>
        </w:rPr>
        <w:t>la calidad de nuestras habilidades sociales</w:t>
      </w:r>
      <w:r w:rsidRPr="250683AC" w:rsidR="2D8D114A">
        <w:rPr>
          <w:rFonts w:ascii="Times New Roman" w:hAnsi="Times New Roman" w:eastAsia="Times New Roman" w:cs="Times New Roman"/>
        </w:rPr>
        <w:t>.</w:t>
      </w:r>
      <w:r w:rsidRPr="250683AC" w:rsidR="2D8D114A">
        <w:rPr>
          <w:rFonts w:ascii="Times New Roman" w:hAnsi="Times New Roman" w:eastAsia="Times New Roman" w:cs="Times New Roman"/>
        </w:rPr>
        <w:t xml:space="preserve"> </w:t>
      </w:r>
      <w:r w:rsidRPr="250683AC" w:rsidR="2D8D114A">
        <w:rPr>
          <w:rFonts w:ascii="Times New Roman" w:hAnsi="Times New Roman" w:eastAsia="Times New Roman" w:cs="Times New Roman"/>
        </w:rPr>
        <w:t xml:space="preserve">La relación afectiva que es creada entre el niño y el </w:t>
      </w:r>
      <w:r w:rsidRPr="250683AC" w:rsidR="494DE726">
        <w:rPr>
          <w:rFonts w:ascii="Times New Roman" w:hAnsi="Times New Roman" w:eastAsia="Times New Roman" w:cs="Times New Roman"/>
        </w:rPr>
        <w:t>cuidador</w:t>
      </w:r>
      <w:r w:rsidRPr="250683AC" w:rsidR="2D8D114A">
        <w:rPr>
          <w:rFonts w:ascii="Times New Roman" w:hAnsi="Times New Roman" w:eastAsia="Times New Roman" w:cs="Times New Roman"/>
        </w:rPr>
        <w:t xml:space="preserve"> se </w:t>
      </w:r>
      <w:r w:rsidRPr="250683AC" w:rsidR="0856974E">
        <w:rPr>
          <w:rFonts w:ascii="Times New Roman" w:hAnsi="Times New Roman" w:eastAsia="Times New Roman" w:cs="Times New Roman"/>
        </w:rPr>
        <w:t>caracteriza</w:t>
      </w:r>
      <w:r w:rsidRPr="250683AC" w:rsidR="2D8D114A">
        <w:rPr>
          <w:rFonts w:ascii="Times New Roman" w:hAnsi="Times New Roman" w:eastAsia="Times New Roman" w:cs="Times New Roman"/>
        </w:rPr>
        <w:t xml:space="preserve"> por una base de confianza, apoyo emocional y la disponibilidad del </w:t>
      </w:r>
      <w:r w:rsidRPr="250683AC" w:rsidR="3997F360">
        <w:rPr>
          <w:rFonts w:ascii="Times New Roman" w:hAnsi="Times New Roman" w:eastAsia="Times New Roman" w:cs="Times New Roman"/>
        </w:rPr>
        <w:t>cuidador</w:t>
      </w:r>
      <w:r w:rsidRPr="250683AC" w:rsidR="00740038">
        <w:rPr>
          <w:rFonts w:ascii="Times New Roman" w:hAnsi="Times New Roman" w:eastAsia="Times New Roman" w:cs="Times New Roman"/>
        </w:rPr>
        <w:t>.</w:t>
      </w:r>
      <w:r w:rsidRPr="250683AC" w:rsidR="00740038">
        <w:rPr>
          <w:rFonts w:ascii="Times New Roman" w:hAnsi="Times New Roman" w:eastAsia="Times New Roman" w:cs="Times New Roman"/>
        </w:rPr>
        <w:t xml:space="preserve"> </w:t>
      </w:r>
      <w:r w:rsidRPr="250683AC" w:rsidR="00740038">
        <w:rPr>
          <w:rFonts w:ascii="Times New Roman" w:hAnsi="Times New Roman" w:eastAsia="Times New Roman" w:cs="Times New Roman"/>
        </w:rPr>
        <w:t>También</w:t>
      </w:r>
      <w:r w:rsidRPr="250683AC" w:rsidR="6B16CA69">
        <w:rPr>
          <w:rFonts w:ascii="Times New Roman" w:hAnsi="Times New Roman" w:eastAsia="Times New Roman" w:cs="Times New Roman"/>
        </w:rPr>
        <w:t xml:space="preserve"> se relaciona con adquirir un desarrollo emocional y conductual adecuado, haciendo que el niño </w:t>
      </w:r>
      <w:r w:rsidRPr="250683AC" w:rsidR="0B78AC4A">
        <w:rPr>
          <w:rFonts w:ascii="Times New Roman" w:hAnsi="Times New Roman" w:eastAsia="Times New Roman" w:cs="Times New Roman"/>
        </w:rPr>
        <w:t xml:space="preserve">consiga una mayor capacidad para regular sus emociones y para formar nuevas relaciones sociales que sean saludables. </w:t>
      </w:r>
    </w:p>
    <w:p w:rsidR="07844934" w:rsidP="49CA0FB3" w:rsidRDefault="07844934" w14:paraId="5B5F438B" w14:textId="4B1CD888">
      <w:pPr>
        <w:spacing w:line="360" w:lineRule="auto"/>
        <w:jc w:val="both"/>
        <w:rPr>
          <w:rFonts w:ascii="Times New Roman" w:hAnsi="Times New Roman" w:eastAsia="Times New Roman" w:cs="Times New Roman"/>
        </w:rPr>
      </w:pPr>
      <w:r w:rsidRPr="250683AC" w:rsidR="07844934">
        <w:rPr>
          <w:rFonts w:ascii="Times New Roman" w:hAnsi="Times New Roman" w:eastAsia="Times New Roman" w:cs="Times New Roman"/>
        </w:rPr>
        <w:t xml:space="preserve">Cuando </w:t>
      </w:r>
      <w:r w:rsidRPr="250683AC" w:rsidR="07844934">
        <w:rPr>
          <w:rFonts w:ascii="Times New Roman" w:hAnsi="Times New Roman" w:eastAsia="Times New Roman" w:cs="Times New Roman"/>
        </w:rPr>
        <w:t>ocurre</w:t>
      </w:r>
      <w:r w:rsidRPr="250683AC" w:rsidR="07844934">
        <w:rPr>
          <w:rFonts w:ascii="Times New Roman" w:hAnsi="Times New Roman" w:eastAsia="Times New Roman" w:cs="Times New Roman"/>
        </w:rPr>
        <w:t xml:space="preserve"> al contrario, y el </w:t>
      </w:r>
      <w:r w:rsidRPr="250683AC" w:rsidR="1E8BB28D">
        <w:rPr>
          <w:rFonts w:ascii="Times New Roman" w:hAnsi="Times New Roman" w:eastAsia="Times New Roman" w:cs="Times New Roman"/>
        </w:rPr>
        <w:t>niño</w:t>
      </w:r>
      <w:r w:rsidRPr="250683AC" w:rsidR="07844934">
        <w:rPr>
          <w:rFonts w:ascii="Times New Roman" w:hAnsi="Times New Roman" w:eastAsia="Times New Roman" w:cs="Times New Roman"/>
        </w:rPr>
        <w:t xml:space="preserve"> no es capaz de formar un vínculo donde haya confianza, cuidados y apoyo emocional, </w:t>
      </w:r>
      <w:r w:rsidRPr="250683AC" w:rsidR="26ECAE45">
        <w:rPr>
          <w:rFonts w:ascii="Times New Roman" w:hAnsi="Times New Roman" w:eastAsia="Times New Roman" w:cs="Times New Roman"/>
        </w:rPr>
        <w:t>repercute negativamente en su</w:t>
      </w:r>
      <w:r w:rsidRPr="250683AC" w:rsidR="7455F86A">
        <w:rPr>
          <w:rFonts w:ascii="Times New Roman" w:hAnsi="Times New Roman" w:eastAsia="Times New Roman" w:cs="Times New Roman"/>
        </w:rPr>
        <w:t xml:space="preserve"> desarrollo psicosocial</w:t>
      </w:r>
      <w:r w:rsidRPr="250683AC" w:rsidR="00654F1D">
        <w:rPr>
          <w:rFonts w:ascii="Times New Roman" w:hAnsi="Times New Roman" w:eastAsia="Times New Roman" w:cs="Times New Roman"/>
        </w:rPr>
        <w:t>, h</w:t>
      </w:r>
      <w:r w:rsidRPr="250683AC" w:rsidR="2124F07B">
        <w:rPr>
          <w:rFonts w:ascii="Times New Roman" w:hAnsi="Times New Roman" w:eastAsia="Times New Roman" w:cs="Times New Roman"/>
        </w:rPr>
        <w:t xml:space="preserve">aciendo más probable que presente dificultades conductuales, emocionales y sociales. </w:t>
      </w:r>
      <w:r w:rsidRPr="250683AC" w:rsidR="58DF092A">
        <w:rPr>
          <w:rFonts w:ascii="Times New Roman" w:hAnsi="Times New Roman" w:eastAsia="Times New Roman" w:cs="Times New Roman"/>
        </w:rPr>
        <w:t>Ahnert</w:t>
      </w:r>
      <w:r w:rsidRPr="250683AC" w:rsidR="58DF092A">
        <w:rPr>
          <w:rFonts w:ascii="Times New Roman" w:hAnsi="Times New Roman" w:eastAsia="Times New Roman" w:cs="Times New Roman"/>
        </w:rPr>
        <w:t xml:space="preserve"> (2023), comenta que, si existe un apego mal </w:t>
      </w:r>
      <w:r w:rsidRPr="250683AC" w:rsidR="301ED71D">
        <w:rPr>
          <w:rFonts w:ascii="Times New Roman" w:hAnsi="Times New Roman" w:eastAsia="Times New Roman" w:cs="Times New Roman"/>
        </w:rPr>
        <w:t>establecido</w:t>
      </w:r>
      <w:r w:rsidRPr="250683AC" w:rsidR="58DF092A">
        <w:rPr>
          <w:rFonts w:ascii="Times New Roman" w:hAnsi="Times New Roman" w:eastAsia="Times New Roman" w:cs="Times New Roman"/>
        </w:rPr>
        <w:t xml:space="preserve"> y con carencias, generará </w:t>
      </w:r>
      <w:r w:rsidRPr="250683AC" w:rsidR="6577B959">
        <w:rPr>
          <w:rFonts w:ascii="Times New Roman" w:hAnsi="Times New Roman" w:eastAsia="Times New Roman" w:cs="Times New Roman"/>
        </w:rPr>
        <w:t>limitaciones psicológicas</w:t>
      </w:r>
      <w:r w:rsidRPr="250683AC" w:rsidR="109FD955">
        <w:rPr>
          <w:rFonts w:ascii="Times New Roman" w:hAnsi="Times New Roman" w:eastAsia="Times New Roman" w:cs="Times New Roman"/>
        </w:rPr>
        <w:t xml:space="preserve">, </w:t>
      </w:r>
      <w:r w:rsidRPr="250683AC" w:rsidR="57B5EED2">
        <w:rPr>
          <w:rFonts w:ascii="Times New Roman" w:hAnsi="Times New Roman" w:eastAsia="Times New Roman" w:cs="Times New Roman"/>
        </w:rPr>
        <w:t>siendo</w:t>
      </w:r>
      <w:r w:rsidRPr="250683AC" w:rsidR="109FD955">
        <w:rPr>
          <w:rFonts w:ascii="Times New Roman" w:hAnsi="Times New Roman" w:eastAsia="Times New Roman" w:cs="Times New Roman"/>
        </w:rPr>
        <w:t xml:space="preserve"> incapaces de reconocer y expresar sus propias emociones,</w:t>
      </w:r>
      <w:r w:rsidRPr="250683AC" w:rsidR="00654F1D">
        <w:rPr>
          <w:rFonts w:ascii="Times New Roman" w:hAnsi="Times New Roman" w:eastAsia="Times New Roman" w:cs="Times New Roman"/>
        </w:rPr>
        <w:t xml:space="preserve"> y con</w:t>
      </w:r>
      <w:r w:rsidRPr="250683AC" w:rsidR="109FD955">
        <w:rPr>
          <w:rFonts w:ascii="Times New Roman" w:hAnsi="Times New Roman" w:eastAsia="Times New Roman" w:cs="Times New Roman"/>
        </w:rPr>
        <w:t xml:space="preserve"> posibilidad de desarrollar problemas psicológicos como depresión o ansiedad</w:t>
      </w:r>
      <w:r w:rsidRPr="250683AC" w:rsidR="00654F1D">
        <w:rPr>
          <w:rFonts w:ascii="Times New Roman" w:hAnsi="Times New Roman" w:eastAsia="Times New Roman" w:cs="Times New Roman"/>
        </w:rPr>
        <w:t xml:space="preserve">. Además de </w:t>
      </w:r>
      <w:r w:rsidRPr="250683AC" w:rsidR="109FD955">
        <w:rPr>
          <w:rFonts w:ascii="Times New Roman" w:hAnsi="Times New Roman" w:eastAsia="Times New Roman" w:cs="Times New Roman"/>
        </w:rPr>
        <w:t>u</w:t>
      </w:r>
      <w:r w:rsidRPr="250683AC" w:rsidR="3D23B3CC">
        <w:rPr>
          <w:rFonts w:ascii="Times New Roman" w:hAnsi="Times New Roman" w:eastAsia="Times New Roman" w:cs="Times New Roman"/>
        </w:rPr>
        <w:t>na baja autoestima, dificultades en el aprendizaje escolar, y un riesgo de impulsividad</w:t>
      </w:r>
      <w:r w:rsidRPr="250683AC" w:rsidR="006E7A6B">
        <w:rPr>
          <w:rFonts w:ascii="Times New Roman" w:hAnsi="Times New Roman" w:eastAsia="Times New Roman" w:cs="Times New Roman"/>
        </w:rPr>
        <w:t>,</w:t>
      </w:r>
      <w:r w:rsidRPr="250683AC" w:rsidR="3D23B3CC">
        <w:rPr>
          <w:rFonts w:ascii="Times New Roman" w:hAnsi="Times New Roman" w:eastAsia="Times New Roman" w:cs="Times New Roman"/>
        </w:rPr>
        <w:t xml:space="preserve"> con pocas capacidades para </w:t>
      </w:r>
      <w:r w:rsidRPr="250683AC" w:rsidR="04A83B9D">
        <w:rPr>
          <w:rFonts w:ascii="Times New Roman" w:hAnsi="Times New Roman" w:eastAsia="Times New Roman" w:cs="Times New Roman"/>
        </w:rPr>
        <w:t>reflexionar</w:t>
      </w:r>
      <w:r w:rsidRPr="250683AC" w:rsidR="3D23B3CC">
        <w:rPr>
          <w:rFonts w:ascii="Times New Roman" w:hAnsi="Times New Roman" w:eastAsia="Times New Roman" w:cs="Times New Roman"/>
        </w:rPr>
        <w:t xml:space="preserve"> antes de actuar. </w:t>
      </w:r>
      <w:r w:rsidRPr="250683AC" w:rsidR="478438FB">
        <w:rPr>
          <w:rFonts w:ascii="Times New Roman" w:hAnsi="Times New Roman" w:eastAsia="Times New Roman" w:cs="Times New Roman"/>
        </w:rPr>
        <w:t xml:space="preserve">Según </w:t>
      </w:r>
      <w:r w:rsidRPr="250683AC" w:rsidR="478438FB">
        <w:rPr>
          <w:rFonts w:ascii="Times New Roman" w:hAnsi="Times New Roman" w:eastAsia="Times New Roman" w:cs="Times New Roman"/>
        </w:rPr>
        <w:t>Main</w:t>
      </w:r>
      <w:r w:rsidRPr="250683AC" w:rsidR="478438FB">
        <w:rPr>
          <w:rFonts w:ascii="Times New Roman" w:hAnsi="Times New Roman" w:eastAsia="Times New Roman" w:cs="Times New Roman"/>
        </w:rPr>
        <w:t xml:space="preserve"> y George </w:t>
      </w:r>
      <w:r w:rsidRPr="250683AC" w:rsidR="00A52927">
        <w:rPr>
          <w:rFonts w:ascii="Times New Roman" w:hAnsi="Times New Roman" w:eastAsia="Times New Roman" w:cs="Times New Roman"/>
        </w:rPr>
        <w:t>(</w:t>
      </w:r>
      <w:r w:rsidRPr="250683AC" w:rsidR="478438FB">
        <w:rPr>
          <w:rFonts w:ascii="Times New Roman" w:hAnsi="Times New Roman" w:eastAsia="Times New Roman" w:cs="Times New Roman"/>
        </w:rPr>
        <w:t>1985</w:t>
      </w:r>
      <w:r w:rsidRPr="250683AC" w:rsidR="00A52927">
        <w:rPr>
          <w:rFonts w:ascii="Times New Roman" w:hAnsi="Times New Roman" w:eastAsia="Times New Roman" w:cs="Times New Roman"/>
        </w:rPr>
        <w:t>)</w:t>
      </w:r>
      <w:r w:rsidRPr="250683AC" w:rsidR="478438FB">
        <w:rPr>
          <w:rFonts w:ascii="Times New Roman" w:hAnsi="Times New Roman" w:eastAsia="Times New Roman" w:cs="Times New Roman"/>
        </w:rPr>
        <w:t>, n</w:t>
      </w:r>
      <w:r w:rsidRPr="250683AC" w:rsidR="6AEF0C20">
        <w:rPr>
          <w:rFonts w:ascii="Times New Roman" w:hAnsi="Times New Roman" w:eastAsia="Times New Roman" w:cs="Times New Roman"/>
        </w:rPr>
        <w:t xml:space="preserve">o solo han mostrado baja capacidad para comprender los sentimientos de los </w:t>
      </w:r>
      <w:r w:rsidRPr="250683AC" w:rsidR="48F24EC2">
        <w:rPr>
          <w:rFonts w:ascii="Times New Roman" w:hAnsi="Times New Roman" w:eastAsia="Times New Roman" w:cs="Times New Roman"/>
        </w:rPr>
        <w:t>demás</w:t>
      </w:r>
      <w:r w:rsidRPr="250683AC" w:rsidR="006E7A6B">
        <w:rPr>
          <w:rFonts w:ascii="Times New Roman" w:hAnsi="Times New Roman" w:eastAsia="Times New Roman" w:cs="Times New Roman"/>
        </w:rPr>
        <w:t>,</w:t>
      </w:r>
      <w:r w:rsidRPr="250683AC" w:rsidR="6AEF0C20">
        <w:rPr>
          <w:rFonts w:ascii="Times New Roman" w:hAnsi="Times New Roman" w:eastAsia="Times New Roman" w:cs="Times New Roman"/>
        </w:rPr>
        <w:t xml:space="preserve"> si no para </w:t>
      </w:r>
      <w:r w:rsidRPr="250683AC" w:rsidR="454FDF42">
        <w:rPr>
          <w:rFonts w:ascii="Times New Roman" w:hAnsi="Times New Roman" w:eastAsia="Times New Roman" w:cs="Times New Roman"/>
        </w:rPr>
        <w:t>ayudar</w:t>
      </w:r>
      <w:r w:rsidRPr="250683AC" w:rsidR="6AEF0C20">
        <w:rPr>
          <w:rFonts w:ascii="Times New Roman" w:hAnsi="Times New Roman" w:eastAsia="Times New Roman" w:cs="Times New Roman"/>
        </w:rPr>
        <w:t xml:space="preserve"> a los compañeros a resolver sus conflictos, </w:t>
      </w:r>
      <w:r w:rsidRPr="250683AC" w:rsidR="14B4B33B">
        <w:rPr>
          <w:rFonts w:ascii="Times New Roman" w:hAnsi="Times New Roman" w:eastAsia="Times New Roman" w:cs="Times New Roman"/>
        </w:rPr>
        <w:t xml:space="preserve">incluso agravando su agresividad. </w:t>
      </w:r>
      <w:r w:rsidRPr="250683AC" w:rsidR="72E4DBA2">
        <w:rPr>
          <w:rFonts w:ascii="Times New Roman" w:hAnsi="Times New Roman" w:eastAsia="Times New Roman" w:cs="Times New Roman"/>
        </w:rPr>
        <w:t xml:space="preserve">Debido a sus </w:t>
      </w:r>
      <w:r w:rsidRPr="250683AC" w:rsidR="0174F154">
        <w:rPr>
          <w:rFonts w:ascii="Times New Roman" w:hAnsi="Times New Roman" w:eastAsia="Times New Roman" w:cs="Times New Roman"/>
        </w:rPr>
        <w:t>déficits</w:t>
      </w:r>
      <w:r w:rsidRPr="250683AC" w:rsidR="72E4DBA2">
        <w:rPr>
          <w:rFonts w:ascii="Times New Roman" w:hAnsi="Times New Roman" w:eastAsia="Times New Roman" w:cs="Times New Roman"/>
        </w:rPr>
        <w:t xml:space="preserve"> cognitivos y morales, s</w:t>
      </w:r>
      <w:r w:rsidRPr="250683AC" w:rsidR="14B4B33B">
        <w:rPr>
          <w:rFonts w:ascii="Times New Roman" w:hAnsi="Times New Roman" w:eastAsia="Times New Roman" w:cs="Times New Roman"/>
        </w:rPr>
        <w:t>e les describe como niños solitarios y asilados de sus pares,</w:t>
      </w:r>
      <w:r w:rsidRPr="250683AC" w:rsidR="67545E07">
        <w:rPr>
          <w:rFonts w:ascii="Times New Roman" w:hAnsi="Times New Roman" w:eastAsia="Times New Roman" w:cs="Times New Roman"/>
        </w:rPr>
        <w:t xml:space="preserve"> con pensamientos</w:t>
      </w:r>
      <w:r w:rsidRPr="250683AC" w:rsidR="315F7E79">
        <w:rPr>
          <w:rFonts w:ascii="Times New Roman" w:hAnsi="Times New Roman" w:eastAsia="Times New Roman" w:cs="Times New Roman"/>
        </w:rPr>
        <w:t xml:space="preserve"> </w:t>
      </w:r>
      <w:r w:rsidRPr="250683AC" w:rsidR="331F7863">
        <w:rPr>
          <w:rFonts w:ascii="Times New Roman" w:hAnsi="Times New Roman" w:eastAsia="Times New Roman" w:cs="Times New Roman"/>
        </w:rPr>
        <w:t>egocéntricos,</w:t>
      </w:r>
      <w:r w:rsidRPr="250683AC" w:rsidR="315F7E79">
        <w:rPr>
          <w:rFonts w:ascii="Times New Roman" w:hAnsi="Times New Roman" w:eastAsia="Times New Roman" w:cs="Times New Roman"/>
        </w:rPr>
        <w:t xml:space="preserve"> </w:t>
      </w:r>
      <w:r w:rsidRPr="250683AC" w:rsidR="581659CC">
        <w:rPr>
          <w:rFonts w:ascii="Times New Roman" w:hAnsi="Times New Roman" w:eastAsia="Times New Roman" w:cs="Times New Roman"/>
        </w:rPr>
        <w:t>pero</w:t>
      </w:r>
      <w:r w:rsidRPr="250683AC" w:rsidR="315F7E79">
        <w:rPr>
          <w:rFonts w:ascii="Times New Roman" w:hAnsi="Times New Roman" w:eastAsia="Times New Roman" w:cs="Times New Roman"/>
        </w:rPr>
        <w:t xml:space="preserve"> a la vez </w:t>
      </w:r>
      <w:r w:rsidRPr="250683AC" w:rsidR="14B4B33B">
        <w:rPr>
          <w:rFonts w:ascii="Times New Roman" w:hAnsi="Times New Roman" w:eastAsia="Times New Roman" w:cs="Times New Roman"/>
        </w:rPr>
        <w:t xml:space="preserve">con una baja </w:t>
      </w:r>
      <w:r w:rsidRPr="250683AC" w:rsidR="4ECE104E">
        <w:rPr>
          <w:rFonts w:ascii="Times New Roman" w:hAnsi="Times New Roman" w:eastAsia="Times New Roman" w:cs="Times New Roman"/>
        </w:rPr>
        <w:t>autoestima</w:t>
      </w:r>
      <w:r w:rsidRPr="250683AC" w:rsidR="5803F57C">
        <w:rPr>
          <w:rFonts w:ascii="Times New Roman" w:hAnsi="Times New Roman" w:eastAsia="Times New Roman" w:cs="Times New Roman"/>
        </w:rPr>
        <w:t>,</w:t>
      </w:r>
      <w:r w:rsidRPr="250683AC" w:rsidR="14B4B33B">
        <w:rPr>
          <w:rFonts w:ascii="Times New Roman" w:hAnsi="Times New Roman" w:eastAsia="Times New Roman" w:cs="Times New Roman"/>
        </w:rPr>
        <w:t xml:space="preserve"> </w:t>
      </w:r>
      <w:r w:rsidRPr="250683AC" w:rsidR="17A07D84">
        <w:rPr>
          <w:rFonts w:ascii="Times New Roman" w:hAnsi="Times New Roman" w:eastAsia="Times New Roman" w:cs="Times New Roman"/>
        </w:rPr>
        <w:t>comparándose</w:t>
      </w:r>
      <w:r w:rsidRPr="250683AC" w:rsidR="3C80C8C0">
        <w:rPr>
          <w:rFonts w:ascii="Times New Roman" w:hAnsi="Times New Roman" w:eastAsia="Times New Roman" w:cs="Times New Roman"/>
        </w:rPr>
        <w:t xml:space="preserve"> con otros niños con un apego funcional</w:t>
      </w:r>
      <w:r w:rsidRPr="250683AC" w:rsidR="3A91ABC4">
        <w:rPr>
          <w:rFonts w:ascii="Times New Roman" w:hAnsi="Times New Roman" w:eastAsia="Times New Roman" w:cs="Times New Roman"/>
        </w:rPr>
        <w:t xml:space="preserve">. </w:t>
      </w:r>
    </w:p>
    <w:p w:rsidR="05F524ED" w:rsidP="49CA0FB3" w:rsidRDefault="07ECE072" w14:paraId="42D9FA99" w14:textId="228BB0BC">
      <w:pPr>
        <w:spacing w:line="360" w:lineRule="auto"/>
        <w:jc w:val="both"/>
        <w:rPr>
          <w:rFonts w:ascii="Times New Roman" w:hAnsi="Times New Roman" w:eastAsia="Times New Roman" w:cs="Times New Roman"/>
        </w:rPr>
      </w:pPr>
      <w:r w:rsidRPr="49CA0FB3">
        <w:rPr>
          <w:rFonts w:ascii="Times New Roman" w:hAnsi="Times New Roman" w:eastAsia="Times New Roman" w:cs="Times New Roman"/>
        </w:rPr>
        <w:t>Las consecuencias de un apego inseguro no difieren notablemente de las consecuencias de un niño maltratado</w:t>
      </w:r>
      <w:r w:rsidRPr="49CA0FB3" w:rsidR="00644ADD">
        <w:rPr>
          <w:rFonts w:ascii="Times New Roman" w:hAnsi="Times New Roman" w:eastAsia="Times New Roman" w:cs="Times New Roman"/>
        </w:rPr>
        <w:t>: los infantes que han sido víctimas de maltrato muestran mayores problemáticas de conductas y de agresividad, destacando su falta de au</w:t>
      </w:r>
      <w:r w:rsidRPr="49CA0FB3" w:rsidR="70C59E1F">
        <w:rPr>
          <w:rFonts w:ascii="Times New Roman" w:hAnsi="Times New Roman" w:eastAsia="Times New Roman" w:cs="Times New Roman"/>
        </w:rPr>
        <w:t xml:space="preserve">tocontrol hacia los demás, tanto familiares, como iguales. La irritabilidad, la oposición a las </w:t>
      </w:r>
      <w:r w:rsidRPr="49CA0FB3" w:rsidR="359384A8">
        <w:rPr>
          <w:rFonts w:ascii="Times New Roman" w:hAnsi="Times New Roman" w:eastAsia="Times New Roman" w:cs="Times New Roman"/>
        </w:rPr>
        <w:t>órdenes,</w:t>
      </w:r>
      <w:r w:rsidRPr="49CA0FB3" w:rsidR="7D447B56">
        <w:rPr>
          <w:rFonts w:ascii="Times New Roman" w:hAnsi="Times New Roman" w:eastAsia="Times New Roman" w:cs="Times New Roman"/>
        </w:rPr>
        <w:t xml:space="preserve"> </w:t>
      </w:r>
      <w:r w:rsidRPr="49CA0FB3" w:rsidR="113189A1">
        <w:rPr>
          <w:rFonts w:ascii="Times New Roman" w:hAnsi="Times New Roman" w:eastAsia="Times New Roman" w:cs="Times New Roman"/>
        </w:rPr>
        <w:t>así</w:t>
      </w:r>
      <w:r w:rsidRPr="49CA0FB3" w:rsidR="7D447B56">
        <w:rPr>
          <w:rFonts w:ascii="Times New Roman" w:hAnsi="Times New Roman" w:eastAsia="Times New Roman" w:cs="Times New Roman"/>
        </w:rPr>
        <w:t xml:space="preserve"> como problemas afectivos y emocionales son </w:t>
      </w:r>
      <w:r w:rsidRPr="49CA0FB3" w:rsidR="2B8FEA65">
        <w:rPr>
          <w:rFonts w:ascii="Times New Roman" w:hAnsi="Times New Roman" w:eastAsia="Times New Roman" w:cs="Times New Roman"/>
        </w:rPr>
        <w:t>características</w:t>
      </w:r>
      <w:r w:rsidRPr="49CA0FB3" w:rsidR="7D447B56">
        <w:rPr>
          <w:rFonts w:ascii="Times New Roman" w:hAnsi="Times New Roman" w:eastAsia="Times New Roman" w:cs="Times New Roman"/>
        </w:rPr>
        <w:t xml:space="preserve"> que surgen a partir de una infancia de maltrato, que se pronuncia aún más, siendo más graves en caso de ser víctimas de a</w:t>
      </w:r>
      <w:r w:rsidRPr="49CA0FB3" w:rsidR="5EE36EC8">
        <w:rPr>
          <w:rFonts w:ascii="Times New Roman" w:hAnsi="Times New Roman" w:eastAsia="Times New Roman" w:cs="Times New Roman"/>
        </w:rPr>
        <w:t>buso sexual.</w:t>
      </w:r>
      <w:r w:rsidRPr="49CA0FB3" w:rsidR="4EBB7F01">
        <w:rPr>
          <w:rFonts w:ascii="Times New Roman" w:hAnsi="Times New Roman" w:eastAsia="Times New Roman" w:cs="Times New Roman"/>
        </w:rPr>
        <w:t xml:space="preserve"> Un término que debemos conocer, que desarrollan estos niños que son víctimas de violencia, es el </w:t>
      </w:r>
      <w:r w:rsidRPr="49CA0FB3" w:rsidR="42E2FEC3">
        <w:rPr>
          <w:rFonts w:ascii="Times New Roman" w:hAnsi="Times New Roman" w:eastAsia="Times New Roman" w:cs="Times New Roman"/>
        </w:rPr>
        <w:t>s</w:t>
      </w:r>
      <w:r w:rsidRPr="49CA0FB3" w:rsidR="7C042C66">
        <w:rPr>
          <w:rFonts w:ascii="Times New Roman" w:hAnsi="Times New Roman" w:eastAsia="Times New Roman" w:cs="Times New Roman"/>
        </w:rPr>
        <w:t>índrome</w:t>
      </w:r>
      <w:r w:rsidRPr="49CA0FB3" w:rsidR="4EBB7F01">
        <w:rPr>
          <w:rFonts w:ascii="Times New Roman" w:hAnsi="Times New Roman" w:eastAsia="Times New Roman" w:cs="Times New Roman"/>
        </w:rPr>
        <w:t xml:space="preserve"> del niño golpeado</w:t>
      </w:r>
      <w:r w:rsidRPr="49CA0FB3" w:rsidR="2F751749">
        <w:rPr>
          <w:rFonts w:ascii="Times New Roman" w:hAnsi="Times New Roman" w:eastAsia="Times New Roman" w:cs="Times New Roman"/>
        </w:rPr>
        <w:t xml:space="preserve">/maltratado. </w:t>
      </w:r>
      <w:r w:rsidRPr="49CA0FB3" w:rsidR="6C57E8F4">
        <w:rPr>
          <w:rFonts w:ascii="Times New Roman" w:hAnsi="Times New Roman" w:eastAsia="Times New Roman" w:cs="Times New Roman"/>
        </w:rPr>
        <w:t xml:space="preserve">Este </w:t>
      </w:r>
      <w:r w:rsidRPr="49CA0FB3" w:rsidR="192F6605">
        <w:rPr>
          <w:rFonts w:ascii="Times New Roman" w:hAnsi="Times New Roman" w:eastAsia="Times New Roman" w:cs="Times New Roman"/>
        </w:rPr>
        <w:t>síndrome</w:t>
      </w:r>
      <w:r w:rsidRPr="49CA0FB3" w:rsidR="6C57E8F4">
        <w:rPr>
          <w:rFonts w:ascii="Times New Roman" w:hAnsi="Times New Roman" w:eastAsia="Times New Roman" w:cs="Times New Roman"/>
        </w:rPr>
        <w:t xml:space="preserve"> </w:t>
      </w:r>
      <w:r w:rsidRPr="49CA0FB3" w:rsidR="444070DD">
        <w:rPr>
          <w:rFonts w:ascii="Times New Roman" w:hAnsi="Times New Roman" w:eastAsia="Times New Roman" w:cs="Times New Roman"/>
        </w:rPr>
        <w:t>se desarrolla</w:t>
      </w:r>
      <w:r w:rsidRPr="49CA0FB3" w:rsidR="6C57E8F4">
        <w:rPr>
          <w:rFonts w:ascii="Times New Roman" w:hAnsi="Times New Roman" w:eastAsia="Times New Roman" w:cs="Times New Roman"/>
        </w:rPr>
        <w:t xml:space="preserve"> cuando un progenitor o el cuidador del menor hace e</w:t>
      </w:r>
      <w:r w:rsidRPr="49CA0FB3" w:rsidR="703876D2">
        <w:rPr>
          <w:rFonts w:ascii="Times New Roman" w:hAnsi="Times New Roman" w:eastAsia="Times New Roman" w:cs="Times New Roman"/>
        </w:rPr>
        <w:t>l uso de la fuerza física para dañarle</w:t>
      </w:r>
      <w:r w:rsidRPr="49CA0FB3" w:rsidR="0274831D">
        <w:rPr>
          <w:rFonts w:ascii="Times New Roman" w:hAnsi="Times New Roman" w:eastAsia="Times New Roman" w:cs="Times New Roman"/>
        </w:rPr>
        <w:t xml:space="preserve">. </w:t>
      </w:r>
    </w:p>
    <w:p w:rsidR="005F0009" w:rsidP="006273F1" w:rsidRDefault="5CD82DD4" w14:paraId="2F28B05A" w14:textId="03E5B76C">
      <w:pPr>
        <w:spacing w:line="360" w:lineRule="auto"/>
        <w:jc w:val="both"/>
        <w:rPr>
          <w:rFonts w:ascii="Times New Roman" w:hAnsi="Times New Roman" w:eastAsia="Times New Roman" w:cs="Times New Roman"/>
        </w:rPr>
      </w:pPr>
      <w:r w:rsidRPr="49CA0FB3">
        <w:rPr>
          <w:rFonts w:ascii="Times New Roman" w:hAnsi="Times New Roman" w:eastAsia="Times New Roman" w:cs="Times New Roman"/>
        </w:rPr>
        <w:t>Para comprender mejor qué le sucede al niño cuando es maltratado</w:t>
      </w:r>
      <w:r w:rsidR="006B579D">
        <w:rPr>
          <w:rFonts w:ascii="Times New Roman" w:hAnsi="Times New Roman" w:eastAsia="Times New Roman" w:cs="Times New Roman"/>
        </w:rPr>
        <w:t>,</w:t>
      </w:r>
      <w:r w:rsidRPr="49CA0FB3">
        <w:rPr>
          <w:rFonts w:ascii="Times New Roman" w:hAnsi="Times New Roman" w:eastAsia="Times New Roman" w:cs="Times New Roman"/>
        </w:rPr>
        <w:t xml:space="preserve"> </w:t>
      </w:r>
      <w:r w:rsidRPr="49CA0FB3" w:rsidR="295E69F3">
        <w:rPr>
          <w:rFonts w:ascii="Times New Roman" w:hAnsi="Times New Roman" w:eastAsia="Times New Roman" w:cs="Times New Roman"/>
        </w:rPr>
        <w:t xml:space="preserve">debemos entender qué consecuencias biológicas ocurren. Cuando un niño </w:t>
      </w:r>
      <w:r w:rsidRPr="49CA0FB3" w:rsidR="13D1CF3D">
        <w:rPr>
          <w:rFonts w:ascii="Times New Roman" w:hAnsi="Times New Roman" w:eastAsia="Times New Roman" w:cs="Times New Roman"/>
        </w:rPr>
        <w:t>sufre</w:t>
      </w:r>
      <w:r w:rsidRPr="49CA0FB3" w:rsidR="295E69F3">
        <w:rPr>
          <w:rFonts w:ascii="Times New Roman" w:hAnsi="Times New Roman" w:eastAsia="Times New Roman" w:cs="Times New Roman"/>
        </w:rPr>
        <w:t xml:space="preserve"> abuso</w:t>
      </w:r>
      <w:r w:rsidR="00CC391A">
        <w:rPr>
          <w:rFonts w:ascii="Times New Roman" w:hAnsi="Times New Roman" w:eastAsia="Times New Roman" w:cs="Times New Roman"/>
        </w:rPr>
        <w:t>,</w:t>
      </w:r>
      <w:r w:rsidRPr="49CA0FB3" w:rsidR="295E69F3">
        <w:rPr>
          <w:rFonts w:ascii="Times New Roman" w:hAnsi="Times New Roman" w:eastAsia="Times New Roman" w:cs="Times New Roman"/>
        </w:rPr>
        <w:t xml:space="preserve"> tiene riesgo de no desarrollar adecuadamente ciertas </w:t>
      </w:r>
      <w:r w:rsidRPr="49CA0FB3" w:rsidR="397B2832">
        <w:rPr>
          <w:rFonts w:ascii="Times New Roman" w:hAnsi="Times New Roman" w:eastAsia="Times New Roman" w:cs="Times New Roman"/>
        </w:rPr>
        <w:t>áreas</w:t>
      </w:r>
      <w:r w:rsidRPr="49CA0FB3" w:rsidR="295E69F3">
        <w:rPr>
          <w:rFonts w:ascii="Times New Roman" w:hAnsi="Times New Roman" w:eastAsia="Times New Roman" w:cs="Times New Roman"/>
        </w:rPr>
        <w:t xml:space="preserve"> del </w:t>
      </w:r>
      <w:r w:rsidRPr="49CA0FB3" w:rsidR="14BC736D">
        <w:rPr>
          <w:rFonts w:ascii="Times New Roman" w:hAnsi="Times New Roman" w:eastAsia="Times New Roman" w:cs="Times New Roman"/>
        </w:rPr>
        <w:t>cerebro</w:t>
      </w:r>
      <w:r w:rsidRPr="49CA0FB3" w:rsidR="295E69F3">
        <w:rPr>
          <w:rFonts w:ascii="Times New Roman" w:hAnsi="Times New Roman" w:eastAsia="Times New Roman" w:cs="Times New Roman"/>
        </w:rPr>
        <w:t xml:space="preserve">, mientras </w:t>
      </w:r>
      <w:r w:rsidRPr="49CA0FB3" w:rsidR="77B02E9C">
        <w:rPr>
          <w:rFonts w:ascii="Times New Roman" w:hAnsi="Times New Roman" w:eastAsia="Times New Roman" w:cs="Times New Roman"/>
        </w:rPr>
        <w:t xml:space="preserve">que otras aumentan su </w:t>
      </w:r>
      <w:r w:rsidRPr="49CA0FB3" w:rsidR="36F44F9B">
        <w:rPr>
          <w:rFonts w:ascii="Times New Roman" w:hAnsi="Times New Roman" w:eastAsia="Times New Roman" w:cs="Times New Roman"/>
        </w:rPr>
        <w:t xml:space="preserve">papel. </w:t>
      </w:r>
      <w:r w:rsidRPr="49CA0FB3" w:rsidR="2F3E097A">
        <w:rPr>
          <w:rFonts w:ascii="Times New Roman" w:hAnsi="Times New Roman" w:eastAsia="Times New Roman" w:cs="Times New Roman"/>
        </w:rPr>
        <w:t xml:space="preserve"> Si la amígdala toma más protagonismo, disminuye la actividad del </w:t>
      </w:r>
      <w:r w:rsidRPr="49CA0FB3" w:rsidR="0FD553EC">
        <w:rPr>
          <w:rFonts w:ascii="Times New Roman" w:hAnsi="Times New Roman" w:eastAsia="Times New Roman" w:cs="Times New Roman"/>
        </w:rPr>
        <w:t>córtex</w:t>
      </w:r>
      <w:r w:rsidRPr="49CA0FB3" w:rsidR="2F3E097A">
        <w:rPr>
          <w:rFonts w:ascii="Times New Roman" w:hAnsi="Times New Roman" w:eastAsia="Times New Roman" w:cs="Times New Roman"/>
        </w:rPr>
        <w:t xml:space="preserve"> </w:t>
      </w:r>
      <w:proofErr w:type="spellStart"/>
      <w:r w:rsidRPr="49CA0FB3" w:rsidR="2F3E097A">
        <w:rPr>
          <w:rFonts w:ascii="Times New Roman" w:hAnsi="Times New Roman" w:eastAsia="Times New Roman" w:cs="Times New Roman"/>
        </w:rPr>
        <w:t>prefrontal</w:t>
      </w:r>
      <w:proofErr w:type="spellEnd"/>
      <w:r w:rsidRPr="49CA0FB3" w:rsidR="2F3E097A">
        <w:rPr>
          <w:rFonts w:ascii="Times New Roman" w:hAnsi="Times New Roman" w:eastAsia="Times New Roman" w:cs="Times New Roman"/>
        </w:rPr>
        <w:t xml:space="preserve">, </w:t>
      </w:r>
      <w:r w:rsidRPr="49CA0FB3" w:rsidR="5F3F2593">
        <w:rPr>
          <w:rFonts w:ascii="Times New Roman" w:hAnsi="Times New Roman" w:eastAsia="Times New Roman" w:cs="Times New Roman"/>
        </w:rPr>
        <w:t>haciendo al niño tener una mayor tendencia a agravar sus sentimientos de angustia o agresividad</w:t>
      </w:r>
      <w:r w:rsidRPr="49CA0FB3" w:rsidR="1B963A61">
        <w:rPr>
          <w:rFonts w:ascii="Times New Roman" w:hAnsi="Times New Roman" w:eastAsia="Times New Roman" w:cs="Times New Roman"/>
        </w:rPr>
        <w:t xml:space="preserve">. </w:t>
      </w:r>
      <w:r w:rsidRPr="49CA0FB3" w:rsidR="2E1CAE7B">
        <w:rPr>
          <w:rFonts w:ascii="Times New Roman" w:hAnsi="Times New Roman" w:eastAsia="Times New Roman" w:cs="Times New Roman"/>
        </w:rPr>
        <w:t xml:space="preserve">El córtex </w:t>
      </w:r>
      <w:proofErr w:type="spellStart"/>
      <w:r w:rsidRPr="49CA0FB3" w:rsidR="2E1CAE7B">
        <w:rPr>
          <w:rFonts w:ascii="Times New Roman" w:hAnsi="Times New Roman" w:eastAsia="Times New Roman" w:cs="Times New Roman"/>
        </w:rPr>
        <w:t>prefrontal</w:t>
      </w:r>
      <w:proofErr w:type="spellEnd"/>
      <w:r w:rsidRPr="49CA0FB3" w:rsidR="2E1CAE7B">
        <w:rPr>
          <w:rFonts w:ascii="Times New Roman" w:hAnsi="Times New Roman" w:eastAsia="Times New Roman" w:cs="Times New Roman"/>
        </w:rPr>
        <w:t xml:space="preserve"> es el encargado de la regulación </w:t>
      </w:r>
      <w:r w:rsidRPr="49CA0FB3" w:rsidR="6E6A2230">
        <w:rPr>
          <w:rFonts w:ascii="Times New Roman" w:hAnsi="Times New Roman" w:eastAsia="Times New Roman" w:cs="Times New Roman"/>
        </w:rPr>
        <w:t>emocional,</w:t>
      </w:r>
      <w:r w:rsidRPr="49CA0FB3" w:rsidR="5B799CDC">
        <w:rPr>
          <w:rFonts w:ascii="Times New Roman" w:hAnsi="Times New Roman" w:eastAsia="Times New Roman" w:cs="Times New Roman"/>
        </w:rPr>
        <w:t xml:space="preserve"> </w:t>
      </w:r>
      <w:r w:rsidRPr="49CA0FB3" w:rsidR="5B799CDC">
        <w:rPr>
          <w:rFonts w:ascii="Times New Roman" w:hAnsi="Times New Roman" w:eastAsia="Times New Roman" w:cs="Times New Roman"/>
        </w:rPr>
        <w:lastRenderedPageBreak/>
        <w:t>dando la capacidad al niño de mantenerse calmado incluso en situaciones adversas. La am</w:t>
      </w:r>
      <w:r w:rsidRPr="49CA0FB3" w:rsidR="0DAE96BA">
        <w:rPr>
          <w:rFonts w:ascii="Times New Roman" w:hAnsi="Times New Roman" w:eastAsia="Times New Roman" w:cs="Times New Roman"/>
        </w:rPr>
        <w:t>ígdala</w:t>
      </w:r>
      <w:r w:rsidR="00C43003">
        <w:rPr>
          <w:rFonts w:ascii="Times New Roman" w:hAnsi="Times New Roman" w:eastAsia="Times New Roman" w:cs="Times New Roman"/>
        </w:rPr>
        <w:t>,</w:t>
      </w:r>
      <w:r w:rsidRPr="49CA0FB3" w:rsidR="0DAE96BA">
        <w:rPr>
          <w:rFonts w:ascii="Times New Roman" w:hAnsi="Times New Roman" w:eastAsia="Times New Roman" w:cs="Times New Roman"/>
        </w:rPr>
        <w:t xml:space="preserve"> en </w:t>
      </w:r>
      <w:r w:rsidRPr="49CA0FB3" w:rsidR="0FD14F8C">
        <w:rPr>
          <w:rFonts w:ascii="Times New Roman" w:hAnsi="Times New Roman" w:eastAsia="Times New Roman" w:cs="Times New Roman"/>
        </w:rPr>
        <w:t>cambio</w:t>
      </w:r>
      <w:r w:rsidR="00C43003">
        <w:rPr>
          <w:rFonts w:ascii="Times New Roman" w:hAnsi="Times New Roman" w:eastAsia="Times New Roman" w:cs="Times New Roman"/>
        </w:rPr>
        <w:t>,</w:t>
      </w:r>
      <w:r w:rsidRPr="49CA0FB3" w:rsidR="0DAE96BA">
        <w:rPr>
          <w:rFonts w:ascii="Times New Roman" w:hAnsi="Times New Roman" w:eastAsia="Times New Roman" w:cs="Times New Roman"/>
        </w:rPr>
        <w:t xml:space="preserve"> se encarga de mantener alerta al niño en situaciones de miedo o peligro</w:t>
      </w:r>
      <w:r w:rsidR="00C43003">
        <w:rPr>
          <w:rFonts w:ascii="Times New Roman" w:hAnsi="Times New Roman" w:eastAsia="Times New Roman" w:cs="Times New Roman"/>
        </w:rPr>
        <w:t>. S</w:t>
      </w:r>
      <w:r w:rsidRPr="49CA0FB3" w:rsidR="0DAE96BA">
        <w:rPr>
          <w:rFonts w:ascii="Times New Roman" w:hAnsi="Times New Roman" w:eastAsia="Times New Roman" w:cs="Times New Roman"/>
        </w:rPr>
        <w:t xml:space="preserve">i esta obtiene un mayor </w:t>
      </w:r>
      <w:r w:rsidRPr="49CA0FB3" w:rsidR="285F5FE5">
        <w:rPr>
          <w:rFonts w:ascii="Times New Roman" w:hAnsi="Times New Roman" w:eastAsia="Times New Roman" w:cs="Times New Roman"/>
        </w:rPr>
        <w:t>protagonismo</w:t>
      </w:r>
      <w:r w:rsidRPr="49CA0FB3" w:rsidR="0DAE96BA">
        <w:rPr>
          <w:rFonts w:ascii="Times New Roman" w:hAnsi="Times New Roman" w:eastAsia="Times New Roman" w:cs="Times New Roman"/>
        </w:rPr>
        <w:t xml:space="preserve">, </w:t>
      </w:r>
      <w:r w:rsidRPr="49CA0FB3" w:rsidR="02BEDEBB">
        <w:rPr>
          <w:rFonts w:ascii="Times New Roman" w:hAnsi="Times New Roman" w:eastAsia="Times New Roman" w:cs="Times New Roman"/>
        </w:rPr>
        <w:t>está</w:t>
      </w:r>
      <w:r w:rsidRPr="49CA0FB3" w:rsidR="0DAE96BA">
        <w:rPr>
          <w:rFonts w:ascii="Times New Roman" w:hAnsi="Times New Roman" w:eastAsia="Times New Roman" w:cs="Times New Roman"/>
        </w:rPr>
        <w:t xml:space="preserve"> </w:t>
      </w:r>
      <w:r w:rsidRPr="49CA0FB3" w:rsidR="5108B30D">
        <w:rPr>
          <w:rFonts w:ascii="Times New Roman" w:hAnsi="Times New Roman" w:eastAsia="Times New Roman" w:cs="Times New Roman"/>
        </w:rPr>
        <w:t>sobre activada</w:t>
      </w:r>
      <w:r w:rsidRPr="49CA0FB3" w:rsidR="0DAE96BA">
        <w:rPr>
          <w:rFonts w:ascii="Times New Roman" w:hAnsi="Times New Roman" w:eastAsia="Times New Roman" w:cs="Times New Roman"/>
        </w:rPr>
        <w:t xml:space="preserve"> constantemente, haciendo que el niño reaccione con emociones de </w:t>
      </w:r>
      <w:r w:rsidRPr="49CA0FB3" w:rsidR="08266BFE">
        <w:rPr>
          <w:rFonts w:ascii="Times New Roman" w:hAnsi="Times New Roman" w:eastAsia="Times New Roman" w:cs="Times New Roman"/>
        </w:rPr>
        <w:t>angustia</w:t>
      </w:r>
      <w:r w:rsidRPr="49CA0FB3" w:rsidR="0DAE96BA">
        <w:rPr>
          <w:rFonts w:ascii="Times New Roman" w:hAnsi="Times New Roman" w:eastAsia="Times New Roman" w:cs="Times New Roman"/>
        </w:rPr>
        <w:t xml:space="preserve"> </w:t>
      </w:r>
      <w:r w:rsidRPr="49CA0FB3" w:rsidR="1BD1D176">
        <w:rPr>
          <w:rFonts w:ascii="Times New Roman" w:hAnsi="Times New Roman" w:eastAsia="Times New Roman" w:cs="Times New Roman"/>
        </w:rPr>
        <w:t>y</w:t>
      </w:r>
      <w:r w:rsidRPr="49CA0FB3" w:rsidR="0DAE96BA">
        <w:rPr>
          <w:rFonts w:ascii="Times New Roman" w:hAnsi="Times New Roman" w:eastAsia="Times New Roman" w:cs="Times New Roman"/>
        </w:rPr>
        <w:t xml:space="preserve"> ansiedad en </w:t>
      </w:r>
      <w:r w:rsidRPr="49CA0FB3" w:rsidR="1B39F6A7">
        <w:rPr>
          <w:rFonts w:ascii="Times New Roman" w:hAnsi="Times New Roman" w:eastAsia="Times New Roman" w:cs="Times New Roman"/>
        </w:rPr>
        <w:t xml:space="preserve">cualquier situación, incluso cuando no concurre ningún peligro real. </w:t>
      </w:r>
      <w:r w:rsidRPr="49CA0FB3" w:rsidR="0E8DA72B">
        <w:rPr>
          <w:rFonts w:ascii="Times New Roman" w:hAnsi="Times New Roman" w:eastAsia="Times New Roman" w:cs="Times New Roman"/>
        </w:rPr>
        <w:t xml:space="preserve">La </w:t>
      </w:r>
      <w:proofErr w:type="spellStart"/>
      <w:r w:rsidRPr="49CA0FB3" w:rsidR="0E8DA72B">
        <w:rPr>
          <w:rFonts w:ascii="Times New Roman" w:hAnsi="Times New Roman" w:eastAsia="Times New Roman" w:cs="Times New Roman"/>
        </w:rPr>
        <w:t>hiperactivación</w:t>
      </w:r>
      <w:proofErr w:type="spellEnd"/>
      <w:r w:rsidRPr="49CA0FB3" w:rsidR="0E8DA72B">
        <w:rPr>
          <w:rFonts w:ascii="Times New Roman" w:hAnsi="Times New Roman" w:eastAsia="Times New Roman" w:cs="Times New Roman"/>
        </w:rPr>
        <w:t xml:space="preserve"> de la </w:t>
      </w:r>
      <w:r w:rsidRPr="49CA0FB3" w:rsidR="17895C1C">
        <w:rPr>
          <w:rFonts w:ascii="Times New Roman" w:hAnsi="Times New Roman" w:eastAsia="Times New Roman" w:cs="Times New Roman"/>
        </w:rPr>
        <w:t>amígdala</w:t>
      </w:r>
      <w:r w:rsidRPr="49CA0FB3" w:rsidR="0E8DA72B">
        <w:rPr>
          <w:rFonts w:ascii="Times New Roman" w:hAnsi="Times New Roman" w:eastAsia="Times New Roman" w:cs="Times New Roman"/>
        </w:rPr>
        <w:t xml:space="preserve"> hace que el niño esté </w:t>
      </w:r>
      <w:r w:rsidRPr="49CA0FB3" w:rsidR="2079793C">
        <w:rPr>
          <w:rFonts w:ascii="Times New Roman" w:hAnsi="Times New Roman" w:eastAsia="Times New Roman" w:cs="Times New Roman"/>
        </w:rPr>
        <w:t>constantemente</w:t>
      </w:r>
      <w:r w:rsidRPr="49CA0FB3" w:rsidR="0E8DA72B">
        <w:rPr>
          <w:rFonts w:ascii="Times New Roman" w:hAnsi="Times New Roman" w:eastAsia="Times New Roman" w:cs="Times New Roman"/>
        </w:rPr>
        <w:t xml:space="preserve"> en estado de alerta, interpretando situaciones no constitutivas como riesgosas</w:t>
      </w:r>
      <w:r w:rsidR="00721BA0">
        <w:rPr>
          <w:rFonts w:ascii="Times New Roman" w:hAnsi="Times New Roman" w:eastAsia="Times New Roman" w:cs="Times New Roman"/>
        </w:rPr>
        <w:t>,</w:t>
      </w:r>
      <w:r w:rsidRPr="49CA0FB3" w:rsidR="0E8DA72B">
        <w:rPr>
          <w:rFonts w:ascii="Times New Roman" w:hAnsi="Times New Roman" w:eastAsia="Times New Roman" w:cs="Times New Roman"/>
        </w:rPr>
        <w:t xml:space="preserve"> como situaciones de peligro. Además, le hará más incapaz de controlar su</w:t>
      </w:r>
      <w:r w:rsidRPr="49CA0FB3" w:rsidR="33D28415">
        <w:rPr>
          <w:rFonts w:ascii="Times New Roman" w:hAnsi="Times New Roman" w:eastAsia="Times New Roman" w:cs="Times New Roman"/>
        </w:rPr>
        <w:t xml:space="preserve">s impulsos, reaccionando de manera compulsiva, al usar toda su energía en la supervivencia y no en un buen desarrollo emocional y cognitivo. </w:t>
      </w:r>
      <w:r w:rsidRPr="49CA0FB3" w:rsidR="5B892262">
        <w:rPr>
          <w:rFonts w:ascii="Times New Roman" w:hAnsi="Times New Roman" w:eastAsia="Times New Roman" w:cs="Times New Roman"/>
        </w:rPr>
        <w:t xml:space="preserve">Profundizando </w:t>
      </w:r>
      <w:r w:rsidRPr="49CA0FB3" w:rsidR="31DA5122">
        <w:rPr>
          <w:rFonts w:ascii="Times New Roman" w:hAnsi="Times New Roman" w:eastAsia="Times New Roman" w:cs="Times New Roman"/>
        </w:rPr>
        <w:t>en las consecuencias del maltrato, hay una clasificación concreta según la tipología del maltrato.</w:t>
      </w:r>
    </w:p>
    <w:p w:rsidR="005F0009" w:rsidP="006273F1" w:rsidRDefault="31DA5122" w14:paraId="2A30217E" w14:textId="77777777">
      <w:pPr>
        <w:spacing w:line="360" w:lineRule="auto"/>
        <w:jc w:val="both"/>
        <w:rPr>
          <w:rFonts w:ascii="Times New Roman" w:hAnsi="Times New Roman" w:eastAsia="Times New Roman" w:cs="Times New Roman"/>
        </w:rPr>
      </w:pPr>
      <w:r w:rsidRPr="49CA0FB3">
        <w:rPr>
          <w:rFonts w:ascii="Times New Roman" w:hAnsi="Times New Roman" w:eastAsia="Times New Roman" w:cs="Times New Roman"/>
        </w:rPr>
        <w:t xml:space="preserve">En el caso del abuso sexual, </w:t>
      </w:r>
      <w:r w:rsidRPr="49CA0FB3" w:rsidR="5EF18A6A">
        <w:rPr>
          <w:rFonts w:ascii="Times New Roman" w:hAnsi="Times New Roman" w:eastAsia="Times New Roman" w:cs="Times New Roman"/>
        </w:rPr>
        <w:t>las consecuencias están más vinculadas con la salud mental, con problemas de salud mental como el estrés postraumático, la ansiedad o la depresión, así como trastornos a</w:t>
      </w:r>
      <w:r w:rsidRPr="49CA0FB3" w:rsidR="6C31D29B">
        <w:rPr>
          <w:rFonts w:ascii="Times New Roman" w:hAnsi="Times New Roman" w:eastAsia="Times New Roman" w:cs="Times New Roman"/>
        </w:rPr>
        <w:t xml:space="preserve">limenticios o </w:t>
      </w:r>
      <w:r w:rsidRPr="49CA0FB3" w:rsidR="46586DED">
        <w:rPr>
          <w:rFonts w:ascii="Times New Roman" w:hAnsi="Times New Roman" w:eastAsia="Times New Roman" w:cs="Times New Roman"/>
        </w:rPr>
        <w:t>trastornos</w:t>
      </w:r>
      <w:r w:rsidRPr="49CA0FB3" w:rsidR="6C31D29B">
        <w:rPr>
          <w:rFonts w:ascii="Times New Roman" w:hAnsi="Times New Roman" w:eastAsia="Times New Roman" w:cs="Times New Roman"/>
        </w:rPr>
        <w:t xml:space="preserve"> de personalidad</w:t>
      </w:r>
      <w:r w:rsidRPr="49CA0FB3" w:rsidR="32E323C6">
        <w:rPr>
          <w:rFonts w:ascii="Times New Roman" w:hAnsi="Times New Roman" w:eastAsia="Times New Roman" w:cs="Times New Roman"/>
        </w:rPr>
        <w:t xml:space="preserve">. Desarrollan un apego </w:t>
      </w:r>
      <w:proofErr w:type="spellStart"/>
      <w:r w:rsidRPr="49CA0FB3" w:rsidR="32E323C6">
        <w:rPr>
          <w:rFonts w:ascii="Times New Roman" w:hAnsi="Times New Roman" w:eastAsia="Times New Roman" w:cs="Times New Roman"/>
        </w:rPr>
        <w:t>evitativo</w:t>
      </w:r>
      <w:proofErr w:type="spellEnd"/>
      <w:r w:rsidRPr="49CA0FB3" w:rsidR="32E323C6">
        <w:rPr>
          <w:rFonts w:ascii="Times New Roman" w:hAnsi="Times New Roman" w:eastAsia="Times New Roman" w:cs="Times New Roman"/>
        </w:rPr>
        <w:t xml:space="preserve">, con una gran desconfianza hacia los demás. </w:t>
      </w:r>
      <w:r w:rsidRPr="49CA0FB3" w:rsidR="724D49A2">
        <w:rPr>
          <w:rFonts w:ascii="Times New Roman" w:hAnsi="Times New Roman" w:eastAsia="Times New Roman" w:cs="Times New Roman"/>
        </w:rPr>
        <w:t>Y,</w:t>
      </w:r>
      <w:r w:rsidRPr="49CA0FB3" w:rsidR="32E323C6">
        <w:rPr>
          <w:rFonts w:ascii="Times New Roman" w:hAnsi="Times New Roman" w:eastAsia="Times New Roman" w:cs="Times New Roman"/>
        </w:rPr>
        <w:t xml:space="preserve"> por último, su conducta sexual también se verá alterada</w:t>
      </w:r>
      <w:r w:rsidRPr="49CA0FB3" w:rsidR="636AEBAF">
        <w:rPr>
          <w:rFonts w:ascii="Times New Roman" w:hAnsi="Times New Roman" w:eastAsia="Times New Roman" w:cs="Times New Roman"/>
        </w:rPr>
        <w:t xml:space="preserve">, con un inicio en la actividad sexual muy temprano, o con </w:t>
      </w:r>
      <w:r w:rsidRPr="49CA0FB3" w:rsidR="3063100D">
        <w:rPr>
          <w:rFonts w:ascii="Times New Roman" w:hAnsi="Times New Roman" w:eastAsia="Times New Roman" w:cs="Times New Roman"/>
        </w:rPr>
        <w:t xml:space="preserve">conocimientos y </w:t>
      </w:r>
      <w:r w:rsidRPr="49CA0FB3" w:rsidR="636AEBAF">
        <w:rPr>
          <w:rFonts w:ascii="Times New Roman" w:hAnsi="Times New Roman" w:eastAsia="Times New Roman" w:cs="Times New Roman"/>
        </w:rPr>
        <w:t>conductas sexuales no acordes con su edad</w:t>
      </w:r>
      <w:r w:rsidRPr="49CA0FB3" w:rsidR="7F25AD6C">
        <w:rPr>
          <w:rFonts w:ascii="Times New Roman" w:hAnsi="Times New Roman" w:eastAsia="Times New Roman" w:cs="Times New Roman"/>
        </w:rPr>
        <w:t xml:space="preserve">; </w:t>
      </w:r>
      <w:r w:rsidRPr="49CA0FB3" w:rsidR="369C9507">
        <w:rPr>
          <w:rFonts w:ascii="Times New Roman" w:hAnsi="Times New Roman" w:eastAsia="Times New Roman" w:cs="Times New Roman"/>
        </w:rPr>
        <w:t>o,</w:t>
      </w:r>
      <w:r w:rsidRPr="49CA0FB3" w:rsidR="7F25AD6C">
        <w:rPr>
          <w:rFonts w:ascii="Times New Roman" w:hAnsi="Times New Roman" w:eastAsia="Times New Roman" w:cs="Times New Roman"/>
        </w:rPr>
        <w:t xml:space="preserve"> por el contrario, evitación total del sexo</w:t>
      </w:r>
      <w:r w:rsidRPr="49CA0FB3" w:rsidR="636AEBAF">
        <w:rPr>
          <w:rFonts w:ascii="Times New Roman" w:hAnsi="Times New Roman" w:eastAsia="Times New Roman" w:cs="Times New Roman"/>
        </w:rPr>
        <w:t>.</w:t>
      </w:r>
      <w:r w:rsidRPr="49CA0FB3" w:rsidR="599F8DD7">
        <w:rPr>
          <w:rFonts w:ascii="Times New Roman" w:hAnsi="Times New Roman" w:eastAsia="Times New Roman" w:cs="Times New Roman"/>
        </w:rPr>
        <w:t xml:space="preserve"> </w:t>
      </w:r>
    </w:p>
    <w:p w:rsidR="001472B2" w:rsidP="006273F1" w:rsidRDefault="599F8DD7" w14:paraId="41DD3718" w14:textId="4DEFD742">
      <w:pPr>
        <w:spacing w:line="360" w:lineRule="auto"/>
        <w:jc w:val="both"/>
        <w:rPr>
          <w:rFonts w:ascii="Times New Roman" w:hAnsi="Times New Roman" w:eastAsia="Times New Roman" w:cs="Times New Roman"/>
        </w:rPr>
      </w:pPr>
      <w:r w:rsidRPr="49CA0FB3">
        <w:rPr>
          <w:rFonts w:ascii="Times New Roman" w:hAnsi="Times New Roman" w:eastAsia="Times New Roman" w:cs="Times New Roman"/>
        </w:rPr>
        <w:t>En el maltrato físico también se ve afectada la salud psicológica</w:t>
      </w:r>
      <w:r w:rsidRPr="49CA0FB3" w:rsidR="4A2AF9CA">
        <w:rPr>
          <w:rFonts w:ascii="Times New Roman" w:hAnsi="Times New Roman" w:eastAsia="Times New Roman" w:cs="Times New Roman"/>
        </w:rPr>
        <w:t>, con mayor probabilidad de desarrollar problemas de conducta. Se ve deteriorad</w:t>
      </w:r>
      <w:r w:rsidRPr="49CA0FB3" w:rsidR="2EF8614A">
        <w:rPr>
          <w:rFonts w:ascii="Times New Roman" w:hAnsi="Times New Roman" w:eastAsia="Times New Roman" w:cs="Times New Roman"/>
        </w:rPr>
        <w:t>a la capacidad para controlar impulsos,</w:t>
      </w:r>
      <w:r w:rsidRPr="49CA0FB3" w:rsidR="27A1A587">
        <w:rPr>
          <w:rFonts w:ascii="Times New Roman" w:hAnsi="Times New Roman" w:eastAsia="Times New Roman" w:cs="Times New Roman"/>
        </w:rPr>
        <w:t xml:space="preserve"> siendo más </w:t>
      </w:r>
      <w:r w:rsidRPr="49CA0FB3" w:rsidR="48636B1A">
        <w:rPr>
          <w:rFonts w:ascii="Times New Roman" w:hAnsi="Times New Roman" w:eastAsia="Times New Roman" w:cs="Times New Roman"/>
        </w:rPr>
        <w:t>agresivos y</w:t>
      </w:r>
      <w:r w:rsidRPr="49CA0FB3" w:rsidR="27A1A587">
        <w:rPr>
          <w:rFonts w:ascii="Times New Roman" w:hAnsi="Times New Roman" w:eastAsia="Times New Roman" w:cs="Times New Roman"/>
        </w:rPr>
        <w:t xml:space="preserve"> violentos</w:t>
      </w:r>
      <w:r w:rsidR="001220F1">
        <w:rPr>
          <w:rFonts w:ascii="Times New Roman" w:hAnsi="Times New Roman" w:eastAsia="Times New Roman" w:cs="Times New Roman"/>
        </w:rPr>
        <w:t>. T</w:t>
      </w:r>
      <w:r w:rsidRPr="49CA0FB3" w:rsidR="4294CDA6">
        <w:rPr>
          <w:rFonts w:ascii="Times New Roman" w:hAnsi="Times New Roman" w:eastAsia="Times New Roman" w:cs="Times New Roman"/>
        </w:rPr>
        <w:t>ambién se ve afectada</w:t>
      </w:r>
      <w:r w:rsidRPr="49CA0FB3" w:rsidR="2EF8614A">
        <w:rPr>
          <w:rFonts w:ascii="Times New Roman" w:hAnsi="Times New Roman" w:eastAsia="Times New Roman" w:cs="Times New Roman"/>
        </w:rPr>
        <w:t xml:space="preserve"> la capacidad para responder al estrés</w:t>
      </w:r>
      <w:r w:rsidRPr="49CA0FB3" w:rsidR="27F00F80">
        <w:rPr>
          <w:rFonts w:ascii="Times New Roman" w:hAnsi="Times New Roman" w:eastAsia="Times New Roman" w:cs="Times New Roman"/>
        </w:rPr>
        <w:t>.</w:t>
      </w:r>
    </w:p>
    <w:p w:rsidR="001472B2" w:rsidP="5BF642CB" w:rsidRDefault="006273F1" w14:paraId="3614607C" w14:textId="6A5D777C">
      <w:pPr>
        <w:spacing w:line="360" w:lineRule="auto"/>
        <w:jc w:val="both"/>
        <w:rPr>
          <w:rFonts w:ascii="Times New Roman" w:hAnsi="Times New Roman" w:eastAsia="Times New Roman" w:cs="Times New Roman"/>
        </w:rPr>
      </w:pPr>
      <w:r w:rsidRPr="250683AC" w:rsidR="006273F1">
        <w:rPr>
          <w:rFonts w:ascii="Times New Roman" w:hAnsi="Times New Roman" w:eastAsia="Times New Roman" w:cs="Times New Roman"/>
        </w:rPr>
        <w:t xml:space="preserve">En cuanto al abuso emocional, </w:t>
      </w:r>
      <w:r w:rsidRPr="250683AC" w:rsidR="00DF6B7D">
        <w:rPr>
          <w:rFonts w:ascii="Times New Roman" w:hAnsi="Times New Roman" w:eastAsia="Times New Roman" w:cs="Times New Roman"/>
        </w:rPr>
        <w:t>los daños no son tan visibles como los demás</w:t>
      </w:r>
      <w:r w:rsidRPr="250683AC" w:rsidR="00AA4E67">
        <w:rPr>
          <w:rFonts w:ascii="Times New Roman" w:hAnsi="Times New Roman" w:eastAsia="Times New Roman" w:cs="Times New Roman"/>
        </w:rPr>
        <w:t>. E</w:t>
      </w:r>
      <w:r w:rsidRPr="250683AC" w:rsidR="00F70578">
        <w:rPr>
          <w:rFonts w:ascii="Times New Roman" w:hAnsi="Times New Roman" w:eastAsia="Times New Roman" w:cs="Times New Roman"/>
        </w:rPr>
        <w:t xml:space="preserve">s </w:t>
      </w:r>
      <w:r w:rsidRPr="250683AC" w:rsidR="6AD4B4B8">
        <w:rPr>
          <w:rFonts w:ascii="Times New Roman" w:hAnsi="Times New Roman" w:eastAsia="Times New Roman" w:cs="Times New Roman"/>
        </w:rPr>
        <w:t>más,</w:t>
      </w:r>
      <w:r w:rsidRPr="250683AC" w:rsidR="00F70578">
        <w:rPr>
          <w:rFonts w:ascii="Times New Roman" w:hAnsi="Times New Roman" w:eastAsia="Times New Roman" w:cs="Times New Roman"/>
        </w:rPr>
        <w:t xml:space="preserve"> un dolor emocional </w:t>
      </w:r>
      <w:r w:rsidRPr="250683AC" w:rsidR="00AE03E0">
        <w:rPr>
          <w:rFonts w:ascii="Times New Roman" w:hAnsi="Times New Roman" w:eastAsia="Times New Roman" w:cs="Times New Roman"/>
        </w:rPr>
        <w:t>que repercute en la estima de uno mismo</w:t>
      </w:r>
      <w:r w:rsidRPr="250683AC" w:rsidR="00D82452">
        <w:rPr>
          <w:rFonts w:ascii="Times New Roman" w:hAnsi="Times New Roman" w:eastAsia="Times New Roman" w:cs="Times New Roman"/>
        </w:rPr>
        <w:t>, decreciendo su autoestima, y en la estima hacia los demás</w:t>
      </w:r>
      <w:r w:rsidRPr="250683AC" w:rsidR="00436B96">
        <w:rPr>
          <w:rFonts w:ascii="Times New Roman" w:hAnsi="Times New Roman" w:eastAsia="Times New Roman" w:cs="Times New Roman"/>
        </w:rPr>
        <w:t>, causando problemas en las habilidades sociales</w:t>
      </w:r>
      <w:r w:rsidRPr="250683AC" w:rsidR="00D82452">
        <w:rPr>
          <w:rFonts w:ascii="Times New Roman" w:hAnsi="Times New Roman" w:eastAsia="Times New Roman" w:cs="Times New Roman"/>
        </w:rPr>
        <w:t xml:space="preserve">, disminuyendo </w:t>
      </w:r>
      <w:r w:rsidRPr="250683AC" w:rsidR="0000591A">
        <w:rPr>
          <w:rFonts w:ascii="Times New Roman" w:hAnsi="Times New Roman" w:eastAsia="Times New Roman" w:cs="Times New Roman"/>
        </w:rPr>
        <w:t xml:space="preserve">los </w:t>
      </w:r>
      <w:r w:rsidRPr="250683AC" w:rsidR="004C7EA1">
        <w:rPr>
          <w:rFonts w:ascii="Times New Roman" w:hAnsi="Times New Roman" w:eastAsia="Times New Roman" w:cs="Times New Roman"/>
        </w:rPr>
        <w:t>patrones afectivos</w:t>
      </w:r>
      <w:r w:rsidRPr="250683AC" w:rsidR="00453AAF">
        <w:rPr>
          <w:rFonts w:ascii="Times New Roman" w:hAnsi="Times New Roman" w:eastAsia="Times New Roman" w:cs="Times New Roman"/>
        </w:rPr>
        <w:t xml:space="preserve"> y </w:t>
      </w:r>
      <w:r w:rsidRPr="250683AC" w:rsidR="00453AAF">
        <w:rPr>
          <w:rFonts w:ascii="Times New Roman" w:hAnsi="Times New Roman" w:eastAsia="Times New Roman" w:cs="Times New Roman"/>
        </w:rPr>
        <w:t>empáticos</w:t>
      </w:r>
      <w:r w:rsidRPr="250683AC" w:rsidR="0000591A">
        <w:rPr>
          <w:rFonts w:ascii="Times New Roman" w:hAnsi="Times New Roman" w:eastAsia="Times New Roman" w:cs="Times New Roman"/>
        </w:rPr>
        <w:t>. Otras consecuencias son</w:t>
      </w:r>
      <w:r w:rsidRPr="250683AC" w:rsidR="004C7EA1">
        <w:rPr>
          <w:rFonts w:ascii="Times New Roman" w:hAnsi="Times New Roman" w:eastAsia="Times New Roman" w:cs="Times New Roman"/>
        </w:rPr>
        <w:t>, los cambios en la respuesta del estrés, pudiéndose derivar e</w:t>
      </w:r>
      <w:r w:rsidRPr="250683AC" w:rsidR="00AC229D">
        <w:rPr>
          <w:rFonts w:ascii="Times New Roman" w:hAnsi="Times New Roman" w:eastAsia="Times New Roman" w:cs="Times New Roman"/>
        </w:rPr>
        <w:t>n</w:t>
      </w:r>
      <w:r w:rsidRPr="250683AC" w:rsidR="004C7EA1">
        <w:rPr>
          <w:rFonts w:ascii="Times New Roman" w:hAnsi="Times New Roman" w:eastAsia="Times New Roman" w:cs="Times New Roman"/>
        </w:rPr>
        <w:t xml:space="preserve"> ansiedad</w:t>
      </w:r>
      <w:r w:rsidRPr="250683AC" w:rsidR="00E676DA">
        <w:rPr>
          <w:rFonts w:ascii="Times New Roman" w:hAnsi="Times New Roman" w:eastAsia="Times New Roman" w:cs="Times New Roman"/>
        </w:rPr>
        <w:t>.</w:t>
      </w:r>
      <w:r w:rsidRPr="250683AC" w:rsidR="00436B96">
        <w:rPr>
          <w:rFonts w:ascii="Times New Roman" w:hAnsi="Times New Roman" w:eastAsia="Times New Roman" w:cs="Times New Roman"/>
        </w:rPr>
        <w:t xml:space="preserve"> </w:t>
      </w:r>
    </w:p>
    <w:p w:rsidR="05F524ED" w:rsidP="5BF642CB" w:rsidRDefault="00436B96" w14:paraId="0FE113B2" w14:textId="1760E9AD">
      <w:pPr>
        <w:spacing w:line="360" w:lineRule="auto"/>
        <w:jc w:val="both"/>
        <w:rPr>
          <w:rFonts w:ascii="Times New Roman" w:hAnsi="Times New Roman" w:eastAsia="Times New Roman" w:cs="Times New Roman"/>
        </w:rPr>
      </w:pPr>
      <w:r w:rsidRPr="1EE565B0">
        <w:rPr>
          <w:rFonts w:ascii="Times New Roman" w:hAnsi="Times New Roman" w:eastAsia="Times New Roman" w:cs="Times New Roman"/>
        </w:rPr>
        <w:t xml:space="preserve">Para finalizar, </w:t>
      </w:r>
      <w:r w:rsidRPr="1EE565B0" w:rsidR="00F87817">
        <w:rPr>
          <w:rFonts w:ascii="Times New Roman" w:hAnsi="Times New Roman" w:eastAsia="Times New Roman" w:cs="Times New Roman"/>
        </w:rPr>
        <w:t xml:space="preserve">la negligencia tiene consecuencias negativas para el niño que </w:t>
      </w:r>
      <w:r w:rsidRPr="1EE565B0" w:rsidR="00933FB0">
        <w:rPr>
          <w:rFonts w:ascii="Times New Roman" w:hAnsi="Times New Roman" w:eastAsia="Times New Roman" w:cs="Times New Roman"/>
        </w:rPr>
        <w:t>difieren</w:t>
      </w:r>
      <w:r w:rsidRPr="1EE565B0" w:rsidR="00F87817">
        <w:rPr>
          <w:rFonts w:ascii="Times New Roman" w:hAnsi="Times New Roman" w:eastAsia="Times New Roman" w:cs="Times New Roman"/>
        </w:rPr>
        <w:t xml:space="preserve"> mucho de las demás</w:t>
      </w:r>
      <w:r w:rsidR="0045610D">
        <w:rPr>
          <w:rFonts w:ascii="Times New Roman" w:hAnsi="Times New Roman" w:eastAsia="Times New Roman" w:cs="Times New Roman"/>
        </w:rPr>
        <w:t>. N</w:t>
      </w:r>
      <w:r w:rsidRPr="1EE565B0" w:rsidR="00780DD5">
        <w:rPr>
          <w:rFonts w:ascii="Times New Roman" w:hAnsi="Times New Roman" w:eastAsia="Times New Roman" w:cs="Times New Roman"/>
        </w:rPr>
        <w:t xml:space="preserve">o solo derivándole un sentimiento de abandono, que se trasforma en un apego </w:t>
      </w:r>
      <w:r w:rsidRPr="1EE565B0" w:rsidR="00933FB0">
        <w:rPr>
          <w:rFonts w:ascii="Times New Roman" w:hAnsi="Times New Roman" w:eastAsia="Times New Roman" w:cs="Times New Roman"/>
        </w:rPr>
        <w:t>ansioso</w:t>
      </w:r>
      <w:r w:rsidRPr="1EE565B0" w:rsidR="00780DD5">
        <w:rPr>
          <w:rFonts w:ascii="Times New Roman" w:hAnsi="Times New Roman" w:eastAsia="Times New Roman" w:cs="Times New Roman"/>
        </w:rPr>
        <w:t xml:space="preserve"> hacia el cuidador, donde el niño sufre cada vez que se separan de él y desarrolla una dependencia </w:t>
      </w:r>
      <w:r w:rsidRPr="1EE565B0" w:rsidR="005121AE">
        <w:rPr>
          <w:rFonts w:ascii="Times New Roman" w:hAnsi="Times New Roman" w:eastAsia="Times New Roman" w:cs="Times New Roman"/>
        </w:rPr>
        <w:t>emocional hacia el mismo</w:t>
      </w:r>
      <w:r w:rsidR="0045610D">
        <w:rPr>
          <w:rFonts w:ascii="Times New Roman" w:hAnsi="Times New Roman" w:eastAsia="Times New Roman" w:cs="Times New Roman"/>
        </w:rPr>
        <w:t>;</w:t>
      </w:r>
      <w:r w:rsidRPr="1EE565B0" w:rsidR="005121AE">
        <w:rPr>
          <w:rFonts w:ascii="Times New Roman" w:hAnsi="Times New Roman" w:eastAsia="Times New Roman" w:cs="Times New Roman"/>
        </w:rPr>
        <w:t xml:space="preserve"> </w:t>
      </w:r>
      <w:r w:rsidRPr="1EE565B0" w:rsidR="1B074ADA">
        <w:rPr>
          <w:rFonts w:ascii="Times New Roman" w:hAnsi="Times New Roman" w:eastAsia="Times New Roman" w:cs="Times New Roman"/>
        </w:rPr>
        <w:t>sino</w:t>
      </w:r>
      <w:r w:rsidRPr="1EE565B0" w:rsidR="005121AE">
        <w:rPr>
          <w:rFonts w:ascii="Times New Roman" w:hAnsi="Times New Roman" w:eastAsia="Times New Roman" w:cs="Times New Roman"/>
        </w:rPr>
        <w:t xml:space="preserve"> que también puede verse afectado en su desarrollo cognitivo, con retrasos en el lenguaje</w:t>
      </w:r>
      <w:r w:rsidRPr="1EE565B0" w:rsidR="001722FF">
        <w:rPr>
          <w:rFonts w:ascii="Times New Roman" w:hAnsi="Times New Roman" w:eastAsia="Times New Roman" w:cs="Times New Roman"/>
        </w:rPr>
        <w:t xml:space="preserve">. </w:t>
      </w:r>
    </w:p>
    <w:p w:rsidR="00F137D6" w:rsidP="1EE565B0" w:rsidRDefault="00FF7E44" w14:paraId="152C988D" w14:textId="77777777">
      <w:pPr>
        <w:spacing w:line="360" w:lineRule="auto"/>
        <w:jc w:val="both"/>
        <w:rPr>
          <w:rFonts w:ascii="Times New Roman" w:hAnsi="Times New Roman" w:eastAsia="Times New Roman" w:cs="Times New Roman"/>
        </w:rPr>
      </w:pPr>
      <w:r w:rsidRPr="1EE565B0">
        <w:rPr>
          <w:rFonts w:ascii="Times New Roman" w:hAnsi="Times New Roman" w:eastAsia="Times New Roman" w:cs="Times New Roman"/>
        </w:rPr>
        <w:lastRenderedPageBreak/>
        <w:t>Finalizando c</w:t>
      </w:r>
      <w:r w:rsidRPr="1EE565B0" w:rsidR="008949E5">
        <w:rPr>
          <w:rFonts w:ascii="Times New Roman" w:hAnsi="Times New Roman" w:eastAsia="Times New Roman" w:cs="Times New Roman"/>
        </w:rPr>
        <w:t xml:space="preserve">on </w:t>
      </w:r>
      <w:r w:rsidRPr="1EE565B0">
        <w:rPr>
          <w:rFonts w:ascii="Times New Roman" w:hAnsi="Times New Roman" w:eastAsia="Times New Roman" w:cs="Times New Roman"/>
        </w:rPr>
        <w:t xml:space="preserve">esta </w:t>
      </w:r>
      <w:r w:rsidRPr="1EE565B0" w:rsidR="008949E5">
        <w:rPr>
          <w:rFonts w:ascii="Times New Roman" w:hAnsi="Times New Roman" w:eastAsia="Times New Roman" w:cs="Times New Roman"/>
        </w:rPr>
        <w:t>revisión</w:t>
      </w:r>
      <w:r w:rsidRPr="1EE565B0">
        <w:rPr>
          <w:rFonts w:ascii="Times New Roman" w:hAnsi="Times New Roman" w:eastAsia="Times New Roman" w:cs="Times New Roman"/>
        </w:rPr>
        <w:t xml:space="preserve"> teórica, </w:t>
      </w:r>
      <w:r w:rsidRPr="1EE565B0" w:rsidR="008949E5">
        <w:rPr>
          <w:rFonts w:ascii="Times New Roman" w:hAnsi="Times New Roman" w:eastAsia="Times New Roman" w:cs="Times New Roman"/>
        </w:rPr>
        <w:t xml:space="preserve">debemos recopilar algunos estudios que se han realizado acerca de </w:t>
      </w:r>
      <w:r w:rsidRPr="1EE565B0" w:rsidR="00DE4EEB">
        <w:rPr>
          <w:rFonts w:ascii="Times New Roman" w:hAnsi="Times New Roman" w:eastAsia="Times New Roman" w:cs="Times New Roman"/>
        </w:rPr>
        <w:t xml:space="preserve">la prevalencia de las distintas tipologías del maltrato y sus consecuencias posteriores: </w:t>
      </w:r>
    </w:p>
    <w:p w:rsidR="05F524ED" w:rsidP="1EE565B0" w:rsidRDefault="00F137D6" w14:paraId="135D81B5" w14:textId="0DB0F838">
      <w:pPr>
        <w:spacing w:line="360" w:lineRule="auto"/>
        <w:jc w:val="both"/>
        <w:rPr>
          <w:rFonts w:ascii="Times New Roman" w:hAnsi="Times New Roman" w:eastAsia="Times New Roman" w:cs="Times New Roman"/>
        </w:rPr>
      </w:pPr>
      <w:r w:rsidRPr="250683AC" w:rsidR="00F137D6">
        <w:rPr>
          <w:rFonts w:ascii="Times New Roman" w:hAnsi="Times New Roman" w:eastAsia="Times New Roman" w:cs="Times New Roman"/>
        </w:rPr>
        <w:t>C</w:t>
      </w:r>
      <w:r w:rsidRPr="250683AC" w:rsidR="00DE4EEB">
        <w:rPr>
          <w:rFonts w:ascii="Times New Roman" w:hAnsi="Times New Roman" w:eastAsia="Times New Roman" w:cs="Times New Roman"/>
        </w:rPr>
        <w:t xml:space="preserve">omenzando por el estudio </w:t>
      </w:r>
      <w:r w:rsidRPr="250683AC" w:rsidR="00054407">
        <w:rPr>
          <w:rFonts w:ascii="Times New Roman" w:hAnsi="Times New Roman" w:eastAsia="Times New Roman" w:cs="Times New Roman"/>
        </w:rPr>
        <w:t>de Martha</w:t>
      </w:r>
      <w:r w:rsidRPr="250683AC" w:rsidR="00C05936">
        <w:rPr>
          <w:rFonts w:ascii="Times New Roman" w:hAnsi="Times New Roman" w:eastAsia="Times New Roman" w:cs="Times New Roman"/>
        </w:rPr>
        <w:t xml:space="preserve"> </w:t>
      </w:r>
      <w:r w:rsidRPr="250683AC" w:rsidR="005605B5">
        <w:rPr>
          <w:rFonts w:ascii="Times New Roman" w:hAnsi="Times New Roman" w:eastAsia="Times New Roman" w:cs="Times New Roman"/>
        </w:rPr>
        <w:t xml:space="preserve">Frías, </w:t>
      </w:r>
      <w:r w:rsidRPr="250683AC" w:rsidR="006B1B80">
        <w:rPr>
          <w:rFonts w:ascii="Times New Roman" w:hAnsi="Times New Roman" w:eastAsia="Times New Roman" w:cs="Times New Roman"/>
        </w:rPr>
        <w:t xml:space="preserve">creado </w:t>
      </w:r>
      <w:r w:rsidRPr="250683AC" w:rsidR="002B3557">
        <w:rPr>
          <w:rFonts w:ascii="Times New Roman" w:hAnsi="Times New Roman" w:eastAsia="Times New Roman" w:cs="Times New Roman"/>
        </w:rPr>
        <w:t xml:space="preserve">en la Universidad de Sonora en </w:t>
      </w:r>
      <w:r w:rsidRPr="250683AC" w:rsidR="764C2B48">
        <w:rPr>
          <w:rFonts w:ascii="Times New Roman" w:hAnsi="Times New Roman" w:eastAsia="Times New Roman" w:cs="Times New Roman"/>
        </w:rPr>
        <w:t>Méjico</w:t>
      </w:r>
      <w:r w:rsidRPr="250683AC" w:rsidR="00E85FD8">
        <w:rPr>
          <w:rFonts w:ascii="Times New Roman" w:hAnsi="Times New Roman" w:eastAsia="Times New Roman" w:cs="Times New Roman"/>
        </w:rPr>
        <w:t>;</w:t>
      </w:r>
      <w:r w:rsidRPr="250683AC" w:rsidR="002B3557">
        <w:rPr>
          <w:rFonts w:ascii="Times New Roman" w:hAnsi="Times New Roman" w:eastAsia="Times New Roman" w:cs="Times New Roman"/>
        </w:rPr>
        <w:t xml:space="preserve"> donde se estudiaron 60 adolescentes</w:t>
      </w:r>
      <w:r w:rsidRPr="250683AC" w:rsidR="00E85FD8">
        <w:rPr>
          <w:rFonts w:ascii="Times New Roman" w:hAnsi="Times New Roman" w:eastAsia="Times New Roman" w:cs="Times New Roman"/>
        </w:rPr>
        <w:t>,</w:t>
      </w:r>
      <w:r w:rsidRPr="250683AC" w:rsidR="002B3557">
        <w:rPr>
          <w:rFonts w:ascii="Times New Roman" w:hAnsi="Times New Roman" w:eastAsia="Times New Roman" w:cs="Times New Roman"/>
        </w:rPr>
        <w:t xml:space="preserve"> </w:t>
      </w:r>
      <w:r w:rsidRPr="250683AC" w:rsidR="4E25FAD1">
        <w:rPr>
          <w:rFonts w:ascii="Times New Roman" w:hAnsi="Times New Roman" w:eastAsia="Times New Roman" w:cs="Times New Roman"/>
        </w:rPr>
        <w:t>de una media de edad de aproximadamente 17 años</w:t>
      </w:r>
      <w:r w:rsidRPr="250683AC" w:rsidR="00E85FD8">
        <w:rPr>
          <w:rFonts w:ascii="Times New Roman" w:hAnsi="Times New Roman" w:eastAsia="Times New Roman" w:cs="Times New Roman"/>
        </w:rPr>
        <w:t>,</w:t>
      </w:r>
      <w:r w:rsidRPr="250683AC" w:rsidR="4E25FAD1">
        <w:rPr>
          <w:rFonts w:ascii="Times New Roman" w:hAnsi="Times New Roman" w:eastAsia="Times New Roman" w:cs="Times New Roman"/>
        </w:rPr>
        <w:t xml:space="preserve"> </w:t>
      </w:r>
      <w:r w:rsidRPr="250683AC" w:rsidR="00D4143C">
        <w:rPr>
          <w:rFonts w:ascii="Times New Roman" w:hAnsi="Times New Roman" w:eastAsia="Times New Roman" w:cs="Times New Roman"/>
        </w:rPr>
        <w:t xml:space="preserve">que se encontraban en Centros de Tratamiento o bajo medidas </w:t>
      </w:r>
      <w:r w:rsidRPr="250683AC" w:rsidR="00AF3597">
        <w:rPr>
          <w:rFonts w:ascii="Times New Roman" w:hAnsi="Times New Roman" w:eastAsia="Times New Roman" w:cs="Times New Roman"/>
        </w:rPr>
        <w:t>alternativas, tras haber cometido un delito, con el objetivo de determinar la prevalencia y las repercusiones del maltrato infantil</w:t>
      </w:r>
      <w:r w:rsidRPr="250683AC" w:rsidR="00B75C90">
        <w:rPr>
          <w:rFonts w:ascii="Times New Roman" w:hAnsi="Times New Roman" w:eastAsia="Times New Roman" w:cs="Times New Roman"/>
        </w:rPr>
        <w:t xml:space="preserve">. </w:t>
      </w:r>
      <w:r w:rsidRPr="250683AC" w:rsidR="23FC81F5">
        <w:rPr>
          <w:rFonts w:ascii="Times New Roman" w:hAnsi="Times New Roman" w:eastAsia="Times New Roman" w:cs="Times New Roman"/>
        </w:rPr>
        <w:t xml:space="preserve">Los resultados </w:t>
      </w:r>
      <w:r w:rsidRPr="250683AC" w:rsidR="23FC81F5">
        <w:rPr>
          <w:rFonts w:ascii="Times New Roman" w:hAnsi="Times New Roman" w:eastAsia="Times New Roman" w:cs="Times New Roman"/>
        </w:rPr>
        <w:t>del mismo</w:t>
      </w:r>
      <w:r w:rsidRPr="250683AC" w:rsidR="23FC81F5">
        <w:rPr>
          <w:rFonts w:ascii="Times New Roman" w:hAnsi="Times New Roman" w:eastAsia="Times New Roman" w:cs="Times New Roman"/>
        </w:rPr>
        <w:t xml:space="preserve"> nos muestran que hay una variable notable de violencia en los hogares de los </w:t>
      </w:r>
      <w:r w:rsidRPr="250683AC" w:rsidR="29226984">
        <w:rPr>
          <w:rFonts w:ascii="Times New Roman" w:hAnsi="Times New Roman" w:eastAsia="Times New Roman" w:cs="Times New Roman"/>
        </w:rPr>
        <w:t>adolescentes</w:t>
      </w:r>
      <w:r w:rsidRPr="250683AC" w:rsidR="23FC81F5">
        <w:rPr>
          <w:rFonts w:ascii="Times New Roman" w:hAnsi="Times New Roman" w:eastAsia="Times New Roman" w:cs="Times New Roman"/>
        </w:rPr>
        <w:t xml:space="preserve">, que </w:t>
      </w:r>
      <w:r w:rsidRPr="250683AC" w:rsidR="2987E948">
        <w:rPr>
          <w:rFonts w:ascii="Times New Roman" w:hAnsi="Times New Roman" w:eastAsia="Times New Roman" w:cs="Times New Roman"/>
        </w:rPr>
        <w:t>resultó en problemas conductuales de los menores</w:t>
      </w:r>
      <w:r w:rsidRPr="250683AC" w:rsidR="085B33EC">
        <w:rPr>
          <w:rFonts w:ascii="Times New Roman" w:hAnsi="Times New Roman" w:eastAsia="Times New Roman" w:cs="Times New Roman"/>
        </w:rPr>
        <w:t xml:space="preserve">. Además, es </w:t>
      </w:r>
      <w:r w:rsidRPr="250683AC" w:rsidR="0350B205">
        <w:rPr>
          <w:rFonts w:ascii="Times New Roman" w:hAnsi="Times New Roman" w:eastAsia="Times New Roman" w:cs="Times New Roman"/>
        </w:rPr>
        <w:t>observable</w:t>
      </w:r>
      <w:r w:rsidRPr="250683AC" w:rsidR="085B33EC">
        <w:rPr>
          <w:rFonts w:ascii="Times New Roman" w:hAnsi="Times New Roman" w:eastAsia="Times New Roman" w:cs="Times New Roman"/>
        </w:rPr>
        <w:t xml:space="preserve"> una mayor hiperactividad y menor capacidad de concentración a lo habitual,</w:t>
      </w:r>
      <w:r w:rsidRPr="250683AC" w:rsidR="6A6A36C7">
        <w:rPr>
          <w:rFonts w:ascii="Times New Roman" w:hAnsi="Times New Roman" w:eastAsia="Times New Roman" w:cs="Times New Roman"/>
        </w:rPr>
        <w:t xml:space="preserve"> así como </w:t>
      </w:r>
      <w:r w:rsidRPr="250683AC" w:rsidR="00596D1B">
        <w:rPr>
          <w:rFonts w:ascii="Times New Roman" w:hAnsi="Times New Roman" w:eastAsia="Times New Roman" w:cs="Times New Roman"/>
        </w:rPr>
        <w:t xml:space="preserve">una </w:t>
      </w:r>
      <w:r w:rsidRPr="250683AC" w:rsidR="6A6A36C7">
        <w:rPr>
          <w:rFonts w:ascii="Times New Roman" w:hAnsi="Times New Roman" w:eastAsia="Times New Roman" w:cs="Times New Roman"/>
        </w:rPr>
        <w:t>menor estabilidad emocional</w:t>
      </w:r>
      <w:r w:rsidRPr="250683AC" w:rsidR="085B33EC">
        <w:rPr>
          <w:rFonts w:ascii="Times New Roman" w:hAnsi="Times New Roman" w:eastAsia="Times New Roman" w:cs="Times New Roman"/>
        </w:rPr>
        <w:t xml:space="preserve"> que puede </w:t>
      </w:r>
      <w:r w:rsidRPr="250683AC" w:rsidR="4EE421E3">
        <w:rPr>
          <w:rFonts w:ascii="Times New Roman" w:hAnsi="Times New Roman" w:eastAsia="Times New Roman" w:cs="Times New Roman"/>
        </w:rPr>
        <w:t>resultar</w:t>
      </w:r>
      <w:r w:rsidRPr="250683AC" w:rsidR="085B33EC">
        <w:rPr>
          <w:rFonts w:ascii="Times New Roman" w:hAnsi="Times New Roman" w:eastAsia="Times New Roman" w:cs="Times New Roman"/>
        </w:rPr>
        <w:t xml:space="preserve"> </w:t>
      </w:r>
      <w:r w:rsidRPr="250683AC" w:rsidR="1D43AD20">
        <w:rPr>
          <w:rFonts w:ascii="Times New Roman" w:hAnsi="Times New Roman" w:eastAsia="Times New Roman" w:cs="Times New Roman"/>
        </w:rPr>
        <w:t xml:space="preserve">en problemas de salud mental como la ansiedad o la depresión. Todo ellos </w:t>
      </w:r>
      <w:r w:rsidRPr="250683AC" w:rsidR="7D436FBC">
        <w:rPr>
          <w:rFonts w:ascii="Times New Roman" w:hAnsi="Times New Roman" w:eastAsia="Times New Roman" w:cs="Times New Roman"/>
        </w:rPr>
        <w:t>los</w:t>
      </w:r>
      <w:r w:rsidRPr="250683AC" w:rsidR="1D43AD20">
        <w:rPr>
          <w:rFonts w:ascii="Times New Roman" w:hAnsi="Times New Roman" w:eastAsia="Times New Roman" w:cs="Times New Roman"/>
        </w:rPr>
        <w:t xml:space="preserve"> lleva a tender a mostrar una mayor agresividad</w:t>
      </w:r>
      <w:r w:rsidRPr="250683AC" w:rsidR="00AF24F2">
        <w:rPr>
          <w:rFonts w:ascii="Times New Roman" w:hAnsi="Times New Roman" w:eastAsia="Times New Roman" w:cs="Times New Roman"/>
        </w:rPr>
        <w:t>,</w:t>
      </w:r>
      <w:r w:rsidRPr="250683AC" w:rsidR="1D43AD20">
        <w:rPr>
          <w:rFonts w:ascii="Times New Roman" w:hAnsi="Times New Roman" w:eastAsia="Times New Roman" w:cs="Times New Roman"/>
        </w:rPr>
        <w:t xml:space="preserve"> y una conducta </w:t>
      </w:r>
      <w:r w:rsidRPr="250683AC" w:rsidR="1D43AD20">
        <w:rPr>
          <w:rFonts w:ascii="Times New Roman" w:hAnsi="Times New Roman" w:eastAsia="Times New Roman" w:cs="Times New Roman"/>
        </w:rPr>
        <w:t>oposicional</w:t>
      </w:r>
      <w:r w:rsidRPr="250683AC" w:rsidR="1D43AD20">
        <w:rPr>
          <w:rFonts w:ascii="Times New Roman" w:hAnsi="Times New Roman" w:eastAsia="Times New Roman" w:cs="Times New Roman"/>
        </w:rPr>
        <w:t xml:space="preserve"> y de rech</w:t>
      </w:r>
      <w:r w:rsidRPr="250683AC" w:rsidR="1C71942C">
        <w:rPr>
          <w:rFonts w:ascii="Times New Roman" w:hAnsi="Times New Roman" w:eastAsia="Times New Roman" w:cs="Times New Roman"/>
        </w:rPr>
        <w:t xml:space="preserve">azo a las </w:t>
      </w:r>
      <w:r w:rsidRPr="250683AC" w:rsidR="07570476">
        <w:rPr>
          <w:rFonts w:ascii="Times New Roman" w:hAnsi="Times New Roman" w:eastAsia="Times New Roman" w:cs="Times New Roman"/>
        </w:rPr>
        <w:t>órdenes</w:t>
      </w:r>
      <w:r w:rsidRPr="250683AC" w:rsidR="00E10DA1">
        <w:rPr>
          <w:rFonts w:ascii="Times New Roman" w:hAnsi="Times New Roman" w:eastAsia="Times New Roman" w:cs="Times New Roman"/>
        </w:rPr>
        <w:t xml:space="preserve"> </w:t>
      </w:r>
      <w:r w:rsidRPr="250683AC" w:rsidR="1C71942C">
        <w:rPr>
          <w:rFonts w:ascii="Times New Roman" w:hAnsi="Times New Roman" w:eastAsia="Times New Roman" w:cs="Times New Roman"/>
        </w:rPr>
        <w:t xml:space="preserve">en su etapa juvenil. </w:t>
      </w:r>
    </w:p>
    <w:p w:rsidR="05F524ED" w:rsidP="1EE565B0" w:rsidRDefault="4EF0592D" w14:paraId="764CDDFF" w14:textId="0F1471B8">
      <w:pPr>
        <w:spacing w:line="360" w:lineRule="auto"/>
        <w:jc w:val="both"/>
        <w:rPr>
          <w:rFonts w:ascii="Times New Roman" w:hAnsi="Times New Roman" w:eastAsia="Times New Roman" w:cs="Times New Roman"/>
        </w:rPr>
      </w:pPr>
      <w:r w:rsidRPr="1EE565B0">
        <w:rPr>
          <w:rFonts w:ascii="Times New Roman" w:hAnsi="Times New Roman" w:eastAsia="Times New Roman" w:cs="Times New Roman"/>
        </w:rPr>
        <w:t xml:space="preserve">El estudio realizado por </w:t>
      </w:r>
      <w:r w:rsidR="00AE4DD0">
        <w:rPr>
          <w:rFonts w:ascii="Times New Roman" w:hAnsi="Times New Roman" w:eastAsia="Times New Roman" w:cs="Times New Roman"/>
        </w:rPr>
        <w:t>G</w:t>
      </w:r>
      <w:r w:rsidRPr="1EE565B0">
        <w:rPr>
          <w:rFonts w:ascii="Times New Roman" w:hAnsi="Times New Roman" w:eastAsia="Times New Roman" w:cs="Times New Roman"/>
        </w:rPr>
        <w:t>uillen et al</w:t>
      </w:r>
      <w:r w:rsidR="00975F72">
        <w:rPr>
          <w:rFonts w:ascii="Times New Roman" w:hAnsi="Times New Roman" w:eastAsia="Times New Roman" w:cs="Times New Roman"/>
        </w:rPr>
        <w:t>.</w:t>
      </w:r>
      <w:r w:rsidRPr="1EE565B0">
        <w:rPr>
          <w:rFonts w:ascii="Times New Roman" w:hAnsi="Times New Roman" w:eastAsia="Times New Roman" w:cs="Times New Roman"/>
        </w:rPr>
        <w:t xml:space="preserve"> </w:t>
      </w:r>
      <w:r w:rsidR="00C15F53">
        <w:rPr>
          <w:rFonts w:ascii="Times New Roman" w:hAnsi="Times New Roman" w:eastAsia="Times New Roman" w:cs="Times New Roman"/>
        </w:rPr>
        <w:t>(</w:t>
      </w:r>
      <w:r w:rsidRPr="1EE565B0">
        <w:rPr>
          <w:rFonts w:ascii="Times New Roman" w:hAnsi="Times New Roman" w:eastAsia="Times New Roman" w:cs="Times New Roman"/>
        </w:rPr>
        <w:t>2019</w:t>
      </w:r>
      <w:r w:rsidR="00C15F53">
        <w:rPr>
          <w:rFonts w:ascii="Times New Roman" w:hAnsi="Times New Roman" w:eastAsia="Times New Roman" w:cs="Times New Roman"/>
        </w:rPr>
        <w:t>)</w:t>
      </w:r>
      <w:r w:rsidRPr="1EE565B0" w:rsidR="7D7705AF">
        <w:rPr>
          <w:rFonts w:ascii="Times New Roman" w:hAnsi="Times New Roman" w:eastAsia="Times New Roman" w:cs="Times New Roman"/>
        </w:rPr>
        <w:t xml:space="preserve"> se trata de un estudio bibliográfico donde indagan todos los documentos</w:t>
      </w:r>
      <w:r w:rsidRPr="1EE565B0" w:rsidR="55F5D790">
        <w:rPr>
          <w:rFonts w:ascii="Times New Roman" w:hAnsi="Times New Roman" w:eastAsia="Times New Roman" w:cs="Times New Roman"/>
        </w:rPr>
        <w:t xml:space="preserve"> posibles</w:t>
      </w:r>
      <w:r w:rsidRPr="1EE565B0" w:rsidR="7D7705AF">
        <w:rPr>
          <w:rFonts w:ascii="Times New Roman" w:hAnsi="Times New Roman" w:eastAsia="Times New Roman" w:cs="Times New Roman"/>
        </w:rPr>
        <w:t xml:space="preserve">, para determinar </w:t>
      </w:r>
      <w:r w:rsidRPr="1EE565B0" w:rsidR="4EBF4422">
        <w:rPr>
          <w:rFonts w:ascii="Times New Roman" w:hAnsi="Times New Roman" w:eastAsia="Times New Roman" w:cs="Times New Roman"/>
        </w:rPr>
        <w:t xml:space="preserve">las consecuencias de </w:t>
      </w:r>
      <w:r w:rsidRPr="1EE565B0" w:rsidR="00216F9F">
        <w:rPr>
          <w:rFonts w:ascii="Times New Roman" w:hAnsi="Times New Roman" w:eastAsia="Times New Roman" w:cs="Times New Roman"/>
        </w:rPr>
        <w:t xml:space="preserve">un </w:t>
      </w:r>
      <w:r w:rsidRPr="1EE565B0" w:rsidR="4EBF4422">
        <w:rPr>
          <w:rFonts w:ascii="Times New Roman" w:hAnsi="Times New Roman" w:eastAsia="Times New Roman" w:cs="Times New Roman"/>
        </w:rPr>
        <w:t>posible desarrollo de trastornos mentales y afectivo</w:t>
      </w:r>
      <w:r w:rsidRPr="1EE565B0" w:rsidR="7D7705AF">
        <w:rPr>
          <w:rFonts w:ascii="Times New Roman" w:hAnsi="Times New Roman" w:eastAsia="Times New Roman" w:cs="Times New Roman"/>
        </w:rPr>
        <w:t xml:space="preserve"> de las personas privadas de libertad que hayan sufrido maltrato infantil</w:t>
      </w:r>
      <w:r w:rsidRPr="1EE565B0" w:rsidR="40DBF327">
        <w:rPr>
          <w:rFonts w:ascii="Times New Roman" w:hAnsi="Times New Roman" w:eastAsia="Times New Roman" w:cs="Times New Roman"/>
        </w:rPr>
        <w:t xml:space="preserve">. La muestra constó de un 75,5% de hombres y un 23,3% de mujeres, </w:t>
      </w:r>
      <w:r w:rsidRPr="1EE565B0" w:rsidR="2FF7DA4E">
        <w:rPr>
          <w:rFonts w:ascii="Times New Roman" w:hAnsi="Times New Roman" w:eastAsia="Times New Roman" w:cs="Times New Roman"/>
        </w:rPr>
        <w:t>siendo</w:t>
      </w:r>
      <w:r w:rsidRPr="1EE565B0" w:rsidR="40DBF327">
        <w:rPr>
          <w:rFonts w:ascii="Times New Roman" w:hAnsi="Times New Roman" w:eastAsia="Times New Roman" w:cs="Times New Roman"/>
        </w:rPr>
        <w:t xml:space="preserve"> el 1,15% restante sexo sin confirmar</w:t>
      </w:r>
      <w:r w:rsidRPr="1EE565B0" w:rsidR="58831743">
        <w:rPr>
          <w:rFonts w:ascii="Times New Roman" w:hAnsi="Times New Roman" w:eastAsia="Times New Roman" w:cs="Times New Roman"/>
        </w:rPr>
        <w:t xml:space="preserve">. Los países de procedencia más comunes </w:t>
      </w:r>
      <w:r w:rsidRPr="1EE565B0" w:rsidR="0FEAF681">
        <w:rPr>
          <w:rFonts w:ascii="Times New Roman" w:hAnsi="Times New Roman" w:eastAsia="Times New Roman" w:cs="Times New Roman"/>
        </w:rPr>
        <w:t xml:space="preserve">fueron Estado Unidos, con un porcentaje de 48,84%, </w:t>
      </w:r>
      <w:r w:rsidRPr="1EE565B0" w:rsidR="184071BB">
        <w:rPr>
          <w:rFonts w:ascii="Times New Roman" w:hAnsi="Times New Roman" w:eastAsia="Times New Roman" w:cs="Times New Roman"/>
        </w:rPr>
        <w:t>Países</w:t>
      </w:r>
      <w:r w:rsidRPr="1EE565B0" w:rsidR="0FEAF681">
        <w:rPr>
          <w:rFonts w:ascii="Times New Roman" w:hAnsi="Times New Roman" w:eastAsia="Times New Roman" w:cs="Times New Roman"/>
        </w:rPr>
        <w:t xml:space="preserve"> Bajos y </w:t>
      </w:r>
      <w:r w:rsidRPr="1EE565B0" w:rsidR="7A2D137A">
        <w:rPr>
          <w:rFonts w:ascii="Times New Roman" w:hAnsi="Times New Roman" w:eastAsia="Times New Roman" w:cs="Times New Roman"/>
        </w:rPr>
        <w:t>Austria</w:t>
      </w:r>
      <w:r w:rsidRPr="1EE565B0" w:rsidR="0FEAF681">
        <w:rPr>
          <w:rFonts w:ascii="Times New Roman" w:hAnsi="Times New Roman" w:eastAsia="Times New Roman" w:cs="Times New Roman"/>
        </w:rPr>
        <w:t xml:space="preserve"> con una representaci</w:t>
      </w:r>
      <w:r w:rsidRPr="1EE565B0" w:rsidR="51F1460B">
        <w:rPr>
          <w:rFonts w:ascii="Times New Roman" w:hAnsi="Times New Roman" w:eastAsia="Times New Roman" w:cs="Times New Roman"/>
        </w:rPr>
        <w:t xml:space="preserve">ón del 6,98% cada uno, y Japón y Canadá con 4,65% cada uno. </w:t>
      </w:r>
      <w:r w:rsidRPr="1EE565B0" w:rsidR="1C74FF6E">
        <w:rPr>
          <w:rFonts w:ascii="Times New Roman" w:hAnsi="Times New Roman" w:eastAsia="Times New Roman" w:cs="Times New Roman"/>
        </w:rPr>
        <w:t>Dentro de esta población, el maltrato sufrido que más prevalecía era el abuso sexual, siendo el 55,81% de la muestra. Después, el abuso físico, repres</w:t>
      </w:r>
      <w:r w:rsidRPr="1EE565B0" w:rsidR="397699D9">
        <w:rPr>
          <w:rFonts w:ascii="Times New Roman" w:hAnsi="Times New Roman" w:eastAsia="Times New Roman" w:cs="Times New Roman"/>
        </w:rPr>
        <w:t>entando el 41,38%, y consiguiente el emocional, con una cifra del 31,03%.</w:t>
      </w:r>
    </w:p>
    <w:p w:rsidR="05F524ED" w:rsidP="1EE565B0" w:rsidRDefault="76CAD22E" w14:paraId="04371FED" w14:textId="38E37DAD">
      <w:pPr>
        <w:spacing w:line="360" w:lineRule="auto"/>
        <w:jc w:val="both"/>
        <w:rPr>
          <w:rFonts w:ascii="Times New Roman" w:hAnsi="Times New Roman" w:eastAsia="Times New Roman" w:cs="Times New Roman"/>
        </w:rPr>
      </w:pPr>
      <w:r w:rsidRPr="1EE565B0">
        <w:rPr>
          <w:rFonts w:ascii="Times New Roman" w:hAnsi="Times New Roman" w:eastAsia="Times New Roman" w:cs="Times New Roman"/>
        </w:rPr>
        <w:t xml:space="preserve">En un total de 43 estudios, </w:t>
      </w:r>
      <w:r w:rsidRPr="1EE565B0" w:rsidR="2BE9A9AE">
        <w:rPr>
          <w:rFonts w:ascii="Times New Roman" w:hAnsi="Times New Roman" w:eastAsia="Times New Roman" w:cs="Times New Roman"/>
        </w:rPr>
        <w:t>el</w:t>
      </w:r>
      <w:r w:rsidRPr="1EE565B0" w:rsidR="09B2753C">
        <w:rPr>
          <w:rFonts w:ascii="Times New Roman" w:hAnsi="Times New Roman" w:eastAsia="Times New Roman" w:cs="Times New Roman"/>
        </w:rPr>
        <w:t xml:space="preserve"> 69,04% muestra problemas afectivos</w:t>
      </w:r>
      <w:r w:rsidRPr="1EE565B0" w:rsidR="2249E768">
        <w:rPr>
          <w:rFonts w:ascii="Times New Roman" w:hAnsi="Times New Roman" w:eastAsia="Times New Roman" w:cs="Times New Roman"/>
        </w:rPr>
        <w:t xml:space="preserve">, y dentro de ese porcentaje, tenemos la cifra de 93,1% de ellos que sufren de ansiedad o depresión. </w:t>
      </w:r>
      <w:r w:rsidRPr="1EE565B0" w:rsidR="07F0E60B">
        <w:rPr>
          <w:rFonts w:ascii="Times New Roman" w:hAnsi="Times New Roman" w:eastAsia="Times New Roman" w:cs="Times New Roman"/>
        </w:rPr>
        <w:t>El siguiente problema de salud mental para aquellos que habían sufrido maltrato y tenían problemas afectivos, es el estrés postraumático, con un porcentaje del 27,9%</w:t>
      </w:r>
      <w:r w:rsidRPr="1EE565B0" w:rsidR="7261EF6F">
        <w:rPr>
          <w:rFonts w:ascii="Times New Roman" w:hAnsi="Times New Roman" w:eastAsia="Times New Roman" w:cs="Times New Roman"/>
        </w:rPr>
        <w:t xml:space="preserve"> de ellos. </w:t>
      </w:r>
    </w:p>
    <w:p w:rsidR="05F524ED" w:rsidP="1EE565B0" w:rsidRDefault="3F405265" w14:paraId="306CA4BA" w14:textId="22B369E4" w14:noSpellErr="1">
      <w:pPr>
        <w:spacing w:line="360" w:lineRule="auto"/>
        <w:jc w:val="both"/>
        <w:rPr>
          <w:rFonts w:ascii="Times New Roman" w:hAnsi="Times New Roman" w:eastAsia="Times New Roman" w:cs="Times New Roman"/>
        </w:rPr>
      </w:pPr>
      <w:r w:rsidRPr="250683AC" w:rsidR="3F405265">
        <w:rPr>
          <w:rFonts w:ascii="Times New Roman" w:hAnsi="Times New Roman" w:eastAsia="Times New Roman" w:cs="Times New Roman"/>
        </w:rPr>
        <w:t xml:space="preserve">Otro estudio que nos ayuda a reflejar la teoría es el creado por Oscar </w:t>
      </w:r>
      <w:r w:rsidRPr="250683AC" w:rsidR="5FED09FA">
        <w:rPr>
          <w:rFonts w:ascii="Times New Roman" w:hAnsi="Times New Roman" w:eastAsia="Times New Roman" w:cs="Times New Roman"/>
        </w:rPr>
        <w:t>Herrero</w:t>
      </w:r>
      <w:r w:rsidRPr="250683AC" w:rsidR="3F405265">
        <w:rPr>
          <w:rFonts w:ascii="Times New Roman" w:hAnsi="Times New Roman" w:eastAsia="Times New Roman" w:cs="Times New Roman"/>
        </w:rPr>
        <w:t xml:space="preserve"> et al</w:t>
      </w:r>
      <w:r w:rsidRPr="250683AC" w:rsidR="16E2F142">
        <w:rPr>
          <w:rFonts w:ascii="Times New Roman" w:hAnsi="Times New Roman" w:eastAsia="Times New Roman" w:cs="Times New Roman"/>
        </w:rPr>
        <w:t>.</w:t>
      </w:r>
      <w:r w:rsidRPr="250683AC" w:rsidR="000E6B2E">
        <w:rPr>
          <w:rFonts w:ascii="Times New Roman" w:hAnsi="Times New Roman" w:eastAsia="Times New Roman" w:cs="Times New Roman"/>
        </w:rPr>
        <w:t xml:space="preserve"> (2021</w:t>
      </w:r>
      <w:r w:rsidRPr="250683AC" w:rsidR="00803F20">
        <w:rPr>
          <w:rFonts w:ascii="Times New Roman" w:hAnsi="Times New Roman" w:eastAsia="Times New Roman" w:cs="Times New Roman"/>
        </w:rPr>
        <w:t>)</w:t>
      </w:r>
      <w:r w:rsidRPr="250683AC" w:rsidR="00451DDC">
        <w:rPr>
          <w:rFonts w:ascii="Times New Roman" w:hAnsi="Times New Roman" w:eastAsia="Times New Roman" w:cs="Times New Roman"/>
        </w:rPr>
        <w:t>.</w:t>
      </w:r>
      <w:r w:rsidRPr="250683AC" w:rsidR="00803F20">
        <w:rPr>
          <w:rFonts w:ascii="Times New Roman" w:hAnsi="Times New Roman" w:eastAsia="Times New Roman" w:cs="Times New Roman"/>
        </w:rPr>
        <w:t xml:space="preserve"> </w:t>
      </w:r>
      <w:r w:rsidRPr="250683AC" w:rsidR="00803F20">
        <w:rPr>
          <w:rFonts w:ascii="Times New Roman" w:hAnsi="Times New Roman" w:eastAsia="Times New Roman" w:cs="Times New Roman"/>
        </w:rPr>
        <w:t>En</w:t>
      </w:r>
      <w:r w:rsidRPr="250683AC" w:rsidR="16E2F142">
        <w:rPr>
          <w:rFonts w:ascii="Times New Roman" w:hAnsi="Times New Roman" w:eastAsia="Times New Roman" w:cs="Times New Roman"/>
        </w:rPr>
        <w:t xml:space="preserve"> este estudio recogieron una muestra de 55 hombres </w:t>
      </w:r>
      <w:r w:rsidRPr="250683AC" w:rsidR="3AE1048F">
        <w:rPr>
          <w:rFonts w:ascii="Times New Roman" w:hAnsi="Times New Roman" w:eastAsia="Times New Roman" w:cs="Times New Roman"/>
        </w:rPr>
        <w:t xml:space="preserve">que se encontraban </w:t>
      </w:r>
      <w:r w:rsidRPr="250683AC" w:rsidR="16E2F142">
        <w:rPr>
          <w:rFonts w:ascii="Times New Roman" w:hAnsi="Times New Roman" w:eastAsia="Times New Roman" w:cs="Times New Roman"/>
        </w:rPr>
        <w:t>en una med</w:t>
      </w:r>
      <w:r w:rsidRPr="250683AC" w:rsidR="3823F5E6">
        <w:rPr>
          <w:rFonts w:ascii="Times New Roman" w:hAnsi="Times New Roman" w:eastAsia="Times New Roman" w:cs="Times New Roman"/>
        </w:rPr>
        <w:t>i</w:t>
      </w:r>
      <w:r w:rsidRPr="250683AC" w:rsidR="16E2F142">
        <w:rPr>
          <w:rFonts w:ascii="Times New Roman" w:hAnsi="Times New Roman" w:eastAsia="Times New Roman" w:cs="Times New Roman"/>
        </w:rPr>
        <w:t>d</w:t>
      </w:r>
      <w:r w:rsidRPr="250683AC" w:rsidR="64A8DAEE">
        <w:rPr>
          <w:rFonts w:ascii="Times New Roman" w:hAnsi="Times New Roman" w:eastAsia="Times New Roman" w:cs="Times New Roman"/>
        </w:rPr>
        <w:t>a</w:t>
      </w:r>
      <w:r w:rsidRPr="250683AC" w:rsidR="16E2F142">
        <w:rPr>
          <w:rFonts w:ascii="Times New Roman" w:hAnsi="Times New Roman" w:eastAsia="Times New Roman" w:cs="Times New Roman"/>
        </w:rPr>
        <w:t xml:space="preserve"> alternativa, por suspensión de condena, acusados de delitos </w:t>
      </w:r>
      <w:r w:rsidRPr="250683AC" w:rsidR="251D1A88">
        <w:rPr>
          <w:rFonts w:ascii="Times New Roman" w:hAnsi="Times New Roman" w:eastAsia="Times New Roman" w:cs="Times New Roman"/>
        </w:rPr>
        <w:t xml:space="preserve">sexuales contra menores. </w:t>
      </w:r>
      <w:r w:rsidRPr="250683AC" w:rsidR="16E2F142">
        <w:rPr>
          <w:rFonts w:ascii="Times New Roman" w:hAnsi="Times New Roman" w:eastAsia="Times New Roman" w:cs="Times New Roman"/>
        </w:rPr>
        <w:t xml:space="preserve"> </w:t>
      </w:r>
      <w:r w:rsidRPr="250683AC" w:rsidR="33997AAE">
        <w:rPr>
          <w:rFonts w:ascii="Times New Roman" w:hAnsi="Times New Roman" w:eastAsia="Times New Roman" w:cs="Times New Roman"/>
        </w:rPr>
        <w:t xml:space="preserve">De esta muestra, 33 hombres habían sido condenados por posesión de imágenes sexuales de </w:t>
      </w:r>
      <w:r w:rsidRPr="250683AC" w:rsidR="33997AAE">
        <w:rPr>
          <w:rFonts w:ascii="Times New Roman" w:hAnsi="Times New Roman" w:eastAsia="Times New Roman" w:cs="Times New Roman"/>
        </w:rPr>
        <w:t xml:space="preserve">menores, y la media de todos ellos ronda los 41 </w:t>
      </w:r>
      <w:r w:rsidRPr="250683AC" w:rsidR="33997AAE">
        <w:rPr>
          <w:rFonts w:ascii="Times New Roman" w:hAnsi="Times New Roman" w:eastAsia="Times New Roman" w:cs="Times New Roman"/>
        </w:rPr>
        <w:t>años de edad</w:t>
      </w:r>
      <w:r w:rsidRPr="250683AC" w:rsidR="33997AAE">
        <w:rPr>
          <w:rFonts w:ascii="Times New Roman" w:hAnsi="Times New Roman" w:eastAsia="Times New Roman" w:cs="Times New Roman"/>
        </w:rPr>
        <w:t xml:space="preserve">. </w:t>
      </w:r>
      <w:r w:rsidRPr="250683AC" w:rsidR="1B2E9C4D">
        <w:rPr>
          <w:rFonts w:ascii="Times New Roman" w:hAnsi="Times New Roman" w:eastAsia="Times New Roman" w:cs="Times New Roman"/>
        </w:rPr>
        <w:t>Sus resultados fueron</w:t>
      </w:r>
      <w:r w:rsidRPr="250683AC" w:rsidR="749A121F">
        <w:rPr>
          <w:rFonts w:ascii="Times New Roman" w:hAnsi="Times New Roman" w:eastAsia="Times New Roman" w:cs="Times New Roman"/>
        </w:rPr>
        <w:t xml:space="preserve"> los </w:t>
      </w:r>
      <w:r w:rsidRPr="250683AC" w:rsidR="72E4E93B">
        <w:rPr>
          <w:rFonts w:ascii="Times New Roman" w:hAnsi="Times New Roman" w:eastAsia="Times New Roman" w:cs="Times New Roman"/>
        </w:rPr>
        <w:t>siguientes</w:t>
      </w:r>
      <w:r w:rsidRPr="250683AC" w:rsidR="749A121F">
        <w:rPr>
          <w:rFonts w:ascii="Times New Roman" w:hAnsi="Times New Roman" w:eastAsia="Times New Roman" w:cs="Times New Roman"/>
        </w:rPr>
        <w:t xml:space="preserve">: el 34,5% habían sufrido en su infancia maltrato físico, un 12,7% maltrato de índole sexual, y un 41,80% </w:t>
      </w:r>
      <w:r w:rsidRPr="250683AC" w:rsidR="45C61F6B">
        <w:rPr>
          <w:rFonts w:ascii="Times New Roman" w:hAnsi="Times New Roman" w:eastAsia="Times New Roman" w:cs="Times New Roman"/>
        </w:rPr>
        <w:t xml:space="preserve">habían sufrido </w:t>
      </w:r>
      <w:r w:rsidRPr="250683AC" w:rsidR="1FFAAE5F">
        <w:rPr>
          <w:rFonts w:ascii="Times New Roman" w:hAnsi="Times New Roman" w:eastAsia="Times New Roman" w:cs="Times New Roman"/>
        </w:rPr>
        <w:t>negligencia</w:t>
      </w:r>
      <w:r w:rsidRPr="250683AC" w:rsidR="45C61F6B">
        <w:rPr>
          <w:rFonts w:ascii="Times New Roman" w:hAnsi="Times New Roman" w:eastAsia="Times New Roman" w:cs="Times New Roman"/>
        </w:rPr>
        <w:t xml:space="preserve"> parental. </w:t>
      </w:r>
      <w:r w:rsidRPr="250683AC" w:rsidR="45C61F6B">
        <w:rPr>
          <w:rFonts w:ascii="Times New Roman" w:hAnsi="Times New Roman" w:eastAsia="Times New Roman" w:cs="Times New Roman"/>
        </w:rPr>
        <w:t xml:space="preserve">Sus conclusiones fueron que, los hombres </w:t>
      </w:r>
      <w:r w:rsidRPr="250683AC" w:rsidR="235A462A">
        <w:rPr>
          <w:rFonts w:ascii="Times New Roman" w:hAnsi="Times New Roman" w:eastAsia="Times New Roman" w:cs="Times New Roman"/>
        </w:rPr>
        <w:t>que habían sufrido cualquier tipo de maltrato en su infancia suelen tener alguna deficiencia social, con rasgos como</w:t>
      </w:r>
      <w:r w:rsidRPr="250683AC" w:rsidR="0090170B">
        <w:rPr>
          <w:rFonts w:ascii="Times New Roman" w:hAnsi="Times New Roman" w:eastAsia="Times New Roman" w:cs="Times New Roman"/>
        </w:rPr>
        <w:t>,</w:t>
      </w:r>
      <w:r w:rsidRPr="250683AC" w:rsidR="235A462A">
        <w:rPr>
          <w:rFonts w:ascii="Times New Roman" w:hAnsi="Times New Roman" w:eastAsia="Times New Roman" w:cs="Times New Roman"/>
        </w:rPr>
        <w:t xml:space="preserve"> mayor evitación de relacionarse, problemas de autoesti</w:t>
      </w:r>
      <w:r w:rsidRPr="250683AC" w:rsidR="02FB8502">
        <w:rPr>
          <w:rFonts w:ascii="Times New Roman" w:hAnsi="Times New Roman" w:eastAsia="Times New Roman" w:cs="Times New Roman"/>
        </w:rPr>
        <w:t>ma, ansiedad...</w:t>
      </w:r>
      <w:r w:rsidRPr="250683AC" w:rsidR="600C263E">
        <w:rPr>
          <w:rFonts w:ascii="Times New Roman" w:hAnsi="Times New Roman" w:eastAsia="Times New Roman" w:cs="Times New Roman"/>
        </w:rPr>
        <w:t xml:space="preserve"> Otro dato</w:t>
      </w:r>
      <w:r w:rsidRPr="250683AC" w:rsidR="0090170B">
        <w:rPr>
          <w:rFonts w:ascii="Times New Roman" w:hAnsi="Times New Roman" w:eastAsia="Times New Roman" w:cs="Times New Roman"/>
        </w:rPr>
        <w:t>,</w:t>
      </w:r>
      <w:r w:rsidRPr="250683AC" w:rsidR="600C263E">
        <w:rPr>
          <w:rFonts w:ascii="Times New Roman" w:hAnsi="Times New Roman" w:eastAsia="Times New Roman" w:cs="Times New Roman"/>
        </w:rPr>
        <w:t xml:space="preserve"> es</w:t>
      </w:r>
      <w:r w:rsidRPr="250683AC" w:rsidR="0090170B">
        <w:rPr>
          <w:rFonts w:ascii="Times New Roman" w:hAnsi="Times New Roman" w:eastAsia="Times New Roman" w:cs="Times New Roman"/>
        </w:rPr>
        <w:t>,</w:t>
      </w:r>
      <w:r w:rsidRPr="250683AC" w:rsidR="600C263E">
        <w:rPr>
          <w:rFonts w:ascii="Times New Roman" w:hAnsi="Times New Roman" w:eastAsia="Times New Roman" w:cs="Times New Roman"/>
        </w:rPr>
        <w:t xml:space="preserve"> que</w:t>
      </w:r>
      <w:r w:rsidRPr="250683AC" w:rsidR="02FB8502">
        <w:rPr>
          <w:rFonts w:ascii="Times New Roman" w:hAnsi="Times New Roman" w:eastAsia="Times New Roman" w:cs="Times New Roman"/>
        </w:rPr>
        <w:t xml:space="preserve"> no </w:t>
      </w:r>
      <w:r w:rsidRPr="250683AC" w:rsidR="7FFD3BC9">
        <w:rPr>
          <w:rFonts w:ascii="Times New Roman" w:hAnsi="Times New Roman" w:eastAsia="Times New Roman" w:cs="Times New Roman"/>
        </w:rPr>
        <w:t xml:space="preserve">existen </w:t>
      </w:r>
      <w:r w:rsidRPr="250683AC" w:rsidR="02FB8502">
        <w:rPr>
          <w:rFonts w:ascii="Times New Roman" w:hAnsi="Times New Roman" w:eastAsia="Times New Roman" w:cs="Times New Roman"/>
        </w:rPr>
        <w:t xml:space="preserve">diferencias que sean significativas entre los daños posteriores de </w:t>
      </w:r>
      <w:r w:rsidRPr="250683AC" w:rsidR="7DAE4FFC">
        <w:rPr>
          <w:rFonts w:ascii="Times New Roman" w:hAnsi="Times New Roman" w:eastAsia="Times New Roman" w:cs="Times New Roman"/>
        </w:rPr>
        <w:t>maltrato</w:t>
      </w:r>
      <w:r w:rsidRPr="250683AC" w:rsidR="02FB8502">
        <w:rPr>
          <w:rFonts w:ascii="Times New Roman" w:hAnsi="Times New Roman" w:eastAsia="Times New Roman" w:cs="Times New Roman"/>
        </w:rPr>
        <w:t xml:space="preserve"> físico o maltrato emocional</w:t>
      </w:r>
      <w:r w:rsidRPr="250683AC" w:rsidR="20070AF0">
        <w:rPr>
          <w:rFonts w:ascii="Times New Roman" w:hAnsi="Times New Roman" w:eastAsia="Times New Roman" w:cs="Times New Roman"/>
        </w:rPr>
        <w:t>.</w:t>
      </w:r>
      <w:r w:rsidRPr="250683AC" w:rsidR="20070AF0">
        <w:rPr>
          <w:rFonts w:ascii="Times New Roman" w:hAnsi="Times New Roman" w:eastAsia="Times New Roman" w:cs="Times New Roman"/>
        </w:rPr>
        <w:t xml:space="preserve"> En cambio, los que habían sido víctimas de maltrato sexual </w:t>
      </w:r>
      <w:r w:rsidRPr="250683AC" w:rsidR="073FA34D">
        <w:rPr>
          <w:rFonts w:ascii="Times New Roman" w:hAnsi="Times New Roman" w:eastAsia="Times New Roman" w:cs="Times New Roman"/>
        </w:rPr>
        <w:t>sí</w:t>
      </w:r>
      <w:r w:rsidRPr="250683AC" w:rsidR="20070AF0">
        <w:rPr>
          <w:rFonts w:ascii="Times New Roman" w:hAnsi="Times New Roman" w:eastAsia="Times New Roman" w:cs="Times New Roman"/>
        </w:rPr>
        <w:t xml:space="preserve"> que mostraban diferencias, </w:t>
      </w:r>
      <w:r w:rsidRPr="250683AC" w:rsidR="0344CE08">
        <w:rPr>
          <w:rFonts w:ascii="Times New Roman" w:hAnsi="Times New Roman" w:eastAsia="Times New Roman" w:cs="Times New Roman"/>
        </w:rPr>
        <w:t>sobre todo</w:t>
      </w:r>
      <w:r w:rsidRPr="250683AC" w:rsidR="20070AF0">
        <w:rPr>
          <w:rFonts w:ascii="Times New Roman" w:hAnsi="Times New Roman" w:eastAsia="Times New Roman" w:cs="Times New Roman"/>
        </w:rPr>
        <w:t xml:space="preserve"> en su conducta sexual, mostrando un mayor interés sexual por menores y un mayor défici</w:t>
      </w:r>
      <w:r w:rsidRPr="250683AC" w:rsidR="3316E727">
        <w:rPr>
          <w:rFonts w:ascii="Times New Roman" w:hAnsi="Times New Roman" w:eastAsia="Times New Roman" w:cs="Times New Roman"/>
        </w:rPr>
        <w:t xml:space="preserve">t de intimidad sexual. </w:t>
      </w:r>
    </w:p>
    <w:p w:rsidR="49CA0FB3" w:rsidP="49CA0FB3" w:rsidRDefault="49CA0FB3" w14:paraId="55DE3E00" w14:textId="23277E0E">
      <w:pPr>
        <w:spacing w:line="360" w:lineRule="auto"/>
        <w:rPr>
          <w:rFonts w:ascii="Times New Roman" w:hAnsi="Times New Roman" w:eastAsia="Times New Roman" w:cs="Times New Roman"/>
        </w:rPr>
      </w:pPr>
    </w:p>
    <w:p w:rsidR="001472B2" w:rsidP="49CA0FB3" w:rsidRDefault="001472B2" w14:paraId="3CBC9AF4" w14:textId="77777777">
      <w:pPr>
        <w:spacing w:line="360" w:lineRule="auto"/>
        <w:rPr>
          <w:rFonts w:ascii="Times New Roman" w:hAnsi="Times New Roman" w:eastAsia="Times New Roman" w:cs="Times New Roman"/>
        </w:rPr>
      </w:pPr>
    </w:p>
    <w:p w:rsidR="001472B2" w:rsidP="1EE565B0" w:rsidRDefault="001472B2" w14:paraId="0791ADD5" w14:textId="0C283C22">
      <w:pPr>
        <w:spacing w:line="360" w:lineRule="auto"/>
        <w:rPr>
          <w:rFonts w:ascii="Times New Roman" w:hAnsi="Times New Roman" w:eastAsia="Times New Roman" w:cs="Times New Roman"/>
        </w:rPr>
      </w:pPr>
    </w:p>
    <w:p w:rsidR="1EE565B0" w:rsidP="1EE565B0" w:rsidRDefault="1EE565B0" w14:paraId="5B6CD434" w14:textId="1CBFB311">
      <w:pPr>
        <w:spacing w:line="360" w:lineRule="auto"/>
        <w:rPr>
          <w:rFonts w:ascii="Times New Roman" w:hAnsi="Times New Roman" w:eastAsia="Times New Roman" w:cs="Times New Roman"/>
        </w:rPr>
      </w:pPr>
    </w:p>
    <w:p w:rsidR="1EE565B0" w:rsidP="250683AC" w:rsidRDefault="1EE565B0" w14:paraId="262C2A01" w14:noSpellErr="1" w14:textId="5323539B">
      <w:pPr>
        <w:pStyle w:val="Normal"/>
        <w:spacing w:line="360" w:lineRule="auto"/>
        <w:rPr>
          <w:rFonts w:ascii="Times New Roman" w:hAnsi="Times New Roman" w:eastAsia="Times New Roman" w:cs="Times New Roman"/>
        </w:rPr>
      </w:pPr>
    </w:p>
    <w:p w:rsidR="63A3285E" w:rsidP="03640092" w:rsidRDefault="0B792861" w14:paraId="71079D7B" w14:textId="53DB2E84">
      <w:pPr>
        <w:spacing w:line="360" w:lineRule="auto"/>
        <w:rPr>
          <w:rFonts w:ascii="Times New Roman" w:hAnsi="Times New Roman" w:eastAsia="Times New Roman" w:cs="Times New Roman"/>
          <w:b/>
          <w:bCs/>
          <w:u w:val="single"/>
        </w:rPr>
      </w:pPr>
      <w:r w:rsidRPr="03640092">
        <w:rPr>
          <w:rFonts w:ascii="Times New Roman" w:hAnsi="Times New Roman" w:eastAsia="Times New Roman" w:cs="Times New Roman"/>
          <w:b/>
          <w:bCs/>
          <w:u w:val="single"/>
        </w:rPr>
        <w:lastRenderedPageBreak/>
        <w:t xml:space="preserve">OBJETIVOS: </w:t>
      </w:r>
    </w:p>
    <w:p w:rsidR="0B792861" w:rsidP="03640092" w:rsidRDefault="0B792861" w14:paraId="32BDCF24" w14:textId="507D6CCC">
      <w:pPr>
        <w:spacing w:line="360" w:lineRule="auto"/>
        <w:jc w:val="both"/>
        <w:rPr>
          <w:rFonts w:ascii="Times New Roman" w:hAnsi="Times New Roman" w:eastAsia="Times New Roman" w:cs="Times New Roman"/>
        </w:rPr>
      </w:pPr>
      <w:r w:rsidRPr="03640092">
        <w:rPr>
          <w:rFonts w:ascii="Times New Roman" w:hAnsi="Times New Roman" w:eastAsia="Times New Roman" w:cs="Times New Roman"/>
          <w:b/>
          <w:bCs/>
        </w:rPr>
        <w:t>Objetivo general</w:t>
      </w:r>
      <w:r w:rsidRPr="03640092">
        <w:rPr>
          <w:rFonts w:ascii="Times New Roman" w:hAnsi="Times New Roman" w:eastAsia="Times New Roman" w:cs="Times New Roman"/>
        </w:rPr>
        <w:t xml:space="preserve">: </w:t>
      </w:r>
      <w:r w:rsidRPr="03640092" w:rsidR="1978934C">
        <w:rPr>
          <w:rFonts w:ascii="Times New Roman" w:hAnsi="Times New Roman" w:eastAsia="Times New Roman" w:cs="Times New Roman"/>
        </w:rPr>
        <w:t>explor</w:t>
      </w:r>
      <w:r w:rsidRPr="03640092" w:rsidR="1ADFB0EA">
        <w:rPr>
          <w:rFonts w:ascii="Times New Roman" w:hAnsi="Times New Roman" w:eastAsia="Times New Roman" w:cs="Times New Roman"/>
        </w:rPr>
        <w:t xml:space="preserve">ar la </w:t>
      </w:r>
      <w:r w:rsidRPr="03640092" w:rsidR="2A3D513A">
        <w:rPr>
          <w:rFonts w:ascii="Times New Roman" w:hAnsi="Times New Roman" w:eastAsia="Times New Roman" w:cs="Times New Roman"/>
        </w:rPr>
        <w:t xml:space="preserve">relación entre </w:t>
      </w:r>
      <w:r w:rsidRPr="03640092" w:rsidR="7CA31454">
        <w:rPr>
          <w:rFonts w:ascii="Times New Roman" w:hAnsi="Times New Roman" w:eastAsia="Times New Roman" w:cs="Times New Roman"/>
        </w:rPr>
        <w:t>la</w:t>
      </w:r>
      <w:r w:rsidRPr="03640092" w:rsidR="2A3D513A">
        <w:rPr>
          <w:rFonts w:ascii="Times New Roman" w:hAnsi="Times New Roman" w:eastAsia="Times New Roman" w:cs="Times New Roman"/>
        </w:rPr>
        <w:t xml:space="preserve"> violencia </w:t>
      </w:r>
      <w:r w:rsidRPr="03640092" w:rsidR="601708CF">
        <w:rPr>
          <w:rFonts w:ascii="Times New Roman" w:hAnsi="Times New Roman" w:eastAsia="Times New Roman" w:cs="Times New Roman"/>
        </w:rPr>
        <w:t xml:space="preserve">sufrida </w:t>
      </w:r>
      <w:r w:rsidRPr="03640092" w:rsidR="2A3D513A">
        <w:rPr>
          <w:rFonts w:ascii="Times New Roman" w:hAnsi="Times New Roman" w:eastAsia="Times New Roman" w:cs="Times New Roman"/>
        </w:rPr>
        <w:t xml:space="preserve">en la infancia temprana y </w:t>
      </w:r>
      <w:r w:rsidRPr="03640092" w:rsidR="15239A94">
        <w:rPr>
          <w:rFonts w:ascii="Times New Roman" w:hAnsi="Times New Roman" w:eastAsia="Times New Roman" w:cs="Times New Roman"/>
        </w:rPr>
        <w:t xml:space="preserve">el desarrollo de </w:t>
      </w:r>
      <w:r w:rsidRPr="03640092" w:rsidR="1F2C129D">
        <w:rPr>
          <w:rFonts w:ascii="Times New Roman" w:hAnsi="Times New Roman" w:eastAsia="Times New Roman" w:cs="Times New Roman"/>
        </w:rPr>
        <w:t>conductas delictivas en la adolescen</w:t>
      </w:r>
      <w:r w:rsidRPr="03640092" w:rsidR="41BF73AC">
        <w:rPr>
          <w:rFonts w:ascii="Times New Roman" w:hAnsi="Times New Roman" w:eastAsia="Times New Roman" w:cs="Times New Roman"/>
        </w:rPr>
        <w:t>cia</w:t>
      </w:r>
      <w:r w:rsidRPr="03640092" w:rsidR="1F2C129D">
        <w:rPr>
          <w:rFonts w:ascii="Times New Roman" w:hAnsi="Times New Roman" w:eastAsia="Times New Roman" w:cs="Times New Roman"/>
        </w:rPr>
        <w:t xml:space="preserve"> y/o adult</w:t>
      </w:r>
      <w:r w:rsidRPr="03640092" w:rsidR="2D1339B0">
        <w:rPr>
          <w:rFonts w:ascii="Times New Roman" w:hAnsi="Times New Roman" w:eastAsia="Times New Roman" w:cs="Times New Roman"/>
        </w:rPr>
        <w:t>ez</w:t>
      </w:r>
    </w:p>
    <w:p w:rsidR="0B5A741B" w:rsidP="03640092" w:rsidRDefault="30777ACF" w14:paraId="0EF22B80" w14:textId="13BC1032">
      <w:pPr>
        <w:spacing w:line="360" w:lineRule="auto"/>
        <w:jc w:val="both"/>
        <w:rPr>
          <w:rFonts w:ascii="Times New Roman" w:hAnsi="Times New Roman" w:eastAsia="Times New Roman" w:cs="Times New Roman"/>
          <w:b/>
          <w:bCs/>
        </w:rPr>
      </w:pPr>
      <w:r w:rsidRPr="03640092">
        <w:rPr>
          <w:rFonts w:ascii="Times New Roman" w:hAnsi="Times New Roman" w:eastAsia="Times New Roman" w:cs="Times New Roman"/>
          <w:b/>
          <w:bCs/>
        </w:rPr>
        <w:t>Objetivos específicos</w:t>
      </w:r>
      <w:r w:rsidRPr="03640092" w:rsidR="1E07CE43">
        <w:rPr>
          <w:rFonts w:ascii="Times New Roman" w:hAnsi="Times New Roman" w:eastAsia="Times New Roman" w:cs="Times New Roman"/>
          <w:b/>
          <w:bCs/>
        </w:rPr>
        <w:t xml:space="preserve">: </w:t>
      </w:r>
    </w:p>
    <w:p w:rsidR="245DDDF2" w:rsidP="03640092" w:rsidRDefault="50243B8C" w14:paraId="518E3B1B" w14:textId="629C5A89">
      <w:pPr>
        <w:pStyle w:val="Prrafodelista"/>
        <w:numPr>
          <w:ilvl w:val="0"/>
          <w:numId w:val="2"/>
        </w:numPr>
        <w:spacing w:line="360" w:lineRule="auto"/>
        <w:jc w:val="both"/>
        <w:rPr>
          <w:rFonts w:ascii="Times New Roman" w:hAnsi="Times New Roman" w:eastAsia="Times New Roman" w:cs="Times New Roman"/>
        </w:rPr>
      </w:pPr>
      <w:r w:rsidRPr="03640092">
        <w:rPr>
          <w:rFonts w:ascii="Times New Roman" w:hAnsi="Times New Roman" w:eastAsia="Times New Roman" w:cs="Times New Roman"/>
        </w:rPr>
        <w:t>S</w:t>
      </w:r>
      <w:r w:rsidRPr="03640092" w:rsidR="15BA90A9">
        <w:rPr>
          <w:rFonts w:ascii="Times New Roman" w:hAnsi="Times New Roman" w:eastAsia="Times New Roman" w:cs="Times New Roman"/>
        </w:rPr>
        <w:t>eñalar</w:t>
      </w:r>
      <w:r w:rsidRPr="03640092" w:rsidR="002E3E77">
        <w:rPr>
          <w:rFonts w:ascii="Times New Roman" w:hAnsi="Times New Roman" w:eastAsia="Times New Roman" w:cs="Times New Roman"/>
        </w:rPr>
        <w:t xml:space="preserve"> la correlación entre el tipo de maltrato sufrido y la tipología criminal </w:t>
      </w:r>
    </w:p>
    <w:p w:rsidR="58DE3CBB" w:rsidP="03640092" w:rsidRDefault="24040A60" w14:paraId="25289250" w14:textId="40D207C5">
      <w:pPr>
        <w:pStyle w:val="Prrafodelista"/>
        <w:numPr>
          <w:ilvl w:val="0"/>
          <w:numId w:val="2"/>
        </w:numPr>
        <w:spacing w:line="360" w:lineRule="auto"/>
        <w:jc w:val="both"/>
        <w:rPr>
          <w:rFonts w:ascii="Times New Roman" w:hAnsi="Times New Roman" w:eastAsia="Times New Roman" w:cs="Times New Roman"/>
        </w:rPr>
      </w:pPr>
      <w:r w:rsidRPr="03640092">
        <w:rPr>
          <w:rFonts w:ascii="Times New Roman" w:hAnsi="Times New Roman" w:eastAsia="Times New Roman" w:cs="Times New Roman"/>
        </w:rPr>
        <w:t>identific</w:t>
      </w:r>
      <w:r w:rsidRPr="03640092" w:rsidR="1E07CE43">
        <w:rPr>
          <w:rFonts w:ascii="Times New Roman" w:hAnsi="Times New Roman" w:eastAsia="Times New Roman" w:cs="Times New Roman"/>
        </w:rPr>
        <w:t xml:space="preserve">ar la prevalencia </w:t>
      </w:r>
      <w:r w:rsidRPr="03640092" w:rsidR="270A2027">
        <w:rPr>
          <w:rFonts w:ascii="Times New Roman" w:hAnsi="Times New Roman" w:eastAsia="Times New Roman" w:cs="Times New Roman"/>
        </w:rPr>
        <w:t>d</w:t>
      </w:r>
      <w:r w:rsidRPr="03640092" w:rsidR="146B8769">
        <w:rPr>
          <w:rFonts w:ascii="Times New Roman" w:hAnsi="Times New Roman" w:eastAsia="Times New Roman" w:cs="Times New Roman"/>
        </w:rPr>
        <w:t>e personas que</w:t>
      </w:r>
      <w:r w:rsidRPr="03640092" w:rsidR="32DE124C">
        <w:rPr>
          <w:rFonts w:ascii="Times New Roman" w:hAnsi="Times New Roman" w:eastAsia="Times New Roman" w:cs="Times New Roman"/>
        </w:rPr>
        <w:t xml:space="preserve">, </w:t>
      </w:r>
      <w:r w:rsidRPr="03640092" w:rsidR="146B8769">
        <w:rPr>
          <w:rFonts w:ascii="Times New Roman" w:hAnsi="Times New Roman" w:eastAsia="Times New Roman" w:cs="Times New Roman"/>
        </w:rPr>
        <w:t>ha</w:t>
      </w:r>
      <w:r w:rsidRPr="03640092" w:rsidR="44FC83FF">
        <w:rPr>
          <w:rFonts w:ascii="Times New Roman" w:hAnsi="Times New Roman" w:eastAsia="Times New Roman" w:cs="Times New Roman"/>
        </w:rPr>
        <w:t>biendo</w:t>
      </w:r>
      <w:r w:rsidRPr="03640092" w:rsidR="146B8769">
        <w:rPr>
          <w:rFonts w:ascii="Times New Roman" w:hAnsi="Times New Roman" w:eastAsia="Times New Roman" w:cs="Times New Roman"/>
        </w:rPr>
        <w:t xml:space="preserve"> sido </w:t>
      </w:r>
      <w:r w:rsidRPr="03640092" w:rsidR="270A2027">
        <w:rPr>
          <w:rFonts w:ascii="Times New Roman" w:hAnsi="Times New Roman" w:eastAsia="Times New Roman" w:cs="Times New Roman"/>
        </w:rPr>
        <w:t>víctimas de maltrato en la infancia</w:t>
      </w:r>
      <w:r w:rsidRPr="03640092" w:rsidR="764CD33A">
        <w:rPr>
          <w:rFonts w:ascii="Times New Roman" w:hAnsi="Times New Roman" w:eastAsia="Times New Roman" w:cs="Times New Roman"/>
        </w:rPr>
        <w:t xml:space="preserve">, </w:t>
      </w:r>
      <w:r w:rsidRPr="03640092" w:rsidR="34117DCF">
        <w:rPr>
          <w:rFonts w:ascii="Times New Roman" w:hAnsi="Times New Roman" w:eastAsia="Times New Roman" w:cs="Times New Roman"/>
        </w:rPr>
        <w:t>cometan</w:t>
      </w:r>
      <w:r w:rsidRPr="03640092" w:rsidR="4FE2EB45">
        <w:rPr>
          <w:rFonts w:ascii="Times New Roman" w:hAnsi="Times New Roman" w:eastAsia="Times New Roman" w:cs="Times New Roman"/>
        </w:rPr>
        <w:t xml:space="preserve"> de</w:t>
      </w:r>
      <w:r w:rsidRPr="03640092" w:rsidR="0C073423">
        <w:rPr>
          <w:rFonts w:ascii="Times New Roman" w:hAnsi="Times New Roman" w:eastAsia="Times New Roman" w:cs="Times New Roman"/>
        </w:rPr>
        <w:t xml:space="preserve">litos posteriormente </w:t>
      </w:r>
    </w:p>
    <w:p w:rsidR="636B68BE" w:rsidP="03640092" w:rsidRDefault="15FED515" w14:paraId="1D73E500" w14:textId="49583F84">
      <w:pPr>
        <w:pStyle w:val="Prrafodelista"/>
        <w:numPr>
          <w:ilvl w:val="0"/>
          <w:numId w:val="2"/>
        </w:numPr>
        <w:spacing w:line="360" w:lineRule="auto"/>
        <w:jc w:val="both"/>
        <w:rPr>
          <w:rFonts w:ascii="Times New Roman" w:hAnsi="Times New Roman" w:eastAsia="Times New Roman" w:cs="Times New Roman"/>
        </w:rPr>
      </w:pPr>
      <w:r w:rsidRPr="03640092">
        <w:rPr>
          <w:rFonts w:ascii="Times New Roman" w:hAnsi="Times New Roman" w:eastAsia="Times New Roman" w:cs="Times New Roman"/>
        </w:rPr>
        <w:t xml:space="preserve">Establecer </w:t>
      </w:r>
      <w:r w:rsidRPr="03640092" w:rsidR="0E3E7EF6">
        <w:rPr>
          <w:rFonts w:ascii="Times New Roman" w:hAnsi="Times New Roman" w:eastAsia="Times New Roman" w:cs="Times New Roman"/>
        </w:rPr>
        <w:t xml:space="preserve">los </w:t>
      </w:r>
      <w:r w:rsidRPr="03640092">
        <w:rPr>
          <w:rFonts w:ascii="Times New Roman" w:hAnsi="Times New Roman" w:eastAsia="Times New Roman" w:cs="Times New Roman"/>
        </w:rPr>
        <w:t xml:space="preserve">factores de riesgo </w:t>
      </w:r>
      <w:r w:rsidRPr="03640092" w:rsidR="66E97AAE">
        <w:rPr>
          <w:rFonts w:ascii="Times New Roman" w:hAnsi="Times New Roman" w:eastAsia="Times New Roman" w:cs="Times New Roman"/>
        </w:rPr>
        <w:t>d</w:t>
      </w:r>
      <w:r w:rsidRPr="03640092">
        <w:rPr>
          <w:rFonts w:ascii="Times New Roman" w:hAnsi="Times New Roman" w:eastAsia="Times New Roman" w:cs="Times New Roman"/>
        </w:rPr>
        <w:t xml:space="preserve">el maltrato </w:t>
      </w:r>
      <w:r w:rsidRPr="03640092" w:rsidR="50CD171A">
        <w:rPr>
          <w:rFonts w:ascii="Times New Roman" w:hAnsi="Times New Roman" w:eastAsia="Times New Roman" w:cs="Times New Roman"/>
        </w:rPr>
        <w:t xml:space="preserve">infantil </w:t>
      </w:r>
      <w:r w:rsidRPr="03640092">
        <w:rPr>
          <w:rFonts w:ascii="Times New Roman" w:hAnsi="Times New Roman" w:eastAsia="Times New Roman" w:cs="Times New Roman"/>
        </w:rPr>
        <w:t xml:space="preserve">que favorezcan una conducta delictiva </w:t>
      </w:r>
    </w:p>
    <w:p w:rsidR="2E756257" w:rsidP="03640092" w:rsidRDefault="2E756257" w14:paraId="771A74AE" w14:textId="5FD86CA0">
      <w:pPr>
        <w:pStyle w:val="Prrafodelista"/>
        <w:numPr>
          <w:ilvl w:val="0"/>
          <w:numId w:val="1"/>
        </w:numPr>
        <w:spacing w:line="360" w:lineRule="auto"/>
        <w:rPr>
          <w:rFonts w:ascii="Times New Roman" w:hAnsi="Times New Roman" w:eastAsia="Times New Roman" w:cs="Times New Roman"/>
        </w:rPr>
      </w:pPr>
      <w:r w:rsidRPr="03640092">
        <w:rPr>
          <w:rFonts w:ascii="Times New Roman" w:hAnsi="Times New Roman" w:eastAsia="Times New Roman" w:cs="Times New Roman"/>
        </w:rPr>
        <w:t xml:space="preserve">Describir las consecuencias emocionales y conductuales más habituales de la violencia en la </w:t>
      </w:r>
      <w:r w:rsidRPr="03640092" w:rsidR="148345A9">
        <w:rPr>
          <w:rFonts w:ascii="Times New Roman" w:hAnsi="Times New Roman" w:eastAsia="Times New Roman" w:cs="Times New Roman"/>
        </w:rPr>
        <w:t>infancia</w:t>
      </w:r>
    </w:p>
    <w:p w:rsidR="0B66A859" w:rsidP="03640092" w:rsidRDefault="6787EAFF" w14:paraId="02C3D41F" w14:textId="32BE32A1">
      <w:pPr>
        <w:pStyle w:val="Prrafodelista"/>
        <w:numPr>
          <w:ilvl w:val="0"/>
          <w:numId w:val="2"/>
        </w:numPr>
        <w:spacing w:line="360" w:lineRule="auto"/>
        <w:rPr>
          <w:rFonts w:ascii="Times New Roman" w:hAnsi="Times New Roman" w:eastAsia="Times New Roman" w:cs="Times New Roman"/>
        </w:rPr>
      </w:pPr>
      <w:r w:rsidRPr="03640092">
        <w:rPr>
          <w:rFonts w:ascii="Times New Roman" w:hAnsi="Times New Roman" w:eastAsia="Times New Roman" w:cs="Times New Roman"/>
        </w:rPr>
        <w:t xml:space="preserve">Definir </w:t>
      </w:r>
      <w:r w:rsidRPr="03640092" w:rsidR="18AA1FCD">
        <w:rPr>
          <w:rFonts w:ascii="Times New Roman" w:hAnsi="Times New Roman" w:eastAsia="Times New Roman" w:cs="Times New Roman"/>
        </w:rPr>
        <w:t>el tipo</w:t>
      </w:r>
      <w:r w:rsidRPr="03640092" w:rsidR="58C14E63">
        <w:rPr>
          <w:rFonts w:ascii="Times New Roman" w:hAnsi="Times New Roman" w:eastAsia="Times New Roman" w:cs="Times New Roman"/>
        </w:rPr>
        <w:t xml:space="preserve"> </w:t>
      </w:r>
      <w:r w:rsidRPr="03640092" w:rsidR="16EC6C48">
        <w:rPr>
          <w:rFonts w:ascii="Times New Roman" w:hAnsi="Times New Roman" w:eastAsia="Times New Roman" w:cs="Times New Roman"/>
        </w:rPr>
        <w:t xml:space="preserve">de maltrato </w:t>
      </w:r>
      <w:r w:rsidRPr="03640092" w:rsidR="58C14E63">
        <w:rPr>
          <w:rFonts w:ascii="Times New Roman" w:hAnsi="Times New Roman" w:eastAsia="Times New Roman" w:cs="Times New Roman"/>
        </w:rPr>
        <w:t xml:space="preserve">más </w:t>
      </w:r>
      <w:r w:rsidRPr="03640092" w:rsidR="2EB0EC91">
        <w:rPr>
          <w:rFonts w:ascii="Times New Roman" w:hAnsi="Times New Roman" w:eastAsia="Times New Roman" w:cs="Times New Roman"/>
        </w:rPr>
        <w:t>común</w:t>
      </w:r>
      <w:r w:rsidRPr="03640092" w:rsidR="65E350E9">
        <w:rPr>
          <w:rFonts w:ascii="Times New Roman" w:hAnsi="Times New Roman" w:eastAsia="Times New Roman" w:cs="Times New Roman"/>
        </w:rPr>
        <w:t xml:space="preserve"> en España</w:t>
      </w:r>
      <w:r w:rsidRPr="03640092" w:rsidR="2EB0EC91">
        <w:rPr>
          <w:rFonts w:ascii="Times New Roman" w:hAnsi="Times New Roman" w:eastAsia="Times New Roman" w:cs="Times New Roman"/>
        </w:rPr>
        <w:t>,</w:t>
      </w:r>
      <w:r w:rsidRPr="03640092" w:rsidR="58C14E63">
        <w:rPr>
          <w:rFonts w:ascii="Times New Roman" w:hAnsi="Times New Roman" w:eastAsia="Times New Roman" w:cs="Times New Roman"/>
        </w:rPr>
        <w:t xml:space="preserve"> así como </w:t>
      </w:r>
      <w:r w:rsidRPr="03640092">
        <w:rPr>
          <w:rFonts w:ascii="Times New Roman" w:hAnsi="Times New Roman" w:eastAsia="Times New Roman" w:cs="Times New Roman"/>
        </w:rPr>
        <w:t>las</w:t>
      </w:r>
      <w:r w:rsidRPr="03640092" w:rsidR="3CD57955">
        <w:rPr>
          <w:rFonts w:ascii="Times New Roman" w:hAnsi="Times New Roman" w:eastAsia="Times New Roman" w:cs="Times New Roman"/>
        </w:rPr>
        <w:t xml:space="preserve"> </w:t>
      </w:r>
      <w:r w:rsidRPr="03640092">
        <w:rPr>
          <w:rFonts w:ascii="Times New Roman" w:hAnsi="Times New Roman" w:eastAsia="Times New Roman" w:cs="Times New Roman"/>
        </w:rPr>
        <w:t xml:space="preserve">características demográficas </w:t>
      </w:r>
      <w:r w:rsidRPr="03640092" w:rsidR="73FD2557">
        <w:rPr>
          <w:rFonts w:ascii="Times New Roman" w:hAnsi="Times New Roman" w:eastAsia="Times New Roman" w:cs="Times New Roman"/>
        </w:rPr>
        <w:t>(</w:t>
      </w:r>
      <w:r w:rsidRPr="03640092">
        <w:rPr>
          <w:rFonts w:ascii="Times New Roman" w:hAnsi="Times New Roman" w:eastAsia="Times New Roman" w:cs="Times New Roman"/>
        </w:rPr>
        <w:t>g</w:t>
      </w:r>
      <w:r w:rsidRPr="03640092" w:rsidR="258C91FE">
        <w:rPr>
          <w:rFonts w:ascii="Times New Roman" w:hAnsi="Times New Roman" w:eastAsia="Times New Roman" w:cs="Times New Roman"/>
        </w:rPr>
        <w:t>é</w:t>
      </w:r>
      <w:r w:rsidRPr="03640092">
        <w:rPr>
          <w:rFonts w:ascii="Times New Roman" w:hAnsi="Times New Roman" w:eastAsia="Times New Roman" w:cs="Times New Roman"/>
        </w:rPr>
        <w:t xml:space="preserve">nero </w:t>
      </w:r>
      <w:r w:rsidRPr="03640092" w:rsidR="7C1885B8">
        <w:rPr>
          <w:rFonts w:ascii="Times New Roman" w:hAnsi="Times New Roman" w:eastAsia="Times New Roman" w:cs="Times New Roman"/>
        </w:rPr>
        <w:t xml:space="preserve">y </w:t>
      </w:r>
      <w:r w:rsidRPr="03640092" w:rsidR="5F93FD21">
        <w:rPr>
          <w:rFonts w:ascii="Times New Roman" w:hAnsi="Times New Roman" w:eastAsia="Times New Roman" w:cs="Times New Roman"/>
        </w:rPr>
        <w:t>edad</w:t>
      </w:r>
      <w:r w:rsidRPr="03640092" w:rsidR="3976F44F">
        <w:rPr>
          <w:rFonts w:ascii="Times New Roman" w:hAnsi="Times New Roman" w:eastAsia="Times New Roman" w:cs="Times New Roman"/>
        </w:rPr>
        <w:t>)</w:t>
      </w:r>
      <w:r w:rsidRPr="03640092" w:rsidR="5F93FD21">
        <w:rPr>
          <w:rFonts w:ascii="Times New Roman" w:hAnsi="Times New Roman" w:eastAsia="Times New Roman" w:cs="Times New Roman"/>
        </w:rPr>
        <w:t xml:space="preserve"> de</w:t>
      </w:r>
      <w:r w:rsidRPr="03640092">
        <w:rPr>
          <w:rFonts w:ascii="Times New Roman" w:hAnsi="Times New Roman" w:eastAsia="Times New Roman" w:cs="Times New Roman"/>
        </w:rPr>
        <w:t xml:space="preserve"> las </w:t>
      </w:r>
      <w:r w:rsidRPr="03640092" w:rsidR="5D0C7565">
        <w:rPr>
          <w:rFonts w:ascii="Times New Roman" w:hAnsi="Times New Roman" w:eastAsia="Times New Roman" w:cs="Times New Roman"/>
        </w:rPr>
        <w:t>víctimas</w:t>
      </w:r>
      <w:r w:rsidRPr="03640092">
        <w:rPr>
          <w:rFonts w:ascii="Times New Roman" w:hAnsi="Times New Roman" w:eastAsia="Times New Roman" w:cs="Times New Roman"/>
        </w:rPr>
        <w:t xml:space="preserve"> </w:t>
      </w:r>
      <w:r w:rsidRPr="03640092" w:rsidR="31E1CC71">
        <w:rPr>
          <w:rFonts w:ascii="Times New Roman" w:hAnsi="Times New Roman" w:eastAsia="Times New Roman" w:cs="Times New Roman"/>
        </w:rPr>
        <w:t xml:space="preserve">y </w:t>
      </w:r>
      <w:r w:rsidRPr="03640092" w:rsidR="5E45FA71">
        <w:rPr>
          <w:rFonts w:ascii="Times New Roman" w:hAnsi="Times New Roman" w:eastAsia="Times New Roman" w:cs="Times New Roman"/>
        </w:rPr>
        <w:t>perpetradores</w:t>
      </w:r>
    </w:p>
    <w:p w:rsidR="1E016EF3" w:rsidP="03640092" w:rsidRDefault="1E016EF3" w14:paraId="393A902D" w14:textId="3EC5AB2B">
      <w:pPr>
        <w:spacing w:line="360" w:lineRule="auto"/>
        <w:ind w:left="720" w:right="-270" w:hanging="720"/>
        <w:rPr>
          <w:rFonts w:ascii="Times New Roman" w:hAnsi="Times New Roman" w:eastAsia="Times New Roman" w:cs="Times New Roman"/>
        </w:rPr>
      </w:pPr>
    </w:p>
    <w:p w:rsidR="1E016EF3" w:rsidP="03640092" w:rsidRDefault="1E016EF3" w14:paraId="6A529E6E" w14:textId="7C7175FF">
      <w:pPr>
        <w:spacing w:line="360" w:lineRule="auto"/>
        <w:rPr>
          <w:rFonts w:ascii="Times New Roman" w:hAnsi="Times New Roman" w:eastAsia="Times New Roman" w:cs="Times New Roman"/>
        </w:rPr>
      </w:pPr>
    </w:p>
    <w:p w:rsidR="1E016EF3" w:rsidP="03640092" w:rsidRDefault="1E016EF3" w14:paraId="19213C30" w14:textId="048D3603">
      <w:pPr>
        <w:spacing w:line="360" w:lineRule="auto"/>
        <w:rPr>
          <w:rFonts w:ascii="Times New Roman" w:hAnsi="Times New Roman" w:eastAsia="Times New Roman" w:cs="Times New Roman"/>
        </w:rPr>
      </w:pPr>
    </w:p>
    <w:p w:rsidR="1E016EF3" w:rsidP="03640092" w:rsidRDefault="1E016EF3" w14:paraId="01BCF2B9" w14:textId="7C79E30D">
      <w:pPr>
        <w:spacing w:line="360" w:lineRule="auto"/>
        <w:rPr>
          <w:rFonts w:ascii="Times New Roman" w:hAnsi="Times New Roman" w:eastAsia="Times New Roman" w:cs="Times New Roman"/>
        </w:rPr>
      </w:pPr>
    </w:p>
    <w:p w:rsidR="1E016EF3" w:rsidP="03640092" w:rsidRDefault="1E016EF3" w14:paraId="3AA08DC6" w14:textId="35F4F3F6">
      <w:pPr>
        <w:spacing w:line="360" w:lineRule="auto"/>
        <w:rPr>
          <w:rFonts w:ascii="Times New Roman" w:hAnsi="Times New Roman" w:eastAsia="Times New Roman" w:cs="Times New Roman"/>
        </w:rPr>
      </w:pPr>
    </w:p>
    <w:p w:rsidR="1E016EF3" w:rsidP="03640092" w:rsidRDefault="1E016EF3" w14:paraId="77BF5884" w14:textId="62FA3380">
      <w:pPr>
        <w:spacing w:line="360" w:lineRule="auto"/>
        <w:rPr>
          <w:rFonts w:ascii="Times New Roman" w:hAnsi="Times New Roman" w:eastAsia="Times New Roman" w:cs="Times New Roman"/>
        </w:rPr>
      </w:pPr>
    </w:p>
    <w:p w:rsidR="1E016EF3" w:rsidP="03640092" w:rsidRDefault="1E016EF3" w14:paraId="3A0992AB" w14:textId="2ABAEB39">
      <w:pPr>
        <w:spacing w:line="360" w:lineRule="auto"/>
        <w:rPr>
          <w:rFonts w:ascii="Times New Roman" w:hAnsi="Times New Roman" w:eastAsia="Times New Roman" w:cs="Times New Roman"/>
        </w:rPr>
      </w:pPr>
    </w:p>
    <w:p w:rsidR="1E016EF3" w:rsidP="03640092" w:rsidRDefault="1E016EF3" w14:paraId="1DDB2DCA" w14:textId="78BFD470">
      <w:pPr>
        <w:spacing w:line="360" w:lineRule="auto"/>
        <w:rPr>
          <w:rFonts w:ascii="Times New Roman" w:hAnsi="Times New Roman" w:eastAsia="Times New Roman" w:cs="Times New Roman"/>
        </w:rPr>
      </w:pPr>
    </w:p>
    <w:p w:rsidR="1E016EF3" w:rsidP="03640092" w:rsidRDefault="1E016EF3" w14:paraId="1D614FCD" w14:textId="4873B887">
      <w:pPr>
        <w:spacing w:line="360" w:lineRule="auto"/>
        <w:rPr>
          <w:rFonts w:ascii="Times New Roman" w:hAnsi="Times New Roman" w:eastAsia="Times New Roman" w:cs="Times New Roman"/>
        </w:rPr>
      </w:pPr>
    </w:p>
    <w:p w:rsidR="1E016EF3" w:rsidP="03640092" w:rsidRDefault="1E016EF3" w14:paraId="4AAB5322" w14:textId="58508231">
      <w:pPr>
        <w:spacing w:line="360" w:lineRule="auto"/>
        <w:rPr>
          <w:rFonts w:ascii="Times New Roman" w:hAnsi="Times New Roman" w:eastAsia="Times New Roman" w:cs="Times New Roman"/>
        </w:rPr>
      </w:pPr>
    </w:p>
    <w:p w:rsidR="1E016EF3" w:rsidP="03640092" w:rsidRDefault="1E016EF3" w14:paraId="7D035D40" w14:textId="12740C27">
      <w:pPr>
        <w:spacing w:line="360" w:lineRule="auto"/>
        <w:rPr>
          <w:rFonts w:ascii="Times New Roman" w:hAnsi="Times New Roman" w:eastAsia="Times New Roman" w:cs="Times New Roman"/>
        </w:rPr>
      </w:pPr>
    </w:p>
    <w:p w:rsidR="1E016EF3" w:rsidP="1EE565B0" w:rsidRDefault="1E016EF3" w14:paraId="009346BE" w14:textId="2F11CD20">
      <w:pPr>
        <w:spacing w:line="360" w:lineRule="auto"/>
        <w:rPr>
          <w:rFonts w:ascii="Times New Roman" w:hAnsi="Times New Roman" w:eastAsia="Times New Roman" w:cs="Times New Roman"/>
        </w:rPr>
      </w:pPr>
    </w:p>
    <w:p w:rsidR="00EF43B2" w:rsidP="1EE565B0" w:rsidRDefault="00EF43B2" w14:paraId="1FF57AEA" w14:textId="77777777">
      <w:pPr>
        <w:spacing w:line="360" w:lineRule="auto"/>
        <w:rPr>
          <w:rFonts w:ascii="Times New Roman" w:hAnsi="Times New Roman" w:eastAsia="Times New Roman" w:cs="Times New Roman"/>
        </w:rPr>
      </w:pPr>
    </w:p>
    <w:p w:rsidR="1EE565B0" w:rsidP="1EE565B0" w:rsidRDefault="1EE565B0" w14:paraId="45D050D7" w14:textId="42898723">
      <w:pPr>
        <w:spacing w:line="360" w:lineRule="auto"/>
        <w:rPr>
          <w:rFonts w:ascii="Times New Roman" w:hAnsi="Times New Roman" w:eastAsia="Times New Roman" w:cs="Times New Roman"/>
        </w:rPr>
      </w:pPr>
    </w:p>
    <w:p w:rsidR="7E788FD6" w:rsidP="03640092" w:rsidRDefault="7E788FD6" w14:paraId="6CAC7040" w14:textId="056C3437">
      <w:pPr>
        <w:spacing w:line="360" w:lineRule="auto"/>
        <w:ind w:right="-270"/>
        <w:jc w:val="both"/>
        <w:rPr>
          <w:rFonts w:ascii="Times New Roman" w:hAnsi="Times New Roman" w:eastAsia="Times New Roman" w:cs="Times New Roman"/>
          <w:b/>
          <w:bCs/>
          <w:u w:val="single"/>
        </w:rPr>
      </w:pPr>
      <w:r w:rsidRPr="03640092">
        <w:rPr>
          <w:rFonts w:ascii="Times New Roman" w:hAnsi="Times New Roman" w:eastAsia="Times New Roman" w:cs="Times New Roman"/>
          <w:b/>
          <w:bCs/>
          <w:u w:val="single"/>
        </w:rPr>
        <w:lastRenderedPageBreak/>
        <w:t xml:space="preserve">METODOLOGÍA </w:t>
      </w:r>
    </w:p>
    <w:p w:rsidR="5829F5D9" w:rsidP="03640092" w:rsidRDefault="5829F5D9" w14:paraId="09AE8C23" w14:textId="76373F39">
      <w:pPr>
        <w:spacing w:line="360" w:lineRule="auto"/>
        <w:jc w:val="both"/>
        <w:rPr>
          <w:rFonts w:ascii="Times New Roman" w:hAnsi="Times New Roman" w:eastAsia="Times New Roman" w:cs="Times New Roman"/>
        </w:rPr>
      </w:pPr>
      <w:r w:rsidRPr="03640092">
        <w:rPr>
          <w:rFonts w:ascii="Times New Roman" w:hAnsi="Times New Roman" w:eastAsia="Times New Roman" w:cs="Times New Roman"/>
        </w:rPr>
        <w:t xml:space="preserve">En este trabajó se realizará una investigación de tipo </w:t>
      </w:r>
      <w:r w:rsidRPr="03640092" w:rsidR="498824E6">
        <w:rPr>
          <w:rFonts w:ascii="Times New Roman" w:hAnsi="Times New Roman" w:eastAsia="Times New Roman" w:cs="Times New Roman"/>
        </w:rPr>
        <w:t>descriptivo y relacional, indagando en la correlaci</w:t>
      </w:r>
      <w:r w:rsidRPr="03640092" w:rsidR="60CC84CA">
        <w:rPr>
          <w:rFonts w:ascii="Times New Roman" w:hAnsi="Times New Roman" w:eastAsia="Times New Roman" w:cs="Times New Roman"/>
        </w:rPr>
        <w:t xml:space="preserve">ón del maltrato infantil y </w:t>
      </w:r>
      <w:r w:rsidRPr="03640092" w:rsidR="08A09DC0">
        <w:rPr>
          <w:rFonts w:ascii="Times New Roman" w:hAnsi="Times New Roman" w:eastAsia="Times New Roman" w:cs="Times New Roman"/>
        </w:rPr>
        <w:t xml:space="preserve">la </w:t>
      </w:r>
      <w:r w:rsidRPr="03640092" w:rsidR="60CC84CA">
        <w:rPr>
          <w:rFonts w:ascii="Times New Roman" w:hAnsi="Times New Roman" w:eastAsia="Times New Roman" w:cs="Times New Roman"/>
        </w:rPr>
        <w:t xml:space="preserve">posterior </w:t>
      </w:r>
      <w:r w:rsidRPr="03640092" w:rsidR="40602CD3">
        <w:rPr>
          <w:rFonts w:ascii="Times New Roman" w:hAnsi="Times New Roman" w:eastAsia="Times New Roman" w:cs="Times New Roman"/>
        </w:rPr>
        <w:t xml:space="preserve">presencia de conductas delictivas. </w:t>
      </w:r>
      <w:r w:rsidRPr="03640092" w:rsidR="496405F1">
        <w:rPr>
          <w:rFonts w:ascii="Times New Roman" w:hAnsi="Times New Roman" w:eastAsia="Times New Roman" w:cs="Times New Roman"/>
        </w:rPr>
        <w:t xml:space="preserve">Con este enfoque analizaremos cual es la prevalencia del maltrato infantil en la población </w:t>
      </w:r>
      <w:r w:rsidRPr="03640092" w:rsidR="1DAC4BE7">
        <w:rPr>
          <w:rFonts w:ascii="Times New Roman" w:hAnsi="Times New Roman" w:eastAsia="Times New Roman" w:cs="Times New Roman"/>
        </w:rPr>
        <w:t xml:space="preserve">infractora, definiendo cuales son </w:t>
      </w:r>
      <w:r w:rsidRPr="03640092" w:rsidR="562A6E15">
        <w:rPr>
          <w:rFonts w:ascii="Times New Roman" w:hAnsi="Times New Roman" w:eastAsia="Times New Roman" w:cs="Times New Roman"/>
        </w:rPr>
        <w:t>las</w:t>
      </w:r>
      <w:r w:rsidRPr="03640092" w:rsidR="32B68910">
        <w:rPr>
          <w:rFonts w:ascii="Times New Roman" w:hAnsi="Times New Roman" w:eastAsia="Times New Roman" w:cs="Times New Roman"/>
        </w:rPr>
        <w:t xml:space="preserve"> tipologías y gravedad de esas infracciones según el tipo de maltrato sufrido</w:t>
      </w:r>
      <w:r w:rsidRPr="03640092" w:rsidR="21F7FC3F">
        <w:rPr>
          <w:rFonts w:ascii="Times New Roman" w:hAnsi="Times New Roman" w:eastAsia="Times New Roman" w:cs="Times New Roman"/>
        </w:rPr>
        <w:t xml:space="preserve">. Determinaremos también las consecuencias </w:t>
      </w:r>
      <w:r w:rsidRPr="03640092" w:rsidR="01A3D623">
        <w:rPr>
          <w:rFonts w:ascii="Times New Roman" w:hAnsi="Times New Roman" w:eastAsia="Times New Roman" w:cs="Times New Roman"/>
        </w:rPr>
        <w:t xml:space="preserve">y los factores de riesgo que asocian el maltrato infantil con la delincuencia. </w:t>
      </w:r>
    </w:p>
    <w:p w:rsidR="6ABFCDFB" w:rsidP="03640092" w:rsidRDefault="6ABFCDFB" w14:paraId="1BB6A7AB" w14:textId="29D985D4">
      <w:pPr>
        <w:spacing w:line="360" w:lineRule="auto"/>
        <w:jc w:val="both"/>
        <w:rPr>
          <w:rFonts w:ascii="Times New Roman" w:hAnsi="Times New Roman" w:eastAsia="Times New Roman" w:cs="Times New Roman"/>
        </w:rPr>
      </w:pPr>
      <w:r w:rsidRPr="250683AC" w:rsidR="6ABFCDFB">
        <w:rPr>
          <w:rFonts w:ascii="Times New Roman" w:hAnsi="Times New Roman" w:eastAsia="Times New Roman" w:cs="Times New Roman"/>
        </w:rPr>
        <w:t xml:space="preserve">La herramienta que vamos a utilizar en la presente investigación es un cuestionario sistematizado que ha sido diseñado para este </w:t>
      </w:r>
      <w:r w:rsidRPr="250683AC" w:rsidR="01C09258">
        <w:rPr>
          <w:rFonts w:ascii="Times New Roman" w:hAnsi="Times New Roman" w:eastAsia="Times New Roman" w:cs="Times New Roman"/>
        </w:rPr>
        <w:t>trabajo.</w:t>
      </w:r>
      <w:r w:rsidRPr="250683AC" w:rsidR="01C09258">
        <w:rPr>
          <w:rFonts w:ascii="Times New Roman" w:hAnsi="Times New Roman" w:eastAsia="Times New Roman" w:cs="Times New Roman"/>
        </w:rPr>
        <w:t xml:space="preserve"> Este cuestionario tendrá preguntas divididas en distintas </w:t>
      </w:r>
      <w:r w:rsidRPr="250683AC" w:rsidR="18A0C950">
        <w:rPr>
          <w:rFonts w:ascii="Times New Roman" w:hAnsi="Times New Roman" w:eastAsia="Times New Roman" w:cs="Times New Roman"/>
        </w:rPr>
        <w:t>secciones:</w:t>
      </w:r>
      <w:r w:rsidRPr="250683AC" w:rsidR="20184F77">
        <w:rPr>
          <w:rFonts w:ascii="Times New Roman" w:hAnsi="Times New Roman" w:eastAsia="Times New Roman" w:cs="Times New Roman"/>
        </w:rPr>
        <w:t xml:space="preserve"> (meter secciones)</w:t>
      </w:r>
      <w:r w:rsidRPr="250683AC" w:rsidR="56CB018B">
        <w:rPr>
          <w:rFonts w:ascii="Times New Roman" w:hAnsi="Times New Roman" w:eastAsia="Times New Roman" w:cs="Times New Roman"/>
        </w:rPr>
        <w:t xml:space="preserve">. Además de una variedad de preguntas según la sección, como de opción </w:t>
      </w:r>
      <w:r w:rsidRPr="250683AC" w:rsidR="41F3DA99">
        <w:rPr>
          <w:rFonts w:ascii="Times New Roman" w:hAnsi="Times New Roman" w:eastAsia="Times New Roman" w:cs="Times New Roman"/>
        </w:rPr>
        <w:t>múltiple</w:t>
      </w:r>
      <w:r w:rsidRPr="250683AC" w:rsidR="56CB018B">
        <w:rPr>
          <w:rFonts w:ascii="Times New Roman" w:hAnsi="Times New Roman" w:eastAsia="Times New Roman" w:cs="Times New Roman"/>
        </w:rPr>
        <w:t xml:space="preserve">, de respuesta corta, escala de </w:t>
      </w:r>
      <w:r w:rsidRPr="250683AC" w:rsidR="653A331B">
        <w:rPr>
          <w:rFonts w:ascii="Times New Roman" w:hAnsi="Times New Roman" w:eastAsia="Times New Roman" w:cs="Times New Roman"/>
        </w:rPr>
        <w:t>Likert</w:t>
      </w:r>
      <w:r w:rsidRPr="250683AC" w:rsidR="1EAE1B8B">
        <w:rPr>
          <w:rFonts w:ascii="Times New Roman" w:hAnsi="Times New Roman" w:eastAsia="Times New Roman" w:cs="Times New Roman"/>
        </w:rPr>
        <w:t>.</w:t>
      </w:r>
    </w:p>
    <w:p w:rsidR="6ABFCDFB" w:rsidP="03640092" w:rsidRDefault="6ABFCDFB" w14:paraId="608A7E41" w14:textId="3AE95308">
      <w:pPr>
        <w:spacing w:line="360" w:lineRule="auto"/>
        <w:jc w:val="both"/>
        <w:rPr>
          <w:rFonts w:ascii="Times New Roman" w:hAnsi="Times New Roman" w:eastAsia="Times New Roman" w:cs="Times New Roman"/>
        </w:rPr>
      </w:pPr>
      <w:r w:rsidRPr="250683AC" w:rsidR="6ABFCDFB">
        <w:rPr>
          <w:rFonts w:ascii="Times New Roman" w:hAnsi="Times New Roman" w:eastAsia="Times New Roman" w:cs="Times New Roman"/>
        </w:rPr>
        <w:t xml:space="preserve">Los </w:t>
      </w:r>
      <w:r w:rsidRPr="250683AC" w:rsidR="3C51BDFA">
        <w:rPr>
          <w:rFonts w:ascii="Times New Roman" w:hAnsi="Times New Roman" w:eastAsia="Times New Roman" w:cs="Times New Roman"/>
        </w:rPr>
        <w:t>participantes</w:t>
      </w:r>
      <w:r w:rsidRPr="250683AC" w:rsidR="6ABFCDFB">
        <w:rPr>
          <w:rFonts w:ascii="Times New Roman" w:hAnsi="Times New Roman" w:eastAsia="Times New Roman" w:cs="Times New Roman"/>
        </w:rPr>
        <w:t xml:space="preserve"> de esta investigación</w:t>
      </w:r>
      <w:r w:rsidRPr="250683AC" w:rsidR="3BF005DF">
        <w:rPr>
          <w:rFonts w:ascii="Times New Roman" w:hAnsi="Times New Roman" w:eastAsia="Times New Roman" w:cs="Times New Roman"/>
        </w:rPr>
        <w:t xml:space="preserve">, siendo la muestra para nuestro cuestionario, serán profesionales que actualmente trabajen con personas </w:t>
      </w:r>
      <w:r w:rsidRPr="250683AC" w:rsidR="147B878E">
        <w:rPr>
          <w:rFonts w:ascii="Times New Roman" w:hAnsi="Times New Roman" w:eastAsia="Times New Roman" w:cs="Times New Roman"/>
        </w:rPr>
        <w:t>que con historial delictivo</w:t>
      </w:r>
      <w:r w:rsidRPr="250683AC" w:rsidR="3C3B5560">
        <w:rPr>
          <w:rFonts w:ascii="Times New Roman" w:hAnsi="Times New Roman" w:eastAsia="Times New Roman" w:cs="Times New Roman"/>
        </w:rPr>
        <w:t>. Serán de distintos ámbitos como: el trabajo social, la criminología, la psicología, instituciones penitenciarias</w:t>
      </w:r>
      <w:r w:rsidRPr="250683AC" w:rsidR="2F1C9ED7">
        <w:rPr>
          <w:rFonts w:ascii="Times New Roman" w:hAnsi="Times New Roman" w:eastAsia="Times New Roman" w:cs="Times New Roman"/>
        </w:rPr>
        <w:t xml:space="preserve">... Será un muestreo </w:t>
      </w:r>
      <w:r w:rsidRPr="250683AC" w:rsidR="7D858520">
        <w:rPr>
          <w:rFonts w:ascii="Times New Roman" w:hAnsi="Times New Roman" w:eastAsia="Times New Roman" w:cs="Times New Roman"/>
        </w:rPr>
        <w:t xml:space="preserve">intencional, contactando con distintos profesionales que </w:t>
      </w:r>
      <w:r w:rsidRPr="250683AC" w:rsidR="66EA2370">
        <w:rPr>
          <w:rFonts w:ascii="Times New Roman" w:hAnsi="Times New Roman" w:eastAsia="Times New Roman" w:cs="Times New Roman"/>
        </w:rPr>
        <w:t>puedan</w:t>
      </w:r>
      <w:r w:rsidRPr="250683AC" w:rsidR="7D858520">
        <w:rPr>
          <w:rFonts w:ascii="Times New Roman" w:hAnsi="Times New Roman" w:eastAsia="Times New Roman" w:cs="Times New Roman"/>
        </w:rPr>
        <w:t xml:space="preserve"> aportar sus experiencias y conocimientos a la investigación. </w:t>
      </w:r>
    </w:p>
    <w:p w:rsidR="7119FA4B" w:rsidP="03640092" w:rsidRDefault="7119FA4B" w14:paraId="58BF8E68" w14:textId="7CA6DC05">
      <w:pPr>
        <w:spacing w:line="360" w:lineRule="auto"/>
        <w:jc w:val="both"/>
        <w:rPr>
          <w:rFonts w:ascii="Times New Roman" w:hAnsi="Times New Roman" w:eastAsia="Times New Roman" w:cs="Times New Roman"/>
        </w:rPr>
      </w:pPr>
      <w:r w:rsidRPr="03640092">
        <w:rPr>
          <w:rFonts w:ascii="Times New Roman" w:hAnsi="Times New Roman" w:eastAsia="Times New Roman" w:cs="Times New Roman"/>
        </w:rPr>
        <w:t>En cuanto al procedimiento a utilizar</w:t>
      </w:r>
      <w:r w:rsidRPr="03640092" w:rsidR="4ABE082B">
        <w:rPr>
          <w:rFonts w:ascii="Times New Roman" w:hAnsi="Times New Roman" w:eastAsia="Times New Roman" w:cs="Times New Roman"/>
        </w:rPr>
        <w:t xml:space="preserve">, </w:t>
      </w:r>
      <w:r w:rsidRPr="03640092" w:rsidR="0C0D40D8">
        <w:rPr>
          <w:rFonts w:ascii="Times New Roman" w:hAnsi="Times New Roman" w:eastAsia="Times New Roman" w:cs="Times New Roman"/>
        </w:rPr>
        <w:t xml:space="preserve">el cuestionario será distribuido a los profesionales participantes de manera tanto digital como presencial. Informando y </w:t>
      </w:r>
      <w:r w:rsidRPr="03640092" w:rsidR="5F7C49C8">
        <w:rPr>
          <w:rFonts w:ascii="Times New Roman" w:hAnsi="Times New Roman" w:eastAsia="Times New Roman" w:cs="Times New Roman"/>
        </w:rPr>
        <w:t>garantizando</w:t>
      </w:r>
      <w:r w:rsidRPr="03640092" w:rsidR="0C0D40D8">
        <w:rPr>
          <w:rFonts w:ascii="Times New Roman" w:hAnsi="Times New Roman" w:eastAsia="Times New Roman" w:cs="Times New Roman"/>
        </w:rPr>
        <w:t xml:space="preserve"> </w:t>
      </w:r>
      <w:r w:rsidRPr="03640092" w:rsidR="0652AFD6">
        <w:rPr>
          <w:rFonts w:ascii="Times New Roman" w:hAnsi="Times New Roman" w:eastAsia="Times New Roman" w:cs="Times New Roman"/>
        </w:rPr>
        <w:t>siempre la</w:t>
      </w:r>
      <w:r w:rsidRPr="03640092" w:rsidR="462B30E5">
        <w:rPr>
          <w:rFonts w:ascii="Times New Roman" w:hAnsi="Times New Roman" w:eastAsia="Times New Roman" w:cs="Times New Roman"/>
        </w:rPr>
        <w:t xml:space="preserve"> </w:t>
      </w:r>
      <w:r w:rsidRPr="03640092" w:rsidR="4B873B67">
        <w:rPr>
          <w:rFonts w:ascii="Times New Roman" w:hAnsi="Times New Roman" w:eastAsia="Times New Roman" w:cs="Times New Roman"/>
        </w:rPr>
        <w:t>confidencialidad</w:t>
      </w:r>
      <w:r w:rsidRPr="03640092" w:rsidR="462B30E5">
        <w:rPr>
          <w:rFonts w:ascii="Times New Roman" w:hAnsi="Times New Roman" w:eastAsia="Times New Roman" w:cs="Times New Roman"/>
        </w:rPr>
        <w:t xml:space="preserve"> y el anonimato de aquellos que </w:t>
      </w:r>
      <w:r w:rsidRPr="03640092" w:rsidR="2B3286F1">
        <w:rPr>
          <w:rFonts w:ascii="Times New Roman" w:hAnsi="Times New Roman" w:eastAsia="Times New Roman" w:cs="Times New Roman"/>
        </w:rPr>
        <w:t xml:space="preserve">colaboren </w:t>
      </w:r>
      <w:r w:rsidRPr="03640092" w:rsidR="484C446E">
        <w:rPr>
          <w:rFonts w:ascii="Times New Roman" w:hAnsi="Times New Roman" w:eastAsia="Times New Roman" w:cs="Times New Roman"/>
        </w:rPr>
        <w:t>con esta</w:t>
      </w:r>
      <w:r w:rsidRPr="03640092" w:rsidR="2B3286F1">
        <w:rPr>
          <w:rFonts w:ascii="Times New Roman" w:hAnsi="Times New Roman" w:eastAsia="Times New Roman" w:cs="Times New Roman"/>
        </w:rPr>
        <w:t xml:space="preserve"> </w:t>
      </w:r>
      <w:r w:rsidRPr="03640092" w:rsidR="40002244">
        <w:rPr>
          <w:rFonts w:ascii="Times New Roman" w:hAnsi="Times New Roman" w:eastAsia="Times New Roman" w:cs="Times New Roman"/>
        </w:rPr>
        <w:t>investigación</w:t>
      </w:r>
      <w:r w:rsidRPr="03640092" w:rsidR="2FB386B2">
        <w:rPr>
          <w:rFonts w:ascii="Times New Roman" w:hAnsi="Times New Roman" w:eastAsia="Times New Roman" w:cs="Times New Roman"/>
        </w:rPr>
        <w:t xml:space="preserve">, solicitando su consentimiento informado </w:t>
      </w:r>
      <w:r w:rsidRPr="03640092" w:rsidR="34891FE6">
        <w:rPr>
          <w:rFonts w:ascii="Times New Roman" w:hAnsi="Times New Roman" w:eastAsia="Times New Roman" w:cs="Times New Roman"/>
        </w:rPr>
        <w:t>antes</w:t>
      </w:r>
      <w:r w:rsidRPr="03640092" w:rsidR="2FB386B2">
        <w:rPr>
          <w:rFonts w:ascii="Times New Roman" w:hAnsi="Times New Roman" w:eastAsia="Times New Roman" w:cs="Times New Roman"/>
        </w:rPr>
        <w:t xml:space="preserve"> de su</w:t>
      </w:r>
      <w:r w:rsidRPr="03640092" w:rsidR="48C73F6E">
        <w:rPr>
          <w:rFonts w:ascii="Times New Roman" w:hAnsi="Times New Roman" w:eastAsia="Times New Roman" w:cs="Times New Roman"/>
        </w:rPr>
        <w:t xml:space="preserve"> participación en el cuestionario</w:t>
      </w:r>
      <w:r w:rsidRPr="03640092" w:rsidR="40002244">
        <w:rPr>
          <w:rFonts w:ascii="Times New Roman" w:hAnsi="Times New Roman" w:eastAsia="Times New Roman" w:cs="Times New Roman"/>
        </w:rPr>
        <w:t>.  Además del acuerdo de confidencialidad, serán también informados acerca de los objetivos de esta investigación</w:t>
      </w:r>
      <w:r w:rsidRPr="03640092" w:rsidR="3D1DAB28">
        <w:rPr>
          <w:rFonts w:ascii="Times New Roman" w:hAnsi="Times New Roman" w:eastAsia="Times New Roman" w:cs="Times New Roman"/>
        </w:rPr>
        <w:t xml:space="preserve"> y para qué va a ser utilizada. </w:t>
      </w:r>
    </w:p>
    <w:p w:rsidR="00C340A1" w:rsidP="03640092" w:rsidRDefault="00C340A1" w14:paraId="5E846B88" w14:textId="26C9E448">
      <w:pPr>
        <w:spacing w:line="360" w:lineRule="auto"/>
        <w:jc w:val="both"/>
        <w:rPr>
          <w:rFonts w:ascii="Times New Roman" w:hAnsi="Times New Roman" w:eastAsia="Times New Roman" w:cs="Times New Roman"/>
        </w:rPr>
      </w:pPr>
      <w:r w:rsidRPr="250683AC" w:rsidR="3D1DAB28">
        <w:rPr>
          <w:rFonts w:ascii="Times New Roman" w:hAnsi="Times New Roman" w:eastAsia="Times New Roman" w:cs="Times New Roman"/>
        </w:rPr>
        <w:t xml:space="preserve">Analizaremos los datos de manera descriptiva, determinando los resultados de las distintas secciones. </w:t>
      </w:r>
      <w:r w:rsidRPr="250683AC" w:rsidR="048EE97A">
        <w:rPr>
          <w:rFonts w:ascii="Times New Roman" w:hAnsi="Times New Roman" w:eastAsia="Times New Roman" w:cs="Times New Roman"/>
        </w:rPr>
        <w:t xml:space="preserve">De manera que determinemos distintas variables como las consecuencias del maltrato, su prevalencia en la </w:t>
      </w:r>
      <w:r w:rsidRPr="250683AC" w:rsidR="4F96045D">
        <w:rPr>
          <w:rFonts w:ascii="Times New Roman" w:hAnsi="Times New Roman" w:eastAsia="Times New Roman" w:cs="Times New Roman"/>
        </w:rPr>
        <w:t>población</w:t>
      </w:r>
      <w:r w:rsidRPr="250683AC" w:rsidR="048EE97A">
        <w:rPr>
          <w:rFonts w:ascii="Times New Roman" w:hAnsi="Times New Roman" w:eastAsia="Times New Roman" w:cs="Times New Roman"/>
        </w:rPr>
        <w:t xml:space="preserve"> infractora, la asociación las tipologías de</w:t>
      </w:r>
      <w:r w:rsidRPr="250683AC" w:rsidR="16301E4A">
        <w:rPr>
          <w:rFonts w:ascii="Times New Roman" w:hAnsi="Times New Roman" w:eastAsia="Times New Roman" w:cs="Times New Roman"/>
        </w:rPr>
        <w:t xml:space="preserve"> </w:t>
      </w:r>
      <w:r w:rsidRPr="250683AC" w:rsidR="048EE97A">
        <w:rPr>
          <w:rFonts w:ascii="Times New Roman" w:hAnsi="Times New Roman" w:eastAsia="Times New Roman" w:cs="Times New Roman"/>
        </w:rPr>
        <w:t xml:space="preserve">maltrato y </w:t>
      </w:r>
      <w:r w:rsidRPr="250683AC" w:rsidR="700810DC">
        <w:rPr>
          <w:rFonts w:ascii="Times New Roman" w:hAnsi="Times New Roman" w:eastAsia="Times New Roman" w:cs="Times New Roman"/>
        </w:rPr>
        <w:t>delitos.</w:t>
      </w:r>
      <w:r w:rsidRPr="250683AC" w:rsidR="39042066">
        <w:rPr>
          <w:rFonts w:ascii="Times New Roman" w:hAnsi="Times New Roman" w:eastAsia="Times New Roman" w:cs="Times New Roman"/>
        </w:rPr>
        <w:t xml:space="preserve"> Se hará un análisis relacional de las </w:t>
      </w:r>
      <w:r w:rsidRPr="250683AC" w:rsidR="2D6383CC">
        <w:rPr>
          <w:rFonts w:ascii="Times New Roman" w:hAnsi="Times New Roman" w:eastAsia="Times New Roman" w:cs="Times New Roman"/>
        </w:rPr>
        <w:t>distintas</w:t>
      </w:r>
      <w:r w:rsidRPr="250683AC" w:rsidR="39042066">
        <w:rPr>
          <w:rFonts w:ascii="Times New Roman" w:hAnsi="Times New Roman" w:eastAsia="Times New Roman" w:cs="Times New Roman"/>
        </w:rPr>
        <w:t xml:space="preserve"> variables, aportando gráficos y tablas para reflejar los resultados de manera v</w:t>
      </w:r>
      <w:r w:rsidRPr="250683AC" w:rsidR="74138AC5">
        <w:rPr>
          <w:rFonts w:ascii="Times New Roman" w:hAnsi="Times New Roman" w:eastAsia="Times New Roman" w:cs="Times New Roman"/>
        </w:rPr>
        <w:t xml:space="preserve">isual. </w:t>
      </w:r>
    </w:p>
    <w:p w:rsidRPr="00C340A1" w:rsidR="00C340A1" w:rsidP="03640092" w:rsidRDefault="00C340A1" w14:paraId="35E428E7" w14:textId="68B6E349">
      <w:pPr>
        <w:spacing w:line="360" w:lineRule="auto"/>
        <w:jc w:val="both"/>
        <w:rPr>
          <w:rFonts w:ascii="Times New Roman" w:hAnsi="Times New Roman" w:eastAsia="Times New Roman" w:cs="Times New Roman"/>
          <w:u w:val="single"/>
        </w:rPr>
      </w:pPr>
      <w:r w:rsidRPr="00C340A1">
        <w:rPr>
          <w:rFonts w:ascii="Times New Roman" w:hAnsi="Times New Roman" w:eastAsia="Times New Roman" w:cs="Times New Roman"/>
          <w:u w:val="single"/>
        </w:rPr>
        <w:lastRenderedPageBreak/>
        <w:t xml:space="preserve">BIBLIOGRAFÍA </w:t>
      </w:r>
    </w:p>
    <w:p w:rsidR="00C340A1" w:rsidP="03640092" w:rsidRDefault="00B33E44" w14:paraId="18D56AF6" w14:textId="64FF5DEA">
      <w:pPr>
        <w:spacing w:line="360" w:lineRule="auto"/>
        <w:jc w:val="both"/>
        <w:rPr>
          <w:rFonts w:ascii="Times New Roman" w:hAnsi="Times New Roman" w:eastAsia="Times New Roman" w:cs="Times New Roman"/>
        </w:rPr>
      </w:pPr>
      <w:r w:rsidRPr="250683AC" w:rsidR="00B33E44">
        <w:rPr>
          <w:rFonts w:ascii="Times New Roman" w:hAnsi="Times New Roman" w:eastAsia="Times New Roman" w:cs="Times New Roman"/>
        </w:rPr>
        <w:t>Frías</w:t>
      </w:r>
      <w:r w:rsidRPr="250683AC" w:rsidR="00D74D94">
        <w:rPr>
          <w:rFonts w:ascii="Times New Roman" w:hAnsi="Times New Roman" w:eastAsia="Times New Roman" w:cs="Times New Roman"/>
        </w:rPr>
        <w:t>-Armenta, M. (2015)</w:t>
      </w:r>
      <w:r w:rsidRPr="250683AC" w:rsidR="0058749A">
        <w:rPr>
          <w:rFonts w:ascii="Times New Roman" w:hAnsi="Times New Roman" w:eastAsia="Times New Roman" w:cs="Times New Roman"/>
        </w:rPr>
        <w:t xml:space="preserve">. Repercusiones del maltrato infantil en una población de riesgo. </w:t>
      </w:r>
      <w:r w:rsidRPr="250683AC" w:rsidR="00122F9B">
        <w:rPr>
          <w:rFonts w:ascii="Times New Roman" w:hAnsi="Times New Roman" w:eastAsia="Times New Roman" w:cs="Times New Roman"/>
          <w:i w:val="1"/>
          <w:iCs w:val="1"/>
        </w:rPr>
        <w:t xml:space="preserve">American </w:t>
      </w:r>
      <w:r w:rsidRPr="250683AC" w:rsidR="00122F9B">
        <w:rPr>
          <w:rFonts w:ascii="Times New Roman" w:hAnsi="Times New Roman" w:eastAsia="Times New Roman" w:cs="Times New Roman"/>
          <w:i w:val="1"/>
          <w:iCs w:val="1"/>
        </w:rPr>
        <w:t>Journal</w:t>
      </w:r>
      <w:r w:rsidRPr="250683AC" w:rsidR="00122F9B">
        <w:rPr>
          <w:rFonts w:ascii="Times New Roman" w:hAnsi="Times New Roman" w:eastAsia="Times New Roman" w:cs="Times New Roman"/>
          <w:i w:val="1"/>
          <w:iCs w:val="1"/>
        </w:rPr>
        <w:t xml:space="preserve"> </w:t>
      </w:r>
      <w:r w:rsidRPr="250683AC" w:rsidR="00122F9B">
        <w:rPr>
          <w:rFonts w:ascii="Times New Roman" w:hAnsi="Times New Roman" w:eastAsia="Times New Roman" w:cs="Times New Roman"/>
          <w:i w:val="1"/>
          <w:iCs w:val="1"/>
        </w:rPr>
        <w:t>of</w:t>
      </w:r>
      <w:r w:rsidRPr="250683AC" w:rsidR="00122F9B">
        <w:rPr>
          <w:rFonts w:ascii="Times New Roman" w:hAnsi="Times New Roman" w:eastAsia="Times New Roman" w:cs="Times New Roman"/>
          <w:i w:val="1"/>
          <w:iCs w:val="1"/>
        </w:rPr>
        <w:t xml:space="preserve"> </w:t>
      </w:r>
      <w:r w:rsidRPr="250683AC" w:rsidR="00122F9B">
        <w:rPr>
          <w:rFonts w:ascii="Times New Roman" w:hAnsi="Times New Roman" w:eastAsia="Times New Roman" w:cs="Times New Roman"/>
          <w:i w:val="1"/>
          <w:iCs w:val="1"/>
        </w:rPr>
        <w:t>Psycology</w:t>
      </w:r>
      <w:r w:rsidRPr="250683AC" w:rsidR="00DE4115">
        <w:rPr>
          <w:rFonts w:ascii="Times New Roman" w:hAnsi="Times New Roman" w:eastAsia="Times New Roman" w:cs="Times New Roman"/>
          <w:i w:val="1"/>
          <w:iCs w:val="1"/>
        </w:rPr>
        <w:t>, 49 (1)</w:t>
      </w:r>
      <w:r w:rsidRPr="250683AC" w:rsidR="00DE4115">
        <w:rPr>
          <w:rFonts w:ascii="Times New Roman" w:hAnsi="Times New Roman" w:eastAsia="Times New Roman" w:cs="Times New Roman"/>
        </w:rPr>
        <w:t xml:space="preserve">, </w:t>
      </w:r>
      <w:r w:rsidRPr="250683AC" w:rsidR="00A55DC2">
        <w:rPr>
          <w:rFonts w:ascii="Times New Roman" w:hAnsi="Times New Roman" w:eastAsia="Times New Roman" w:cs="Times New Roman"/>
        </w:rPr>
        <w:t xml:space="preserve">108-116. </w:t>
      </w:r>
    </w:p>
    <w:p w:rsidR="00140A7B" w:rsidP="03640092" w:rsidRDefault="00140A7B" w14:paraId="3C2DACE5" w14:textId="2C95EAAD">
      <w:pPr>
        <w:spacing w:line="360" w:lineRule="auto"/>
        <w:jc w:val="both"/>
        <w:rPr>
          <w:rFonts w:ascii="Times New Roman" w:hAnsi="Times New Roman" w:eastAsia="Times New Roman" w:cs="Times New Roman"/>
        </w:rPr>
      </w:pPr>
      <w:r>
        <w:rPr>
          <w:rFonts w:ascii="Times New Roman" w:hAnsi="Times New Roman" w:eastAsia="Times New Roman" w:cs="Times New Roman"/>
        </w:rPr>
        <w:t>Guill</w:t>
      </w:r>
      <w:r w:rsidR="002D14E4">
        <w:rPr>
          <w:rFonts w:ascii="Times New Roman" w:hAnsi="Times New Roman" w:eastAsia="Times New Roman" w:cs="Times New Roman"/>
        </w:rPr>
        <w:t xml:space="preserve">én-Riquelme, A., </w:t>
      </w:r>
      <w:r w:rsidR="008A0D00">
        <w:rPr>
          <w:rFonts w:ascii="Times New Roman" w:hAnsi="Times New Roman" w:eastAsia="Times New Roman" w:cs="Times New Roman"/>
        </w:rPr>
        <w:t>Morales-Toro, V</w:t>
      </w:r>
      <w:r w:rsidR="00574978">
        <w:rPr>
          <w:rFonts w:ascii="Times New Roman" w:hAnsi="Times New Roman" w:eastAsia="Times New Roman" w:cs="Times New Roman"/>
        </w:rPr>
        <w:t xml:space="preserve">.  </w:t>
      </w:r>
      <w:r w:rsidR="007A142F">
        <w:rPr>
          <w:rFonts w:ascii="Times New Roman" w:hAnsi="Times New Roman" w:eastAsia="Times New Roman" w:cs="Times New Roman"/>
        </w:rPr>
        <w:t>Y</w:t>
      </w:r>
      <w:r w:rsidR="00574978">
        <w:rPr>
          <w:rFonts w:ascii="Times New Roman" w:hAnsi="Times New Roman" w:eastAsia="Times New Roman" w:cs="Times New Roman"/>
        </w:rPr>
        <w:t xml:space="preserve"> </w:t>
      </w:r>
      <w:r w:rsidR="002D14E4">
        <w:rPr>
          <w:rFonts w:ascii="Times New Roman" w:hAnsi="Times New Roman" w:eastAsia="Times New Roman" w:cs="Times New Roman"/>
        </w:rPr>
        <w:t>Quevedo-Blasco</w:t>
      </w:r>
      <w:r w:rsidR="004F5557">
        <w:rPr>
          <w:rFonts w:ascii="Times New Roman" w:hAnsi="Times New Roman" w:eastAsia="Times New Roman" w:cs="Times New Roman"/>
        </w:rPr>
        <w:t xml:space="preserve">, R. </w:t>
      </w:r>
      <w:r w:rsidR="006764BC">
        <w:rPr>
          <w:rFonts w:ascii="Times New Roman" w:hAnsi="Times New Roman" w:eastAsia="Times New Roman" w:cs="Times New Roman"/>
        </w:rPr>
        <w:t>(2019). Maltrato infantil y trastornos mentales en delincuentes juveniles: Una revisión sistemática</w:t>
      </w:r>
      <w:r w:rsidR="00AA4A94">
        <w:rPr>
          <w:rFonts w:ascii="Times New Roman" w:hAnsi="Times New Roman" w:eastAsia="Times New Roman" w:cs="Times New Roman"/>
        </w:rPr>
        <w:t xml:space="preserve">. </w:t>
      </w:r>
      <w:r w:rsidR="00AA4A94">
        <w:rPr>
          <w:rFonts w:ascii="Times New Roman" w:hAnsi="Times New Roman" w:eastAsia="Times New Roman" w:cs="Times New Roman"/>
          <w:i/>
          <w:iCs/>
        </w:rPr>
        <w:t xml:space="preserve">Revista de Investigación en Educación, </w:t>
      </w:r>
      <w:r w:rsidR="00BC2164">
        <w:rPr>
          <w:rFonts w:ascii="Times New Roman" w:hAnsi="Times New Roman" w:eastAsia="Times New Roman" w:cs="Times New Roman"/>
          <w:i/>
          <w:iCs/>
        </w:rPr>
        <w:t>17(3)</w:t>
      </w:r>
      <w:r w:rsidR="00BC2164">
        <w:rPr>
          <w:rFonts w:ascii="Times New Roman" w:hAnsi="Times New Roman" w:eastAsia="Times New Roman" w:cs="Times New Roman"/>
        </w:rPr>
        <w:t>, 218-238.</w:t>
      </w:r>
    </w:p>
    <w:p w:rsidR="00BC2164" w:rsidP="03640092" w:rsidRDefault="00FA1FDD" w14:paraId="7AE767F3" w14:textId="252722A4">
      <w:pPr>
        <w:spacing w:line="360" w:lineRule="auto"/>
        <w:jc w:val="both"/>
        <w:rPr>
          <w:rFonts w:ascii="Times New Roman" w:hAnsi="Times New Roman" w:eastAsia="Times New Roman" w:cs="Times New Roman"/>
        </w:rPr>
      </w:pPr>
      <w:r w:rsidRPr="250683AC" w:rsidR="00FA1FDD">
        <w:rPr>
          <w:rFonts w:ascii="Times New Roman" w:hAnsi="Times New Roman" w:eastAsia="Times New Roman" w:cs="Times New Roman"/>
        </w:rPr>
        <w:t>Herrero-Mejía, O.,</w:t>
      </w:r>
      <w:r w:rsidRPr="250683AC" w:rsidR="007A142F">
        <w:rPr>
          <w:rFonts w:ascii="Times New Roman" w:hAnsi="Times New Roman" w:eastAsia="Times New Roman" w:cs="Times New Roman"/>
        </w:rPr>
        <w:t xml:space="preserve"> Pérez-</w:t>
      </w:r>
      <w:r w:rsidRPr="250683AC" w:rsidR="007A142F">
        <w:rPr>
          <w:rFonts w:ascii="Times New Roman" w:hAnsi="Times New Roman" w:eastAsia="Times New Roman" w:cs="Times New Roman"/>
        </w:rPr>
        <w:t>Ramirez</w:t>
      </w:r>
      <w:r w:rsidRPr="250683AC" w:rsidR="007A142F">
        <w:rPr>
          <w:rFonts w:ascii="Times New Roman" w:hAnsi="Times New Roman" w:eastAsia="Times New Roman" w:cs="Times New Roman"/>
        </w:rPr>
        <w:t xml:space="preserve">, M. Y </w:t>
      </w:r>
      <w:r w:rsidRPr="250683AC" w:rsidR="007A142F">
        <w:rPr>
          <w:rFonts w:ascii="Times New Roman" w:hAnsi="Times New Roman" w:eastAsia="Times New Roman" w:cs="Times New Roman"/>
        </w:rPr>
        <w:t>Negredo</w:t>
      </w:r>
      <w:r w:rsidRPr="250683AC" w:rsidR="007A142F">
        <w:rPr>
          <w:rFonts w:ascii="Times New Roman" w:hAnsi="Times New Roman" w:eastAsia="Times New Roman" w:cs="Times New Roman"/>
        </w:rPr>
        <w:t>-López</w:t>
      </w:r>
      <w:r w:rsidRPr="250683AC" w:rsidR="007A142F">
        <w:rPr>
          <w:rFonts w:ascii="Times New Roman" w:hAnsi="Times New Roman" w:eastAsia="Times New Roman" w:cs="Times New Roman"/>
        </w:rPr>
        <w:t xml:space="preserve">, L. </w:t>
      </w:r>
      <w:r w:rsidRPr="250683AC" w:rsidR="00C9597C">
        <w:rPr>
          <w:rFonts w:ascii="Times New Roman" w:hAnsi="Times New Roman" w:eastAsia="Times New Roman" w:cs="Times New Roman"/>
        </w:rPr>
        <w:t>(2021)</w:t>
      </w:r>
      <w:r w:rsidRPr="250683AC" w:rsidR="00886D7B">
        <w:rPr>
          <w:rFonts w:ascii="Times New Roman" w:hAnsi="Times New Roman" w:eastAsia="Times New Roman" w:cs="Times New Roman"/>
        </w:rPr>
        <w:t xml:space="preserve">. Experiencias abusivas en la infancia de delincuentes sexuales con víctimas menores de edad. </w:t>
      </w:r>
      <w:r w:rsidRPr="250683AC" w:rsidR="002430DD">
        <w:rPr>
          <w:rFonts w:ascii="Times New Roman" w:hAnsi="Times New Roman" w:eastAsia="Times New Roman" w:cs="Times New Roman"/>
        </w:rPr>
        <w:t xml:space="preserve">Ministerio del interior. </w:t>
      </w:r>
    </w:p>
    <w:p w:rsidR="00230337" w:rsidP="03640092" w:rsidRDefault="00B67E01" w14:paraId="540C98BB" w14:textId="5280379E">
      <w:pPr>
        <w:spacing w:line="360" w:lineRule="auto"/>
        <w:jc w:val="both"/>
        <w:rPr>
          <w:rFonts w:ascii="Times New Roman" w:hAnsi="Times New Roman" w:eastAsia="Times New Roman" w:cs="Times New Roman"/>
        </w:rPr>
      </w:pPr>
      <w:r>
        <w:rPr>
          <w:rFonts w:ascii="Times New Roman" w:hAnsi="Times New Roman" w:eastAsia="Times New Roman" w:cs="Times New Roman"/>
        </w:rPr>
        <w:t>Garrido-Genovés, V</w:t>
      </w:r>
      <w:r w:rsidR="00C157A6">
        <w:rPr>
          <w:rFonts w:ascii="Times New Roman" w:hAnsi="Times New Roman" w:eastAsia="Times New Roman" w:cs="Times New Roman"/>
        </w:rPr>
        <w:t>., Marín-Molina, M. (1991). Infancia en riesgo</w:t>
      </w:r>
      <w:r w:rsidR="009A01D8">
        <w:rPr>
          <w:rFonts w:ascii="Times New Roman" w:hAnsi="Times New Roman" w:eastAsia="Times New Roman" w:cs="Times New Roman"/>
        </w:rPr>
        <w:t xml:space="preserve">: Violencia familiar y desviación social. </w:t>
      </w:r>
      <w:r w:rsidR="0016095D">
        <w:rPr>
          <w:rFonts w:ascii="Times New Roman" w:hAnsi="Times New Roman" w:eastAsia="Times New Roman" w:cs="Times New Roman"/>
          <w:i/>
          <w:iCs/>
        </w:rPr>
        <w:t>Revista española de pedagogía</w:t>
      </w:r>
      <w:r w:rsidR="001467A1">
        <w:rPr>
          <w:rFonts w:ascii="Times New Roman" w:hAnsi="Times New Roman" w:eastAsia="Times New Roman" w:cs="Times New Roman"/>
          <w:i/>
          <w:iCs/>
        </w:rPr>
        <w:t>,</w:t>
      </w:r>
      <w:r w:rsidR="0016095D">
        <w:rPr>
          <w:rFonts w:ascii="Times New Roman" w:hAnsi="Times New Roman" w:eastAsia="Times New Roman" w:cs="Times New Roman"/>
          <w:i/>
          <w:iCs/>
        </w:rPr>
        <w:t xml:space="preserve"> 190</w:t>
      </w:r>
      <w:r w:rsidR="0016095D">
        <w:rPr>
          <w:rFonts w:ascii="Times New Roman" w:hAnsi="Times New Roman" w:eastAsia="Times New Roman" w:cs="Times New Roman"/>
        </w:rPr>
        <w:t>, 564-586</w:t>
      </w:r>
      <w:r w:rsidR="00AA7047">
        <w:rPr>
          <w:rFonts w:ascii="Times New Roman" w:hAnsi="Times New Roman" w:eastAsia="Times New Roman" w:cs="Times New Roman"/>
        </w:rPr>
        <w:t xml:space="preserve">. </w:t>
      </w:r>
    </w:p>
    <w:p w:rsidR="00AA7047" w:rsidP="03640092" w:rsidRDefault="00687C2E" w14:paraId="633B6DF1" w14:textId="74AE8201">
      <w:pPr>
        <w:spacing w:line="360" w:lineRule="auto"/>
        <w:jc w:val="both"/>
        <w:rPr>
          <w:rFonts w:ascii="Times New Roman" w:hAnsi="Times New Roman" w:eastAsia="Times New Roman" w:cs="Times New Roman"/>
        </w:rPr>
      </w:pPr>
      <w:r w:rsidRPr="250683AC" w:rsidR="00687C2E">
        <w:rPr>
          <w:rFonts w:ascii="Times New Roman" w:hAnsi="Times New Roman" w:eastAsia="Times New Roman" w:cs="Times New Roman"/>
        </w:rPr>
        <w:t>Fierro-Monti, C. (</w:t>
      </w:r>
      <w:r w:rsidRPr="250683AC" w:rsidR="003364F3">
        <w:rPr>
          <w:rFonts w:ascii="Times New Roman" w:hAnsi="Times New Roman" w:eastAsia="Times New Roman" w:cs="Times New Roman"/>
        </w:rPr>
        <w:t xml:space="preserve">2021). Maltrato infantil. </w:t>
      </w:r>
      <w:r w:rsidRPr="250683AC" w:rsidR="003364F3">
        <w:rPr>
          <w:rFonts w:ascii="Times New Roman" w:hAnsi="Times New Roman" w:eastAsia="Times New Roman" w:cs="Times New Roman"/>
          <w:i w:val="1"/>
          <w:iCs w:val="1"/>
        </w:rPr>
        <w:t xml:space="preserve">Odontología </w:t>
      </w:r>
      <w:r w:rsidRPr="250683AC" w:rsidR="003364F3">
        <w:rPr>
          <w:rFonts w:ascii="Times New Roman" w:hAnsi="Times New Roman" w:eastAsia="Times New Roman" w:cs="Times New Roman"/>
          <w:i w:val="1"/>
          <w:iCs w:val="1"/>
        </w:rPr>
        <w:t>Sanmarquina</w:t>
      </w:r>
      <w:r w:rsidRPr="250683AC" w:rsidR="001467A1">
        <w:rPr>
          <w:rFonts w:ascii="Times New Roman" w:hAnsi="Times New Roman" w:eastAsia="Times New Roman" w:cs="Times New Roman"/>
          <w:i w:val="1"/>
          <w:iCs w:val="1"/>
        </w:rPr>
        <w:t>,</w:t>
      </w:r>
      <w:r w:rsidRPr="250683AC" w:rsidR="00705AAE">
        <w:rPr>
          <w:rFonts w:ascii="Times New Roman" w:hAnsi="Times New Roman" w:eastAsia="Times New Roman" w:cs="Times New Roman"/>
          <w:i w:val="1"/>
          <w:iCs w:val="1"/>
        </w:rPr>
        <w:t xml:space="preserve"> 24(4), </w:t>
      </w:r>
      <w:r w:rsidRPr="250683AC" w:rsidR="00705AAE">
        <w:rPr>
          <w:rFonts w:ascii="Times New Roman" w:hAnsi="Times New Roman" w:eastAsia="Times New Roman" w:cs="Times New Roman"/>
        </w:rPr>
        <w:t>393-394</w:t>
      </w:r>
      <w:r w:rsidRPr="250683AC" w:rsidR="00F30DB8">
        <w:rPr>
          <w:rFonts w:ascii="Times New Roman" w:hAnsi="Times New Roman" w:eastAsia="Times New Roman" w:cs="Times New Roman"/>
        </w:rPr>
        <w:t>.</w:t>
      </w:r>
    </w:p>
    <w:p w:rsidR="00F30DB8" w:rsidP="03640092" w:rsidRDefault="00323E64" w14:paraId="518043F6" w14:textId="113BF858">
      <w:pPr>
        <w:spacing w:line="360" w:lineRule="auto"/>
        <w:jc w:val="both"/>
        <w:rPr>
          <w:rFonts w:ascii="Times New Roman" w:hAnsi="Times New Roman" w:eastAsia="Times New Roman" w:cs="Times New Roman"/>
        </w:rPr>
      </w:pPr>
      <w:r w:rsidRPr="250683AC" w:rsidR="00323E64">
        <w:rPr>
          <w:rFonts w:ascii="Times New Roman" w:hAnsi="Times New Roman" w:eastAsia="Times New Roman" w:cs="Times New Roman"/>
        </w:rPr>
        <w:t xml:space="preserve">Espinal, C., </w:t>
      </w:r>
      <w:r w:rsidRPr="250683AC" w:rsidR="00323E64">
        <w:rPr>
          <w:rFonts w:ascii="Times New Roman" w:hAnsi="Times New Roman" w:eastAsia="Times New Roman" w:cs="Times New Roman"/>
        </w:rPr>
        <w:t>Zuliani</w:t>
      </w:r>
      <w:r w:rsidRPr="250683AC" w:rsidR="00323E64">
        <w:rPr>
          <w:rFonts w:ascii="Times New Roman" w:hAnsi="Times New Roman" w:eastAsia="Times New Roman" w:cs="Times New Roman"/>
        </w:rPr>
        <w:t xml:space="preserve">, A. </w:t>
      </w:r>
      <w:r w:rsidRPr="250683AC" w:rsidR="002113E5">
        <w:rPr>
          <w:rFonts w:ascii="Times New Roman" w:hAnsi="Times New Roman" w:eastAsia="Times New Roman" w:cs="Times New Roman"/>
        </w:rPr>
        <w:t>(1988). Maltrato al menor, descripción y factores asociados</w:t>
      </w:r>
      <w:r w:rsidRPr="250683AC" w:rsidR="00943CBE">
        <w:rPr>
          <w:rFonts w:ascii="Times New Roman" w:hAnsi="Times New Roman" w:eastAsia="Times New Roman" w:cs="Times New Roman"/>
        </w:rPr>
        <w:t xml:space="preserve">. </w:t>
      </w:r>
      <w:r w:rsidRPr="250683AC" w:rsidR="00943CBE">
        <w:rPr>
          <w:rFonts w:ascii="Times New Roman" w:hAnsi="Times New Roman" w:eastAsia="Times New Roman" w:cs="Times New Roman"/>
          <w:i w:val="1"/>
          <w:iCs w:val="1"/>
        </w:rPr>
        <w:t xml:space="preserve">CES Medicina, </w:t>
      </w:r>
      <w:r w:rsidRPr="250683AC" w:rsidR="00483989">
        <w:rPr>
          <w:rFonts w:ascii="Times New Roman" w:hAnsi="Times New Roman" w:eastAsia="Times New Roman" w:cs="Times New Roman"/>
          <w:i w:val="1"/>
          <w:iCs w:val="1"/>
        </w:rPr>
        <w:t>6(2),</w:t>
      </w:r>
      <w:r w:rsidRPr="250683AC" w:rsidR="00483989">
        <w:rPr>
          <w:rFonts w:ascii="Times New Roman" w:hAnsi="Times New Roman" w:eastAsia="Times New Roman" w:cs="Times New Roman"/>
        </w:rPr>
        <w:t xml:space="preserve"> </w:t>
      </w:r>
      <w:r w:rsidRPr="250683AC" w:rsidR="000258F2">
        <w:rPr>
          <w:rFonts w:ascii="Times New Roman" w:hAnsi="Times New Roman" w:eastAsia="Times New Roman" w:cs="Times New Roman"/>
        </w:rPr>
        <w:t xml:space="preserve">175-180. </w:t>
      </w:r>
    </w:p>
    <w:p w:rsidRPr="00DC4E44" w:rsidR="000258F2" w:rsidP="03640092" w:rsidRDefault="00B07D6A" w14:paraId="22E644C2" w14:textId="78BA4B8A">
      <w:pPr>
        <w:spacing w:line="360" w:lineRule="auto"/>
        <w:jc w:val="both"/>
        <w:rPr>
          <w:rFonts w:ascii="Times New Roman" w:hAnsi="Times New Roman" w:eastAsia="Times New Roman" w:cs="Times New Roman"/>
        </w:rPr>
      </w:pPr>
      <w:r w:rsidRPr="250683AC" w:rsidR="00B07D6A">
        <w:rPr>
          <w:rFonts w:ascii="Times New Roman" w:hAnsi="Times New Roman" w:eastAsia="Times New Roman" w:cs="Times New Roman"/>
        </w:rPr>
        <w:t xml:space="preserve">Jiménez, J., </w:t>
      </w:r>
      <w:r w:rsidRPr="250683AC" w:rsidR="0052048D">
        <w:rPr>
          <w:rFonts w:ascii="Times New Roman" w:hAnsi="Times New Roman" w:eastAsia="Times New Roman" w:cs="Times New Roman"/>
        </w:rPr>
        <w:t>Moreno, M.C</w:t>
      </w:r>
      <w:r w:rsidRPr="250683AC" w:rsidR="00E332D4">
        <w:rPr>
          <w:rFonts w:ascii="Times New Roman" w:hAnsi="Times New Roman" w:eastAsia="Times New Roman" w:cs="Times New Roman"/>
        </w:rPr>
        <w:t>. Y Palacios, J. (2014). El maltrato infantil: concepto, tipos, etiología</w:t>
      </w:r>
      <w:r w:rsidRPr="250683AC" w:rsidR="00A01A2D">
        <w:rPr>
          <w:rFonts w:ascii="Times New Roman" w:hAnsi="Times New Roman" w:eastAsia="Times New Roman" w:cs="Times New Roman"/>
        </w:rPr>
        <w:t xml:space="preserve">. </w:t>
      </w:r>
      <w:r w:rsidRPr="250683AC" w:rsidR="00A01A2D">
        <w:rPr>
          <w:rFonts w:ascii="Times New Roman" w:hAnsi="Times New Roman" w:eastAsia="Times New Roman" w:cs="Times New Roman"/>
          <w:i w:val="1"/>
          <w:iCs w:val="1"/>
        </w:rPr>
        <w:t>Journal</w:t>
      </w:r>
      <w:r w:rsidRPr="250683AC" w:rsidR="00A01A2D">
        <w:rPr>
          <w:rFonts w:ascii="Times New Roman" w:hAnsi="Times New Roman" w:eastAsia="Times New Roman" w:cs="Times New Roman"/>
          <w:i w:val="1"/>
          <w:iCs w:val="1"/>
        </w:rPr>
        <w:t xml:space="preserve"> </w:t>
      </w:r>
      <w:r w:rsidRPr="250683AC" w:rsidR="00A01A2D">
        <w:rPr>
          <w:rFonts w:ascii="Times New Roman" w:hAnsi="Times New Roman" w:eastAsia="Times New Roman" w:cs="Times New Roman"/>
          <w:i w:val="1"/>
          <w:iCs w:val="1"/>
        </w:rPr>
        <w:t>for</w:t>
      </w:r>
      <w:r w:rsidRPr="250683AC" w:rsidR="00A01A2D">
        <w:rPr>
          <w:rFonts w:ascii="Times New Roman" w:hAnsi="Times New Roman" w:eastAsia="Times New Roman" w:cs="Times New Roman"/>
          <w:i w:val="1"/>
          <w:iCs w:val="1"/>
        </w:rPr>
        <w:t xml:space="preserve"> </w:t>
      </w:r>
      <w:r w:rsidRPr="250683AC" w:rsidR="00A01A2D">
        <w:rPr>
          <w:rFonts w:ascii="Times New Roman" w:hAnsi="Times New Roman" w:eastAsia="Times New Roman" w:cs="Times New Roman"/>
          <w:i w:val="1"/>
          <w:iCs w:val="1"/>
        </w:rPr>
        <w:t>the</w:t>
      </w:r>
      <w:r w:rsidRPr="250683AC" w:rsidR="00A01A2D">
        <w:rPr>
          <w:rFonts w:ascii="Times New Roman" w:hAnsi="Times New Roman" w:eastAsia="Times New Roman" w:cs="Times New Roman"/>
          <w:i w:val="1"/>
          <w:iCs w:val="1"/>
        </w:rPr>
        <w:t xml:space="preserve"> </w:t>
      </w:r>
      <w:r w:rsidRPr="250683AC" w:rsidR="00A01A2D">
        <w:rPr>
          <w:rFonts w:ascii="Times New Roman" w:hAnsi="Times New Roman" w:eastAsia="Times New Roman" w:cs="Times New Roman"/>
          <w:i w:val="1"/>
          <w:iCs w:val="1"/>
        </w:rPr>
        <w:t>Study</w:t>
      </w:r>
      <w:r w:rsidRPr="250683AC" w:rsidR="00A01A2D">
        <w:rPr>
          <w:rFonts w:ascii="Times New Roman" w:hAnsi="Times New Roman" w:eastAsia="Times New Roman" w:cs="Times New Roman"/>
          <w:i w:val="1"/>
          <w:iCs w:val="1"/>
        </w:rPr>
        <w:t xml:space="preserve"> </w:t>
      </w:r>
      <w:r w:rsidRPr="250683AC" w:rsidR="00A01A2D">
        <w:rPr>
          <w:rFonts w:ascii="Times New Roman" w:hAnsi="Times New Roman" w:eastAsia="Times New Roman" w:cs="Times New Roman"/>
          <w:i w:val="1"/>
          <w:iCs w:val="1"/>
        </w:rPr>
        <w:t>of</w:t>
      </w:r>
      <w:r w:rsidRPr="250683AC" w:rsidR="00A01A2D">
        <w:rPr>
          <w:rFonts w:ascii="Times New Roman" w:hAnsi="Times New Roman" w:eastAsia="Times New Roman" w:cs="Times New Roman"/>
          <w:i w:val="1"/>
          <w:iCs w:val="1"/>
        </w:rPr>
        <w:t xml:space="preserve"> </w:t>
      </w:r>
      <w:r w:rsidRPr="250683AC" w:rsidR="00A01A2D">
        <w:rPr>
          <w:rFonts w:ascii="Times New Roman" w:hAnsi="Times New Roman" w:eastAsia="Times New Roman" w:cs="Times New Roman"/>
          <w:i w:val="1"/>
          <w:iCs w:val="1"/>
        </w:rPr>
        <w:t>Education</w:t>
      </w:r>
      <w:r w:rsidRPr="250683AC" w:rsidR="00A01A2D">
        <w:rPr>
          <w:rFonts w:ascii="Times New Roman" w:hAnsi="Times New Roman" w:eastAsia="Times New Roman" w:cs="Times New Roman"/>
          <w:i w:val="1"/>
          <w:iCs w:val="1"/>
        </w:rPr>
        <w:t xml:space="preserve"> and </w:t>
      </w:r>
      <w:r w:rsidRPr="250683AC" w:rsidR="00A01A2D">
        <w:rPr>
          <w:rFonts w:ascii="Times New Roman" w:hAnsi="Times New Roman" w:eastAsia="Times New Roman" w:cs="Times New Roman"/>
          <w:i w:val="1"/>
          <w:iCs w:val="1"/>
        </w:rPr>
        <w:t>Development</w:t>
      </w:r>
      <w:r w:rsidRPr="250683AC" w:rsidR="00DC4E44">
        <w:rPr>
          <w:rFonts w:ascii="Times New Roman" w:hAnsi="Times New Roman" w:eastAsia="Times New Roman" w:cs="Times New Roman"/>
          <w:i w:val="1"/>
          <w:iCs w:val="1"/>
        </w:rPr>
        <w:t xml:space="preserve">, 18(71), </w:t>
      </w:r>
      <w:r w:rsidRPr="250683AC" w:rsidR="00DC4E44">
        <w:rPr>
          <w:rFonts w:ascii="Times New Roman" w:hAnsi="Times New Roman" w:eastAsia="Times New Roman" w:cs="Times New Roman"/>
        </w:rPr>
        <w:t xml:space="preserve">7-21. </w:t>
      </w:r>
    </w:p>
    <w:p w:rsidR="00A55DC2" w:rsidP="250683AC" w:rsidRDefault="00A65BDD" w14:paraId="507FF1BC" w14:textId="73B2B93D">
      <w:pPr>
        <w:spacing w:line="360" w:lineRule="auto"/>
        <w:jc w:val="both"/>
        <w:rPr>
          <w:rFonts w:ascii="Times New Roman" w:hAnsi="Times New Roman" w:eastAsia="Times New Roman" w:cs="Times New Roman"/>
          <w:i w:val="1"/>
          <w:iCs w:val="1"/>
        </w:rPr>
      </w:pPr>
      <w:r w:rsidRPr="250683AC" w:rsidR="00A65BDD">
        <w:rPr>
          <w:rFonts w:ascii="Times New Roman" w:hAnsi="Times New Roman" w:eastAsia="Times New Roman" w:cs="Times New Roman"/>
        </w:rPr>
        <w:t>Bullejos-Gonzalez</w:t>
      </w:r>
      <w:r w:rsidRPr="250683AC" w:rsidR="00A65BDD">
        <w:rPr>
          <w:rFonts w:ascii="Times New Roman" w:hAnsi="Times New Roman" w:eastAsia="Times New Roman" w:cs="Times New Roman"/>
        </w:rPr>
        <w:t>, M</w:t>
      </w:r>
      <w:r w:rsidRPr="250683AC" w:rsidR="005436BB">
        <w:rPr>
          <w:rFonts w:ascii="Times New Roman" w:hAnsi="Times New Roman" w:eastAsia="Times New Roman" w:cs="Times New Roman"/>
        </w:rPr>
        <w:t xml:space="preserve">. (2008). El maltrato infantil. </w:t>
      </w:r>
      <w:r w:rsidRPr="250683AC" w:rsidR="00787D5E">
        <w:rPr>
          <w:rFonts w:ascii="Times New Roman" w:hAnsi="Times New Roman" w:eastAsia="Times New Roman" w:cs="Times New Roman"/>
          <w:i w:val="1"/>
          <w:iCs w:val="1"/>
        </w:rPr>
        <w:t>Revista CSIF</w:t>
      </w:r>
      <w:r w:rsidRPr="250683AC" w:rsidR="006053B8">
        <w:rPr>
          <w:rFonts w:ascii="Times New Roman" w:hAnsi="Times New Roman" w:eastAsia="Times New Roman" w:cs="Times New Roman"/>
          <w:i w:val="1"/>
          <w:iCs w:val="1"/>
        </w:rPr>
        <w:t>, (s.n</w:t>
      </w:r>
      <w:r w:rsidRPr="250683AC" w:rsidR="00CA72E1">
        <w:rPr>
          <w:rFonts w:ascii="Times New Roman" w:hAnsi="Times New Roman" w:eastAsia="Times New Roman" w:cs="Times New Roman"/>
          <w:i w:val="1"/>
          <w:iCs w:val="1"/>
        </w:rPr>
        <w:t>.</w:t>
      </w:r>
      <w:r w:rsidRPr="250683AC" w:rsidR="006053B8">
        <w:rPr>
          <w:rFonts w:ascii="Times New Roman" w:hAnsi="Times New Roman" w:eastAsia="Times New Roman" w:cs="Times New Roman"/>
          <w:i w:val="1"/>
          <w:iCs w:val="1"/>
        </w:rPr>
        <w:t>)</w:t>
      </w:r>
    </w:p>
    <w:p w:rsidR="00CA72E1" w:rsidP="03640092" w:rsidRDefault="009068A8" w14:paraId="098637A5" w14:textId="02857164">
      <w:pPr>
        <w:spacing w:line="360" w:lineRule="auto"/>
        <w:jc w:val="both"/>
        <w:rPr>
          <w:rFonts w:ascii="Times New Roman" w:hAnsi="Times New Roman" w:eastAsia="Times New Roman" w:cs="Times New Roman"/>
        </w:rPr>
      </w:pPr>
      <w:r w:rsidRPr="250683AC" w:rsidR="009068A8">
        <w:rPr>
          <w:rFonts w:ascii="Times New Roman" w:hAnsi="Times New Roman" w:eastAsia="Times New Roman" w:cs="Times New Roman"/>
        </w:rPr>
        <w:t xml:space="preserve">Hidalgo-García, V., </w:t>
      </w:r>
      <w:r w:rsidRPr="250683AC" w:rsidR="00F26A26">
        <w:rPr>
          <w:rFonts w:ascii="Times New Roman" w:hAnsi="Times New Roman" w:eastAsia="Times New Roman" w:cs="Times New Roman"/>
        </w:rPr>
        <w:t>Lorence-Lara</w:t>
      </w:r>
      <w:r w:rsidRPr="250683AC" w:rsidR="00F26A26">
        <w:rPr>
          <w:rFonts w:ascii="Times New Roman" w:hAnsi="Times New Roman" w:eastAsia="Times New Roman" w:cs="Times New Roman"/>
        </w:rPr>
        <w:t>, B. Y Sánchez-Hidalgo</w:t>
      </w:r>
      <w:r w:rsidRPr="250683AC" w:rsidR="0073114D">
        <w:rPr>
          <w:rFonts w:ascii="Times New Roman" w:hAnsi="Times New Roman" w:eastAsia="Times New Roman" w:cs="Times New Roman"/>
        </w:rPr>
        <w:t>, J. (2008)</w:t>
      </w:r>
      <w:r w:rsidRPr="250683AC" w:rsidR="00E60D1A">
        <w:rPr>
          <w:rFonts w:ascii="Times New Roman" w:hAnsi="Times New Roman" w:eastAsia="Times New Roman" w:cs="Times New Roman"/>
        </w:rPr>
        <w:t xml:space="preserve">. Procesos y necesidades de desarrollo durante la infancia. </w:t>
      </w:r>
      <w:r w:rsidRPr="250683AC" w:rsidR="00532425">
        <w:rPr>
          <w:rFonts w:ascii="Times New Roman" w:hAnsi="Times New Roman" w:eastAsia="Times New Roman" w:cs="Times New Roman"/>
          <w:i w:val="1"/>
          <w:iCs w:val="1"/>
        </w:rPr>
        <w:t>Revista de Educación, Universidad de Huelva</w:t>
      </w:r>
      <w:r w:rsidRPr="250683AC" w:rsidR="00A86074">
        <w:rPr>
          <w:rFonts w:ascii="Times New Roman" w:hAnsi="Times New Roman" w:eastAsia="Times New Roman" w:cs="Times New Roman"/>
          <w:i w:val="1"/>
          <w:iCs w:val="1"/>
        </w:rPr>
        <w:t>, (s.n.)</w:t>
      </w:r>
      <w:r w:rsidRPr="250683AC" w:rsidR="00A86074">
        <w:rPr>
          <w:rFonts w:ascii="Times New Roman" w:hAnsi="Times New Roman" w:eastAsia="Times New Roman" w:cs="Times New Roman"/>
        </w:rPr>
        <w:t xml:space="preserve"> 85-95.</w:t>
      </w:r>
    </w:p>
    <w:p w:rsidR="00A86074" w:rsidP="03640092" w:rsidRDefault="00B52300" w14:paraId="5D4A6950" w14:textId="5FB10966">
      <w:pPr>
        <w:spacing w:line="360" w:lineRule="auto"/>
        <w:jc w:val="both"/>
        <w:rPr>
          <w:rFonts w:ascii="Times New Roman" w:hAnsi="Times New Roman" w:eastAsia="Times New Roman" w:cs="Times New Roman"/>
        </w:rPr>
      </w:pPr>
      <w:r>
        <w:rPr>
          <w:rFonts w:ascii="Times New Roman" w:hAnsi="Times New Roman" w:eastAsia="Times New Roman" w:cs="Times New Roman"/>
        </w:rPr>
        <w:t xml:space="preserve">López, F., </w:t>
      </w:r>
      <w:r w:rsidR="002E2C5B">
        <w:rPr>
          <w:rFonts w:ascii="Times New Roman" w:hAnsi="Times New Roman" w:eastAsia="Times New Roman" w:cs="Times New Roman"/>
        </w:rPr>
        <w:t xml:space="preserve">Ortiz, M.J. </w:t>
      </w:r>
      <w:r w:rsidRPr="00B84620" w:rsidR="00C629E8">
        <w:rPr>
          <w:rFonts w:ascii="Times New Roman" w:hAnsi="Times New Roman" w:eastAsia="Times New Roman" w:cs="Times New Roman"/>
          <w:i/>
          <w:iCs/>
        </w:rPr>
        <w:t>El desarrollo del apego durante la infancia</w:t>
      </w:r>
      <w:r w:rsidR="00473105">
        <w:rPr>
          <w:rFonts w:ascii="Times New Roman" w:hAnsi="Times New Roman" w:eastAsia="Times New Roman" w:cs="Times New Roman"/>
        </w:rPr>
        <w:t xml:space="preserve">. Ediciones Pirámide. </w:t>
      </w:r>
    </w:p>
    <w:p w:rsidR="00935D6A" w:rsidP="03640092" w:rsidRDefault="001D4C87" w14:paraId="20E8387C" w14:textId="648577CF">
      <w:pPr>
        <w:spacing w:line="360" w:lineRule="auto"/>
        <w:jc w:val="both"/>
        <w:rPr>
          <w:rFonts w:ascii="Times New Roman" w:hAnsi="Times New Roman" w:eastAsia="Times New Roman" w:cs="Times New Roman"/>
        </w:rPr>
      </w:pPr>
      <w:hyperlink w:history="1" r:id="rId8">
        <w:r w:rsidRPr="0089075A">
          <w:rPr>
            <w:rStyle w:val="Hipervnculo"/>
            <w:rFonts w:ascii="Times New Roman" w:hAnsi="Times New Roman" w:eastAsia="Times New Roman" w:cs="Times New Roman"/>
          </w:rPr>
          <w:t>https://dialnet.unirioja.es/servlet/articulo?codigo=7532742</w:t>
        </w:r>
      </w:hyperlink>
    </w:p>
    <w:p w:rsidR="001D4C87" w:rsidP="03640092" w:rsidRDefault="00CD5E51" w14:paraId="3A3A29E4" w14:textId="3943E38E">
      <w:pPr>
        <w:spacing w:line="360" w:lineRule="auto"/>
        <w:jc w:val="both"/>
        <w:rPr>
          <w:rFonts w:ascii="Times New Roman" w:hAnsi="Times New Roman" w:eastAsia="Times New Roman" w:cs="Times New Roman"/>
          <w:i/>
          <w:iCs/>
        </w:rPr>
      </w:pPr>
      <w:r>
        <w:rPr>
          <w:rFonts w:ascii="Times New Roman" w:hAnsi="Times New Roman" w:eastAsia="Times New Roman" w:cs="Times New Roman"/>
        </w:rPr>
        <w:t>López</w:t>
      </w:r>
      <w:r w:rsidR="000406F5">
        <w:rPr>
          <w:rFonts w:ascii="Times New Roman" w:hAnsi="Times New Roman" w:eastAsia="Times New Roman" w:cs="Times New Roman"/>
        </w:rPr>
        <w:t>, C</w:t>
      </w:r>
      <w:r>
        <w:rPr>
          <w:rFonts w:ascii="Times New Roman" w:hAnsi="Times New Roman" w:eastAsia="Times New Roman" w:cs="Times New Roman"/>
        </w:rPr>
        <w:t xml:space="preserve">., Ramírez, M. </w:t>
      </w:r>
      <w:r w:rsidR="00C91563">
        <w:rPr>
          <w:rFonts w:ascii="Times New Roman" w:hAnsi="Times New Roman" w:eastAsia="Times New Roman" w:cs="Times New Roman"/>
        </w:rPr>
        <w:t xml:space="preserve">2005. Apego. </w:t>
      </w:r>
      <w:r w:rsidR="006C0A2F">
        <w:rPr>
          <w:rFonts w:ascii="Times New Roman" w:hAnsi="Times New Roman" w:eastAsia="Times New Roman" w:cs="Times New Roman"/>
          <w:i/>
          <w:iCs/>
        </w:rPr>
        <w:t xml:space="preserve">Actualizaciones en clínica, </w:t>
      </w:r>
      <w:r w:rsidR="001F4C12">
        <w:rPr>
          <w:rFonts w:ascii="Times New Roman" w:hAnsi="Times New Roman" w:eastAsia="Times New Roman" w:cs="Times New Roman"/>
          <w:i/>
          <w:iCs/>
        </w:rPr>
        <w:t>6(1), 20-24.</w:t>
      </w:r>
    </w:p>
    <w:p w:rsidR="001F4C12" w:rsidP="250683AC" w:rsidRDefault="007B61A0" w14:paraId="7986DCAE" w14:textId="3310D00F">
      <w:pPr>
        <w:spacing w:line="360" w:lineRule="auto"/>
        <w:jc w:val="both"/>
        <w:rPr>
          <w:rFonts w:ascii="Times New Roman" w:hAnsi="Times New Roman" w:eastAsia="Times New Roman" w:cs="Times New Roman"/>
          <w:i w:val="1"/>
          <w:iCs w:val="1"/>
        </w:rPr>
      </w:pPr>
      <w:r w:rsidRPr="250683AC" w:rsidR="007B61A0">
        <w:rPr>
          <w:rFonts w:ascii="Times New Roman" w:hAnsi="Times New Roman" w:eastAsia="Times New Roman" w:cs="Times New Roman"/>
        </w:rPr>
        <w:t>Van-</w:t>
      </w:r>
      <w:r w:rsidRPr="250683AC" w:rsidR="007B61A0">
        <w:rPr>
          <w:rFonts w:ascii="Times New Roman" w:hAnsi="Times New Roman" w:eastAsia="Times New Roman" w:cs="Times New Roman"/>
        </w:rPr>
        <w:t>Ijzendoo</w:t>
      </w:r>
      <w:r w:rsidRPr="250683AC" w:rsidR="00E92F14">
        <w:rPr>
          <w:rFonts w:ascii="Times New Roman" w:hAnsi="Times New Roman" w:eastAsia="Times New Roman" w:cs="Times New Roman"/>
        </w:rPr>
        <w:t>rn</w:t>
      </w:r>
      <w:r w:rsidRPr="250683AC" w:rsidR="00E92F14">
        <w:rPr>
          <w:rFonts w:ascii="Times New Roman" w:hAnsi="Times New Roman" w:eastAsia="Times New Roman" w:cs="Times New Roman"/>
        </w:rPr>
        <w:t xml:space="preserve">, M. (2005). Apego durante los primeros años (0-5) y su impacto en el desarrollo infantil. </w:t>
      </w:r>
      <w:r w:rsidRPr="250683AC" w:rsidR="009215FE">
        <w:rPr>
          <w:rFonts w:ascii="Times New Roman" w:hAnsi="Times New Roman" w:eastAsia="Times New Roman" w:cs="Times New Roman"/>
          <w:i w:val="1"/>
          <w:iCs w:val="1"/>
        </w:rPr>
        <w:t xml:space="preserve">Enciclopedia sobre el desarrollo de la primera infancia, </w:t>
      </w:r>
      <w:r w:rsidRPr="250683AC" w:rsidR="00664864">
        <w:rPr>
          <w:rFonts w:ascii="Times New Roman" w:hAnsi="Times New Roman" w:eastAsia="Times New Roman" w:cs="Times New Roman"/>
          <w:i w:val="1"/>
          <w:iCs w:val="1"/>
        </w:rPr>
        <w:t>(s.n.)</w:t>
      </w:r>
    </w:p>
    <w:p w:rsidR="00664864" w:rsidP="03640092" w:rsidRDefault="00857C26" w14:paraId="5C94EA01" w14:textId="42D0B2D0">
      <w:pPr>
        <w:spacing w:line="360" w:lineRule="auto"/>
        <w:jc w:val="both"/>
        <w:rPr>
          <w:rFonts w:ascii="Times New Roman" w:hAnsi="Times New Roman" w:eastAsia="Times New Roman" w:cs="Times New Roman"/>
          <w:i/>
          <w:iCs/>
        </w:rPr>
      </w:pPr>
      <w:proofErr w:type="spellStart"/>
      <w:r>
        <w:rPr>
          <w:rFonts w:ascii="Times New Roman" w:hAnsi="Times New Roman" w:eastAsia="Times New Roman" w:cs="Times New Roman"/>
        </w:rPr>
        <w:t>Alchundia-Mendoza</w:t>
      </w:r>
      <w:proofErr w:type="spellEnd"/>
      <w:r>
        <w:rPr>
          <w:rFonts w:ascii="Times New Roman" w:hAnsi="Times New Roman" w:eastAsia="Times New Roman" w:cs="Times New Roman"/>
        </w:rPr>
        <w:t xml:space="preserve">, M.N., </w:t>
      </w:r>
      <w:proofErr w:type="spellStart"/>
      <w:r w:rsidR="00C5038B">
        <w:rPr>
          <w:rFonts w:ascii="Times New Roman" w:hAnsi="Times New Roman" w:eastAsia="Times New Roman" w:cs="Times New Roman"/>
        </w:rPr>
        <w:t>Cortez-Chagray</w:t>
      </w:r>
      <w:proofErr w:type="spellEnd"/>
      <w:r w:rsidR="00C5038B">
        <w:rPr>
          <w:rFonts w:ascii="Times New Roman" w:hAnsi="Times New Roman" w:eastAsia="Times New Roman" w:cs="Times New Roman"/>
        </w:rPr>
        <w:t xml:space="preserve">, H.J. (2024). </w:t>
      </w:r>
      <w:r w:rsidR="00340717">
        <w:rPr>
          <w:rFonts w:ascii="Times New Roman" w:hAnsi="Times New Roman" w:eastAsia="Times New Roman" w:cs="Times New Roman"/>
        </w:rPr>
        <w:t xml:space="preserve">Influencia del apego seguro en el desarrollo </w:t>
      </w:r>
      <w:proofErr w:type="spellStart"/>
      <w:r w:rsidR="00340717">
        <w:rPr>
          <w:rFonts w:ascii="Times New Roman" w:hAnsi="Times New Roman" w:eastAsia="Times New Roman" w:cs="Times New Roman"/>
        </w:rPr>
        <w:t>psicoemocional</w:t>
      </w:r>
      <w:proofErr w:type="spellEnd"/>
      <w:r w:rsidR="00340717">
        <w:rPr>
          <w:rFonts w:ascii="Times New Roman" w:hAnsi="Times New Roman" w:eastAsia="Times New Roman" w:cs="Times New Roman"/>
        </w:rPr>
        <w:t xml:space="preserve"> de los niños y niñas en la primera infancia.</w:t>
      </w:r>
      <w:r w:rsidR="00140575">
        <w:rPr>
          <w:rFonts w:ascii="Times New Roman" w:hAnsi="Times New Roman" w:eastAsia="Times New Roman" w:cs="Times New Roman"/>
          <w:i/>
          <w:iCs/>
        </w:rPr>
        <w:t xml:space="preserve"> Sinergia Académica, </w:t>
      </w:r>
      <w:r w:rsidR="00C40C6F">
        <w:rPr>
          <w:rFonts w:ascii="Times New Roman" w:hAnsi="Times New Roman" w:eastAsia="Times New Roman" w:cs="Times New Roman"/>
          <w:i/>
          <w:iCs/>
        </w:rPr>
        <w:t>7(4), 474-</w:t>
      </w:r>
      <w:r w:rsidR="00847890">
        <w:rPr>
          <w:rFonts w:ascii="Times New Roman" w:hAnsi="Times New Roman" w:eastAsia="Times New Roman" w:cs="Times New Roman"/>
          <w:i/>
          <w:iCs/>
        </w:rPr>
        <w:t>489.</w:t>
      </w:r>
    </w:p>
    <w:p w:rsidRPr="00140575" w:rsidR="00847890" w:rsidP="250683AC" w:rsidRDefault="00847890" w14:paraId="5C8AB827" w14:textId="00DDA9AC">
      <w:pPr>
        <w:pStyle w:val="Normal"/>
        <w:spacing w:line="360" w:lineRule="auto"/>
        <w:jc w:val="both"/>
        <w:rPr>
          <w:rFonts w:ascii="Times New Roman" w:hAnsi="Times New Roman" w:eastAsia="Times New Roman" w:cs="Times New Roman"/>
          <w:noProof w:val="0"/>
          <w:sz w:val="24"/>
          <w:szCs w:val="24"/>
          <w:lang w:val="es-ES"/>
        </w:rPr>
      </w:pPr>
      <w:r w:rsidRPr="250683AC" w:rsidR="46ACF2AF">
        <w:rPr>
          <w:rFonts w:ascii="Times New Roman" w:hAnsi="Times New Roman" w:eastAsia="Times New Roman" w:cs="Times New Roman"/>
          <w:i w:val="0"/>
          <w:iCs w:val="0"/>
        </w:rPr>
        <w:t>García-Proaño, V., Muñ</w:t>
      </w:r>
      <w:r w:rsidRPr="250683AC" w:rsidR="6A14B6B9">
        <w:rPr>
          <w:rFonts w:ascii="Times New Roman" w:hAnsi="Times New Roman" w:eastAsia="Times New Roman" w:cs="Times New Roman"/>
          <w:i w:val="0"/>
          <w:iCs w:val="0"/>
        </w:rPr>
        <w:t xml:space="preserve">oz-Salinas, R.G. (2024). Consecuencias </w:t>
      </w:r>
      <w:r w:rsidRPr="250683AC" w:rsidR="07ACB785">
        <w:rPr>
          <w:rFonts w:ascii="Times New Roman" w:hAnsi="Times New Roman" w:eastAsia="Times New Roman" w:cs="Times New Roman"/>
          <w:i w:val="0"/>
          <w:iCs w:val="0"/>
        </w:rPr>
        <w:t>psicológicas</w:t>
      </w:r>
      <w:r w:rsidRPr="250683AC" w:rsidR="6A14B6B9">
        <w:rPr>
          <w:rFonts w:ascii="Times New Roman" w:hAnsi="Times New Roman" w:eastAsia="Times New Roman" w:cs="Times New Roman"/>
          <w:i w:val="0"/>
          <w:iCs w:val="0"/>
        </w:rPr>
        <w:t xml:space="preserve"> del apego en adole</w:t>
      </w:r>
      <w:r w:rsidRPr="250683AC" w:rsidR="290D2E5B">
        <w:rPr>
          <w:rFonts w:ascii="Times New Roman" w:hAnsi="Times New Roman" w:eastAsia="Times New Roman" w:cs="Times New Roman"/>
          <w:i w:val="0"/>
          <w:iCs w:val="0"/>
        </w:rPr>
        <w:t xml:space="preserve">scentes y adultos. </w:t>
      </w:r>
      <w:r w:rsidRPr="250683AC" w:rsidR="570BF03A">
        <w:rPr>
          <w:rFonts w:ascii="Times New Roman" w:hAnsi="Times New Roman" w:eastAsia="Times New Roman" w:cs="Times New Roman"/>
          <w:i w:val="0"/>
          <w:iCs w:val="0"/>
        </w:rPr>
        <w:t xml:space="preserve">[Trabajo de Titulación pata optar al título de Licenciado en Psicología Clínica, Universidad Nacional de </w:t>
      </w:r>
      <w:r w:rsidRPr="250683AC" w:rsidR="2970696D">
        <w:rPr>
          <w:rFonts w:ascii="Times New Roman" w:hAnsi="Times New Roman" w:eastAsia="Times New Roman" w:cs="Times New Roman"/>
          <w:i w:val="0"/>
          <w:iCs w:val="0"/>
        </w:rPr>
        <w:t xml:space="preserve">Chimborazo]. Archivo digital. </w:t>
      </w:r>
      <w:hyperlink r:id="Rf0e94748715e4c34">
        <w:r w:rsidRPr="250683AC" w:rsidR="0F550E79">
          <w:rPr>
            <w:rStyle w:val="Hipervnculo"/>
            <w:rFonts w:ascii="Times New Roman" w:hAnsi="Times New Roman" w:eastAsia="Times New Roman" w:cs="Times New Roman"/>
            <w:noProof w:val="0"/>
            <w:sz w:val="24"/>
            <w:szCs w:val="24"/>
            <w:lang w:val="es-ES"/>
          </w:rPr>
          <w:t>http://dspace.unach.edu.ec/handle/51000/14538</w:t>
        </w:r>
      </w:hyperlink>
    </w:p>
    <w:p w:rsidRPr="00DE4115" w:rsidR="005953F0" w:rsidP="250683AC" w:rsidRDefault="005953F0" w14:paraId="6BE60C52" w14:textId="03DAAB3A">
      <w:pPr>
        <w:pStyle w:val="Normal"/>
        <w:spacing w:line="360" w:lineRule="auto"/>
        <w:jc w:val="both"/>
        <w:rPr>
          <w:rFonts w:ascii="Times New Roman" w:hAnsi="Times New Roman" w:eastAsia="Times New Roman" w:cs="Times New Roman"/>
          <w:noProof w:val="0"/>
          <w:sz w:val="24"/>
          <w:szCs w:val="24"/>
          <w:lang w:val="es-ES"/>
        </w:rPr>
      </w:pPr>
      <w:r w:rsidRPr="250683AC" w:rsidR="1B082D6A">
        <w:rPr>
          <w:rFonts w:ascii="Times New Roman" w:hAnsi="Times New Roman" w:eastAsia="Times New Roman" w:cs="Times New Roman"/>
        </w:rPr>
        <w:t>Benito-Moraga, R. (2023).</w:t>
      </w:r>
      <w:r w:rsidRPr="250683AC" w:rsidR="275A364D">
        <w:rPr>
          <w:rFonts w:ascii="Times New Roman" w:hAnsi="Times New Roman" w:eastAsia="Times New Roman" w:cs="Times New Roman"/>
        </w:rPr>
        <w:t xml:space="preserve"> Consecuencias del maltrato infantil para el neurodesarrollo y su impacto en el entorno escolar. </w:t>
      </w:r>
      <w:r w:rsidRPr="250683AC" w:rsidR="6CFE92A6">
        <w:rPr>
          <w:rFonts w:ascii="Times New Roman" w:hAnsi="Times New Roman" w:eastAsia="Times New Roman" w:cs="Times New Roman"/>
          <w:i w:val="1"/>
          <w:iCs w:val="1"/>
        </w:rPr>
        <w:t>Revista de Neuroeducación, 4(1), 7-20.</w:t>
      </w:r>
    </w:p>
    <w:p w:rsidR="165F6AA0" w:rsidP="250683AC" w:rsidRDefault="165F6AA0" w14:paraId="0A3BF30C" w14:textId="527C67BE">
      <w:pPr>
        <w:pStyle w:val="Normal"/>
        <w:jc w:val="both"/>
        <w:rPr>
          <w:rFonts w:ascii="Times New Roman" w:hAnsi="Times New Roman" w:eastAsia="Times New Roman" w:cs="Times New Roman"/>
          <w:i w:val="0"/>
          <w:iCs w:val="0"/>
        </w:rPr>
      </w:pPr>
      <w:r w:rsidR="5C0C387F">
        <w:rPr/>
        <w:t>Largo</w:t>
      </w:r>
      <w:r w:rsidRPr="250683AC" w:rsidR="5C0C387F">
        <w:rPr>
          <w:rFonts w:ascii="Times New Roman" w:hAnsi="Times New Roman" w:eastAsia="Times New Roman" w:cs="Times New Roman"/>
          <w:i w:val="0"/>
          <w:iCs w:val="0"/>
        </w:rPr>
        <w:t>–Nadador, N. (2023). Consecuencias del maltrato infantil intrafamiliar en el desarrollo de la víctima</w:t>
      </w:r>
      <w:r w:rsidRPr="250683AC" w:rsidR="7E3AD066">
        <w:rPr>
          <w:rFonts w:ascii="Times New Roman" w:hAnsi="Times New Roman" w:eastAsia="Times New Roman" w:cs="Times New Roman"/>
          <w:i w:val="0"/>
          <w:iCs w:val="0"/>
        </w:rPr>
        <w:t>. [Trabajo fin de Máster, Universidad de Alcalá]</w:t>
      </w:r>
      <w:r w:rsidRPr="250683AC" w:rsidR="43862B74">
        <w:rPr>
          <w:rFonts w:ascii="Times New Roman" w:hAnsi="Times New Roman" w:eastAsia="Times New Roman" w:cs="Times New Roman"/>
          <w:i w:val="0"/>
          <w:iCs w:val="0"/>
        </w:rPr>
        <w:t xml:space="preserve">. </w:t>
      </w:r>
      <w:r w:rsidRPr="250683AC" w:rsidR="642BB86A">
        <w:rPr>
          <w:rFonts w:ascii="Times New Roman" w:hAnsi="Times New Roman" w:eastAsia="Times New Roman" w:cs="Times New Roman"/>
          <w:i w:val="0"/>
          <w:iCs w:val="0"/>
        </w:rPr>
        <w:t xml:space="preserve">Archivo digital. </w:t>
      </w:r>
      <w:r w:rsidRPr="250683AC" w:rsidR="43862B74">
        <w:rPr>
          <w:rFonts w:ascii="Times New Roman" w:hAnsi="Times New Roman" w:eastAsia="Times New Roman" w:cs="Times New Roman"/>
          <w:i w:val="0"/>
          <w:iCs w:val="0"/>
        </w:rPr>
        <w:t xml:space="preserve"> </w:t>
      </w:r>
      <w:hyperlink r:id="R1b46e012f0b3460f">
        <w:r w:rsidRPr="250683AC" w:rsidR="66D3A9FC">
          <w:rPr>
            <w:rStyle w:val="Hipervnculo"/>
            <w:rFonts w:ascii="Times New Roman" w:hAnsi="Times New Roman" w:eastAsia="Times New Roman" w:cs="Times New Roman"/>
            <w:i w:val="0"/>
            <w:iCs w:val="0"/>
          </w:rPr>
          <w:t>https://ebuah.uah.es/dspace/handle/10017/56477</w:t>
        </w:r>
      </w:hyperlink>
      <w:r w:rsidRPr="250683AC" w:rsidR="66D3A9FC">
        <w:rPr>
          <w:rFonts w:ascii="Times New Roman" w:hAnsi="Times New Roman" w:eastAsia="Times New Roman" w:cs="Times New Roman"/>
          <w:i w:val="0"/>
          <w:iCs w:val="0"/>
        </w:rPr>
        <w:t xml:space="preserve"> </w:t>
      </w:r>
    </w:p>
    <w:p w:rsidR="6AE31347" w:rsidP="250683AC" w:rsidRDefault="6AE31347" w14:paraId="204CF37E" w14:textId="443613FD">
      <w:pPr>
        <w:pStyle w:val="Normal"/>
        <w:jc w:val="both"/>
        <w:rPr>
          <w:rFonts w:ascii="Times New Roman" w:hAnsi="Times New Roman" w:eastAsia="Times New Roman" w:cs="Times New Roman"/>
          <w:i w:val="0"/>
          <w:iCs w:val="0"/>
        </w:rPr>
      </w:pPr>
      <w:r w:rsidRPr="250683AC" w:rsidR="6AE31347">
        <w:rPr>
          <w:rFonts w:ascii="Times New Roman" w:hAnsi="Times New Roman" w:eastAsia="Times New Roman" w:cs="Times New Roman"/>
          <w:i w:val="0"/>
          <w:iCs w:val="0"/>
        </w:rPr>
        <w:t>Organización Mundial de la Salud [OMS]</w:t>
      </w:r>
      <w:r w:rsidRPr="250683AC" w:rsidR="2D2739F7">
        <w:rPr>
          <w:rFonts w:ascii="Times New Roman" w:hAnsi="Times New Roman" w:eastAsia="Times New Roman" w:cs="Times New Roman"/>
          <w:i w:val="0"/>
          <w:iCs w:val="0"/>
        </w:rPr>
        <w:t xml:space="preserve">. (2024). </w:t>
      </w:r>
      <w:r w:rsidRPr="250683AC" w:rsidR="2D2739F7">
        <w:rPr>
          <w:rFonts w:ascii="Times New Roman" w:hAnsi="Times New Roman" w:eastAsia="Times New Roman" w:cs="Times New Roman"/>
          <w:i w:val="1"/>
          <w:iCs w:val="1"/>
        </w:rPr>
        <w:t xml:space="preserve">Maltrato infantil. </w:t>
      </w:r>
    </w:p>
    <w:p w:rsidR="14F1379E" w:rsidP="250683AC" w:rsidRDefault="14F1379E" w14:paraId="4AAAB669" w14:textId="1AB26434">
      <w:pPr>
        <w:pStyle w:val="Normal"/>
        <w:jc w:val="both"/>
        <w:rPr>
          <w:rFonts w:ascii="Times New Roman" w:hAnsi="Times New Roman" w:eastAsia="Times New Roman" w:cs="Times New Roman"/>
          <w:noProof w:val="0"/>
          <w:color w:val="467886"/>
          <w:sz w:val="24"/>
          <w:szCs w:val="24"/>
          <w:u w:val="single"/>
          <w:lang w:val="es-ES"/>
        </w:rPr>
      </w:pPr>
      <w:r w:rsidRPr="250683AC" w:rsidR="14F1379E">
        <w:rPr>
          <w:rFonts w:ascii="Times New Roman" w:hAnsi="Times New Roman" w:eastAsia="Times New Roman" w:cs="Times New Roman"/>
          <w:i w:val="0"/>
          <w:iCs w:val="0"/>
        </w:rPr>
        <w:t>Ródenas, P. (2025).</w:t>
      </w:r>
      <w:r w:rsidRPr="250683AC" w:rsidR="14F1379E">
        <w:rPr>
          <w:rFonts w:ascii="Times New Roman" w:hAnsi="Times New Roman" w:eastAsia="Times New Roman" w:cs="Times New Roman"/>
          <w:i w:val="1"/>
          <w:iCs w:val="1"/>
        </w:rPr>
        <w:t xml:space="preserve"> Penas por maltrato infantil en España 2025: Gu</w:t>
      </w:r>
      <w:r w:rsidRPr="250683AC" w:rsidR="074EA6A7">
        <w:rPr>
          <w:rFonts w:ascii="Times New Roman" w:hAnsi="Times New Roman" w:eastAsia="Times New Roman" w:cs="Times New Roman"/>
          <w:i w:val="1"/>
          <w:iCs w:val="1"/>
        </w:rPr>
        <w:t>ía completa y actualizada</w:t>
      </w:r>
      <w:r w:rsidRPr="250683AC" w:rsidR="074EA6A7">
        <w:rPr>
          <w:rFonts w:ascii="Times New Roman" w:hAnsi="Times New Roman" w:eastAsia="Times New Roman" w:cs="Times New Roman"/>
          <w:i w:val="0"/>
          <w:iCs w:val="0"/>
        </w:rPr>
        <w:t xml:space="preserve">. </w:t>
      </w:r>
      <w:r w:rsidRPr="250683AC" w:rsidR="06C83059">
        <w:rPr>
          <w:rFonts w:ascii="Times New Roman" w:hAnsi="Times New Roman" w:eastAsia="Times New Roman" w:cs="Times New Roman"/>
          <w:i w:val="0"/>
          <w:iCs w:val="0"/>
        </w:rPr>
        <w:t>Ródenas Abogados.</w:t>
      </w:r>
      <w:r w:rsidRPr="250683AC" w:rsidR="06C83059">
        <w:rPr>
          <w:rFonts w:ascii="Times New Roman" w:hAnsi="Times New Roman" w:eastAsia="Times New Roman" w:cs="Times New Roman" w:asciiTheme="minorAscii" w:hAnsiTheme="minorAscii" w:eastAsiaTheme="minorEastAsia" w:cstheme="minorBidi"/>
          <w:color w:val="467886"/>
          <w:sz w:val="24"/>
          <w:szCs w:val="24"/>
          <w:u w:val="single"/>
          <w:lang w:eastAsia="es-ES" w:bidi="ar-SA"/>
        </w:rPr>
        <w:t xml:space="preserve"> </w:t>
      </w:r>
      <w:hyperlink r:id="R79778bad8d184ff4">
        <w:r w:rsidRPr="250683AC" w:rsidR="141CC89F">
          <w:rPr>
            <w:rStyle w:val="Hipervnculo"/>
            <w:rFonts w:ascii="Times New Roman" w:hAnsi="Times New Roman" w:eastAsia="Times New Roman" w:cs="Times New Roman" w:asciiTheme="minorAscii" w:hAnsiTheme="minorAscii" w:eastAsiaTheme="minorEastAsia" w:cstheme="minorBidi"/>
            <w:noProof w:val="0"/>
            <w:sz w:val="24"/>
            <w:szCs w:val="24"/>
            <w:lang w:val="es-ES" w:eastAsia="es-ES" w:bidi="ar-SA"/>
          </w:rPr>
          <w:t>https://www.abogadopenal.madrid/penas-por-maltrato-infantil-en-espana/</w:t>
        </w:r>
      </w:hyperlink>
      <w:r w:rsidRPr="250683AC" w:rsidR="141CC89F">
        <w:rPr>
          <w:rFonts w:ascii="Times New Roman" w:hAnsi="Times New Roman" w:eastAsia="Times New Roman" w:cs="Times New Roman" w:asciiTheme="minorAscii" w:hAnsiTheme="minorAscii" w:eastAsiaTheme="minorEastAsia" w:cstheme="minorBidi"/>
          <w:noProof w:val="0"/>
          <w:color w:val="467886"/>
          <w:sz w:val="24"/>
          <w:szCs w:val="24"/>
          <w:u w:val="single"/>
          <w:lang w:val="es-ES" w:eastAsia="es-ES" w:bidi="ar-SA"/>
        </w:rPr>
        <w:t>.</w:t>
      </w:r>
    </w:p>
    <w:p w:rsidR="141CC89F" w:rsidP="250683AC" w:rsidRDefault="141CC89F" w14:paraId="3D8FA024" w14:textId="118AEBFE">
      <w:pPr>
        <w:pStyle w:val="Normal"/>
        <w:jc w:val="both"/>
        <w:rPr>
          <w:rFonts w:ascii="Times New Roman" w:hAnsi="Times New Roman" w:eastAsia="Times New Roman" w:cs="Times New Roman" w:asciiTheme="minorAscii" w:hAnsiTheme="minorAscii" w:eastAsiaTheme="minorEastAsia" w:cstheme="minorBidi"/>
          <w:noProof w:val="0"/>
          <w:color w:val="467886"/>
          <w:sz w:val="24"/>
          <w:szCs w:val="24"/>
          <w:u w:val="single"/>
          <w:lang w:val="es-MX" w:eastAsia="es-ES" w:bidi="ar-SA"/>
        </w:rPr>
      </w:pPr>
      <w:r w:rsidRPr="250683AC" w:rsidR="141CC89F">
        <w:rPr>
          <w:rFonts w:ascii="Times New Roman" w:hAnsi="Times New Roman" w:eastAsia="Times New Roman" w:cs="Times New Roman" w:asciiTheme="minorAscii" w:hAnsiTheme="minorAscii" w:eastAsiaTheme="minorEastAsia" w:cstheme="minorBidi"/>
          <w:noProof w:val="0"/>
          <w:color w:val="auto"/>
          <w:sz w:val="24"/>
          <w:szCs w:val="24"/>
          <w:u w:val="none"/>
          <w:lang w:val="es-ES" w:eastAsia="es-ES" w:bidi="ar-SA"/>
        </w:rPr>
        <w:t xml:space="preserve">Boletín Oficial del Estado </w:t>
      </w:r>
      <w:r w:rsidRPr="250683AC" w:rsidR="141CC89F">
        <w:rPr>
          <w:rFonts w:ascii="Times New Roman" w:hAnsi="Times New Roman" w:eastAsia="Times New Roman" w:cs="Times New Roman"/>
          <w:i w:val="0"/>
          <w:iCs w:val="0"/>
        </w:rPr>
        <w:t>[BOE].</w:t>
      </w:r>
      <w:r w:rsidRPr="250683AC" w:rsidR="42E6E97B">
        <w:rPr>
          <w:rFonts w:ascii="Times New Roman" w:hAnsi="Times New Roman" w:eastAsia="Times New Roman" w:cs="Times New Roman"/>
          <w:i w:val="0"/>
          <w:iCs w:val="0"/>
        </w:rPr>
        <w:t xml:space="preserve"> (1995). </w:t>
      </w:r>
      <w:r w:rsidRPr="250683AC" w:rsidR="42E6E97B">
        <w:rPr>
          <w:rFonts w:ascii="Times New Roman" w:hAnsi="Times New Roman" w:eastAsia="Times New Roman" w:cs="Times New Roman"/>
          <w:i w:val="1"/>
          <w:iCs w:val="1"/>
        </w:rPr>
        <w:t xml:space="preserve">Código Penal. </w:t>
      </w:r>
      <w:hyperlink r:id="R3f073c4274884621">
        <w:r w:rsidRPr="250683AC" w:rsidR="42E6E97B">
          <w:rPr>
            <w:rStyle w:val="Hipervnculo"/>
            <w:rFonts w:ascii="Times New Roman" w:hAnsi="Times New Roman" w:eastAsia="Times New Roman" w:cs="Times New Roman"/>
            <w:noProof w:val="0"/>
            <w:sz w:val="24"/>
            <w:szCs w:val="24"/>
            <w:lang w:val="es-ES"/>
          </w:rPr>
          <w:t>https://www.boe.es/buscar/doc.php?id=BOE-A-1995-25444</w:t>
        </w:r>
      </w:hyperlink>
    </w:p>
    <w:p w:rsidR="3621916A" w:rsidP="250683AC" w:rsidRDefault="3621916A" w14:paraId="233D1F78" w14:textId="4216714C">
      <w:pPr>
        <w:pStyle w:val="Normal"/>
        <w:jc w:val="both"/>
        <w:rPr>
          <w:rFonts w:ascii="Times New Roman" w:hAnsi="Times New Roman" w:eastAsia="Times New Roman" w:cs="Times New Roman"/>
          <w:noProof w:val="0"/>
          <w:sz w:val="24"/>
          <w:szCs w:val="24"/>
          <w:lang w:val="es-ES"/>
        </w:rPr>
      </w:pPr>
      <w:r w:rsidRPr="250683AC" w:rsidR="3621916A">
        <w:rPr>
          <w:rFonts w:ascii="Times New Roman" w:hAnsi="Times New Roman" w:eastAsia="Times New Roman" w:cs="Times New Roman"/>
          <w:noProof w:val="0"/>
          <w:sz w:val="24"/>
          <w:szCs w:val="24"/>
          <w:lang w:val="es-MX"/>
        </w:rPr>
        <w:t>Real Academia Española</w:t>
      </w:r>
      <w:r w:rsidRPr="250683AC" w:rsidR="42E6E97B">
        <w:rPr>
          <w:rFonts w:ascii="Times New Roman" w:hAnsi="Times New Roman" w:eastAsia="Times New Roman" w:cs="Times New Roman"/>
          <w:noProof w:val="0"/>
          <w:sz w:val="24"/>
          <w:szCs w:val="24"/>
          <w:lang w:val="es-MX"/>
        </w:rPr>
        <w:t xml:space="preserve"> </w:t>
      </w:r>
      <w:r w:rsidRPr="250683AC" w:rsidR="7DE524AA">
        <w:rPr>
          <w:rFonts w:ascii="Times New Roman" w:hAnsi="Times New Roman" w:eastAsia="Times New Roman" w:cs="Times New Roman"/>
          <w:i w:val="0"/>
          <w:iCs w:val="0"/>
        </w:rPr>
        <w:t xml:space="preserve">[RAE]. </w:t>
      </w:r>
      <w:r w:rsidRPr="250683AC" w:rsidR="635F039D">
        <w:rPr>
          <w:rFonts w:ascii="Times New Roman" w:hAnsi="Times New Roman" w:eastAsia="Times New Roman" w:cs="Times New Roman"/>
          <w:i w:val="0"/>
          <w:iCs w:val="0"/>
        </w:rPr>
        <w:t xml:space="preserve">(s.n.). </w:t>
      </w:r>
      <w:r w:rsidRPr="250683AC" w:rsidR="635F039D">
        <w:rPr>
          <w:rFonts w:ascii="Times New Roman" w:hAnsi="Times New Roman" w:eastAsia="Times New Roman" w:cs="Times New Roman"/>
          <w:i w:val="1"/>
          <w:iCs w:val="1"/>
        </w:rPr>
        <w:t>Magullar.</w:t>
      </w:r>
      <w:r w:rsidRPr="250683AC" w:rsidR="635F039D">
        <w:rPr>
          <w:rFonts w:ascii="Times New Roman" w:hAnsi="Times New Roman" w:eastAsia="Times New Roman" w:cs="Times New Roman"/>
          <w:noProof w:val="0"/>
          <w:sz w:val="24"/>
          <w:szCs w:val="24"/>
          <w:lang w:val="es-ES"/>
        </w:rPr>
        <w:t xml:space="preserve"> </w:t>
      </w:r>
      <w:hyperlink r:id="R07f730b25ad54353">
        <w:r w:rsidRPr="250683AC" w:rsidR="635F039D">
          <w:rPr>
            <w:rStyle w:val="Hipervnculo"/>
            <w:rFonts w:ascii="Times New Roman" w:hAnsi="Times New Roman" w:eastAsia="Times New Roman" w:cs="Times New Roman"/>
            <w:noProof w:val="0"/>
            <w:sz w:val="24"/>
            <w:szCs w:val="24"/>
            <w:lang w:val="es-ES"/>
          </w:rPr>
          <w:t>https://dle.rae.es/magullar</w:t>
        </w:r>
      </w:hyperlink>
    </w:p>
    <w:p w:rsidR="43D99D85" w:rsidP="250683AC" w:rsidRDefault="43D99D85" w14:paraId="5C42C0B0" w14:textId="0AD66159">
      <w:pPr>
        <w:pStyle w:val="Normal"/>
        <w:jc w:val="both"/>
        <w:rPr>
          <w:rFonts w:ascii="Times New Roman" w:hAnsi="Times New Roman" w:eastAsia="Times New Roman" w:cs="Times New Roman"/>
          <w:i w:val="1"/>
          <w:iCs w:val="1"/>
        </w:rPr>
      </w:pPr>
      <w:r w:rsidRPr="250683AC" w:rsidR="43D99D85">
        <w:rPr>
          <w:rFonts w:ascii="Times New Roman" w:hAnsi="Times New Roman" w:eastAsia="Times New Roman" w:cs="Times New Roman"/>
          <w:noProof w:val="0"/>
          <w:sz w:val="24"/>
          <w:szCs w:val="24"/>
          <w:lang w:val="es-ES"/>
        </w:rPr>
        <w:t>Herrera</w:t>
      </w:r>
      <w:r w:rsidRPr="250683AC" w:rsidR="43D99D85">
        <w:rPr>
          <w:rFonts w:ascii="Times New Roman" w:hAnsi="Times New Roman" w:eastAsia="Times New Roman" w:cs="Times New Roman"/>
          <w:i w:val="0"/>
          <w:iCs w:val="0"/>
        </w:rPr>
        <w:t>–Rodas, C.L., Peraza–Segura, C</w:t>
      </w:r>
      <w:r w:rsidRPr="250683AC" w:rsidR="2F74A0D9">
        <w:rPr>
          <w:rFonts w:ascii="Times New Roman" w:hAnsi="Times New Roman" w:eastAsia="Times New Roman" w:cs="Times New Roman"/>
          <w:i w:val="0"/>
          <w:iCs w:val="0"/>
        </w:rPr>
        <w:t>. y Porter–Aguilar, H. (2004). El abuso verbal dentro de la violencia domés</w:t>
      </w:r>
      <w:r w:rsidRPr="250683AC" w:rsidR="4FE52521">
        <w:rPr>
          <w:rFonts w:ascii="Times New Roman" w:hAnsi="Times New Roman" w:eastAsia="Times New Roman" w:cs="Times New Roman"/>
          <w:i w:val="0"/>
          <w:iCs w:val="0"/>
        </w:rPr>
        <w:t>tica.</w:t>
      </w:r>
      <w:r w:rsidRPr="250683AC" w:rsidR="4FE52521">
        <w:rPr>
          <w:rFonts w:ascii="Times New Roman" w:hAnsi="Times New Roman" w:eastAsia="Times New Roman" w:cs="Times New Roman"/>
          <w:i w:val="1"/>
          <w:iCs w:val="1"/>
        </w:rPr>
        <w:t xml:space="preserve"> </w:t>
      </w:r>
      <w:r w:rsidRPr="250683AC" w:rsidR="14366C18">
        <w:rPr>
          <w:rFonts w:ascii="Times New Roman" w:hAnsi="Times New Roman" w:eastAsia="Times New Roman" w:cs="Times New Roman"/>
          <w:i w:val="1"/>
          <w:iCs w:val="1"/>
        </w:rPr>
        <w:t>Medicina Legal de Costa Rica, 21(1)</w:t>
      </w:r>
      <w:r w:rsidRPr="250683AC" w:rsidR="5BAAD064">
        <w:rPr>
          <w:rFonts w:ascii="Times New Roman" w:hAnsi="Times New Roman" w:eastAsia="Times New Roman" w:cs="Times New Roman"/>
          <w:i w:val="1"/>
          <w:iCs w:val="1"/>
        </w:rPr>
        <w:t>.</w:t>
      </w:r>
    </w:p>
    <w:p w:rsidR="0049ECAD" w:rsidP="250683AC" w:rsidRDefault="0049ECAD" w14:paraId="7A7BC1FC" w14:textId="0404F539">
      <w:pPr>
        <w:pStyle w:val="Normal"/>
        <w:jc w:val="both"/>
        <w:rPr>
          <w:rFonts w:ascii="Times New Roman" w:hAnsi="Times New Roman" w:eastAsia="Times New Roman" w:cs="Times New Roman"/>
          <w:noProof w:val="0"/>
          <w:color w:val="467886"/>
          <w:sz w:val="24"/>
          <w:szCs w:val="24"/>
          <w:u w:val="single"/>
          <w:lang w:val="es-MX"/>
        </w:rPr>
      </w:pPr>
      <w:r w:rsidRPr="250683AC" w:rsidR="0049ECAD">
        <w:rPr>
          <w:rFonts w:ascii="Times New Roman" w:hAnsi="Times New Roman" w:eastAsia="Times New Roman" w:cs="Times New Roman"/>
          <w:noProof w:val="0"/>
          <w:sz w:val="24"/>
          <w:szCs w:val="24"/>
          <w:lang w:val="es-MX"/>
        </w:rPr>
        <w:t xml:space="preserve">Logo Universidad Comillas. </w:t>
      </w:r>
      <w:r w:rsidRPr="250683AC" w:rsidR="0049ECAD">
        <w:rPr>
          <w:rFonts w:ascii="Times New Roman" w:hAnsi="Times New Roman" w:eastAsia="Times New Roman" w:cs="Times New Roman"/>
          <w:i w:val="1"/>
          <w:iCs w:val="1"/>
          <w:noProof w:val="0"/>
          <w:sz w:val="24"/>
          <w:szCs w:val="24"/>
          <w:lang w:val="es-MX"/>
        </w:rPr>
        <w:t>Sleepydays</w:t>
      </w:r>
      <w:r w:rsidRPr="250683AC" w:rsidR="0049ECAD">
        <w:rPr>
          <w:rFonts w:ascii="Times New Roman" w:hAnsi="Times New Roman" w:eastAsia="Times New Roman" w:cs="Times New Roman"/>
          <w:i w:val="1"/>
          <w:iCs w:val="1"/>
          <w:noProof w:val="0"/>
          <w:sz w:val="24"/>
          <w:szCs w:val="24"/>
          <w:lang w:val="es-MX"/>
        </w:rPr>
        <w:t>.</w:t>
      </w:r>
      <w:r w:rsidRPr="250683AC" w:rsidR="0049ECAD">
        <w:rPr>
          <w:rFonts w:ascii="Times New Roman" w:hAnsi="Times New Roman" w:eastAsia="Times New Roman" w:cs="Times New Roman"/>
          <w:noProof w:val="0"/>
          <w:sz w:val="24"/>
          <w:szCs w:val="24"/>
          <w:lang w:val="es-MX"/>
        </w:rPr>
        <w:t xml:space="preserve"> (s.f.)</w:t>
      </w:r>
      <w:r w:rsidRPr="250683AC" w:rsidR="2A1D29C1">
        <w:rPr>
          <w:rFonts w:ascii="Times New Roman" w:hAnsi="Times New Roman" w:eastAsia="Times New Roman" w:cs="Times New Roman"/>
          <w:noProof w:val="0"/>
          <w:sz w:val="24"/>
          <w:szCs w:val="24"/>
          <w:lang w:val="es-MX"/>
        </w:rPr>
        <w:t xml:space="preserve"> </w:t>
      </w:r>
      <w:hyperlink r:id="R34b30684debe48d3">
        <w:r w:rsidRPr="250683AC" w:rsidR="2A1D29C1">
          <w:rPr>
            <w:rFonts w:ascii="Times New Roman" w:hAnsi="Times New Roman" w:eastAsia="Times New Roman" w:cs="Times New Roman" w:asciiTheme="minorAscii" w:hAnsiTheme="minorAscii" w:eastAsiaTheme="minorEastAsia" w:cstheme="minorBidi"/>
            <w:noProof w:val="0"/>
            <w:color w:val="467886"/>
            <w:sz w:val="24"/>
            <w:szCs w:val="24"/>
            <w:u w:val="single"/>
            <w:lang w:val="en-US" w:eastAsia="es-ES" w:bidi="ar-SA"/>
          </w:rPr>
          <w:t>https://www.sleepydays.es/label/logo-universidad-comillas</w:t>
        </w:r>
      </w:hyperlink>
    </w:p>
    <w:sectPr w:rsidR="165F6AA0">
      <w:headerReference w:type="default" r:id="rId9"/>
      <w:footerReference w:type="default" r:id="rId10"/>
      <w:pgSz w:w="11906" w:h="16838" w:orient="portrait"/>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678" w:rsidRDefault="00F64678" w14:paraId="1D5085A7" w14:textId="77777777">
      <w:pPr>
        <w:spacing w:after="0" w:line="240" w:lineRule="auto"/>
      </w:pPr>
      <w:r>
        <w:separator/>
      </w:r>
    </w:p>
  </w:endnote>
  <w:endnote w:type="continuationSeparator" w:id="0">
    <w:p w:rsidR="00F64678" w:rsidRDefault="00F64678" w14:paraId="433997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65F6AA0" w:rsidTr="165F6AA0" w14:paraId="7C014D51" w14:textId="77777777">
      <w:trPr>
        <w:trHeight w:val="300"/>
      </w:trPr>
      <w:tc>
        <w:tcPr>
          <w:tcW w:w="2830" w:type="dxa"/>
        </w:tcPr>
        <w:p w:rsidR="165F6AA0" w:rsidP="165F6AA0" w:rsidRDefault="165F6AA0" w14:paraId="4DF3319B" w14:textId="61E2F4A0">
          <w:pPr>
            <w:pStyle w:val="Encabezado"/>
            <w:ind w:left="-115"/>
          </w:pPr>
        </w:p>
      </w:tc>
      <w:tc>
        <w:tcPr>
          <w:tcW w:w="2830" w:type="dxa"/>
        </w:tcPr>
        <w:p w:rsidR="165F6AA0" w:rsidP="165F6AA0" w:rsidRDefault="165F6AA0" w14:paraId="0F251409" w14:textId="24EE0075">
          <w:pPr>
            <w:pStyle w:val="Encabezado"/>
            <w:jc w:val="center"/>
          </w:pPr>
          <w:r>
            <w:fldChar w:fldCharType="begin"/>
          </w:r>
          <w:r>
            <w:instrText>PAGE</w:instrText>
          </w:r>
          <w:r>
            <w:fldChar w:fldCharType="separate"/>
          </w:r>
          <w:r w:rsidR="008C65E7">
            <w:rPr>
              <w:noProof/>
            </w:rPr>
            <w:t>1</w:t>
          </w:r>
          <w:r>
            <w:fldChar w:fldCharType="end"/>
          </w:r>
        </w:p>
      </w:tc>
      <w:tc>
        <w:tcPr>
          <w:tcW w:w="2830" w:type="dxa"/>
        </w:tcPr>
        <w:p w:rsidR="165F6AA0" w:rsidP="165F6AA0" w:rsidRDefault="165F6AA0" w14:paraId="2D6DFE54" w14:textId="1D8F29CC">
          <w:pPr>
            <w:pStyle w:val="Encabezado"/>
            <w:ind w:right="-115"/>
            <w:jc w:val="right"/>
          </w:pPr>
        </w:p>
      </w:tc>
    </w:tr>
  </w:tbl>
  <w:p w:rsidR="165F6AA0" w:rsidP="165F6AA0" w:rsidRDefault="165F6AA0" w14:paraId="6F0C8D19" w14:textId="474B64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678" w:rsidRDefault="00F64678" w14:paraId="24AC3E74" w14:textId="77777777">
      <w:pPr>
        <w:spacing w:after="0" w:line="240" w:lineRule="auto"/>
      </w:pPr>
      <w:r>
        <w:separator/>
      </w:r>
    </w:p>
  </w:footnote>
  <w:footnote w:type="continuationSeparator" w:id="0">
    <w:p w:rsidR="00F64678" w:rsidRDefault="00F64678" w14:paraId="2418C3B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65F6AA0" w:rsidTr="165F6AA0" w14:paraId="6A16ED1C" w14:textId="77777777">
      <w:trPr>
        <w:trHeight w:val="300"/>
      </w:trPr>
      <w:tc>
        <w:tcPr>
          <w:tcW w:w="2830" w:type="dxa"/>
        </w:tcPr>
        <w:p w:rsidR="165F6AA0" w:rsidP="165F6AA0" w:rsidRDefault="165F6AA0" w14:paraId="197E5BBA" w14:textId="3F293199">
          <w:pPr>
            <w:pStyle w:val="Encabezado"/>
            <w:ind w:left="-115"/>
          </w:pPr>
        </w:p>
      </w:tc>
      <w:tc>
        <w:tcPr>
          <w:tcW w:w="2830" w:type="dxa"/>
        </w:tcPr>
        <w:p w:rsidR="165F6AA0" w:rsidP="165F6AA0" w:rsidRDefault="165F6AA0" w14:paraId="51100DD0" w14:textId="7AD0465B">
          <w:pPr>
            <w:pStyle w:val="Encabezado"/>
            <w:jc w:val="center"/>
          </w:pPr>
        </w:p>
      </w:tc>
      <w:tc>
        <w:tcPr>
          <w:tcW w:w="2830" w:type="dxa"/>
        </w:tcPr>
        <w:p w:rsidR="165F6AA0" w:rsidP="165F6AA0" w:rsidRDefault="165F6AA0" w14:paraId="1D6BB2B7" w14:textId="29476412">
          <w:pPr>
            <w:pStyle w:val="Encabezado"/>
            <w:ind w:right="-115"/>
            <w:jc w:val="right"/>
          </w:pPr>
        </w:p>
      </w:tc>
    </w:tr>
  </w:tbl>
  <w:p w:rsidR="165F6AA0" w:rsidP="165F6AA0" w:rsidRDefault="165F6AA0" w14:paraId="0DC4FF42" w14:textId="28FA8543">
    <w:pPr>
      <w:pStyle w:val="Encabezado"/>
    </w:pPr>
  </w:p>
</w:hdr>
</file>

<file path=word/intelligence2.xml><?xml version="1.0" encoding="utf-8"?>
<int2:intelligence xmlns:int2="http://schemas.microsoft.com/office/intelligence/2020/intelligence" xmlns:oel="http://schemas.microsoft.com/office/2019/extlst">
  <int2:observations>
    <int2:textHash int2:hashCode="oEbpTQLyRRl9BR" int2:id="vrDHKh3p">
      <int2:state int2:type="spell" int2:value="Rejected"/>
    </int2:textHash>
    <int2:textHash int2:hashCode="qGnrb3q668kGVY" int2:id="SdKWN766">
      <int2:state int2:type="spell" int2:value="Rejected"/>
    </int2:textHash>
    <int2:textHash int2:hashCode="MBMxmVqLEsqDTw" int2:id="91mASYk0">
      <int2:state int2:type="spell" int2:value="Rejected"/>
    </int2:textHash>
    <int2:textHash int2:hashCode="0LqcRQuTYeawWw" int2:id="Q9l4AOo1">
      <int2:state int2:type="spell" int2:value="Rejected"/>
    </int2:textHash>
    <int2:bookmark int2:bookmarkName="_Int_EmcwIrsb" int2:invalidationBookmarkName="" int2:hashCode="73ChcEjyg4sQHM" int2:id="VINo6CyS">
      <int2:state int2:type="gram" int2:value="Rejected"/>
    </int2:bookmark>
    <int2:bookmark int2:bookmarkName="_Int_JvYpCVmu" int2:invalidationBookmarkName="" int2:hashCode="Viws5PI2Htc3b/" int2:id="T3gj4MGC">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9F8E"/>
    <w:multiLevelType w:val="hybridMultilevel"/>
    <w:tmpl w:val="FFFFFFFF"/>
    <w:lvl w:ilvl="0" w:tplc="5960110A">
      <w:start w:val="1"/>
      <w:numFmt w:val="bullet"/>
      <w:lvlText w:val="-"/>
      <w:lvlJc w:val="left"/>
      <w:pPr>
        <w:ind w:left="720" w:hanging="360"/>
      </w:pPr>
      <w:rPr>
        <w:rFonts w:hint="default" w:ascii="Aptos" w:hAnsi="Aptos"/>
      </w:rPr>
    </w:lvl>
    <w:lvl w:ilvl="1" w:tplc="ED8821E4">
      <w:start w:val="1"/>
      <w:numFmt w:val="bullet"/>
      <w:lvlText w:val="o"/>
      <w:lvlJc w:val="left"/>
      <w:pPr>
        <w:ind w:left="1440" w:hanging="360"/>
      </w:pPr>
      <w:rPr>
        <w:rFonts w:hint="default" w:ascii="Courier New" w:hAnsi="Courier New"/>
      </w:rPr>
    </w:lvl>
    <w:lvl w:ilvl="2" w:tplc="70167BB0">
      <w:start w:val="1"/>
      <w:numFmt w:val="bullet"/>
      <w:lvlText w:val=""/>
      <w:lvlJc w:val="left"/>
      <w:pPr>
        <w:ind w:left="2160" w:hanging="360"/>
      </w:pPr>
      <w:rPr>
        <w:rFonts w:hint="default" w:ascii="Wingdings" w:hAnsi="Wingdings"/>
      </w:rPr>
    </w:lvl>
    <w:lvl w:ilvl="3" w:tplc="914ED832">
      <w:start w:val="1"/>
      <w:numFmt w:val="bullet"/>
      <w:lvlText w:val=""/>
      <w:lvlJc w:val="left"/>
      <w:pPr>
        <w:ind w:left="2880" w:hanging="360"/>
      </w:pPr>
      <w:rPr>
        <w:rFonts w:hint="default" w:ascii="Symbol" w:hAnsi="Symbol"/>
      </w:rPr>
    </w:lvl>
    <w:lvl w:ilvl="4" w:tplc="714AB610">
      <w:start w:val="1"/>
      <w:numFmt w:val="bullet"/>
      <w:lvlText w:val="o"/>
      <w:lvlJc w:val="left"/>
      <w:pPr>
        <w:ind w:left="3600" w:hanging="360"/>
      </w:pPr>
      <w:rPr>
        <w:rFonts w:hint="default" w:ascii="Courier New" w:hAnsi="Courier New"/>
      </w:rPr>
    </w:lvl>
    <w:lvl w:ilvl="5" w:tplc="10141FBC">
      <w:start w:val="1"/>
      <w:numFmt w:val="bullet"/>
      <w:lvlText w:val=""/>
      <w:lvlJc w:val="left"/>
      <w:pPr>
        <w:ind w:left="4320" w:hanging="360"/>
      </w:pPr>
      <w:rPr>
        <w:rFonts w:hint="default" w:ascii="Wingdings" w:hAnsi="Wingdings"/>
      </w:rPr>
    </w:lvl>
    <w:lvl w:ilvl="6" w:tplc="E9D8C6A2">
      <w:start w:val="1"/>
      <w:numFmt w:val="bullet"/>
      <w:lvlText w:val=""/>
      <w:lvlJc w:val="left"/>
      <w:pPr>
        <w:ind w:left="5040" w:hanging="360"/>
      </w:pPr>
      <w:rPr>
        <w:rFonts w:hint="default" w:ascii="Symbol" w:hAnsi="Symbol"/>
      </w:rPr>
    </w:lvl>
    <w:lvl w:ilvl="7" w:tplc="E732EBBA">
      <w:start w:val="1"/>
      <w:numFmt w:val="bullet"/>
      <w:lvlText w:val="o"/>
      <w:lvlJc w:val="left"/>
      <w:pPr>
        <w:ind w:left="5760" w:hanging="360"/>
      </w:pPr>
      <w:rPr>
        <w:rFonts w:hint="default" w:ascii="Courier New" w:hAnsi="Courier New"/>
      </w:rPr>
    </w:lvl>
    <w:lvl w:ilvl="8" w:tplc="F26CB658">
      <w:start w:val="1"/>
      <w:numFmt w:val="bullet"/>
      <w:lvlText w:val=""/>
      <w:lvlJc w:val="left"/>
      <w:pPr>
        <w:ind w:left="6480" w:hanging="360"/>
      </w:pPr>
      <w:rPr>
        <w:rFonts w:hint="default" w:ascii="Wingdings" w:hAnsi="Wingdings"/>
      </w:rPr>
    </w:lvl>
  </w:abstractNum>
  <w:abstractNum w:abstractNumId="1" w15:restartNumberingAfterBreak="0">
    <w:nsid w:val="2583525B"/>
    <w:multiLevelType w:val="hybridMultilevel"/>
    <w:tmpl w:val="FFFFFFFF"/>
    <w:lvl w:ilvl="0" w:tplc="13E6B6A6">
      <w:start w:val="1"/>
      <w:numFmt w:val="bullet"/>
      <w:lvlText w:val="-"/>
      <w:lvlJc w:val="left"/>
      <w:pPr>
        <w:ind w:left="720" w:hanging="360"/>
      </w:pPr>
      <w:rPr>
        <w:rFonts w:hint="default" w:ascii="Aptos" w:hAnsi="Aptos"/>
      </w:rPr>
    </w:lvl>
    <w:lvl w:ilvl="1" w:tplc="7B1081FA">
      <w:start w:val="1"/>
      <w:numFmt w:val="bullet"/>
      <w:lvlText w:val="o"/>
      <w:lvlJc w:val="left"/>
      <w:pPr>
        <w:ind w:left="1440" w:hanging="360"/>
      </w:pPr>
      <w:rPr>
        <w:rFonts w:hint="default" w:ascii="Courier New" w:hAnsi="Courier New"/>
      </w:rPr>
    </w:lvl>
    <w:lvl w:ilvl="2" w:tplc="B7C21194">
      <w:start w:val="1"/>
      <w:numFmt w:val="bullet"/>
      <w:lvlText w:val=""/>
      <w:lvlJc w:val="left"/>
      <w:pPr>
        <w:ind w:left="2160" w:hanging="360"/>
      </w:pPr>
      <w:rPr>
        <w:rFonts w:hint="default" w:ascii="Wingdings" w:hAnsi="Wingdings"/>
      </w:rPr>
    </w:lvl>
    <w:lvl w:ilvl="3" w:tplc="A950CFD4">
      <w:start w:val="1"/>
      <w:numFmt w:val="bullet"/>
      <w:lvlText w:val=""/>
      <w:lvlJc w:val="left"/>
      <w:pPr>
        <w:ind w:left="2880" w:hanging="360"/>
      </w:pPr>
      <w:rPr>
        <w:rFonts w:hint="default" w:ascii="Symbol" w:hAnsi="Symbol"/>
      </w:rPr>
    </w:lvl>
    <w:lvl w:ilvl="4" w:tplc="9564B8EC">
      <w:start w:val="1"/>
      <w:numFmt w:val="bullet"/>
      <w:lvlText w:val="o"/>
      <w:lvlJc w:val="left"/>
      <w:pPr>
        <w:ind w:left="3600" w:hanging="360"/>
      </w:pPr>
      <w:rPr>
        <w:rFonts w:hint="default" w:ascii="Courier New" w:hAnsi="Courier New"/>
      </w:rPr>
    </w:lvl>
    <w:lvl w:ilvl="5" w:tplc="A71A2FFC">
      <w:start w:val="1"/>
      <w:numFmt w:val="bullet"/>
      <w:lvlText w:val=""/>
      <w:lvlJc w:val="left"/>
      <w:pPr>
        <w:ind w:left="4320" w:hanging="360"/>
      </w:pPr>
      <w:rPr>
        <w:rFonts w:hint="default" w:ascii="Wingdings" w:hAnsi="Wingdings"/>
      </w:rPr>
    </w:lvl>
    <w:lvl w:ilvl="6" w:tplc="56B61382">
      <w:start w:val="1"/>
      <w:numFmt w:val="bullet"/>
      <w:lvlText w:val=""/>
      <w:lvlJc w:val="left"/>
      <w:pPr>
        <w:ind w:left="5040" w:hanging="360"/>
      </w:pPr>
      <w:rPr>
        <w:rFonts w:hint="default" w:ascii="Symbol" w:hAnsi="Symbol"/>
      </w:rPr>
    </w:lvl>
    <w:lvl w:ilvl="7" w:tplc="E86299FA">
      <w:start w:val="1"/>
      <w:numFmt w:val="bullet"/>
      <w:lvlText w:val="o"/>
      <w:lvlJc w:val="left"/>
      <w:pPr>
        <w:ind w:left="5760" w:hanging="360"/>
      </w:pPr>
      <w:rPr>
        <w:rFonts w:hint="default" w:ascii="Courier New" w:hAnsi="Courier New"/>
      </w:rPr>
    </w:lvl>
    <w:lvl w:ilvl="8" w:tplc="B726BBA8">
      <w:start w:val="1"/>
      <w:numFmt w:val="bullet"/>
      <w:lvlText w:val=""/>
      <w:lvlJc w:val="left"/>
      <w:pPr>
        <w:ind w:left="6480" w:hanging="360"/>
      </w:pPr>
      <w:rPr>
        <w:rFonts w:hint="default" w:ascii="Wingdings" w:hAnsi="Wingdings"/>
      </w:rPr>
    </w:lvl>
  </w:abstractNum>
  <w:num w:numId="1" w16cid:durableId="680818584">
    <w:abstractNumId w:val="1"/>
  </w:num>
  <w:num w:numId="2" w16cid:durableId="112493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43"/>
    <w:rsid w:val="0000591A"/>
    <w:rsid w:val="00007E26"/>
    <w:rsid w:val="000258F2"/>
    <w:rsid w:val="00026A43"/>
    <w:rsid w:val="00031A93"/>
    <w:rsid w:val="000406F5"/>
    <w:rsid w:val="00054407"/>
    <w:rsid w:val="0006358E"/>
    <w:rsid w:val="000C9F61"/>
    <w:rsid w:val="000D38A6"/>
    <w:rsid w:val="000D68F9"/>
    <w:rsid w:val="000E6B2E"/>
    <w:rsid w:val="000F3DFD"/>
    <w:rsid w:val="000F64CC"/>
    <w:rsid w:val="00111864"/>
    <w:rsid w:val="00117CEB"/>
    <w:rsid w:val="001220F1"/>
    <w:rsid w:val="00122F9B"/>
    <w:rsid w:val="00140575"/>
    <w:rsid w:val="00140A7B"/>
    <w:rsid w:val="001467A1"/>
    <w:rsid w:val="001472B2"/>
    <w:rsid w:val="0016095D"/>
    <w:rsid w:val="001722FF"/>
    <w:rsid w:val="001A7CC6"/>
    <w:rsid w:val="001AD21A"/>
    <w:rsid w:val="001D4C87"/>
    <w:rsid w:val="001F4C12"/>
    <w:rsid w:val="002113E5"/>
    <w:rsid w:val="00216F9F"/>
    <w:rsid w:val="00230337"/>
    <w:rsid w:val="002430DD"/>
    <w:rsid w:val="002A1C1E"/>
    <w:rsid w:val="002B3557"/>
    <w:rsid w:val="002D14E4"/>
    <w:rsid w:val="002E2C5B"/>
    <w:rsid w:val="002E3E77"/>
    <w:rsid w:val="002E599B"/>
    <w:rsid w:val="00323E64"/>
    <w:rsid w:val="003364F3"/>
    <w:rsid w:val="00340717"/>
    <w:rsid w:val="003A6070"/>
    <w:rsid w:val="003E49CE"/>
    <w:rsid w:val="00436B96"/>
    <w:rsid w:val="00451DDC"/>
    <w:rsid w:val="00453AAF"/>
    <w:rsid w:val="0045610D"/>
    <w:rsid w:val="00473105"/>
    <w:rsid w:val="00483989"/>
    <w:rsid w:val="00492F25"/>
    <w:rsid w:val="0049ECAD"/>
    <w:rsid w:val="004A2452"/>
    <w:rsid w:val="004C7EA1"/>
    <w:rsid w:val="004F5557"/>
    <w:rsid w:val="00500864"/>
    <w:rsid w:val="005121AE"/>
    <w:rsid w:val="0052048D"/>
    <w:rsid w:val="00532425"/>
    <w:rsid w:val="005436BB"/>
    <w:rsid w:val="005605B5"/>
    <w:rsid w:val="00574978"/>
    <w:rsid w:val="0058749A"/>
    <w:rsid w:val="005953F0"/>
    <w:rsid w:val="00596D1B"/>
    <w:rsid w:val="005E41AE"/>
    <w:rsid w:val="005F0009"/>
    <w:rsid w:val="006053B8"/>
    <w:rsid w:val="006273F1"/>
    <w:rsid w:val="00644ADD"/>
    <w:rsid w:val="00654F1D"/>
    <w:rsid w:val="00664864"/>
    <w:rsid w:val="006674B1"/>
    <w:rsid w:val="006764BC"/>
    <w:rsid w:val="00687C2E"/>
    <w:rsid w:val="00692C2D"/>
    <w:rsid w:val="006931CD"/>
    <w:rsid w:val="006B1B80"/>
    <w:rsid w:val="006B579D"/>
    <w:rsid w:val="006C0A2F"/>
    <w:rsid w:val="006E7A6B"/>
    <w:rsid w:val="006F42AC"/>
    <w:rsid w:val="00705AAE"/>
    <w:rsid w:val="00721BA0"/>
    <w:rsid w:val="0073114D"/>
    <w:rsid w:val="00740038"/>
    <w:rsid w:val="0075010B"/>
    <w:rsid w:val="00780DD5"/>
    <w:rsid w:val="00787D5E"/>
    <w:rsid w:val="0078CD6E"/>
    <w:rsid w:val="007A142F"/>
    <w:rsid w:val="007B61A0"/>
    <w:rsid w:val="007F259D"/>
    <w:rsid w:val="00803F20"/>
    <w:rsid w:val="0083661B"/>
    <w:rsid w:val="00847890"/>
    <w:rsid w:val="00857C26"/>
    <w:rsid w:val="008829B3"/>
    <w:rsid w:val="00886D7B"/>
    <w:rsid w:val="008949E5"/>
    <w:rsid w:val="0089791D"/>
    <w:rsid w:val="008A0D00"/>
    <w:rsid w:val="008C65E7"/>
    <w:rsid w:val="0090170B"/>
    <w:rsid w:val="009068A8"/>
    <w:rsid w:val="00910646"/>
    <w:rsid w:val="00917E8A"/>
    <w:rsid w:val="009215FE"/>
    <w:rsid w:val="00933FB0"/>
    <w:rsid w:val="00935D6A"/>
    <w:rsid w:val="00943CBE"/>
    <w:rsid w:val="00944C9C"/>
    <w:rsid w:val="00952693"/>
    <w:rsid w:val="00975F72"/>
    <w:rsid w:val="009A01D8"/>
    <w:rsid w:val="009B6B94"/>
    <w:rsid w:val="009F3A8B"/>
    <w:rsid w:val="00A01A2D"/>
    <w:rsid w:val="00A0659E"/>
    <w:rsid w:val="00A07103"/>
    <w:rsid w:val="00A26D82"/>
    <w:rsid w:val="00A331EA"/>
    <w:rsid w:val="00A4B596"/>
    <w:rsid w:val="00A52927"/>
    <w:rsid w:val="00A55DC2"/>
    <w:rsid w:val="00A65BDD"/>
    <w:rsid w:val="00A86074"/>
    <w:rsid w:val="00AA4A94"/>
    <w:rsid w:val="00AA4E67"/>
    <w:rsid w:val="00AA7047"/>
    <w:rsid w:val="00AC229D"/>
    <w:rsid w:val="00AE03E0"/>
    <w:rsid w:val="00AE4DD0"/>
    <w:rsid w:val="00AF24F2"/>
    <w:rsid w:val="00AF3597"/>
    <w:rsid w:val="00B001EF"/>
    <w:rsid w:val="00B07D6A"/>
    <w:rsid w:val="00B33E44"/>
    <w:rsid w:val="00B41C56"/>
    <w:rsid w:val="00B52300"/>
    <w:rsid w:val="00B67E01"/>
    <w:rsid w:val="00B75C90"/>
    <w:rsid w:val="00B7673E"/>
    <w:rsid w:val="00B82235"/>
    <w:rsid w:val="00B84620"/>
    <w:rsid w:val="00B955D3"/>
    <w:rsid w:val="00BC2164"/>
    <w:rsid w:val="00BC27C1"/>
    <w:rsid w:val="00BC787C"/>
    <w:rsid w:val="00C037B5"/>
    <w:rsid w:val="00C05936"/>
    <w:rsid w:val="00C157A6"/>
    <w:rsid w:val="00C15F53"/>
    <w:rsid w:val="00C340A1"/>
    <w:rsid w:val="00C40C6F"/>
    <w:rsid w:val="00C43003"/>
    <w:rsid w:val="00C5038B"/>
    <w:rsid w:val="00C629E8"/>
    <w:rsid w:val="00C7045B"/>
    <w:rsid w:val="00C91563"/>
    <w:rsid w:val="00C94E8B"/>
    <w:rsid w:val="00C9597C"/>
    <w:rsid w:val="00C97C4F"/>
    <w:rsid w:val="00CA72E1"/>
    <w:rsid w:val="00CB6AB5"/>
    <w:rsid w:val="00CC391A"/>
    <w:rsid w:val="00CD4B36"/>
    <w:rsid w:val="00CD5E51"/>
    <w:rsid w:val="00D31925"/>
    <w:rsid w:val="00D4143C"/>
    <w:rsid w:val="00D52DE4"/>
    <w:rsid w:val="00D74D94"/>
    <w:rsid w:val="00D82452"/>
    <w:rsid w:val="00DC4E44"/>
    <w:rsid w:val="00DE4115"/>
    <w:rsid w:val="00DE4EEB"/>
    <w:rsid w:val="00DF6B7D"/>
    <w:rsid w:val="00E10DA1"/>
    <w:rsid w:val="00E332D4"/>
    <w:rsid w:val="00E60D1A"/>
    <w:rsid w:val="00E676DA"/>
    <w:rsid w:val="00E6C898"/>
    <w:rsid w:val="00E85FD8"/>
    <w:rsid w:val="00E92F14"/>
    <w:rsid w:val="00EB2B90"/>
    <w:rsid w:val="00EF43B2"/>
    <w:rsid w:val="00F137D6"/>
    <w:rsid w:val="00F26A26"/>
    <w:rsid w:val="00F30DB8"/>
    <w:rsid w:val="00F64678"/>
    <w:rsid w:val="00F70578"/>
    <w:rsid w:val="00F87817"/>
    <w:rsid w:val="00FA1FDD"/>
    <w:rsid w:val="00FF7E44"/>
    <w:rsid w:val="00FFE468"/>
    <w:rsid w:val="01224076"/>
    <w:rsid w:val="012CA37A"/>
    <w:rsid w:val="0143E0B1"/>
    <w:rsid w:val="0167FFB4"/>
    <w:rsid w:val="0174F154"/>
    <w:rsid w:val="018737FA"/>
    <w:rsid w:val="018D56C8"/>
    <w:rsid w:val="01A3D623"/>
    <w:rsid w:val="01C09258"/>
    <w:rsid w:val="01D3E604"/>
    <w:rsid w:val="0201EE0B"/>
    <w:rsid w:val="024A8460"/>
    <w:rsid w:val="025B3B21"/>
    <w:rsid w:val="02639274"/>
    <w:rsid w:val="0274831D"/>
    <w:rsid w:val="0283993D"/>
    <w:rsid w:val="02871218"/>
    <w:rsid w:val="0287CB4F"/>
    <w:rsid w:val="02BEDEBB"/>
    <w:rsid w:val="02E770A0"/>
    <w:rsid w:val="02FB8502"/>
    <w:rsid w:val="032E8282"/>
    <w:rsid w:val="0331009F"/>
    <w:rsid w:val="0344CE08"/>
    <w:rsid w:val="03459322"/>
    <w:rsid w:val="0350B205"/>
    <w:rsid w:val="0359D45E"/>
    <w:rsid w:val="03640092"/>
    <w:rsid w:val="0367DD38"/>
    <w:rsid w:val="037E6AE3"/>
    <w:rsid w:val="03846C4E"/>
    <w:rsid w:val="038542B1"/>
    <w:rsid w:val="03A18854"/>
    <w:rsid w:val="03A8F0DA"/>
    <w:rsid w:val="042BC345"/>
    <w:rsid w:val="047B57D0"/>
    <w:rsid w:val="048EE97A"/>
    <w:rsid w:val="04A83B9D"/>
    <w:rsid w:val="04F67575"/>
    <w:rsid w:val="05135AC4"/>
    <w:rsid w:val="053AA8F4"/>
    <w:rsid w:val="05A98162"/>
    <w:rsid w:val="05F524ED"/>
    <w:rsid w:val="0652AFD6"/>
    <w:rsid w:val="065509E9"/>
    <w:rsid w:val="0677B155"/>
    <w:rsid w:val="067D5CBD"/>
    <w:rsid w:val="0683C500"/>
    <w:rsid w:val="06AC5792"/>
    <w:rsid w:val="06C37E2E"/>
    <w:rsid w:val="06C83059"/>
    <w:rsid w:val="06D58830"/>
    <w:rsid w:val="06F34E59"/>
    <w:rsid w:val="06F576C2"/>
    <w:rsid w:val="071F6CDE"/>
    <w:rsid w:val="073FA34D"/>
    <w:rsid w:val="074EA6A7"/>
    <w:rsid w:val="07541A5D"/>
    <w:rsid w:val="07570476"/>
    <w:rsid w:val="0764EC09"/>
    <w:rsid w:val="07844934"/>
    <w:rsid w:val="07ACB785"/>
    <w:rsid w:val="07ACC045"/>
    <w:rsid w:val="07E66D18"/>
    <w:rsid w:val="07ECE072"/>
    <w:rsid w:val="07F0E60B"/>
    <w:rsid w:val="08266BFE"/>
    <w:rsid w:val="083CD4EA"/>
    <w:rsid w:val="0856974E"/>
    <w:rsid w:val="085B33EC"/>
    <w:rsid w:val="08A09DC0"/>
    <w:rsid w:val="090D459B"/>
    <w:rsid w:val="09270A0C"/>
    <w:rsid w:val="096EDC56"/>
    <w:rsid w:val="0997D9E0"/>
    <w:rsid w:val="09A25FFC"/>
    <w:rsid w:val="09B2753C"/>
    <w:rsid w:val="09D6D3A1"/>
    <w:rsid w:val="09E0C364"/>
    <w:rsid w:val="0A2B5DDB"/>
    <w:rsid w:val="0A6E672A"/>
    <w:rsid w:val="0A88EEA1"/>
    <w:rsid w:val="0A89084A"/>
    <w:rsid w:val="0AB55612"/>
    <w:rsid w:val="0AED0BDA"/>
    <w:rsid w:val="0B07BC29"/>
    <w:rsid w:val="0B169986"/>
    <w:rsid w:val="0B5A741B"/>
    <w:rsid w:val="0B66A859"/>
    <w:rsid w:val="0B6B1D5F"/>
    <w:rsid w:val="0B78AC4A"/>
    <w:rsid w:val="0B792861"/>
    <w:rsid w:val="0B9D9346"/>
    <w:rsid w:val="0BA21F02"/>
    <w:rsid w:val="0BD6FCD5"/>
    <w:rsid w:val="0C073423"/>
    <w:rsid w:val="0C0D40D8"/>
    <w:rsid w:val="0C5A910C"/>
    <w:rsid w:val="0C96ED33"/>
    <w:rsid w:val="0D22D483"/>
    <w:rsid w:val="0D248632"/>
    <w:rsid w:val="0DAE96BA"/>
    <w:rsid w:val="0DC067D9"/>
    <w:rsid w:val="0E3410B5"/>
    <w:rsid w:val="0E3E7EF6"/>
    <w:rsid w:val="0E58ECC2"/>
    <w:rsid w:val="0E591D6E"/>
    <w:rsid w:val="0E6D80E8"/>
    <w:rsid w:val="0E711DD4"/>
    <w:rsid w:val="0E8DA72B"/>
    <w:rsid w:val="0ECBAA5D"/>
    <w:rsid w:val="0ED34700"/>
    <w:rsid w:val="0EFCB79B"/>
    <w:rsid w:val="0F140E0A"/>
    <w:rsid w:val="0F550E79"/>
    <w:rsid w:val="0F8F2C73"/>
    <w:rsid w:val="0F8FFC67"/>
    <w:rsid w:val="0F9391D8"/>
    <w:rsid w:val="0F94FBD3"/>
    <w:rsid w:val="0FC03293"/>
    <w:rsid w:val="0FD14F8C"/>
    <w:rsid w:val="0FD553EC"/>
    <w:rsid w:val="0FE1418E"/>
    <w:rsid w:val="0FEAF681"/>
    <w:rsid w:val="1012199B"/>
    <w:rsid w:val="109DC8ED"/>
    <w:rsid w:val="109FD955"/>
    <w:rsid w:val="10A7263A"/>
    <w:rsid w:val="10F612E4"/>
    <w:rsid w:val="113189A1"/>
    <w:rsid w:val="11F4C6DA"/>
    <w:rsid w:val="11FEA683"/>
    <w:rsid w:val="12105066"/>
    <w:rsid w:val="12334900"/>
    <w:rsid w:val="127E35EB"/>
    <w:rsid w:val="129AEA31"/>
    <w:rsid w:val="12B7CF57"/>
    <w:rsid w:val="12EFB8D1"/>
    <w:rsid w:val="130BE963"/>
    <w:rsid w:val="1344426D"/>
    <w:rsid w:val="135B2B14"/>
    <w:rsid w:val="1376A36C"/>
    <w:rsid w:val="139AAC45"/>
    <w:rsid w:val="13ACC665"/>
    <w:rsid w:val="13B1205D"/>
    <w:rsid w:val="13C0FD44"/>
    <w:rsid w:val="13D1CF3D"/>
    <w:rsid w:val="1407146B"/>
    <w:rsid w:val="1409735C"/>
    <w:rsid w:val="141CC89F"/>
    <w:rsid w:val="142163AF"/>
    <w:rsid w:val="1426C868"/>
    <w:rsid w:val="142CE4E8"/>
    <w:rsid w:val="14366C18"/>
    <w:rsid w:val="143D4C54"/>
    <w:rsid w:val="14423253"/>
    <w:rsid w:val="146B8769"/>
    <w:rsid w:val="146D4B05"/>
    <w:rsid w:val="147B878E"/>
    <w:rsid w:val="148345A9"/>
    <w:rsid w:val="14A7BC87"/>
    <w:rsid w:val="14B4B33B"/>
    <w:rsid w:val="14BC736D"/>
    <w:rsid w:val="14CF6F63"/>
    <w:rsid w:val="14F1379E"/>
    <w:rsid w:val="14F32033"/>
    <w:rsid w:val="15119904"/>
    <w:rsid w:val="151232DB"/>
    <w:rsid w:val="15239A94"/>
    <w:rsid w:val="157F773E"/>
    <w:rsid w:val="15BA90A9"/>
    <w:rsid w:val="15FED515"/>
    <w:rsid w:val="16301E4A"/>
    <w:rsid w:val="165F6AA0"/>
    <w:rsid w:val="16A2B0C9"/>
    <w:rsid w:val="16B6C538"/>
    <w:rsid w:val="16BA68DB"/>
    <w:rsid w:val="16C7BA86"/>
    <w:rsid w:val="16E2F142"/>
    <w:rsid w:val="16EC6C48"/>
    <w:rsid w:val="16F3193D"/>
    <w:rsid w:val="17487881"/>
    <w:rsid w:val="1774FBF9"/>
    <w:rsid w:val="17895C1C"/>
    <w:rsid w:val="1789B963"/>
    <w:rsid w:val="17A07D84"/>
    <w:rsid w:val="17AACD19"/>
    <w:rsid w:val="17B7B3FD"/>
    <w:rsid w:val="17D20ABF"/>
    <w:rsid w:val="18086BDB"/>
    <w:rsid w:val="180B7440"/>
    <w:rsid w:val="183D3847"/>
    <w:rsid w:val="184071BB"/>
    <w:rsid w:val="18415E56"/>
    <w:rsid w:val="1863CFC6"/>
    <w:rsid w:val="18A0C950"/>
    <w:rsid w:val="18A209EF"/>
    <w:rsid w:val="18AA1FCD"/>
    <w:rsid w:val="18ADFAC6"/>
    <w:rsid w:val="18BA2303"/>
    <w:rsid w:val="18FBDDA9"/>
    <w:rsid w:val="1926282E"/>
    <w:rsid w:val="192BF51E"/>
    <w:rsid w:val="192F6605"/>
    <w:rsid w:val="195CA496"/>
    <w:rsid w:val="1978934C"/>
    <w:rsid w:val="1989A8E2"/>
    <w:rsid w:val="1A1827C2"/>
    <w:rsid w:val="1A1E61A5"/>
    <w:rsid w:val="1A362266"/>
    <w:rsid w:val="1AD03B77"/>
    <w:rsid w:val="1ADFB0EA"/>
    <w:rsid w:val="1AEF8BA5"/>
    <w:rsid w:val="1AF3DA9D"/>
    <w:rsid w:val="1B074ADA"/>
    <w:rsid w:val="1B082D6A"/>
    <w:rsid w:val="1B2E9C4D"/>
    <w:rsid w:val="1B321224"/>
    <w:rsid w:val="1B39F6A7"/>
    <w:rsid w:val="1B665489"/>
    <w:rsid w:val="1B963A61"/>
    <w:rsid w:val="1BACB18F"/>
    <w:rsid w:val="1BD1D176"/>
    <w:rsid w:val="1BE175A4"/>
    <w:rsid w:val="1BE62C7D"/>
    <w:rsid w:val="1BE9CA96"/>
    <w:rsid w:val="1BF5E8D2"/>
    <w:rsid w:val="1BF665AD"/>
    <w:rsid w:val="1C166C63"/>
    <w:rsid w:val="1C184882"/>
    <w:rsid w:val="1C4B7F57"/>
    <w:rsid w:val="1C5AE0A0"/>
    <w:rsid w:val="1C5D8526"/>
    <w:rsid w:val="1C71942C"/>
    <w:rsid w:val="1C741E22"/>
    <w:rsid w:val="1C74FF6E"/>
    <w:rsid w:val="1C830D0F"/>
    <w:rsid w:val="1CF40FD2"/>
    <w:rsid w:val="1CFD8392"/>
    <w:rsid w:val="1D3FA44E"/>
    <w:rsid w:val="1D43AD20"/>
    <w:rsid w:val="1D489542"/>
    <w:rsid w:val="1D5DA14B"/>
    <w:rsid w:val="1D6917C3"/>
    <w:rsid w:val="1D7451A6"/>
    <w:rsid w:val="1DAC4BE7"/>
    <w:rsid w:val="1DB9739B"/>
    <w:rsid w:val="1DED7B64"/>
    <w:rsid w:val="1DFDDFE9"/>
    <w:rsid w:val="1E016EF3"/>
    <w:rsid w:val="1E07CE43"/>
    <w:rsid w:val="1E0A0AFE"/>
    <w:rsid w:val="1E4B377E"/>
    <w:rsid w:val="1E8BB28D"/>
    <w:rsid w:val="1E8CCB4E"/>
    <w:rsid w:val="1EAE1B8B"/>
    <w:rsid w:val="1EBA1011"/>
    <w:rsid w:val="1EE565B0"/>
    <w:rsid w:val="1EFA5046"/>
    <w:rsid w:val="1F2C129D"/>
    <w:rsid w:val="1F61E6A5"/>
    <w:rsid w:val="1F6EBC19"/>
    <w:rsid w:val="1F7567B7"/>
    <w:rsid w:val="1F9BD763"/>
    <w:rsid w:val="1FB078A8"/>
    <w:rsid w:val="1FC44535"/>
    <w:rsid w:val="1FFAAE5F"/>
    <w:rsid w:val="1FFCFC54"/>
    <w:rsid w:val="20070AF0"/>
    <w:rsid w:val="20142891"/>
    <w:rsid w:val="20184F77"/>
    <w:rsid w:val="202BE2BE"/>
    <w:rsid w:val="2079793C"/>
    <w:rsid w:val="208BB3A6"/>
    <w:rsid w:val="2093BB68"/>
    <w:rsid w:val="20C7B2D1"/>
    <w:rsid w:val="20EADE3A"/>
    <w:rsid w:val="2124F07B"/>
    <w:rsid w:val="2127DBA4"/>
    <w:rsid w:val="213CBED2"/>
    <w:rsid w:val="2158BFE9"/>
    <w:rsid w:val="2192E352"/>
    <w:rsid w:val="2198AB8F"/>
    <w:rsid w:val="219CAB15"/>
    <w:rsid w:val="219E01A9"/>
    <w:rsid w:val="21B7CDAB"/>
    <w:rsid w:val="21F7FC3F"/>
    <w:rsid w:val="22194868"/>
    <w:rsid w:val="2231584D"/>
    <w:rsid w:val="223D16DE"/>
    <w:rsid w:val="2249E768"/>
    <w:rsid w:val="2254A5E2"/>
    <w:rsid w:val="22E0D70C"/>
    <w:rsid w:val="22F396A7"/>
    <w:rsid w:val="22F426D7"/>
    <w:rsid w:val="22F48207"/>
    <w:rsid w:val="22F7C82B"/>
    <w:rsid w:val="232AAE41"/>
    <w:rsid w:val="23597F84"/>
    <w:rsid w:val="235A462A"/>
    <w:rsid w:val="23839954"/>
    <w:rsid w:val="23A08D0C"/>
    <w:rsid w:val="23AD89D9"/>
    <w:rsid w:val="23FC81F5"/>
    <w:rsid w:val="23FE7335"/>
    <w:rsid w:val="24040A60"/>
    <w:rsid w:val="24513F4A"/>
    <w:rsid w:val="2455B268"/>
    <w:rsid w:val="245DDDF2"/>
    <w:rsid w:val="24656B3C"/>
    <w:rsid w:val="248025F8"/>
    <w:rsid w:val="24A41E02"/>
    <w:rsid w:val="24D27FD9"/>
    <w:rsid w:val="24D7837B"/>
    <w:rsid w:val="24E0180B"/>
    <w:rsid w:val="24FDE9FF"/>
    <w:rsid w:val="250683AC"/>
    <w:rsid w:val="250B28A4"/>
    <w:rsid w:val="251D1A88"/>
    <w:rsid w:val="25660782"/>
    <w:rsid w:val="258C91FE"/>
    <w:rsid w:val="2621B53F"/>
    <w:rsid w:val="266EEC5C"/>
    <w:rsid w:val="268AEC25"/>
    <w:rsid w:val="269F4DF7"/>
    <w:rsid w:val="26A5C407"/>
    <w:rsid w:val="26A6871D"/>
    <w:rsid w:val="26C7719F"/>
    <w:rsid w:val="26CFC2D6"/>
    <w:rsid w:val="26D0D197"/>
    <w:rsid w:val="26E63D5A"/>
    <w:rsid w:val="26ECAE45"/>
    <w:rsid w:val="27058D3A"/>
    <w:rsid w:val="270A2027"/>
    <w:rsid w:val="27315798"/>
    <w:rsid w:val="273419BF"/>
    <w:rsid w:val="275A364D"/>
    <w:rsid w:val="277B348A"/>
    <w:rsid w:val="27A1A587"/>
    <w:rsid w:val="27F00F80"/>
    <w:rsid w:val="2810053A"/>
    <w:rsid w:val="2829F843"/>
    <w:rsid w:val="285F5FE5"/>
    <w:rsid w:val="28769E57"/>
    <w:rsid w:val="28E55F94"/>
    <w:rsid w:val="29099889"/>
    <w:rsid w:val="290A696C"/>
    <w:rsid w:val="290D2E5B"/>
    <w:rsid w:val="29157D67"/>
    <w:rsid w:val="29226984"/>
    <w:rsid w:val="295E69F3"/>
    <w:rsid w:val="2970696D"/>
    <w:rsid w:val="2987E948"/>
    <w:rsid w:val="2999FC46"/>
    <w:rsid w:val="299C6734"/>
    <w:rsid w:val="2A1316B3"/>
    <w:rsid w:val="2A1D29C1"/>
    <w:rsid w:val="2A3D513A"/>
    <w:rsid w:val="2A590775"/>
    <w:rsid w:val="2A69BA9E"/>
    <w:rsid w:val="2AD3D292"/>
    <w:rsid w:val="2AD6CB28"/>
    <w:rsid w:val="2ADF376A"/>
    <w:rsid w:val="2AE33325"/>
    <w:rsid w:val="2AF3AC74"/>
    <w:rsid w:val="2B10FBA2"/>
    <w:rsid w:val="2B112517"/>
    <w:rsid w:val="2B3286F1"/>
    <w:rsid w:val="2B8FEA65"/>
    <w:rsid w:val="2BA42A03"/>
    <w:rsid w:val="2BE9A9AE"/>
    <w:rsid w:val="2C014350"/>
    <w:rsid w:val="2CA11DB7"/>
    <w:rsid w:val="2CABABB8"/>
    <w:rsid w:val="2D1339B0"/>
    <w:rsid w:val="2D2739F7"/>
    <w:rsid w:val="2D34A313"/>
    <w:rsid w:val="2D3D2670"/>
    <w:rsid w:val="2D53CAE7"/>
    <w:rsid w:val="2D601126"/>
    <w:rsid w:val="2D6383CC"/>
    <w:rsid w:val="2D671BE9"/>
    <w:rsid w:val="2D69E71A"/>
    <w:rsid w:val="2D7FED44"/>
    <w:rsid w:val="2D8D114A"/>
    <w:rsid w:val="2D9B4D2D"/>
    <w:rsid w:val="2DA15DB4"/>
    <w:rsid w:val="2DC7AFA5"/>
    <w:rsid w:val="2E1CAE7B"/>
    <w:rsid w:val="2E394CBF"/>
    <w:rsid w:val="2E397D46"/>
    <w:rsid w:val="2E5554D1"/>
    <w:rsid w:val="2E756257"/>
    <w:rsid w:val="2E938E68"/>
    <w:rsid w:val="2EA041FF"/>
    <w:rsid w:val="2EB0EC91"/>
    <w:rsid w:val="2EF8614A"/>
    <w:rsid w:val="2F1C9ED7"/>
    <w:rsid w:val="2F3E097A"/>
    <w:rsid w:val="2F74A0D9"/>
    <w:rsid w:val="2F751749"/>
    <w:rsid w:val="2FB386B2"/>
    <w:rsid w:val="2FB70522"/>
    <w:rsid w:val="2FCDF095"/>
    <w:rsid w:val="2FE31582"/>
    <w:rsid w:val="2FF7DA4E"/>
    <w:rsid w:val="2FFB1FE8"/>
    <w:rsid w:val="301ED71D"/>
    <w:rsid w:val="302C4D3A"/>
    <w:rsid w:val="30573C98"/>
    <w:rsid w:val="305DD9C7"/>
    <w:rsid w:val="305DE205"/>
    <w:rsid w:val="3063100D"/>
    <w:rsid w:val="30777ACF"/>
    <w:rsid w:val="307B3F12"/>
    <w:rsid w:val="30C2CDE0"/>
    <w:rsid w:val="30C9CD44"/>
    <w:rsid w:val="313E2990"/>
    <w:rsid w:val="31420542"/>
    <w:rsid w:val="314FD816"/>
    <w:rsid w:val="315F7E79"/>
    <w:rsid w:val="31691073"/>
    <w:rsid w:val="3176CF0B"/>
    <w:rsid w:val="3196585F"/>
    <w:rsid w:val="31CCF79A"/>
    <w:rsid w:val="31DA5122"/>
    <w:rsid w:val="31E1CC71"/>
    <w:rsid w:val="31EFE890"/>
    <w:rsid w:val="321011E7"/>
    <w:rsid w:val="322CABF0"/>
    <w:rsid w:val="3273A008"/>
    <w:rsid w:val="3278FD0F"/>
    <w:rsid w:val="3279766A"/>
    <w:rsid w:val="3293D5CF"/>
    <w:rsid w:val="329D6EAF"/>
    <w:rsid w:val="32B68910"/>
    <w:rsid w:val="32DE124C"/>
    <w:rsid w:val="32E323C6"/>
    <w:rsid w:val="32F322C3"/>
    <w:rsid w:val="3316E727"/>
    <w:rsid w:val="331F7863"/>
    <w:rsid w:val="33664144"/>
    <w:rsid w:val="3376E836"/>
    <w:rsid w:val="33892E8A"/>
    <w:rsid w:val="33997AAE"/>
    <w:rsid w:val="339C2D56"/>
    <w:rsid w:val="33D28415"/>
    <w:rsid w:val="33F6C28F"/>
    <w:rsid w:val="34057AB4"/>
    <w:rsid w:val="34117DCF"/>
    <w:rsid w:val="3424E179"/>
    <w:rsid w:val="34891FE6"/>
    <w:rsid w:val="3491D625"/>
    <w:rsid w:val="34B43D8A"/>
    <w:rsid w:val="34D887C2"/>
    <w:rsid w:val="34EEB890"/>
    <w:rsid w:val="3508C365"/>
    <w:rsid w:val="353F2AB5"/>
    <w:rsid w:val="357ACE2F"/>
    <w:rsid w:val="3591EE7C"/>
    <w:rsid w:val="3593266A"/>
    <w:rsid w:val="359384A8"/>
    <w:rsid w:val="35A99C3D"/>
    <w:rsid w:val="35DBC34F"/>
    <w:rsid w:val="361ECCF4"/>
    <w:rsid w:val="3621916A"/>
    <w:rsid w:val="363686E3"/>
    <w:rsid w:val="36397871"/>
    <w:rsid w:val="365109C2"/>
    <w:rsid w:val="3651D1EB"/>
    <w:rsid w:val="369C9507"/>
    <w:rsid w:val="36F44F9B"/>
    <w:rsid w:val="372515CB"/>
    <w:rsid w:val="372BC105"/>
    <w:rsid w:val="3737864B"/>
    <w:rsid w:val="375CFE2D"/>
    <w:rsid w:val="37A47856"/>
    <w:rsid w:val="37C740D4"/>
    <w:rsid w:val="37C87BC3"/>
    <w:rsid w:val="37FB29E9"/>
    <w:rsid w:val="3823F5E6"/>
    <w:rsid w:val="382DF5B1"/>
    <w:rsid w:val="38C1344C"/>
    <w:rsid w:val="38D09A58"/>
    <w:rsid w:val="38F364E8"/>
    <w:rsid w:val="39042066"/>
    <w:rsid w:val="390A829E"/>
    <w:rsid w:val="390B7476"/>
    <w:rsid w:val="3923AB07"/>
    <w:rsid w:val="3945F33F"/>
    <w:rsid w:val="3956256C"/>
    <w:rsid w:val="397699D9"/>
    <w:rsid w:val="3976F44F"/>
    <w:rsid w:val="3978D9D0"/>
    <w:rsid w:val="397B2832"/>
    <w:rsid w:val="3997F360"/>
    <w:rsid w:val="39ABD8FF"/>
    <w:rsid w:val="39B954DB"/>
    <w:rsid w:val="3A1F3960"/>
    <w:rsid w:val="3A3D1DC6"/>
    <w:rsid w:val="3A3FBBD6"/>
    <w:rsid w:val="3A441F3E"/>
    <w:rsid w:val="3A902CAE"/>
    <w:rsid w:val="3A91ABC4"/>
    <w:rsid w:val="3AE1048F"/>
    <w:rsid w:val="3B0327AA"/>
    <w:rsid w:val="3B2335DE"/>
    <w:rsid w:val="3B23D887"/>
    <w:rsid w:val="3B675E76"/>
    <w:rsid w:val="3BCC1C60"/>
    <w:rsid w:val="3BD404D5"/>
    <w:rsid w:val="3BDF6173"/>
    <w:rsid w:val="3BED10F4"/>
    <w:rsid w:val="3BF005DF"/>
    <w:rsid w:val="3C2C9C84"/>
    <w:rsid w:val="3C3B5560"/>
    <w:rsid w:val="3C51BDFA"/>
    <w:rsid w:val="3C6033CD"/>
    <w:rsid w:val="3C627A3C"/>
    <w:rsid w:val="3C80C8C0"/>
    <w:rsid w:val="3C8C8C8B"/>
    <w:rsid w:val="3CA5B460"/>
    <w:rsid w:val="3CD57955"/>
    <w:rsid w:val="3D0B4E11"/>
    <w:rsid w:val="3D1DAB28"/>
    <w:rsid w:val="3D23B3CC"/>
    <w:rsid w:val="3D23FCB9"/>
    <w:rsid w:val="3D339857"/>
    <w:rsid w:val="3D557342"/>
    <w:rsid w:val="3D721CC8"/>
    <w:rsid w:val="3DAED17B"/>
    <w:rsid w:val="3DEE4A84"/>
    <w:rsid w:val="3E35EA79"/>
    <w:rsid w:val="3EA61935"/>
    <w:rsid w:val="3ED60FCB"/>
    <w:rsid w:val="3EE294FE"/>
    <w:rsid w:val="3F405265"/>
    <w:rsid w:val="3F91A58D"/>
    <w:rsid w:val="3FC8A244"/>
    <w:rsid w:val="40002244"/>
    <w:rsid w:val="4003B956"/>
    <w:rsid w:val="4059C710"/>
    <w:rsid w:val="405E6061"/>
    <w:rsid w:val="40602CD3"/>
    <w:rsid w:val="40DBF327"/>
    <w:rsid w:val="410C70D7"/>
    <w:rsid w:val="4137B634"/>
    <w:rsid w:val="41578F1E"/>
    <w:rsid w:val="4174905E"/>
    <w:rsid w:val="41BF73AC"/>
    <w:rsid w:val="41F3DA99"/>
    <w:rsid w:val="42161BA2"/>
    <w:rsid w:val="426907EA"/>
    <w:rsid w:val="4270A6B1"/>
    <w:rsid w:val="4294CDA6"/>
    <w:rsid w:val="42AC9912"/>
    <w:rsid w:val="42B063AB"/>
    <w:rsid w:val="42E2FEC3"/>
    <w:rsid w:val="42E6E97B"/>
    <w:rsid w:val="433B8E02"/>
    <w:rsid w:val="4362E49F"/>
    <w:rsid w:val="43862B74"/>
    <w:rsid w:val="43D99D85"/>
    <w:rsid w:val="43F0331B"/>
    <w:rsid w:val="4424A62F"/>
    <w:rsid w:val="442646F3"/>
    <w:rsid w:val="444070DD"/>
    <w:rsid w:val="4458E793"/>
    <w:rsid w:val="44BCF65C"/>
    <w:rsid w:val="44BE2A70"/>
    <w:rsid w:val="44CA0C9D"/>
    <w:rsid w:val="44E3DB6A"/>
    <w:rsid w:val="44EB5F96"/>
    <w:rsid w:val="44FC83FF"/>
    <w:rsid w:val="4508E861"/>
    <w:rsid w:val="453FF02E"/>
    <w:rsid w:val="454E1261"/>
    <w:rsid w:val="454FDF42"/>
    <w:rsid w:val="45C61F6B"/>
    <w:rsid w:val="45FE07B1"/>
    <w:rsid w:val="4600AB05"/>
    <w:rsid w:val="4607952F"/>
    <w:rsid w:val="462B30E5"/>
    <w:rsid w:val="46586DED"/>
    <w:rsid w:val="465E166E"/>
    <w:rsid w:val="466F8AE4"/>
    <w:rsid w:val="46977022"/>
    <w:rsid w:val="46AA0FA7"/>
    <w:rsid w:val="46ACF2AF"/>
    <w:rsid w:val="47167B0F"/>
    <w:rsid w:val="472A4177"/>
    <w:rsid w:val="4737F17E"/>
    <w:rsid w:val="4743958E"/>
    <w:rsid w:val="474B79BA"/>
    <w:rsid w:val="4754FD9F"/>
    <w:rsid w:val="4756C80F"/>
    <w:rsid w:val="4763A2B1"/>
    <w:rsid w:val="478438FB"/>
    <w:rsid w:val="47A9ACEF"/>
    <w:rsid w:val="47ACF692"/>
    <w:rsid w:val="47C24021"/>
    <w:rsid w:val="47C5F66C"/>
    <w:rsid w:val="47E291E1"/>
    <w:rsid w:val="47E5C0E0"/>
    <w:rsid w:val="4803045D"/>
    <w:rsid w:val="483D4BA7"/>
    <w:rsid w:val="484C446E"/>
    <w:rsid w:val="4861E37F"/>
    <w:rsid w:val="48636B1A"/>
    <w:rsid w:val="487602DA"/>
    <w:rsid w:val="4886480D"/>
    <w:rsid w:val="4887F356"/>
    <w:rsid w:val="48A002C6"/>
    <w:rsid w:val="48C73F6E"/>
    <w:rsid w:val="48F24EC2"/>
    <w:rsid w:val="491021A9"/>
    <w:rsid w:val="492AC69C"/>
    <w:rsid w:val="494DE726"/>
    <w:rsid w:val="495E0AE0"/>
    <w:rsid w:val="496405F1"/>
    <w:rsid w:val="498824E6"/>
    <w:rsid w:val="49917CAF"/>
    <w:rsid w:val="49C36D1B"/>
    <w:rsid w:val="49C7749B"/>
    <w:rsid w:val="49CA0FB3"/>
    <w:rsid w:val="49CE3E96"/>
    <w:rsid w:val="49F339A0"/>
    <w:rsid w:val="4A2AF9CA"/>
    <w:rsid w:val="4A541A45"/>
    <w:rsid w:val="4ABE082B"/>
    <w:rsid w:val="4AC647CA"/>
    <w:rsid w:val="4AD7A43B"/>
    <w:rsid w:val="4AF807E8"/>
    <w:rsid w:val="4B09BA15"/>
    <w:rsid w:val="4B122313"/>
    <w:rsid w:val="4B3B96BF"/>
    <w:rsid w:val="4B552844"/>
    <w:rsid w:val="4B569F0A"/>
    <w:rsid w:val="4B5BBE18"/>
    <w:rsid w:val="4B873B67"/>
    <w:rsid w:val="4B8B1F26"/>
    <w:rsid w:val="4BDE4D01"/>
    <w:rsid w:val="4BF0EB89"/>
    <w:rsid w:val="4C331676"/>
    <w:rsid w:val="4C6BD802"/>
    <w:rsid w:val="4CAE46EC"/>
    <w:rsid w:val="4CAFF376"/>
    <w:rsid w:val="4CF3C525"/>
    <w:rsid w:val="4CFD7C79"/>
    <w:rsid w:val="4D096AE7"/>
    <w:rsid w:val="4D0E0DB4"/>
    <w:rsid w:val="4D4CDFC7"/>
    <w:rsid w:val="4D6EFA36"/>
    <w:rsid w:val="4E0220E8"/>
    <w:rsid w:val="4E1228B2"/>
    <w:rsid w:val="4E13B69C"/>
    <w:rsid w:val="4E1AA8F9"/>
    <w:rsid w:val="4E25FAD1"/>
    <w:rsid w:val="4E3961C6"/>
    <w:rsid w:val="4E4DB1FE"/>
    <w:rsid w:val="4E572196"/>
    <w:rsid w:val="4EA202CC"/>
    <w:rsid w:val="4EA917FC"/>
    <w:rsid w:val="4EBB7F01"/>
    <w:rsid w:val="4EBF4422"/>
    <w:rsid w:val="4ECE104E"/>
    <w:rsid w:val="4ED1EA34"/>
    <w:rsid w:val="4EE421E3"/>
    <w:rsid w:val="4EF0592D"/>
    <w:rsid w:val="4F6C825B"/>
    <w:rsid w:val="4F78FDBD"/>
    <w:rsid w:val="4F96045D"/>
    <w:rsid w:val="4F9CBD6E"/>
    <w:rsid w:val="4FAB9E1B"/>
    <w:rsid w:val="4FB4D4E1"/>
    <w:rsid w:val="4FC864B8"/>
    <w:rsid w:val="4FD77DEB"/>
    <w:rsid w:val="4FE22A1D"/>
    <w:rsid w:val="4FE2503A"/>
    <w:rsid w:val="4FE2EB45"/>
    <w:rsid w:val="4FE52521"/>
    <w:rsid w:val="50003383"/>
    <w:rsid w:val="500154E8"/>
    <w:rsid w:val="50243B8C"/>
    <w:rsid w:val="506D9248"/>
    <w:rsid w:val="5098A10A"/>
    <w:rsid w:val="50A46DFE"/>
    <w:rsid w:val="50CD171A"/>
    <w:rsid w:val="50D7212B"/>
    <w:rsid w:val="50D9B0AA"/>
    <w:rsid w:val="50E9AE65"/>
    <w:rsid w:val="5108B30D"/>
    <w:rsid w:val="51120B1D"/>
    <w:rsid w:val="513B7015"/>
    <w:rsid w:val="51429FDD"/>
    <w:rsid w:val="516F6A89"/>
    <w:rsid w:val="51795AC9"/>
    <w:rsid w:val="518AC896"/>
    <w:rsid w:val="51A6A5D6"/>
    <w:rsid w:val="51B39EDF"/>
    <w:rsid w:val="51F1460B"/>
    <w:rsid w:val="521E775C"/>
    <w:rsid w:val="524A61EF"/>
    <w:rsid w:val="52736E3A"/>
    <w:rsid w:val="528891D0"/>
    <w:rsid w:val="52A26BCA"/>
    <w:rsid w:val="52D616C8"/>
    <w:rsid w:val="52F4DD3C"/>
    <w:rsid w:val="53106416"/>
    <w:rsid w:val="53C85304"/>
    <w:rsid w:val="53F463B1"/>
    <w:rsid w:val="544F593F"/>
    <w:rsid w:val="54BF3373"/>
    <w:rsid w:val="54D1EC62"/>
    <w:rsid w:val="54F68D97"/>
    <w:rsid w:val="55485D8A"/>
    <w:rsid w:val="554FE1BC"/>
    <w:rsid w:val="55D09BCD"/>
    <w:rsid w:val="55F5D790"/>
    <w:rsid w:val="56237E46"/>
    <w:rsid w:val="562A6E15"/>
    <w:rsid w:val="564897C2"/>
    <w:rsid w:val="5672FC1C"/>
    <w:rsid w:val="567C86BF"/>
    <w:rsid w:val="56817FC1"/>
    <w:rsid w:val="5693C8AE"/>
    <w:rsid w:val="56CB018B"/>
    <w:rsid w:val="56E5801F"/>
    <w:rsid w:val="570BF03A"/>
    <w:rsid w:val="57703D6F"/>
    <w:rsid w:val="577912A0"/>
    <w:rsid w:val="578C55BC"/>
    <w:rsid w:val="57ACC4EC"/>
    <w:rsid w:val="57B5EED2"/>
    <w:rsid w:val="57D3E523"/>
    <w:rsid w:val="5803F57C"/>
    <w:rsid w:val="581659CC"/>
    <w:rsid w:val="5829F5D9"/>
    <w:rsid w:val="585C66C2"/>
    <w:rsid w:val="58607D8B"/>
    <w:rsid w:val="58815671"/>
    <w:rsid w:val="58831743"/>
    <w:rsid w:val="5897E174"/>
    <w:rsid w:val="58990E8D"/>
    <w:rsid w:val="58C14E63"/>
    <w:rsid w:val="58DE3CBB"/>
    <w:rsid w:val="58DF092A"/>
    <w:rsid w:val="58DFD779"/>
    <w:rsid w:val="58FA993D"/>
    <w:rsid w:val="5932E5FC"/>
    <w:rsid w:val="5936756A"/>
    <w:rsid w:val="593E6522"/>
    <w:rsid w:val="599F8DD7"/>
    <w:rsid w:val="59A6D702"/>
    <w:rsid w:val="59B7A134"/>
    <w:rsid w:val="5A03658C"/>
    <w:rsid w:val="5ADCD4C1"/>
    <w:rsid w:val="5ADCE4AA"/>
    <w:rsid w:val="5B11F851"/>
    <w:rsid w:val="5B2EAF84"/>
    <w:rsid w:val="5B4D7C67"/>
    <w:rsid w:val="5B576597"/>
    <w:rsid w:val="5B799CDC"/>
    <w:rsid w:val="5B7F3792"/>
    <w:rsid w:val="5B81E225"/>
    <w:rsid w:val="5B892262"/>
    <w:rsid w:val="5B8BE159"/>
    <w:rsid w:val="5BAAD064"/>
    <w:rsid w:val="5BADEDAE"/>
    <w:rsid w:val="5BF642CB"/>
    <w:rsid w:val="5BFFAFDB"/>
    <w:rsid w:val="5C0C387F"/>
    <w:rsid w:val="5C396724"/>
    <w:rsid w:val="5C4D8991"/>
    <w:rsid w:val="5C7D13F1"/>
    <w:rsid w:val="5CA1FFA4"/>
    <w:rsid w:val="5CBDBEB7"/>
    <w:rsid w:val="5CD82DD4"/>
    <w:rsid w:val="5CE80EEA"/>
    <w:rsid w:val="5CFFC39D"/>
    <w:rsid w:val="5D0C7565"/>
    <w:rsid w:val="5D1A54D5"/>
    <w:rsid w:val="5D3C9A71"/>
    <w:rsid w:val="5D3CB73D"/>
    <w:rsid w:val="5D6819D9"/>
    <w:rsid w:val="5DCAEF58"/>
    <w:rsid w:val="5E420A52"/>
    <w:rsid w:val="5E4345E5"/>
    <w:rsid w:val="5E45FA71"/>
    <w:rsid w:val="5E8ADD31"/>
    <w:rsid w:val="5E9AD3CF"/>
    <w:rsid w:val="5ED388E8"/>
    <w:rsid w:val="5EE31786"/>
    <w:rsid w:val="5EE36EC8"/>
    <w:rsid w:val="5EF18A6A"/>
    <w:rsid w:val="5EF3CA45"/>
    <w:rsid w:val="5F0C0A7C"/>
    <w:rsid w:val="5F3E6197"/>
    <w:rsid w:val="5F3F2593"/>
    <w:rsid w:val="5F7C49C8"/>
    <w:rsid w:val="5F898AC7"/>
    <w:rsid w:val="5F93FD21"/>
    <w:rsid w:val="5FB99E34"/>
    <w:rsid w:val="5FBDFD29"/>
    <w:rsid w:val="5FC38521"/>
    <w:rsid w:val="5FED09FA"/>
    <w:rsid w:val="5FF2A5EF"/>
    <w:rsid w:val="600C263E"/>
    <w:rsid w:val="600E83AF"/>
    <w:rsid w:val="601380C9"/>
    <w:rsid w:val="601708CF"/>
    <w:rsid w:val="60216BCE"/>
    <w:rsid w:val="604CD41C"/>
    <w:rsid w:val="60799DD4"/>
    <w:rsid w:val="609D3B9D"/>
    <w:rsid w:val="60CC84CA"/>
    <w:rsid w:val="613427E3"/>
    <w:rsid w:val="613F99B6"/>
    <w:rsid w:val="616C9BC2"/>
    <w:rsid w:val="6175F54E"/>
    <w:rsid w:val="61ACC6FB"/>
    <w:rsid w:val="62287CB0"/>
    <w:rsid w:val="62BB7A68"/>
    <w:rsid w:val="62D9B2E5"/>
    <w:rsid w:val="62DA92A4"/>
    <w:rsid w:val="62F2B4FA"/>
    <w:rsid w:val="631EBF6E"/>
    <w:rsid w:val="635F039D"/>
    <w:rsid w:val="636AEBAF"/>
    <w:rsid w:val="636B68BE"/>
    <w:rsid w:val="636D81EA"/>
    <w:rsid w:val="637311EE"/>
    <w:rsid w:val="63A3285E"/>
    <w:rsid w:val="63A824F2"/>
    <w:rsid w:val="63C360A4"/>
    <w:rsid w:val="6422E3CB"/>
    <w:rsid w:val="642BB86A"/>
    <w:rsid w:val="64786686"/>
    <w:rsid w:val="6495AA26"/>
    <w:rsid w:val="64A46924"/>
    <w:rsid w:val="64A8DAEE"/>
    <w:rsid w:val="64AA6A66"/>
    <w:rsid w:val="6524BD15"/>
    <w:rsid w:val="653A331B"/>
    <w:rsid w:val="6569C106"/>
    <w:rsid w:val="656E349E"/>
    <w:rsid w:val="6577B959"/>
    <w:rsid w:val="658145ED"/>
    <w:rsid w:val="65AAB7D9"/>
    <w:rsid w:val="65C0C11E"/>
    <w:rsid w:val="65C4B286"/>
    <w:rsid w:val="65D99FFE"/>
    <w:rsid w:val="65E350E9"/>
    <w:rsid w:val="65E5B59B"/>
    <w:rsid w:val="661DB8D9"/>
    <w:rsid w:val="66332933"/>
    <w:rsid w:val="663A0992"/>
    <w:rsid w:val="66566F5F"/>
    <w:rsid w:val="668083D3"/>
    <w:rsid w:val="66CCE97C"/>
    <w:rsid w:val="66D1E7B9"/>
    <w:rsid w:val="66D3A9FC"/>
    <w:rsid w:val="66E97AAE"/>
    <w:rsid w:val="66EA2370"/>
    <w:rsid w:val="66F04915"/>
    <w:rsid w:val="6703AED8"/>
    <w:rsid w:val="670FEBA8"/>
    <w:rsid w:val="6718B897"/>
    <w:rsid w:val="67418A6A"/>
    <w:rsid w:val="67545E07"/>
    <w:rsid w:val="6768CBA3"/>
    <w:rsid w:val="67757FBC"/>
    <w:rsid w:val="6787EAFF"/>
    <w:rsid w:val="67ABD8BB"/>
    <w:rsid w:val="67FFFE57"/>
    <w:rsid w:val="68693460"/>
    <w:rsid w:val="68C68723"/>
    <w:rsid w:val="68D6DFE4"/>
    <w:rsid w:val="697CE820"/>
    <w:rsid w:val="6A14B6B9"/>
    <w:rsid w:val="6A4F1A01"/>
    <w:rsid w:val="6A6A36C7"/>
    <w:rsid w:val="6A7A780F"/>
    <w:rsid w:val="6A9F3DE5"/>
    <w:rsid w:val="6AA08371"/>
    <w:rsid w:val="6AAE8063"/>
    <w:rsid w:val="6ABFCDFB"/>
    <w:rsid w:val="6AD4B4B8"/>
    <w:rsid w:val="6AE31347"/>
    <w:rsid w:val="6AEF0C20"/>
    <w:rsid w:val="6B16CA69"/>
    <w:rsid w:val="6B438581"/>
    <w:rsid w:val="6B4CD135"/>
    <w:rsid w:val="6BE607F1"/>
    <w:rsid w:val="6BF9BCF5"/>
    <w:rsid w:val="6C31D29B"/>
    <w:rsid w:val="6C57E8F4"/>
    <w:rsid w:val="6CA1C8F9"/>
    <w:rsid w:val="6CAFBFEF"/>
    <w:rsid w:val="6CC076A4"/>
    <w:rsid w:val="6CFE92A6"/>
    <w:rsid w:val="6D4114E0"/>
    <w:rsid w:val="6D94CCBA"/>
    <w:rsid w:val="6DA6B783"/>
    <w:rsid w:val="6DEB6155"/>
    <w:rsid w:val="6E23D1A0"/>
    <w:rsid w:val="6E270C50"/>
    <w:rsid w:val="6E2FCB39"/>
    <w:rsid w:val="6E506FCF"/>
    <w:rsid w:val="6E6A2230"/>
    <w:rsid w:val="6E6D5C1D"/>
    <w:rsid w:val="6E7ABCF6"/>
    <w:rsid w:val="6ED8C4C0"/>
    <w:rsid w:val="6EE30265"/>
    <w:rsid w:val="6F29F98E"/>
    <w:rsid w:val="6FB8E228"/>
    <w:rsid w:val="700810DC"/>
    <w:rsid w:val="703876D2"/>
    <w:rsid w:val="704EABD7"/>
    <w:rsid w:val="7054D179"/>
    <w:rsid w:val="70646B0F"/>
    <w:rsid w:val="70C59E1F"/>
    <w:rsid w:val="710801C1"/>
    <w:rsid w:val="7119FA4B"/>
    <w:rsid w:val="7128B15F"/>
    <w:rsid w:val="7158C62F"/>
    <w:rsid w:val="71622204"/>
    <w:rsid w:val="71BC1EA1"/>
    <w:rsid w:val="71C1087A"/>
    <w:rsid w:val="71F8E629"/>
    <w:rsid w:val="724D49A2"/>
    <w:rsid w:val="7261EF6F"/>
    <w:rsid w:val="7268FFE7"/>
    <w:rsid w:val="72A7CF91"/>
    <w:rsid w:val="72E4DBA2"/>
    <w:rsid w:val="72E4E93B"/>
    <w:rsid w:val="731F7F47"/>
    <w:rsid w:val="731FD195"/>
    <w:rsid w:val="735A47E7"/>
    <w:rsid w:val="73A51DAA"/>
    <w:rsid w:val="73AC01A2"/>
    <w:rsid w:val="73FD2557"/>
    <w:rsid w:val="74138AC5"/>
    <w:rsid w:val="7455F86A"/>
    <w:rsid w:val="745F2274"/>
    <w:rsid w:val="74675076"/>
    <w:rsid w:val="749A121F"/>
    <w:rsid w:val="74A76DE1"/>
    <w:rsid w:val="74BEFB74"/>
    <w:rsid w:val="74CD623A"/>
    <w:rsid w:val="74D84AFA"/>
    <w:rsid w:val="7523568D"/>
    <w:rsid w:val="75538272"/>
    <w:rsid w:val="7584EE60"/>
    <w:rsid w:val="75A23DDD"/>
    <w:rsid w:val="75B3760E"/>
    <w:rsid w:val="75C6A7F6"/>
    <w:rsid w:val="76164CA7"/>
    <w:rsid w:val="761C7A66"/>
    <w:rsid w:val="762B1429"/>
    <w:rsid w:val="7643C3BA"/>
    <w:rsid w:val="764C2B48"/>
    <w:rsid w:val="764CD33A"/>
    <w:rsid w:val="765CE7C8"/>
    <w:rsid w:val="7696BE53"/>
    <w:rsid w:val="76CAD22E"/>
    <w:rsid w:val="776578F3"/>
    <w:rsid w:val="7789B91E"/>
    <w:rsid w:val="77B02E9C"/>
    <w:rsid w:val="781D406D"/>
    <w:rsid w:val="7888C005"/>
    <w:rsid w:val="78D69D6E"/>
    <w:rsid w:val="78F32614"/>
    <w:rsid w:val="78F7DCD4"/>
    <w:rsid w:val="79221CF7"/>
    <w:rsid w:val="795388CA"/>
    <w:rsid w:val="7993034F"/>
    <w:rsid w:val="799BFDC1"/>
    <w:rsid w:val="79B9302A"/>
    <w:rsid w:val="7A141E8D"/>
    <w:rsid w:val="7A2D137A"/>
    <w:rsid w:val="7A805D63"/>
    <w:rsid w:val="7AA9130F"/>
    <w:rsid w:val="7ACD21AC"/>
    <w:rsid w:val="7B1F9388"/>
    <w:rsid w:val="7B37233A"/>
    <w:rsid w:val="7B48A5AB"/>
    <w:rsid w:val="7BC2ACAC"/>
    <w:rsid w:val="7BE06E0D"/>
    <w:rsid w:val="7BF794DC"/>
    <w:rsid w:val="7C042C66"/>
    <w:rsid w:val="7C1885B8"/>
    <w:rsid w:val="7C4C8AE7"/>
    <w:rsid w:val="7CA31454"/>
    <w:rsid w:val="7CB849A0"/>
    <w:rsid w:val="7D0D4645"/>
    <w:rsid w:val="7D436FBC"/>
    <w:rsid w:val="7D447B56"/>
    <w:rsid w:val="7D535E39"/>
    <w:rsid w:val="7D638396"/>
    <w:rsid w:val="7D7705AF"/>
    <w:rsid w:val="7D82AF6A"/>
    <w:rsid w:val="7D858520"/>
    <w:rsid w:val="7DA3C372"/>
    <w:rsid w:val="7DAE4FFC"/>
    <w:rsid w:val="7DCB4389"/>
    <w:rsid w:val="7DE524AA"/>
    <w:rsid w:val="7E0FCF46"/>
    <w:rsid w:val="7E165A2B"/>
    <w:rsid w:val="7E3AD066"/>
    <w:rsid w:val="7E788FD6"/>
    <w:rsid w:val="7E80F68E"/>
    <w:rsid w:val="7EA33554"/>
    <w:rsid w:val="7EB4F32C"/>
    <w:rsid w:val="7F0639DE"/>
    <w:rsid w:val="7F0D23D1"/>
    <w:rsid w:val="7F25AD6C"/>
    <w:rsid w:val="7F30132B"/>
    <w:rsid w:val="7F84E643"/>
    <w:rsid w:val="7F8A5AC2"/>
    <w:rsid w:val="7FAE82F9"/>
    <w:rsid w:val="7FB5AA0C"/>
    <w:rsid w:val="7FB6376E"/>
    <w:rsid w:val="7FFD3BC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D4DC5E"/>
  <w15:chartTrackingRefBased/>
  <w15:docId w15:val="{4011ED0E-F1C6-4AC0-8C72-CA35B03F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026A4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6A4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6A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6A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6A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6A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6A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6A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6A43"/>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026A43"/>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026A43"/>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026A43"/>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026A43"/>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026A43"/>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026A43"/>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026A43"/>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026A43"/>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026A43"/>
    <w:rPr>
      <w:rFonts w:eastAsiaTheme="majorEastAsia" w:cstheme="majorBidi"/>
      <w:color w:val="272727" w:themeColor="text1" w:themeTint="D8"/>
    </w:rPr>
  </w:style>
  <w:style w:type="paragraph" w:styleId="Ttulo">
    <w:name w:val="Title"/>
    <w:basedOn w:val="Normal"/>
    <w:next w:val="Normal"/>
    <w:link w:val="TtuloCar"/>
    <w:uiPriority w:val="10"/>
    <w:qFormat/>
    <w:rsid w:val="00026A43"/>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026A43"/>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026A43"/>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026A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6A43"/>
    <w:pPr>
      <w:spacing w:before="160"/>
      <w:jc w:val="center"/>
    </w:pPr>
    <w:rPr>
      <w:i/>
      <w:iCs/>
      <w:color w:val="404040" w:themeColor="text1" w:themeTint="BF"/>
    </w:rPr>
  </w:style>
  <w:style w:type="character" w:styleId="CitaCar" w:customStyle="1">
    <w:name w:val="Cita Car"/>
    <w:basedOn w:val="Fuentedeprrafopredeter"/>
    <w:link w:val="Cita"/>
    <w:uiPriority w:val="29"/>
    <w:rsid w:val="00026A43"/>
    <w:rPr>
      <w:i/>
      <w:iCs/>
      <w:color w:val="404040" w:themeColor="text1" w:themeTint="BF"/>
    </w:rPr>
  </w:style>
  <w:style w:type="paragraph" w:styleId="Prrafodelista">
    <w:name w:val="List Paragraph"/>
    <w:basedOn w:val="Normal"/>
    <w:uiPriority w:val="34"/>
    <w:qFormat/>
    <w:rsid w:val="00026A43"/>
    <w:pPr>
      <w:ind w:left="720"/>
      <w:contextualSpacing/>
    </w:pPr>
  </w:style>
  <w:style w:type="character" w:styleId="nfasisintenso">
    <w:name w:val="Intense Emphasis"/>
    <w:basedOn w:val="Fuentedeprrafopredeter"/>
    <w:uiPriority w:val="21"/>
    <w:qFormat/>
    <w:rsid w:val="00026A43"/>
    <w:rPr>
      <w:i/>
      <w:iCs/>
      <w:color w:val="0F4761" w:themeColor="accent1" w:themeShade="BF"/>
    </w:rPr>
  </w:style>
  <w:style w:type="paragraph" w:styleId="Citadestacada">
    <w:name w:val="Intense Quote"/>
    <w:basedOn w:val="Normal"/>
    <w:next w:val="Normal"/>
    <w:link w:val="CitadestacadaCar"/>
    <w:uiPriority w:val="30"/>
    <w:qFormat/>
    <w:rsid w:val="00026A4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026A43"/>
    <w:rPr>
      <w:i/>
      <w:iCs/>
      <w:color w:val="0F4761" w:themeColor="accent1" w:themeShade="BF"/>
    </w:rPr>
  </w:style>
  <w:style w:type="character" w:styleId="Referenciaintensa">
    <w:name w:val="Intense Reference"/>
    <w:basedOn w:val="Fuentedeprrafopredeter"/>
    <w:uiPriority w:val="32"/>
    <w:qFormat/>
    <w:rsid w:val="00026A43"/>
    <w:rPr>
      <w:b/>
      <w:bCs/>
      <w:smallCaps/>
      <w:color w:val="0F4761" w:themeColor="accent1" w:themeShade="BF"/>
      <w:spacing w:val="5"/>
    </w:rPr>
  </w:style>
  <w:style w:type="paragraph" w:styleId="Encabezado">
    <w:name w:val="header"/>
    <w:basedOn w:val="Normal"/>
    <w:uiPriority w:val="99"/>
    <w:unhideWhenUsed/>
    <w:rsid w:val="165F6AA0"/>
    <w:pPr>
      <w:tabs>
        <w:tab w:val="center" w:pos="4680"/>
        <w:tab w:val="right" w:pos="9360"/>
      </w:tabs>
      <w:spacing w:after="0" w:line="240" w:lineRule="auto"/>
    </w:pPr>
  </w:style>
  <w:style w:type="paragraph" w:styleId="Piedepgina">
    <w:name w:val="footer"/>
    <w:basedOn w:val="Normal"/>
    <w:uiPriority w:val="99"/>
    <w:unhideWhenUsed/>
    <w:rsid w:val="165F6AA0"/>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sid w:val="001D4C87"/>
    <w:rPr>
      <w:color w:val="467886" w:themeColor="hyperlink"/>
      <w:u w:val="single"/>
    </w:rPr>
  </w:style>
  <w:style w:type="character" w:styleId="Mencinsinresolver">
    <w:name w:val="Unresolved Mention"/>
    <w:basedOn w:val="Fuentedeprrafopredeter"/>
    <w:uiPriority w:val="99"/>
    <w:semiHidden/>
    <w:unhideWhenUsed/>
    <w:rsid w:val="001D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alnet.unirioja.es/servlet/articulo?codigo=7532742" TargetMode="External" Id="rId8" /><Relationship Type="http://schemas.microsoft.com/office/2020/10/relationships/intelligence" Target="intelligence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dspace.unach.edu.ec/handle/51000/14538" TargetMode="External" Id="Rf0e94748715e4c34" /><Relationship Type="http://schemas.openxmlformats.org/officeDocument/2006/relationships/hyperlink" Target="https://ebuah.uah.es/dspace/handle/10017/56477" TargetMode="External" Id="R1b46e012f0b3460f" /><Relationship Type="http://schemas.openxmlformats.org/officeDocument/2006/relationships/hyperlink" Target="https://www.abogadopenal.madrid/penas-por-maltrato-infantil-en-espana/" TargetMode="External" Id="R79778bad8d184ff4" /><Relationship Type="http://schemas.openxmlformats.org/officeDocument/2006/relationships/hyperlink" Target="https://www.boe.es/buscar/doc.php?id=BOE-A-1995-25444" TargetMode="External" Id="R3f073c4274884621" /><Relationship Type="http://schemas.openxmlformats.org/officeDocument/2006/relationships/hyperlink" Target="https://dle.rae.es/magullar" TargetMode="External" Id="R07f730b25ad54353" /><Relationship Type="http://schemas.openxmlformats.org/officeDocument/2006/relationships/hyperlink" Target="https://www.sleepydays.es/label/logo-universidad-comillas" TargetMode="External" Id="R34b30684debe48d3"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cd2701c-aa9b-4d12-ba20-f3e3b83070c1}" enabled="0" method="" siteId="{bcd2701c-aa9b-4d12-ba20-f3e3b83070c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Pérez Cosgaya</dc:creator>
  <keywords/>
  <dc:description/>
  <lastModifiedBy>Sandra Pérez Cosgaya</lastModifiedBy>
  <revision>181</revision>
  <dcterms:created xsi:type="dcterms:W3CDTF">2025-09-15T12:05:00.0000000Z</dcterms:created>
  <dcterms:modified xsi:type="dcterms:W3CDTF">2025-09-30T10:42:57.4716092Z</dcterms:modified>
</coreProperties>
</file>