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953C" w14:textId="77777777" w:rsidR="00010AB5" w:rsidRDefault="00010AB5" w:rsidP="008F5CC7">
      <w:pPr>
        <w:pStyle w:val="Ttulo1"/>
        <w:rPr>
          <w:rFonts w:ascii="Times New Roman" w:hAnsi="Times New Roman" w:cs="Times New Roman"/>
          <w:bCs/>
        </w:rPr>
      </w:pPr>
    </w:p>
    <w:p w14:paraId="4E7659A8" w14:textId="27739A01" w:rsidR="00010AB5" w:rsidRDefault="0052031F" w:rsidP="008F5CC7">
      <w:pPr>
        <w:pStyle w:val="Ttulo1"/>
        <w:rPr>
          <w:rFonts w:ascii="Times New Roman" w:hAnsi="Times New Roman" w:cs="Times New Roman"/>
          <w:bCs/>
        </w:rPr>
      </w:pPr>
      <w:r>
        <w:rPr>
          <w:noProof/>
        </w:rPr>
        <w:drawing>
          <wp:inline distT="0" distB="0" distL="0" distR="0" wp14:anchorId="5A7C6D7F" wp14:editId="0917762D">
            <wp:extent cx="5731510" cy="2228850"/>
            <wp:effectExtent l="0" t="0" r="2540" b="0"/>
            <wp:docPr id="655978594" name="Imagen 1" descr="U-Ranking - Universidad Pontificia Comillas -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anking - Universidad Pontificia Comillas - 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228850"/>
                    </a:xfrm>
                    <a:prstGeom prst="rect">
                      <a:avLst/>
                    </a:prstGeom>
                    <a:noFill/>
                    <a:ln>
                      <a:noFill/>
                    </a:ln>
                  </pic:spPr>
                </pic:pic>
              </a:graphicData>
            </a:graphic>
          </wp:inline>
        </w:drawing>
      </w:r>
    </w:p>
    <w:p w14:paraId="7E440E86" w14:textId="77777777" w:rsidR="00010AB5" w:rsidRPr="00D679E5" w:rsidRDefault="00010AB5" w:rsidP="008F5CC7">
      <w:pPr>
        <w:pStyle w:val="Ttulo1"/>
        <w:rPr>
          <w:rFonts w:ascii="Times New Roman" w:hAnsi="Times New Roman" w:cs="Times New Roman"/>
          <w:bCs/>
          <w:sz w:val="40"/>
          <w:szCs w:val="56"/>
        </w:rPr>
      </w:pPr>
    </w:p>
    <w:p w14:paraId="34F55A92" w14:textId="18F5C572" w:rsidR="00010AB5" w:rsidRPr="00D679E5" w:rsidRDefault="00884DA4" w:rsidP="008F5CC7">
      <w:pPr>
        <w:pStyle w:val="Ttulo1"/>
        <w:rPr>
          <w:rFonts w:ascii="Times New Roman" w:hAnsi="Times New Roman" w:cs="Times New Roman"/>
          <w:bCs/>
          <w:sz w:val="40"/>
          <w:szCs w:val="56"/>
        </w:rPr>
      </w:pPr>
      <w:r w:rsidRPr="00D679E5">
        <w:rPr>
          <w:rFonts w:ascii="Times New Roman" w:hAnsi="Times New Roman" w:cs="Times New Roman"/>
          <w:bCs/>
          <w:sz w:val="40"/>
          <w:szCs w:val="56"/>
        </w:rPr>
        <w:t xml:space="preserve">Insomnio como predictor de síntomas </w:t>
      </w:r>
      <w:proofErr w:type="spellStart"/>
      <w:r w:rsidRPr="00D679E5">
        <w:rPr>
          <w:rFonts w:ascii="Times New Roman" w:hAnsi="Times New Roman" w:cs="Times New Roman"/>
          <w:bCs/>
          <w:sz w:val="40"/>
          <w:szCs w:val="56"/>
        </w:rPr>
        <w:t>internalizantes</w:t>
      </w:r>
      <w:proofErr w:type="spellEnd"/>
      <w:r w:rsidRPr="00D679E5">
        <w:rPr>
          <w:rFonts w:ascii="Times New Roman" w:hAnsi="Times New Roman" w:cs="Times New Roman"/>
          <w:bCs/>
          <w:sz w:val="40"/>
          <w:szCs w:val="56"/>
        </w:rPr>
        <w:t xml:space="preserve"> y </w:t>
      </w:r>
      <w:proofErr w:type="spellStart"/>
      <w:r w:rsidRPr="00D679E5">
        <w:rPr>
          <w:rFonts w:ascii="Times New Roman" w:hAnsi="Times New Roman" w:cs="Times New Roman"/>
          <w:bCs/>
          <w:sz w:val="40"/>
          <w:szCs w:val="56"/>
        </w:rPr>
        <w:t>suicidabilidad</w:t>
      </w:r>
      <w:proofErr w:type="spellEnd"/>
      <w:r w:rsidRPr="00D679E5">
        <w:rPr>
          <w:rFonts w:ascii="Times New Roman" w:hAnsi="Times New Roman" w:cs="Times New Roman"/>
          <w:bCs/>
          <w:sz w:val="40"/>
          <w:szCs w:val="56"/>
        </w:rPr>
        <w:t xml:space="preserve"> en adolescentes y jóvenes: una revisión sistemática</w:t>
      </w:r>
    </w:p>
    <w:p w14:paraId="7B897066" w14:textId="77777777" w:rsidR="00010AB5" w:rsidRDefault="00010AB5" w:rsidP="008F5CC7">
      <w:pPr>
        <w:pStyle w:val="Ttulo1"/>
        <w:rPr>
          <w:rFonts w:ascii="Times New Roman" w:hAnsi="Times New Roman" w:cs="Times New Roman"/>
          <w:bCs/>
        </w:rPr>
      </w:pPr>
    </w:p>
    <w:p w14:paraId="2E7B82C3" w14:textId="77777777" w:rsidR="00010AB5" w:rsidRDefault="00010AB5" w:rsidP="008F5CC7">
      <w:pPr>
        <w:pStyle w:val="Ttulo1"/>
        <w:rPr>
          <w:rFonts w:ascii="Times New Roman" w:hAnsi="Times New Roman" w:cs="Times New Roman"/>
          <w:bCs/>
        </w:rPr>
      </w:pPr>
    </w:p>
    <w:p w14:paraId="60CFC642" w14:textId="34D02AAB" w:rsidR="00010AB5" w:rsidRPr="00395AEF" w:rsidRDefault="00D679E5" w:rsidP="00395AEF">
      <w:pPr>
        <w:pStyle w:val="Ttulo1"/>
        <w:rPr>
          <w:rFonts w:ascii="Times New Roman" w:hAnsi="Times New Roman" w:cs="Times New Roman"/>
          <w:b w:val="0"/>
        </w:rPr>
      </w:pPr>
      <w:r w:rsidRPr="00395AEF">
        <w:rPr>
          <w:rFonts w:ascii="Times New Roman" w:hAnsi="Times New Roman" w:cs="Times New Roman"/>
          <w:b w:val="0"/>
        </w:rPr>
        <w:t>Autora: Ariadna Colomer Muñoz</w:t>
      </w:r>
    </w:p>
    <w:p w14:paraId="27F9BC0B" w14:textId="08FA288D" w:rsidR="00D679E5" w:rsidRDefault="00D679E5" w:rsidP="00395AEF">
      <w:pPr>
        <w:jc w:val="center"/>
      </w:pPr>
      <w:r w:rsidRPr="00395AEF">
        <w:t xml:space="preserve">Tutora: </w:t>
      </w:r>
      <w:r w:rsidR="00395AEF" w:rsidRPr="00395AEF">
        <w:t>Lucía Jiménez Gonzalo</w:t>
      </w:r>
    </w:p>
    <w:p w14:paraId="1081C934" w14:textId="77777777" w:rsidR="00395AEF" w:rsidRDefault="00395AEF" w:rsidP="00395AEF">
      <w:pPr>
        <w:jc w:val="center"/>
      </w:pPr>
    </w:p>
    <w:p w14:paraId="39280EDC" w14:textId="77777777" w:rsidR="00395AEF" w:rsidRDefault="00395AEF" w:rsidP="00395AEF">
      <w:pPr>
        <w:jc w:val="center"/>
      </w:pPr>
    </w:p>
    <w:p w14:paraId="28A4634B" w14:textId="77777777" w:rsidR="00395AEF" w:rsidRDefault="00395AEF" w:rsidP="00395AEF">
      <w:pPr>
        <w:jc w:val="center"/>
      </w:pPr>
    </w:p>
    <w:p w14:paraId="297A32A2" w14:textId="21F47D3A" w:rsidR="00395AEF" w:rsidRDefault="00395AEF" w:rsidP="00395AEF">
      <w:pPr>
        <w:jc w:val="center"/>
      </w:pPr>
      <w:r>
        <w:t>Facultad de Ciencias Humanas y Sociales</w:t>
      </w:r>
    </w:p>
    <w:p w14:paraId="697E8E8B" w14:textId="451BDA93" w:rsidR="00395AEF" w:rsidRDefault="00395AEF" w:rsidP="00395AEF">
      <w:pPr>
        <w:jc w:val="center"/>
      </w:pPr>
      <w:r>
        <w:t>Madrid</w:t>
      </w:r>
    </w:p>
    <w:p w14:paraId="1F2B69DA" w14:textId="2FACACB0" w:rsidR="00395AEF" w:rsidRPr="00395AEF" w:rsidRDefault="00395AEF" w:rsidP="00395AEF">
      <w:pPr>
        <w:jc w:val="center"/>
      </w:pPr>
      <w:r>
        <w:t>Mayo 2026</w:t>
      </w:r>
    </w:p>
    <w:p w14:paraId="4618DFB6" w14:textId="37233AB1" w:rsidR="00B76152" w:rsidRPr="008F5CC7" w:rsidRDefault="00B76152" w:rsidP="008F5CC7">
      <w:pPr>
        <w:pStyle w:val="Ttulo1"/>
        <w:rPr>
          <w:rFonts w:ascii="Times New Roman" w:hAnsi="Times New Roman" w:cs="Times New Roman"/>
          <w:bCs/>
        </w:rPr>
      </w:pPr>
      <w:r w:rsidRPr="008F5CC7">
        <w:rPr>
          <w:rFonts w:ascii="Times New Roman" w:hAnsi="Times New Roman" w:cs="Times New Roman"/>
          <w:bCs/>
        </w:rPr>
        <w:lastRenderedPageBreak/>
        <w:t>Introducción</w:t>
      </w:r>
    </w:p>
    <w:p w14:paraId="434B11B9" w14:textId="77777777" w:rsidR="00B76152" w:rsidRPr="008F5CC7" w:rsidRDefault="00B76152" w:rsidP="008F5CC7">
      <w:pPr>
        <w:spacing w:line="480" w:lineRule="auto"/>
        <w:ind w:firstLine="720"/>
        <w:rPr>
          <w:rFonts w:cs="Times New Roman"/>
        </w:rPr>
      </w:pPr>
      <w:r w:rsidRPr="008F5CC7">
        <w:rPr>
          <w:rFonts w:cs="Times New Roman"/>
        </w:rPr>
        <w:t xml:space="preserve">La adolescencia y la juventud constituyen una etapa muy intensa de cambios biológicos, cognitivos y sociales, y también es un periodo crítico para el inicio de problemas de salud mental. Pueden aumentar los síntomas </w:t>
      </w:r>
      <w:proofErr w:type="spellStart"/>
      <w:r w:rsidRPr="008F5CC7">
        <w:rPr>
          <w:rFonts w:cs="Times New Roman"/>
        </w:rPr>
        <w:t>internalizantes</w:t>
      </w:r>
      <w:proofErr w:type="spellEnd"/>
      <w:r w:rsidRPr="008F5CC7">
        <w:rPr>
          <w:rFonts w:cs="Times New Roman"/>
        </w:rPr>
        <w:t xml:space="preserve"> como la ansiedad y la depresión, se consolidan patrones de afrontamiento (muchas veces evitativo) y regulación emocional, y aparecen conductas de riesgo que pueden tener consecuencias a medio y largo plazo, como el consumo de sustancias y conductas alimentarias de riesgo, entre otros. En este contexto el sueño aparece como un factor transversal que influye mucho en la estabilidad emocional y el funcionamiento psicológico del individuo (</w:t>
      </w:r>
      <w:proofErr w:type="spellStart"/>
      <w:r w:rsidRPr="008F5CC7">
        <w:rPr>
          <w:rFonts w:cs="Times New Roman"/>
        </w:rPr>
        <w:t>Lollies</w:t>
      </w:r>
      <w:proofErr w:type="spellEnd"/>
      <w:r w:rsidRPr="008F5CC7">
        <w:rPr>
          <w:rFonts w:cs="Times New Roman"/>
        </w:rPr>
        <w:t xml:space="preserve"> et al., 2022).</w:t>
      </w:r>
    </w:p>
    <w:p w14:paraId="76B0CB36" w14:textId="35CC2F52" w:rsidR="009D2954" w:rsidRPr="009D2954" w:rsidRDefault="009D2954" w:rsidP="009D2954">
      <w:pPr>
        <w:spacing w:line="480" w:lineRule="auto"/>
        <w:ind w:firstLine="720"/>
        <w:rPr>
          <w:rFonts w:cs="Times New Roman"/>
        </w:rPr>
      </w:pPr>
      <w:r w:rsidRPr="009D2954">
        <w:rPr>
          <w:rFonts w:cs="Times New Roman"/>
        </w:rPr>
        <w:t xml:space="preserve">Según el </w:t>
      </w:r>
      <w:r w:rsidRPr="00372648">
        <w:rPr>
          <w:rFonts w:cs="Times New Roman"/>
        </w:rPr>
        <w:t>DSM-5-TR</w:t>
      </w:r>
      <w:r w:rsidRPr="009D2954">
        <w:rPr>
          <w:rFonts w:cs="Times New Roman"/>
        </w:rPr>
        <w:t xml:space="preserve"> </w:t>
      </w:r>
      <w:r w:rsidR="0038400F">
        <w:rPr>
          <w:rFonts w:cs="Times New Roman"/>
        </w:rPr>
        <w:t>(</w:t>
      </w:r>
      <w:r w:rsidR="0038400F" w:rsidRPr="0038400F">
        <w:rPr>
          <w:rFonts w:cs="Times New Roman"/>
        </w:rPr>
        <w:t xml:space="preserve">American </w:t>
      </w:r>
      <w:proofErr w:type="spellStart"/>
      <w:r w:rsidR="0038400F" w:rsidRPr="0038400F">
        <w:rPr>
          <w:rFonts w:cs="Times New Roman"/>
        </w:rPr>
        <w:t>Psychiatric</w:t>
      </w:r>
      <w:proofErr w:type="spellEnd"/>
      <w:r w:rsidR="0038400F" w:rsidRPr="0038400F">
        <w:rPr>
          <w:rFonts w:cs="Times New Roman"/>
        </w:rPr>
        <w:t xml:space="preserve"> </w:t>
      </w:r>
      <w:proofErr w:type="spellStart"/>
      <w:r w:rsidR="0038400F" w:rsidRPr="0038400F">
        <w:rPr>
          <w:rFonts w:cs="Times New Roman"/>
        </w:rPr>
        <w:t>Association</w:t>
      </w:r>
      <w:proofErr w:type="spellEnd"/>
      <w:r w:rsidR="0038400F" w:rsidRPr="0038400F">
        <w:rPr>
          <w:rFonts w:cs="Times New Roman"/>
        </w:rPr>
        <w:t xml:space="preserve"> [APA], 2023)</w:t>
      </w:r>
      <w:r w:rsidR="0038400F">
        <w:rPr>
          <w:rFonts w:cs="Times New Roman"/>
        </w:rPr>
        <w:t xml:space="preserve"> </w:t>
      </w:r>
      <w:r w:rsidRPr="009D2954">
        <w:rPr>
          <w:rFonts w:cs="Times New Roman"/>
        </w:rPr>
        <w:t>el insomnio se diagnostica cuando existe una queja predominante de insatisfacción con la cantidad o la calidad del sueño, asociada a</w:t>
      </w:r>
      <w:r w:rsidR="00372648">
        <w:rPr>
          <w:rFonts w:cs="Times New Roman"/>
        </w:rPr>
        <w:t xml:space="preserve"> la</w:t>
      </w:r>
      <w:r w:rsidRPr="009D2954">
        <w:rPr>
          <w:rFonts w:cs="Times New Roman"/>
        </w:rPr>
        <w:t xml:space="preserve"> dificultad para iniciar el sueño,</w:t>
      </w:r>
      <w:r w:rsidR="00372648">
        <w:rPr>
          <w:rFonts w:cs="Times New Roman"/>
        </w:rPr>
        <w:t xml:space="preserve"> la</w:t>
      </w:r>
      <w:r w:rsidRPr="009D2954">
        <w:rPr>
          <w:rFonts w:cs="Times New Roman"/>
        </w:rPr>
        <w:t xml:space="preserve"> dificultad para mantenerlo por despertares frecuentes o problemas para volver a dormir</w:t>
      </w:r>
      <w:r w:rsidR="006D19AB">
        <w:rPr>
          <w:rFonts w:cs="Times New Roman"/>
        </w:rPr>
        <w:t xml:space="preserve"> </w:t>
      </w:r>
      <w:r w:rsidRPr="009D2954">
        <w:rPr>
          <w:rFonts w:cs="Times New Roman"/>
        </w:rPr>
        <w:t xml:space="preserve">o </w:t>
      </w:r>
      <w:r w:rsidR="006D19AB">
        <w:rPr>
          <w:rFonts w:cs="Times New Roman"/>
        </w:rPr>
        <w:t xml:space="preserve">por </w:t>
      </w:r>
      <w:r w:rsidRPr="009D2954">
        <w:rPr>
          <w:rFonts w:cs="Times New Roman"/>
        </w:rPr>
        <w:t>despertar</w:t>
      </w:r>
      <w:r w:rsidR="006D19AB">
        <w:rPr>
          <w:rFonts w:cs="Times New Roman"/>
        </w:rPr>
        <w:t>se</w:t>
      </w:r>
      <w:r w:rsidRPr="009D2954">
        <w:rPr>
          <w:rFonts w:cs="Times New Roman"/>
        </w:rPr>
        <w:t xml:space="preserve"> temprano por la mañana con</w:t>
      </w:r>
      <w:r w:rsidR="006D19AB">
        <w:rPr>
          <w:rFonts w:cs="Times New Roman"/>
        </w:rPr>
        <w:t xml:space="preserve"> la</w:t>
      </w:r>
      <w:r w:rsidRPr="009D2954">
        <w:rPr>
          <w:rFonts w:cs="Times New Roman"/>
        </w:rPr>
        <w:t xml:space="preserve"> incapacidad para volver a conciliar el sueño. Además, esta alteración debe causar malestar clínicamente significativo o deterioro en áreas importantes del funcionamiento, como el ámbito social, laboral, académico o conductual. Para cumplir </w:t>
      </w:r>
      <w:r w:rsidR="006D19AB">
        <w:rPr>
          <w:rFonts w:cs="Times New Roman"/>
        </w:rPr>
        <w:t xml:space="preserve">los </w:t>
      </w:r>
      <w:r w:rsidRPr="009D2954">
        <w:rPr>
          <w:rFonts w:cs="Times New Roman"/>
        </w:rPr>
        <w:t xml:space="preserve">criterios diagnósticos, las dificultades de sueño deben producirse al menos </w:t>
      </w:r>
      <w:r w:rsidR="00E12A60">
        <w:rPr>
          <w:rFonts w:cs="Times New Roman"/>
        </w:rPr>
        <w:t>3</w:t>
      </w:r>
      <w:r w:rsidRPr="009D2954">
        <w:rPr>
          <w:rFonts w:cs="Times New Roman"/>
        </w:rPr>
        <w:t xml:space="preserve"> noches por semana, estar presentes durante un mínimo de </w:t>
      </w:r>
      <w:r w:rsidR="00E12A60">
        <w:rPr>
          <w:rFonts w:cs="Times New Roman"/>
        </w:rPr>
        <w:t>3</w:t>
      </w:r>
      <w:r w:rsidRPr="009D2954">
        <w:rPr>
          <w:rFonts w:cs="Times New Roman"/>
        </w:rPr>
        <w:t xml:space="preserve"> meses y aparecer a pesar de que la persona tenga una oportunidad adecuada para dormir. </w:t>
      </w:r>
      <w:r w:rsidR="00E12A60">
        <w:rPr>
          <w:rFonts w:cs="Times New Roman"/>
        </w:rPr>
        <w:t>Además</w:t>
      </w:r>
      <w:r w:rsidR="0053014C">
        <w:rPr>
          <w:rFonts w:cs="Times New Roman"/>
        </w:rPr>
        <w:t>,</w:t>
      </w:r>
      <w:r w:rsidRPr="009D2954">
        <w:rPr>
          <w:rFonts w:cs="Times New Roman"/>
        </w:rPr>
        <w:t xml:space="preserve"> el insomnio no debe explicarse mejor por otro trastorno del sueño-vigilia, como</w:t>
      </w:r>
      <w:r w:rsidR="0053014C">
        <w:rPr>
          <w:rFonts w:cs="Times New Roman"/>
        </w:rPr>
        <w:t xml:space="preserve"> por ejemplo</w:t>
      </w:r>
      <w:r w:rsidRPr="009D2954">
        <w:rPr>
          <w:rFonts w:cs="Times New Roman"/>
        </w:rPr>
        <w:t xml:space="preserve"> la narcolepsia, los trastornos respiratorios del sueño, los trastornos del ritmo circadiano o las parasomnias</w:t>
      </w:r>
      <w:r w:rsidR="0053014C">
        <w:rPr>
          <w:rFonts w:cs="Times New Roman"/>
        </w:rPr>
        <w:t>. T</w:t>
      </w:r>
      <w:r w:rsidRPr="009D2954">
        <w:rPr>
          <w:rFonts w:cs="Times New Roman"/>
        </w:rPr>
        <w:t>ampoco debe ser atribuible a los efectos fisiológicos de una sustancia o medicación. Por último, aunque puedan existir trastornos mentales o condiciones médicas coexistentes, estos no deben explicar adecuadamente la queja predominante de</w:t>
      </w:r>
      <w:r w:rsidR="005B3AC2">
        <w:rPr>
          <w:rFonts w:cs="Times New Roman"/>
        </w:rPr>
        <w:t>l</w:t>
      </w:r>
      <w:r w:rsidRPr="009D2954">
        <w:rPr>
          <w:rFonts w:cs="Times New Roman"/>
        </w:rPr>
        <w:t xml:space="preserve"> insomnio.</w:t>
      </w:r>
    </w:p>
    <w:p w14:paraId="1FC9278E" w14:textId="77777777" w:rsidR="00B76152" w:rsidRPr="008F5CC7" w:rsidRDefault="00B76152" w:rsidP="008F5CC7">
      <w:pPr>
        <w:spacing w:line="480" w:lineRule="auto"/>
        <w:ind w:firstLine="720"/>
        <w:rPr>
          <w:rFonts w:cs="Times New Roman"/>
        </w:rPr>
      </w:pPr>
      <w:r w:rsidRPr="008F5CC7">
        <w:rPr>
          <w:rFonts w:cs="Times New Roman"/>
        </w:rPr>
        <w:lastRenderedPageBreak/>
        <w:t>La definición clínica actual del insomnio lo describe como “una insatisfacción con la cantidad o la calidad del sueño asociada a dificultad para iniciarlo, mantenerlo o despertarse demasiado pronto, y acompañada de malestar o deterioro a lo largo del día (irritabilidad, fatiga y dificultades cognitivas o funcionales)”</w:t>
      </w:r>
      <w:r w:rsidRPr="008F5CC7">
        <w:rPr>
          <w:rFonts w:cs="Times New Roman"/>
          <w:b/>
          <w:bCs/>
        </w:rPr>
        <w:t xml:space="preserve"> </w:t>
      </w:r>
      <w:r w:rsidRPr="008F5CC7">
        <w:rPr>
          <w:rFonts w:cs="Times New Roman"/>
        </w:rPr>
        <w:t xml:space="preserve">(Delahoyde et al., 2024). Esta definición diferencia el insomnio de otros fenómenos que se producen frecuentemente en la juventud y en adolescencia, </w:t>
      </w:r>
      <w:proofErr w:type="gramStart"/>
      <w:r w:rsidRPr="008F5CC7">
        <w:rPr>
          <w:rFonts w:cs="Times New Roman"/>
        </w:rPr>
        <w:t>como</w:t>
      </w:r>
      <w:proofErr w:type="gramEnd"/>
      <w:r w:rsidRPr="008F5CC7">
        <w:rPr>
          <w:rFonts w:cs="Times New Roman"/>
        </w:rPr>
        <w:t xml:space="preserve"> por ejemplo, dormir pocas horas por elección o por horarios, y subraya el componente subjetivo y funcional: el problema no es solo dormir menos, sino no ser capaz de dormir bien cuando se tiene oportunidad, y pagar un coste cognitivo, emocional y conductual.</w:t>
      </w:r>
    </w:p>
    <w:p w14:paraId="15B99391" w14:textId="77777777" w:rsidR="00B76152" w:rsidRPr="008F5CC7" w:rsidRDefault="00B76152" w:rsidP="00573C04">
      <w:pPr>
        <w:pStyle w:val="Ttulo2"/>
        <w:rPr>
          <w:rFonts w:ascii="Times New Roman" w:hAnsi="Times New Roman" w:cs="Times New Roman"/>
          <w:bCs/>
        </w:rPr>
      </w:pPr>
      <w:r w:rsidRPr="008F5CC7">
        <w:rPr>
          <w:rFonts w:ascii="Times New Roman" w:hAnsi="Times New Roman" w:cs="Times New Roman"/>
          <w:bCs/>
        </w:rPr>
        <w:t>Insomnio en adolescentes y jóvenes: prevalencia y particularidades del desarrollo</w:t>
      </w:r>
    </w:p>
    <w:p w14:paraId="0B5EE93D" w14:textId="77777777" w:rsidR="00B76152" w:rsidRPr="008F5CC7" w:rsidRDefault="00B76152" w:rsidP="008F5CC7">
      <w:pPr>
        <w:spacing w:line="480" w:lineRule="auto"/>
        <w:ind w:firstLine="720"/>
        <w:rPr>
          <w:rFonts w:cs="Times New Roman"/>
        </w:rPr>
      </w:pPr>
      <w:r w:rsidRPr="008F5CC7">
        <w:rPr>
          <w:rFonts w:cs="Times New Roman"/>
        </w:rPr>
        <w:t xml:space="preserve">En la adolescencia se produce un incremento de las exigencias académicas, familiares y sociales, una reorganización de los ritmos circadianos (tendiendo al retraso de fase) y cambios en la presión homeostática del sueño. Este coctel suele resultar en horarios irregulares, </w:t>
      </w:r>
      <w:proofErr w:type="gramStart"/>
      <w:r w:rsidRPr="008F5CC7">
        <w:rPr>
          <w:rFonts w:cs="Times New Roman"/>
        </w:rPr>
        <w:t xml:space="preserve">jet </w:t>
      </w:r>
      <w:proofErr w:type="spellStart"/>
      <w:r w:rsidRPr="008F5CC7">
        <w:rPr>
          <w:rFonts w:cs="Times New Roman"/>
        </w:rPr>
        <w:t>lag</w:t>
      </w:r>
      <w:proofErr w:type="spellEnd"/>
      <w:proofErr w:type="gramEnd"/>
      <w:r w:rsidRPr="008F5CC7">
        <w:rPr>
          <w:rFonts w:cs="Times New Roman"/>
        </w:rPr>
        <w:t xml:space="preserve"> social y acumulación de deuda de sueño. La literatura refleja que el sueño durante la adolescencia cumple funciones clave para la consolidación de la memoria, el aprendizaje, la atención y el procesamiento emocional. Así, la privación o la fragmentación del sueño pueden tener grandes efectos en el funcionamiento diario. (</w:t>
      </w:r>
      <w:proofErr w:type="spellStart"/>
      <w:r w:rsidRPr="008F5CC7">
        <w:rPr>
          <w:rFonts w:cs="Times New Roman"/>
        </w:rPr>
        <w:t>Tarokh</w:t>
      </w:r>
      <w:proofErr w:type="spellEnd"/>
      <w:r w:rsidRPr="008F5CC7">
        <w:rPr>
          <w:rFonts w:cs="Times New Roman"/>
        </w:rPr>
        <w:t xml:space="preserve"> et al., 2016).</w:t>
      </w:r>
    </w:p>
    <w:p w14:paraId="53267F2F" w14:textId="26B09985" w:rsidR="00B76152" w:rsidRPr="008F5CC7" w:rsidRDefault="00B76152" w:rsidP="008F5CC7">
      <w:pPr>
        <w:spacing w:line="480" w:lineRule="auto"/>
        <w:ind w:firstLine="720"/>
        <w:rPr>
          <w:rFonts w:cs="Times New Roman"/>
        </w:rPr>
      </w:pPr>
      <w:r w:rsidRPr="008F5CC7">
        <w:rPr>
          <w:rFonts w:cs="Times New Roman"/>
        </w:rPr>
        <w:t>En términos epidemiológicos, las tasas de insomnio en adolescentes varían según la definición y el instrumento utilizado, con rangos entre el 4% y el 23–24% cuando se aplica un criterio más clínico, y porcentajes mayores cuando se consideran síntomas o quejas de sueño de forma más amplia. La frecuencia del insomnio es mayor en chicas que en varones, especialmente a partir de la pubertad. (Delahoyde et al., 2024) En universitarios y jóvenes adultos, la literatura también sugiere una carga grande de síntomas de insomnio, probablemente relacionada con cambios en el estilo de vida, mayor autonomía en los horarios, presión académica y uso nocturno de pantallas. (</w:t>
      </w:r>
      <w:proofErr w:type="spellStart"/>
      <w:r w:rsidRPr="008F5CC7">
        <w:rPr>
          <w:rFonts w:cs="Times New Roman"/>
        </w:rPr>
        <w:t>Spyridonidis</w:t>
      </w:r>
      <w:proofErr w:type="spellEnd"/>
      <w:r w:rsidRPr="008F5CC7">
        <w:rPr>
          <w:rFonts w:cs="Times New Roman"/>
        </w:rPr>
        <w:t xml:space="preserve"> et al., 2025)</w:t>
      </w:r>
    </w:p>
    <w:p w14:paraId="06EA067E" w14:textId="77777777" w:rsidR="00B76152" w:rsidRPr="008F5CC7" w:rsidRDefault="00B76152" w:rsidP="008F5CC7">
      <w:pPr>
        <w:spacing w:line="480" w:lineRule="auto"/>
        <w:ind w:firstLine="720"/>
        <w:rPr>
          <w:rFonts w:cs="Times New Roman"/>
        </w:rPr>
      </w:pPr>
      <w:r w:rsidRPr="008F5CC7">
        <w:rPr>
          <w:rFonts w:cs="Times New Roman"/>
        </w:rPr>
        <w:lastRenderedPageBreak/>
        <w:t xml:space="preserve">Esto es preocupante porque cuando el insomnio aparece temprano, se mantiene y/o se intensifica, suele convertirse en un factor de riesgo para el desarrollo posterior de malestar emocional, psicopatología y/o conductas suicidas. </w:t>
      </w:r>
    </w:p>
    <w:p w14:paraId="55C8A9AD" w14:textId="78679006" w:rsidR="00B76152" w:rsidRPr="008F5CC7" w:rsidRDefault="00B76152" w:rsidP="008B4C4C">
      <w:pPr>
        <w:pStyle w:val="Ttulo2"/>
        <w:rPr>
          <w:rFonts w:ascii="Times New Roman" w:hAnsi="Times New Roman" w:cs="Times New Roman"/>
          <w:bCs/>
        </w:rPr>
      </w:pPr>
      <w:r w:rsidRPr="008F5CC7">
        <w:rPr>
          <w:rFonts w:ascii="Times New Roman" w:hAnsi="Times New Roman" w:cs="Times New Roman"/>
          <w:bCs/>
        </w:rPr>
        <w:t>Sueño, malestar y desregulación emocional</w:t>
      </w:r>
    </w:p>
    <w:p w14:paraId="0E223F52" w14:textId="1E9E1AEE" w:rsidR="00B76152" w:rsidRPr="008F5CC7" w:rsidRDefault="00B76152" w:rsidP="008F5CC7">
      <w:pPr>
        <w:spacing w:line="480" w:lineRule="auto"/>
        <w:ind w:firstLine="720"/>
        <w:rPr>
          <w:rFonts w:cs="Times New Roman"/>
        </w:rPr>
      </w:pPr>
      <w:r w:rsidRPr="008F5CC7">
        <w:rPr>
          <w:rFonts w:cs="Times New Roman"/>
        </w:rPr>
        <w:t xml:space="preserve">Según el APA </w:t>
      </w:r>
      <w:proofErr w:type="spellStart"/>
      <w:r w:rsidRPr="008F5CC7">
        <w:rPr>
          <w:rFonts w:cs="Times New Roman"/>
        </w:rPr>
        <w:t>Dictionary</w:t>
      </w:r>
      <w:proofErr w:type="spellEnd"/>
      <w:r w:rsidRPr="008F5CC7">
        <w:rPr>
          <w:rFonts w:cs="Times New Roman"/>
        </w:rPr>
        <w:t xml:space="preserve"> </w:t>
      </w:r>
      <w:proofErr w:type="spellStart"/>
      <w:r w:rsidRPr="008F5CC7">
        <w:rPr>
          <w:rFonts w:cs="Times New Roman"/>
        </w:rPr>
        <w:t>of</w:t>
      </w:r>
      <w:proofErr w:type="spellEnd"/>
      <w:r w:rsidRPr="008F5CC7">
        <w:rPr>
          <w:rFonts w:cs="Times New Roman"/>
        </w:rPr>
        <w:t xml:space="preserve"> </w:t>
      </w:r>
      <w:proofErr w:type="spellStart"/>
      <w:r w:rsidRPr="008F5CC7">
        <w:rPr>
          <w:rFonts w:cs="Times New Roman"/>
        </w:rPr>
        <w:t>Psychology</w:t>
      </w:r>
      <w:proofErr w:type="spellEnd"/>
      <w:r w:rsidR="00A87D83">
        <w:rPr>
          <w:rFonts w:cs="Times New Roman"/>
        </w:rPr>
        <w:t xml:space="preserve"> </w:t>
      </w:r>
      <w:r w:rsidR="00A87D83" w:rsidRPr="00A87D83">
        <w:rPr>
          <w:rFonts w:cs="Times New Roman"/>
        </w:rPr>
        <w:t xml:space="preserve">(American </w:t>
      </w:r>
      <w:proofErr w:type="spellStart"/>
      <w:r w:rsidR="00A87D83" w:rsidRPr="00A87D83">
        <w:rPr>
          <w:rFonts w:cs="Times New Roman"/>
        </w:rPr>
        <w:t>Psychological</w:t>
      </w:r>
      <w:proofErr w:type="spellEnd"/>
      <w:r w:rsidR="00A87D83" w:rsidRPr="00A87D83">
        <w:rPr>
          <w:rFonts w:cs="Times New Roman"/>
        </w:rPr>
        <w:t xml:space="preserve"> </w:t>
      </w:r>
      <w:proofErr w:type="spellStart"/>
      <w:r w:rsidR="00A87D83" w:rsidRPr="00A87D83">
        <w:rPr>
          <w:rFonts w:cs="Times New Roman"/>
        </w:rPr>
        <w:t>Association</w:t>
      </w:r>
      <w:proofErr w:type="spellEnd"/>
      <w:r w:rsidR="00A87D83" w:rsidRPr="00A87D83">
        <w:rPr>
          <w:rFonts w:cs="Times New Roman"/>
        </w:rPr>
        <w:t>, 2015)</w:t>
      </w:r>
      <w:r w:rsidRPr="008F5CC7">
        <w:rPr>
          <w:rFonts w:cs="Times New Roman"/>
        </w:rPr>
        <w:t>, el malestar emocional es un estado de sufrimiento psicológico inespecífico donde se da un aumento del afecto negativo y síntomas emocionales y/o somáticos desagradables, como tensión, tristeza, irritabilidad y preocupación. Por otra parte, la desregulación emocional se entiende como la dificultad para identificar, aceptar, comprender y regular nuestras emociones, y para inhibir respuestas impulsivas cuando hay una activación emocional intensa (Kim et al., 2004). Ambos constructos son dimensiones transversales diferenciadas de trastornos específicos como la ansiedad y la depresión, por lo que se analizarán por separado de estos.</w:t>
      </w:r>
    </w:p>
    <w:p w14:paraId="52E3EEBA" w14:textId="77777777" w:rsidR="00B76152" w:rsidRPr="008F5CC7" w:rsidRDefault="00B76152" w:rsidP="008F5CC7">
      <w:pPr>
        <w:spacing w:line="480" w:lineRule="auto"/>
        <w:ind w:firstLine="720"/>
        <w:rPr>
          <w:rFonts w:cs="Times New Roman"/>
        </w:rPr>
      </w:pPr>
      <w:r w:rsidRPr="008F5CC7">
        <w:rPr>
          <w:rFonts w:cs="Times New Roman"/>
        </w:rPr>
        <w:t xml:space="preserve">Desde este marco, entendemos el afecto negativo como un indicador general de malestar, mientras que la tolerancia al malestar (capacidad para sostener estados emocionales aversivos sin recurrir a conductas evitativas o desadaptativas) y la impulsividad bajo emoción intensa (tendencia a actuar precipitadamente en estados emocionales extremos) son factores de desregulación emocional. </w:t>
      </w:r>
    </w:p>
    <w:p w14:paraId="0D4A296B" w14:textId="77777777" w:rsidR="00B76152" w:rsidRPr="008F5CC7" w:rsidRDefault="00B76152" w:rsidP="008F5CC7">
      <w:pPr>
        <w:spacing w:line="480" w:lineRule="auto"/>
        <w:ind w:firstLine="720"/>
        <w:rPr>
          <w:rFonts w:cs="Times New Roman"/>
        </w:rPr>
      </w:pPr>
      <w:r w:rsidRPr="008F5CC7">
        <w:rPr>
          <w:rFonts w:cs="Times New Roman"/>
        </w:rPr>
        <w:t>El malestar y la desregulación emocional son mecanismos muy relevantes en adolescentes porque en esta etapa del desarrollo aparece una gran reactividad emocional y, a la vez, un reajuste de los circuitos neurobiológicos implicados en el control cognitivo y la respuesta al estrés. En adolescentes, la pérdida de sueño o la mala calidad del sueño se asocian con mayor irritabilidad, afecto negativo y peor capacidad para modular respuestas emocionales intensas (</w:t>
      </w:r>
      <w:proofErr w:type="spellStart"/>
      <w:r w:rsidRPr="008F5CC7">
        <w:rPr>
          <w:rFonts w:cs="Times New Roman"/>
        </w:rPr>
        <w:t>Tarokh</w:t>
      </w:r>
      <w:proofErr w:type="spellEnd"/>
      <w:r w:rsidRPr="008F5CC7">
        <w:rPr>
          <w:rFonts w:cs="Times New Roman"/>
        </w:rPr>
        <w:t xml:space="preserve"> et al., 2016).</w:t>
      </w:r>
    </w:p>
    <w:p w14:paraId="7123AB29" w14:textId="77777777" w:rsidR="00B76152" w:rsidRPr="008F5CC7" w:rsidRDefault="00B76152" w:rsidP="008F5CC7">
      <w:pPr>
        <w:spacing w:line="480" w:lineRule="auto"/>
        <w:ind w:firstLine="720"/>
        <w:rPr>
          <w:rFonts w:cs="Times New Roman"/>
        </w:rPr>
      </w:pPr>
      <w:r w:rsidRPr="008F5CC7">
        <w:rPr>
          <w:rFonts w:cs="Times New Roman"/>
        </w:rPr>
        <w:lastRenderedPageBreak/>
        <w:t>En adolescentes, varios estudios longitudinales apuntan a que los problemas de sueño tienden a preceder un empeoramiento en variables de vulnerabilidad emocional, como la tolerancia al malestar, dificultando así la gestión de emociones difíciles (Kechter, 2020). También se ha observado una asociación significativa entre calidad de sueño y dificultades en la regulación emocional (aparece más impulsividad y estrategias menos adaptativas de gestión emocional) (Yang et al., 2023).</w:t>
      </w:r>
    </w:p>
    <w:p w14:paraId="006A3411" w14:textId="77777777" w:rsidR="00B76152" w:rsidRPr="008F5CC7" w:rsidRDefault="00B76152" w:rsidP="008F5CC7">
      <w:pPr>
        <w:spacing w:line="480" w:lineRule="auto"/>
        <w:ind w:firstLine="720"/>
        <w:rPr>
          <w:rFonts w:cs="Times New Roman"/>
        </w:rPr>
      </w:pPr>
      <w:r w:rsidRPr="008F5CC7">
        <w:rPr>
          <w:rFonts w:cs="Times New Roman"/>
        </w:rPr>
        <w:t>Desde una perspectiva mecanicista, destacan 2 vías: la hiperactivación fisiológica y cognitiva y el bucle estrés-sueño-emoción. Por un lado, el insomnio se asocia a una elevada activación que interfiere con el inicio y mantenimiento del sueño, y que puede aumentar la rumiación y la preocupación. Por otro lado, el estrés incrementa la activación, empeorando el sueño y, al día siguiente, la persona regula las emociones peor, lo que aumenta la probabilidad de sufrir más estrés y volver a dormir aún peor. Al no resolverse el malestar emocional durante la noche, esto puede mantener la activación y dificultar la recuperación (</w:t>
      </w:r>
      <w:proofErr w:type="spellStart"/>
      <w:r w:rsidRPr="008F5CC7">
        <w:rPr>
          <w:rFonts w:cs="Times New Roman"/>
        </w:rPr>
        <w:t>Wassing</w:t>
      </w:r>
      <w:proofErr w:type="spellEnd"/>
      <w:r w:rsidRPr="008F5CC7">
        <w:rPr>
          <w:rFonts w:cs="Times New Roman"/>
        </w:rPr>
        <w:t xml:space="preserve"> et al., 2016).</w:t>
      </w:r>
    </w:p>
    <w:p w14:paraId="055C2082" w14:textId="77777777" w:rsidR="00B76152" w:rsidRPr="008F5CC7" w:rsidRDefault="00B76152" w:rsidP="008B4C4C">
      <w:pPr>
        <w:pStyle w:val="Ttulo2"/>
        <w:rPr>
          <w:rFonts w:ascii="Times New Roman" w:hAnsi="Times New Roman" w:cs="Times New Roman"/>
          <w:bCs/>
        </w:rPr>
      </w:pPr>
      <w:r w:rsidRPr="008F5CC7">
        <w:rPr>
          <w:rFonts w:ascii="Times New Roman" w:hAnsi="Times New Roman" w:cs="Times New Roman"/>
          <w:bCs/>
        </w:rPr>
        <w:t>Insomnio y psicopatología</w:t>
      </w:r>
    </w:p>
    <w:p w14:paraId="3A57D4C6" w14:textId="1CF32C8E" w:rsidR="00B76152" w:rsidRPr="008F5CC7" w:rsidRDefault="00B76152" w:rsidP="008F5CC7">
      <w:pPr>
        <w:spacing w:line="480" w:lineRule="auto"/>
        <w:ind w:firstLine="720"/>
        <w:rPr>
          <w:rFonts w:cs="Times New Roman"/>
        </w:rPr>
      </w:pPr>
      <w:r w:rsidRPr="008F5CC7">
        <w:rPr>
          <w:rFonts w:cs="Times New Roman"/>
        </w:rPr>
        <w:t>En este trabajo he acotado el análisis de “psicopatología” a depresión y ansiedad por 3 razones. La primera es que, según la</w:t>
      </w:r>
      <w:r w:rsidR="00AC34CE">
        <w:rPr>
          <w:rFonts w:cs="Times New Roman"/>
        </w:rPr>
        <w:t xml:space="preserve"> Organización Mundial de la Salud</w:t>
      </w:r>
      <w:r w:rsidRPr="008F5CC7">
        <w:rPr>
          <w:rFonts w:cs="Times New Roman"/>
        </w:rPr>
        <w:t xml:space="preserve"> </w:t>
      </w:r>
      <w:r w:rsidR="00AC34CE">
        <w:rPr>
          <w:rFonts w:cs="Times New Roman"/>
        </w:rPr>
        <w:t>(</w:t>
      </w:r>
      <w:r w:rsidRPr="008F5CC7">
        <w:rPr>
          <w:rFonts w:cs="Times New Roman"/>
        </w:rPr>
        <w:t>OMS</w:t>
      </w:r>
      <w:r w:rsidR="00AC34CE">
        <w:rPr>
          <w:rFonts w:cs="Times New Roman"/>
        </w:rPr>
        <w:t>, 2024)</w:t>
      </w:r>
      <w:r w:rsidRPr="008F5CC7">
        <w:rPr>
          <w:rFonts w:cs="Times New Roman"/>
        </w:rPr>
        <w:t xml:space="preserve">, son trastornos muy frecuentes en la adolescencia y juventud, y su inicio suele concentrarse en estas etapas. La segunda es que ambos se alinean con el marco teórico de esta revisión, que describe el insomnio como un factor que influye en el malestar y la desregulación emocional, y, en consecuencia, en los síntomas </w:t>
      </w:r>
      <w:proofErr w:type="spellStart"/>
      <w:r w:rsidRPr="008F5CC7">
        <w:rPr>
          <w:rFonts w:cs="Times New Roman"/>
        </w:rPr>
        <w:t>internalizantes</w:t>
      </w:r>
      <w:proofErr w:type="spellEnd"/>
      <w:r w:rsidRPr="008F5CC7">
        <w:rPr>
          <w:rFonts w:cs="Times New Roman"/>
        </w:rPr>
        <w:t xml:space="preserve">. Por último, la literatura longitudinal que estudia el insomnio como predictor es muy amplia y metodológicamente más comparable cuando los </w:t>
      </w:r>
      <w:r w:rsidR="00E31460" w:rsidRPr="00E31460">
        <w:rPr>
          <w:rFonts w:cs="Times New Roman"/>
        </w:rPr>
        <w:t>desenlaces</w:t>
      </w:r>
      <w:r w:rsidRPr="008F5CC7">
        <w:rPr>
          <w:rFonts w:cs="Times New Roman"/>
        </w:rPr>
        <w:t xml:space="preserve"> son ansiedad y depresión, mientras que en otras patologías las definiciones y las medidas son más heterogéneas (Blake et al., 2018).</w:t>
      </w:r>
    </w:p>
    <w:p w14:paraId="568A8215" w14:textId="2394F45E" w:rsidR="00B76152" w:rsidRPr="008F5CC7" w:rsidRDefault="00B76152" w:rsidP="008F5CC7">
      <w:pPr>
        <w:spacing w:line="480" w:lineRule="auto"/>
        <w:ind w:firstLine="720"/>
        <w:rPr>
          <w:rFonts w:cs="Times New Roman"/>
        </w:rPr>
      </w:pPr>
      <w:r w:rsidRPr="008F5CC7">
        <w:rPr>
          <w:rFonts w:cs="Times New Roman"/>
        </w:rPr>
        <w:lastRenderedPageBreak/>
        <w:t>Existe evidencia robusta de que los problemas de sueño pueden favorecer decrementos en el bienestar y síntomas psicológicos (</w:t>
      </w:r>
      <w:proofErr w:type="spellStart"/>
      <w:r w:rsidRPr="008F5CC7">
        <w:rPr>
          <w:rFonts w:cs="Times New Roman"/>
        </w:rPr>
        <w:t>Bacaro</w:t>
      </w:r>
      <w:proofErr w:type="spellEnd"/>
      <w:r w:rsidRPr="008F5CC7">
        <w:rPr>
          <w:rFonts w:cs="Times New Roman"/>
        </w:rPr>
        <w:t xml:space="preserve"> et al., 2024). En estudios longitudinales se ha observado que el insomnio puede mediar asociaciones longitudinales entre ansiedad y depresión en adolescentes, apuntando a su rol como factor de transición entre vulnerabilidades afectivas (Li et al., 2019). También hay trabajos recientes en población escolar que analizaron prospectivamente el insomnio, la depresión y la ansiedad en adolescentes, y encontraron que el insomnio predice un mayor riesgo de síntomas </w:t>
      </w:r>
      <w:proofErr w:type="spellStart"/>
      <w:r w:rsidRPr="008F5CC7">
        <w:rPr>
          <w:rFonts w:cs="Times New Roman"/>
        </w:rPr>
        <w:t>internalizantes</w:t>
      </w:r>
      <w:proofErr w:type="spellEnd"/>
      <w:r w:rsidRPr="008F5CC7">
        <w:rPr>
          <w:rFonts w:cs="Times New Roman"/>
        </w:rPr>
        <w:t xml:space="preserve"> (</w:t>
      </w:r>
      <w:proofErr w:type="spellStart"/>
      <w:r w:rsidRPr="008F5CC7">
        <w:rPr>
          <w:rFonts w:cs="Times New Roman"/>
        </w:rPr>
        <w:t>Nijordet</w:t>
      </w:r>
      <w:proofErr w:type="spellEnd"/>
      <w:r w:rsidRPr="008F5CC7">
        <w:rPr>
          <w:rFonts w:cs="Times New Roman"/>
        </w:rPr>
        <w:t xml:space="preserve"> et al</w:t>
      </w:r>
      <w:r w:rsidR="00EC6C01">
        <w:rPr>
          <w:rFonts w:cs="Times New Roman"/>
        </w:rPr>
        <w:t>.</w:t>
      </w:r>
      <w:r w:rsidRPr="008F5CC7">
        <w:rPr>
          <w:rFonts w:cs="Times New Roman"/>
        </w:rPr>
        <w:t>, 2024).</w:t>
      </w:r>
    </w:p>
    <w:p w14:paraId="1AAD4B87" w14:textId="5D630CE8" w:rsidR="00B76152" w:rsidRPr="008F5CC7" w:rsidRDefault="00B76152" w:rsidP="008F5CC7">
      <w:pPr>
        <w:spacing w:line="480" w:lineRule="auto"/>
        <w:ind w:firstLine="720"/>
        <w:rPr>
          <w:rFonts w:cs="Times New Roman"/>
        </w:rPr>
      </w:pPr>
      <w:r w:rsidRPr="008F5CC7">
        <w:rPr>
          <w:rFonts w:cs="Times New Roman"/>
        </w:rPr>
        <w:t>En resumen, la evidencia sugiere que</w:t>
      </w:r>
      <w:r w:rsidR="00AA6A0D">
        <w:rPr>
          <w:rFonts w:cs="Times New Roman"/>
        </w:rPr>
        <w:t xml:space="preserve"> </w:t>
      </w:r>
      <w:r w:rsidRPr="008F5CC7">
        <w:rPr>
          <w:rFonts w:cs="Times New Roman"/>
        </w:rPr>
        <w:t xml:space="preserve">el insomnio desempeña un papel activo en el desarrollo y el mantenimiento de los trastornos emocionales. </w:t>
      </w:r>
    </w:p>
    <w:p w14:paraId="024A4199" w14:textId="77777777" w:rsidR="00B76152" w:rsidRPr="008F5CC7" w:rsidRDefault="00B76152" w:rsidP="008B4C4C">
      <w:pPr>
        <w:pStyle w:val="Ttulo2"/>
        <w:rPr>
          <w:rFonts w:ascii="Times New Roman" w:hAnsi="Times New Roman" w:cs="Times New Roman"/>
          <w:bCs/>
        </w:rPr>
      </w:pPr>
      <w:r w:rsidRPr="008F5CC7">
        <w:rPr>
          <w:rFonts w:ascii="Times New Roman" w:hAnsi="Times New Roman" w:cs="Times New Roman"/>
          <w:bCs/>
        </w:rPr>
        <w:t>Insomnio y suicidio</w:t>
      </w:r>
    </w:p>
    <w:p w14:paraId="75C3458C" w14:textId="43489C34" w:rsidR="00B76152" w:rsidRPr="008F5CC7" w:rsidRDefault="00B76152" w:rsidP="008F5CC7">
      <w:pPr>
        <w:spacing w:line="480" w:lineRule="auto"/>
        <w:ind w:firstLine="720"/>
        <w:rPr>
          <w:rFonts w:cs="Times New Roman"/>
        </w:rPr>
      </w:pPr>
      <w:r w:rsidRPr="008F5CC7">
        <w:rPr>
          <w:rFonts w:cs="Times New Roman"/>
        </w:rPr>
        <w:t xml:space="preserve">Según la </w:t>
      </w:r>
      <w:r w:rsidR="0058186C" w:rsidRPr="0058186C">
        <w:rPr>
          <w:rFonts w:cs="Times New Roman"/>
        </w:rPr>
        <w:t>Organización Mundial de la Salud (OMS, 2025)</w:t>
      </w:r>
      <w:r w:rsidRPr="008F5CC7">
        <w:rPr>
          <w:rFonts w:cs="Times New Roman"/>
        </w:rPr>
        <w:t>, el suicidio constituye un problema prioritario en la población joven (15–29 años) a nivel global. En concreto en España, las estadísticas recientes lo sitúan entre las principales causas de muerte entre los jóvenes</w:t>
      </w:r>
      <w:r w:rsidR="00971926">
        <w:rPr>
          <w:rFonts w:cs="Times New Roman"/>
        </w:rPr>
        <w:t xml:space="preserve"> </w:t>
      </w:r>
      <w:r w:rsidR="00971926" w:rsidRPr="00971926">
        <w:rPr>
          <w:rFonts w:cs="Times New Roman"/>
        </w:rPr>
        <w:t>(Instituto Nacional de Estadística [INE], 2025)</w:t>
      </w:r>
      <w:r w:rsidRPr="008F5CC7">
        <w:rPr>
          <w:rFonts w:cs="Times New Roman"/>
        </w:rPr>
        <w:t xml:space="preserve">. </w:t>
      </w:r>
    </w:p>
    <w:p w14:paraId="5F500A30" w14:textId="77777777" w:rsidR="00B76152" w:rsidRPr="008F5CC7" w:rsidRDefault="00B76152" w:rsidP="008F5CC7">
      <w:pPr>
        <w:spacing w:line="480" w:lineRule="auto"/>
        <w:ind w:firstLine="720"/>
        <w:rPr>
          <w:rFonts w:cs="Times New Roman"/>
        </w:rPr>
      </w:pPr>
      <w:r w:rsidRPr="008F5CC7">
        <w:rPr>
          <w:rFonts w:cs="Times New Roman"/>
        </w:rPr>
        <w:t xml:space="preserve">Más allá de la asociación transversal con el suicidio, la evidencia científica es especialmente relevante cuando se estudia el insomnio como predictor temporal de este. Revisiones sistemáticas con metaanálisis en adolescentes muestran que los problemas de sueño (entre de ellos el insomnio) se asocian con un riesgo mayor de ideación, planes e intentos de suicidio. Además, incluyen resultados prospectivos donde las dificultades en el sueño preceden a la aparición o el empeoramiento de ideación y conducta suicida (Liu et al., 2019). También existe evidencia que señala que el empeoramiento del sueño puede provocar incrementos de ideación suicida al día siguiente (Glenn et al., 2021) y/o la semana siguiente </w:t>
      </w:r>
      <w:r w:rsidRPr="008F5CC7">
        <w:rPr>
          <w:rFonts w:cs="Times New Roman"/>
        </w:rPr>
        <w:lastRenderedPageBreak/>
        <w:t>(Teresi et al., 2024), lo que refuerza la idea de que el insomnio no solo correlaciona con el suicidio, sino que es un indicador de riesgo.</w:t>
      </w:r>
    </w:p>
    <w:p w14:paraId="531AD656" w14:textId="77777777" w:rsidR="00B76152" w:rsidRPr="008F5CC7" w:rsidRDefault="00B76152" w:rsidP="008B4C4C">
      <w:pPr>
        <w:pStyle w:val="Ttulo2"/>
        <w:rPr>
          <w:rFonts w:ascii="Times New Roman" w:hAnsi="Times New Roman" w:cs="Times New Roman"/>
          <w:bCs/>
        </w:rPr>
      </w:pPr>
      <w:r w:rsidRPr="008F5CC7">
        <w:rPr>
          <w:rFonts w:ascii="Times New Roman" w:hAnsi="Times New Roman" w:cs="Times New Roman"/>
          <w:bCs/>
        </w:rPr>
        <w:t>Moderadores: sexo, tipo de insomnio y contexto clínico</w:t>
      </w:r>
    </w:p>
    <w:p w14:paraId="479D892B" w14:textId="3D56B041" w:rsidR="00B76152" w:rsidRPr="008F5CC7" w:rsidRDefault="00B76152" w:rsidP="008F5CC7">
      <w:pPr>
        <w:spacing w:line="480" w:lineRule="auto"/>
        <w:ind w:firstLine="720"/>
        <w:rPr>
          <w:rFonts w:cs="Times New Roman"/>
        </w:rPr>
      </w:pPr>
      <w:r w:rsidRPr="008F5CC7">
        <w:rPr>
          <w:rFonts w:cs="Times New Roman"/>
        </w:rPr>
        <w:t xml:space="preserve">La probabilidad de presentar insomnio y la intensidad de sus consecuencias varían en función del sexo. La evidencia sugiere que las chicas presentan más síntomas de insomnio tanto en la pubertad como en la adolescencia. Esta diferencia entre sexos se explica por varias razones: ellas suelen experimentar y/o reaccionar con más intensidad a ciertos estresores (especialmente los sociales) y, además, sufren más cambios hormonales que ellos, aumentando así la vulnerabilidad a dormir peor (Zhang et al., 2016). Además de la prevalencia, también cambia en función del sexo, el peso clínico del insomnio. La asociación entre insomnio y depresión es más fuerte en chicas que en chicos (Langvik et al., 2019) y en el caso de la </w:t>
      </w:r>
      <w:proofErr w:type="spellStart"/>
      <w:r w:rsidRPr="008F5CC7">
        <w:rPr>
          <w:rFonts w:cs="Times New Roman"/>
        </w:rPr>
        <w:t>suicidabilidad</w:t>
      </w:r>
      <w:proofErr w:type="spellEnd"/>
      <w:r w:rsidRPr="008F5CC7">
        <w:rPr>
          <w:rFonts w:cs="Times New Roman"/>
        </w:rPr>
        <w:t xml:space="preserve"> (sobre</w:t>
      </w:r>
      <w:r w:rsidR="0007089A">
        <w:rPr>
          <w:rFonts w:cs="Times New Roman"/>
        </w:rPr>
        <w:t xml:space="preserve"> </w:t>
      </w:r>
      <w:r w:rsidRPr="008F5CC7">
        <w:rPr>
          <w:rFonts w:cs="Times New Roman"/>
        </w:rPr>
        <w:t>todo ideación), ellas también muestran una asociación mayor (</w:t>
      </w:r>
      <w:proofErr w:type="spellStart"/>
      <w:r w:rsidRPr="008F5CC7">
        <w:rPr>
          <w:rFonts w:cs="Times New Roman"/>
        </w:rPr>
        <w:t>Wan</w:t>
      </w:r>
      <w:proofErr w:type="spellEnd"/>
      <w:r w:rsidRPr="008F5CC7">
        <w:rPr>
          <w:rFonts w:cs="Times New Roman"/>
        </w:rPr>
        <w:t xml:space="preserve"> et al., 2020).</w:t>
      </w:r>
    </w:p>
    <w:p w14:paraId="01A40DFE" w14:textId="2EF52C83" w:rsidR="00B76152" w:rsidRPr="008F5CC7" w:rsidRDefault="00B76152" w:rsidP="008F5CC7">
      <w:pPr>
        <w:spacing w:line="480" w:lineRule="auto"/>
        <w:ind w:firstLine="720"/>
        <w:rPr>
          <w:rFonts w:cs="Times New Roman"/>
        </w:rPr>
      </w:pPr>
      <w:r w:rsidRPr="008F5CC7">
        <w:rPr>
          <w:rFonts w:cs="Times New Roman"/>
        </w:rPr>
        <w:t xml:space="preserve">También es importante qué tipo de insomnio </w:t>
      </w:r>
      <w:r w:rsidR="00503605">
        <w:rPr>
          <w:rFonts w:cs="Times New Roman"/>
        </w:rPr>
        <w:t>padece</w:t>
      </w:r>
      <w:r w:rsidRPr="008F5CC7">
        <w:rPr>
          <w:rFonts w:cs="Times New Roman"/>
        </w:rPr>
        <w:t xml:space="preserve"> </w:t>
      </w:r>
      <w:r w:rsidR="00503605">
        <w:rPr>
          <w:rFonts w:cs="Times New Roman"/>
        </w:rPr>
        <w:t>el individuo</w:t>
      </w:r>
      <w:r w:rsidRPr="008F5CC7">
        <w:rPr>
          <w:rFonts w:cs="Times New Roman"/>
        </w:rPr>
        <w:t>. Algunos adolescentes sufren insomnio de inicio, otros de mantenimiento, otros despertares precoces y también hay perfiles mixtos. En un estudio nacional con adolescentes de 13 a 18 años se observó que el insomnio de inicio y mantenimiento se asociaba con ideación, planes e intentos suicidas, pero el despertar precoz no (Wong et al., 2016). En la misma línea, estudios recientes sugieren que el insomnio de mantenimiento es el tipo de insomnio que más se relaciona con la ansiedad, la depresión y la ideación suicida (Li et al., 2025).</w:t>
      </w:r>
    </w:p>
    <w:p w14:paraId="0DB974CF" w14:textId="5CE405CD" w:rsidR="00B76152" w:rsidRPr="008F5CC7" w:rsidRDefault="00B76152" w:rsidP="008F5CC7">
      <w:pPr>
        <w:spacing w:line="480" w:lineRule="auto"/>
        <w:ind w:firstLine="720"/>
        <w:rPr>
          <w:rFonts w:cs="Times New Roman"/>
        </w:rPr>
      </w:pPr>
      <w:r w:rsidRPr="008F5CC7">
        <w:rPr>
          <w:rFonts w:cs="Times New Roman"/>
        </w:rPr>
        <w:t xml:space="preserve">Por último, es importante diferenciar la población general, que es el objetivo principal de este trabajo, de la población clínica. En jóvenes con trastornos mentales previos al insomnio, este, en lugar de favorecer la aparición del cuadro, forma parte del cuadro y </w:t>
      </w:r>
      <w:r w:rsidRPr="008F5CC7">
        <w:rPr>
          <w:rFonts w:cs="Times New Roman"/>
        </w:rPr>
        <w:lastRenderedPageBreak/>
        <w:t>coexiste con un malestar ya elevado</w:t>
      </w:r>
      <w:r w:rsidR="006D6F0C">
        <w:rPr>
          <w:rFonts w:cs="Times New Roman"/>
        </w:rPr>
        <w:t xml:space="preserve"> </w:t>
      </w:r>
      <w:r w:rsidR="006D6F0C" w:rsidRPr="006D6F0C">
        <w:rPr>
          <w:rFonts w:cs="Times New Roman"/>
        </w:rPr>
        <w:t>(Blake et al., 2018)</w:t>
      </w:r>
      <w:r w:rsidRPr="008F5CC7">
        <w:rPr>
          <w:rFonts w:cs="Times New Roman"/>
        </w:rPr>
        <w:t>. Por ello analizaré por separado la evidencia en población general y la evidencia en contextos clínicos.</w:t>
      </w:r>
    </w:p>
    <w:p w14:paraId="37A972B7" w14:textId="77777777" w:rsidR="00B76152" w:rsidRPr="008F5CC7" w:rsidRDefault="00B76152" w:rsidP="008B4C4C">
      <w:pPr>
        <w:pStyle w:val="Ttulo2"/>
        <w:rPr>
          <w:rFonts w:ascii="Times New Roman" w:hAnsi="Times New Roman" w:cs="Times New Roman"/>
          <w:bCs/>
        </w:rPr>
      </w:pPr>
      <w:r w:rsidRPr="008F5CC7">
        <w:rPr>
          <w:rFonts w:ascii="Times New Roman" w:hAnsi="Times New Roman" w:cs="Times New Roman"/>
          <w:bCs/>
        </w:rPr>
        <w:t>Justificación y necesidad de la presente revisión</w:t>
      </w:r>
    </w:p>
    <w:p w14:paraId="7AA2B201" w14:textId="77777777" w:rsidR="00B76152" w:rsidRPr="008F5CC7" w:rsidRDefault="00B76152" w:rsidP="008F5CC7">
      <w:pPr>
        <w:spacing w:line="480" w:lineRule="auto"/>
        <w:ind w:firstLine="720"/>
        <w:rPr>
          <w:rFonts w:cs="Times New Roman"/>
        </w:rPr>
      </w:pPr>
      <w:r w:rsidRPr="008F5CC7">
        <w:rPr>
          <w:rFonts w:cs="Times New Roman"/>
        </w:rPr>
        <w:t>A lo largo de la última década se ha acumulado evidencia robusta que respalda la asociación entre insomnio y salud mental.  Distintos estudios y metaanálisis muestran asociaciones relevantes entre síntomas depresivos y alteraciones del sueño y también sugieren que estas alteraciones pueden preceder cambios en estado de ánimo (O´Callaghan et al., 2021). Además, metaanálisis con adolescentes muestran que las quejas de insomnio se asocian con mayor riesgo de ideación suicida (Liu et al., 2019).</w:t>
      </w:r>
    </w:p>
    <w:p w14:paraId="4E93B883" w14:textId="527B4297" w:rsidR="00B76152" w:rsidRPr="008F5CC7" w:rsidRDefault="00B76152" w:rsidP="008F5CC7">
      <w:pPr>
        <w:spacing w:line="480" w:lineRule="auto"/>
        <w:ind w:firstLine="720"/>
        <w:rPr>
          <w:rFonts w:cs="Times New Roman"/>
        </w:rPr>
      </w:pPr>
      <w:r w:rsidRPr="008F5CC7">
        <w:rPr>
          <w:rFonts w:cs="Times New Roman"/>
        </w:rPr>
        <w:t xml:space="preserve">Sin embargo, pese a que </w:t>
      </w:r>
      <w:r w:rsidR="00037FBF">
        <w:rPr>
          <w:rFonts w:cs="Times New Roman"/>
        </w:rPr>
        <w:t>disponemos de</w:t>
      </w:r>
      <w:r w:rsidRPr="008F5CC7">
        <w:rPr>
          <w:rFonts w:cs="Times New Roman"/>
        </w:rPr>
        <w:t xml:space="preserve"> evidencia</w:t>
      </w:r>
      <w:r w:rsidR="00037FBF">
        <w:rPr>
          <w:rFonts w:cs="Times New Roman"/>
        </w:rPr>
        <w:t>,</w:t>
      </w:r>
      <w:r w:rsidRPr="008F5CC7">
        <w:rPr>
          <w:rFonts w:cs="Times New Roman"/>
        </w:rPr>
        <w:t xml:space="preserve"> no todo está igual de claro. El primer lugar gran parte de la literatura mezcla insomnio con otros constructos (calidad del sueño, duración, somnolencia), y utiliza definiciones e instrumentos heterogéneos, lo que contribuye a aumentar la variabilidad en las prevalencias y dificulta comparar resultados entre estudios (</w:t>
      </w:r>
      <w:proofErr w:type="spellStart"/>
      <w:r w:rsidRPr="008F5CC7">
        <w:rPr>
          <w:rFonts w:cs="Times New Roman"/>
        </w:rPr>
        <w:t>Bjorbatn</w:t>
      </w:r>
      <w:proofErr w:type="spellEnd"/>
      <w:r w:rsidRPr="008F5CC7">
        <w:rPr>
          <w:rFonts w:cs="Times New Roman"/>
        </w:rPr>
        <w:t xml:space="preserve"> et al., 2024). En segundo lugar, en la adolescencia las dificultades para conciliar el sueño pueden reflejar insomnio, pero también un retraso circadiano típico de su desarrollo, y no siempre se diferencia con suficiente precisión (Narala et al., 2024).  En tercer lugar, aunque hay estudios longitudinales, persisten dudas en cuanto a la magnitud real del valor pronóstico del insomnio cuando se controlan variables importantes como la comorbilidad, el estrés o el nivel inicial de síntomas (Narmandakh et al., 2020).  Por último, los hallazgos sobre moderadores (sexo, tipo de insomnio, contexto clínico vs comunitario) no están integrados de forma sistemática, y a menudo se reportan de forma parcial o no comparable entre estudios. </w:t>
      </w:r>
    </w:p>
    <w:p w14:paraId="141A6604" w14:textId="06135686" w:rsidR="00B76152" w:rsidRPr="008F5CC7" w:rsidRDefault="00B76152" w:rsidP="008F5CC7">
      <w:pPr>
        <w:spacing w:line="480" w:lineRule="auto"/>
        <w:ind w:firstLine="720"/>
        <w:rPr>
          <w:rFonts w:cs="Times New Roman"/>
        </w:rPr>
      </w:pPr>
      <w:r w:rsidRPr="008F5CC7">
        <w:rPr>
          <w:rFonts w:cs="Times New Roman"/>
        </w:rPr>
        <w:lastRenderedPageBreak/>
        <w:t xml:space="preserve">Todo esto justifica una revisión sistemática actualizada y centrada específicamente en insomnio, con un foco explícito en su papel como predictor temporal de </w:t>
      </w:r>
      <w:r w:rsidR="00E31460">
        <w:rPr>
          <w:rFonts w:cs="Times New Roman"/>
        </w:rPr>
        <w:t>desenlaces</w:t>
      </w:r>
      <w:r w:rsidRPr="008F5CC7">
        <w:rPr>
          <w:rFonts w:cs="Times New Roman"/>
        </w:rPr>
        <w:t xml:space="preserve"> posteriores. </w:t>
      </w:r>
    </w:p>
    <w:p w14:paraId="53C8548F" w14:textId="77777777" w:rsidR="00B76152" w:rsidRPr="008F5CC7" w:rsidRDefault="00B76152" w:rsidP="008F5CC7">
      <w:pPr>
        <w:spacing w:line="480" w:lineRule="auto"/>
        <w:ind w:firstLine="720"/>
        <w:rPr>
          <w:rFonts w:cs="Times New Roman"/>
        </w:rPr>
      </w:pPr>
      <w:r w:rsidRPr="008F5CC7">
        <w:rPr>
          <w:rFonts w:cs="Times New Roman"/>
        </w:rPr>
        <w:t xml:space="preserve">La pregunta de investigación es: </w:t>
      </w:r>
    </w:p>
    <w:p w14:paraId="4760D920" w14:textId="77777777" w:rsidR="00B76152" w:rsidRPr="008F5CC7" w:rsidRDefault="00B76152" w:rsidP="008F5CC7">
      <w:pPr>
        <w:spacing w:line="480" w:lineRule="auto"/>
        <w:ind w:firstLine="720"/>
        <w:rPr>
          <w:rFonts w:cs="Times New Roman"/>
        </w:rPr>
      </w:pPr>
      <w:r w:rsidRPr="008F5CC7">
        <w:rPr>
          <w:rFonts w:cs="Times New Roman"/>
        </w:rPr>
        <w:t xml:space="preserve">En adolescentes y jóvenes, ¿en qué medida predice el insomnio la aparición posterior de síntomas </w:t>
      </w:r>
      <w:proofErr w:type="spellStart"/>
      <w:r w:rsidRPr="008F5CC7">
        <w:rPr>
          <w:rFonts w:cs="Times New Roman"/>
        </w:rPr>
        <w:t>internalizantes</w:t>
      </w:r>
      <w:proofErr w:type="spellEnd"/>
      <w:r w:rsidRPr="008F5CC7">
        <w:rPr>
          <w:rFonts w:cs="Times New Roman"/>
        </w:rPr>
        <w:t xml:space="preserve"> (ansiedad y depresión) y </w:t>
      </w:r>
      <w:proofErr w:type="spellStart"/>
      <w:r w:rsidRPr="008F5CC7">
        <w:rPr>
          <w:rFonts w:cs="Times New Roman"/>
        </w:rPr>
        <w:t>suicidabilidad</w:t>
      </w:r>
      <w:proofErr w:type="spellEnd"/>
      <w:r w:rsidRPr="008F5CC7">
        <w:rPr>
          <w:rFonts w:cs="Times New Roman"/>
        </w:rPr>
        <w:t xml:space="preserve">, y qué papel desempeñan el malestar y la desregulación emocional como posibles mecanismos explicativos de esta asociación? Además, ¿modulan esta </w:t>
      </w:r>
      <w:proofErr w:type="gramStart"/>
      <w:r w:rsidRPr="008F5CC7">
        <w:rPr>
          <w:rFonts w:cs="Times New Roman"/>
        </w:rPr>
        <w:t>relación variables</w:t>
      </w:r>
      <w:proofErr w:type="gramEnd"/>
      <w:r w:rsidRPr="008F5CC7">
        <w:rPr>
          <w:rFonts w:cs="Times New Roman"/>
        </w:rPr>
        <w:t xml:space="preserve"> como el sexo y el tipo de insomnio?</w:t>
      </w:r>
    </w:p>
    <w:p w14:paraId="426EB44C" w14:textId="77777777" w:rsidR="00B76152" w:rsidRPr="008F5CC7" w:rsidRDefault="00B76152" w:rsidP="008B4C4C">
      <w:pPr>
        <w:pStyle w:val="Ttulo2"/>
        <w:rPr>
          <w:rFonts w:ascii="Times New Roman" w:hAnsi="Times New Roman" w:cs="Times New Roman"/>
          <w:bCs/>
        </w:rPr>
      </w:pPr>
      <w:r w:rsidRPr="008F5CC7">
        <w:rPr>
          <w:rFonts w:ascii="Times New Roman" w:hAnsi="Times New Roman" w:cs="Times New Roman"/>
          <w:bCs/>
        </w:rPr>
        <w:t xml:space="preserve">Objetivos e hipótesis </w:t>
      </w:r>
    </w:p>
    <w:p w14:paraId="2C07935D" w14:textId="77777777" w:rsidR="00B76152" w:rsidRPr="008F5CC7" w:rsidRDefault="00B76152" w:rsidP="008B4C4C">
      <w:pPr>
        <w:pStyle w:val="Ttulo3"/>
        <w:rPr>
          <w:rFonts w:cs="Times New Roman"/>
          <w:bCs/>
        </w:rPr>
      </w:pPr>
      <w:r w:rsidRPr="008F5CC7">
        <w:rPr>
          <w:rFonts w:cs="Times New Roman"/>
          <w:bCs/>
        </w:rPr>
        <w:t>Objetivo general</w:t>
      </w:r>
    </w:p>
    <w:p w14:paraId="39AD22C3" w14:textId="77777777" w:rsidR="00B76152" w:rsidRPr="008F5CC7" w:rsidRDefault="00B76152" w:rsidP="008F5CC7">
      <w:pPr>
        <w:spacing w:line="480" w:lineRule="auto"/>
        <w:ind w:firstLine="720"/>
        <w:rPr>
          <w:rFonts w:cs="Times New Roman"/>
        </w:rPr>
      </w:pPr>
      <w:r w:rsidRPr="008F5CC7">
        <w:rPr>
          <w:rFonts w:cs="Times New Roman"/>
        </w:rPr>
        <w:t xml:space="preserve">Analizar la evidencia longitudinal existente sobre el papel del insomnio como predictor temporal de síntomas </w:t>
      </w:r>
      <w:proofErr w:type="spellStart"/>
      <w:r w:rsidRPr="008F5CC7">
        <w:rPr>
          <w:rFonts w:cs="Times New Roman"/>
        </w:rPr>
        <w:t>internalizantes</w:t>
      </w:r>
      <w:proofErr w:type="spellEnd"/>
      <w:r w:rsidRPr="008F5CC7">
        <w:rPr>
          <w:rFonts w:cs="Times New Roman"/>
        </w:rPr>
        <w:t xml:space="preserve"> y </w:t>
      </w:r>
      <w:proofErr w:type="spellStart"/>
      <w:r w:rsidRPr="008F5CC7">
        <w:rPr>
          <w:rFonts w:cs="Times New Roman"/>
        </w:rPr>
        <w:t>suicidabilidad</w:t>
      </w:r>
      <w:proofErr w:type="spellEnd"/>
      <w:r w:rsidRPr="008F5CC7">
        <w:rPr>
          <w:rFonts w:cs="Times New Roman"/>
        </w:rPr>
        <w:t xml:space="preserve"> en adolescentes y jóvenes y explorar el papel del malestar y la desregulación emocional como mecanismos intermedios y el posible efecto modulador del sexo y del tipo de insomnio.</w:t>
      </w:r>
    </w:p>
    <w:p w14:paraId="421B73B9" w14:textId="77777777" w:rsidR="00B76152" w:rsidRPr="008F5CC7" w:rsidRDefault="00B76152" w:rsidP="00CE6E45">
      <w:pPr>
        <w:pStyle w:val="Ttulo3"/>
        <w:rPr>
          <w:rFonts w:cs="Times New Roman"/>
          <w:bCs/>
        </w:rPr>
      </w:pPr>
      <w:r w:rsidRPr="008F5CC7">
        <w:rPr>
          <w:rFonts w:cs="Times New Roman"/>
          <w:bCs/>
        </w:rPr>
        <w:t xml:space="preserve">Objetivos específicos </w:t>
      </w:r>
    </w:p>
    <w:p w14:paraId="323354BA" w14:textId="77777777" w:rsidR="00B76152" w:rsidRPr="008F5CC7" w:rsidRDefault="00B76152" w:rsidP="008F5CC7">
      <w:pPr>
        <w:numPr>
          <w:ilvl w:val="0"/>
          <w:numId w:val="4"/>
        </w:numPr>
        <w:spacing w:line="480" w:lineRule="auto"/>
        <w:ind w:firstLine="720"/>
        <w:rPr>
          <w:rFonts w:cs="Times New Roman"/>
        </w:rPr>
      </w:pPr>
      <w:r w:rsidRPr="008F5CC7">
        <w:rPr>
          <w:rFonts w:cs="Times New Roman"/>
        </w:rPr>
        <w:t>Sintetizar la evidencia longitudinal sobre la asociación entre insomnio y aparición posterior de síntomas de ansiedad y depresión en adolescentes y jóvenes.</w:t>
      </w:r>
    </w:p>
    <w:p w14:paraId="76463936" w14:textId="77777777" w:rsidR="00B76152" w:rsidRPr="008F5CC7" w:rsidRDefault="00B76152" w:rsidP="008F5CC7">
      <w:pPr>
        <w:numPr>
          <w:ilvl w:val="0"/>
          <w:numId w:val="4"/>
        </w:numPr>
        <w:spacing w:line="480" w:lineRule="auto"/>
        <w:ind w:firstLine="720"/>
        <w:rPr>
          <w:rFonts w:cs="Times New Roman"/>
        </w:rPr>
      </w:pPr>
      <w:r w:rsidRPr="008F5CC7">
        <w:rPr>
          <w:rFonts w:cs="Times New Roman"/>
        </w:rPr>
        <w:t xml:space="preserve">Analizar la evidencia longitudinal sobre la asociación entre el insomnio y la </w:t>
      </w:r>
      <w:proofErr w:type="spellStart"/>
      <w:r w:rsidRPr="008F5CC7">
        <w:rPr>
          <w:rFonts w:cs="Times New Roman"/>
        </w:rPr>
        <w:t>suicidabilidad</w:t>
      </w:r>
      <w:proofErr w:type="spellEnd"/>
      <w:r w:rsidRPr="008F5CC7">
        <w:rPr>
          <w:rFonts w:cs="Times New Roman"/>
        </w:rPr>
        <w:t xml:space="preserve"> (ideación suicida, autolesión e intentos).</w:t>
      </w:r>
    </w:p>
    <w:p w14:paraId="7F0DBE0E" w14:textId="76816E73" w:rsidR="00B76152" w:rsidRPr="008F5CC7" w:rsidRDefault="00B76152" w:rsidP="008F5CC7">
      <w:pPr>
        <w:numPr>
          <w:ilvl w:val="0"/>
          <w:numId w:val="4"/>
        </w:numPr>
        <w:spacing w:line="480" w:lineRule="auto"/>
        <w:ind w:firstLine="720"/>
        <w:rPr>
          <w:rFonts w:cs="Times New Roman"/>
        </w:rPr>
      </w:pPr>
      <w:r w:rsidRPr="008F5CC7">
        <w:rPr>
          <w:rFonts w:cs="Times New Roman"/>
        </w:rPr>
        <w:t xml:space="preserve">Examinar el papel del malestar y la desregulación emocional como posibles mecanismos explicativos de la relación entre el insomnio y dichos </w:t>
      </w:r>
      <w:r w:rsidR="00E31460">
        <w:rPr>
          <w:rFonts w:cs="Times New Roman"/>
        </w:rPr>
        <w:t>desenlaces</w:t>
      </w:r>
      <w:r w:rsidRPr="008F5CC7">
        <w:rPr>
          <w:rFonts w:cs="Times New Roman"/>
        </w:rPr>
        <w:t>.</w:t>
      </w:r>
    </w:p>
    <w:p w14:paraId="4D411F96" w14:textId="77777777" w:rsidR="00B76152" w:rsidRPr="008F5CC7" w:rsidRDefault="00B76152" w:rsidP="008F5CC7">
      <w:pPr>
        <w:numPr>
          <w:ilvl w:val="0"/>
          <w:numId w:val="4"/>
        </w:numPr>
        <w:spacing w:line="480" w:lineRule="auto"/>
        <w:ind w:firstLine="720"/>
        <w:rPr>
          <w:rFonts w:cs="Times New Roman"/>
        </w:rPr>
      </w:pPr>
      <w:r w:rsidRPr="008F5CC7">
        <w:rPr>
          <w:rFonts w:cs="Times New Roman"/>
        </w:rPr>
        <w:lastRenderedPageBreak/>
        <w:t>Explorar si variables como el sexo y el tipo/severidad/persistencia del insomnio modulan la magnitud de estas asociaciones.</w:t>
      </w:r>
    </w:p>
    <w:p w14:paraId="15624769" w14:textId="77777777" w:rsidR="00B76152" w:rsidRPr="008F5CC7" w:rsidRDefault="00B76152" w:rsidP="00CE6E45">
      <w:pPr>
        <w:pStyle w:val="Ttulo3"/>
        <w:rPr>
          <w:rFonts w:cs="Times New Roman"/>
          <w:bCs/>
        </w:rPr>
      </w:pPr>
      <w:r w:rsidRPr="008F5CC7">
        <w:rPr>
          <w:rFonts w:cs="Times New Roman"/>
          <w:bCs/>
        </w:rPr>
        <w:t xml:space="preserve">Hipótesis </w:t>
      </w:r>
    </w:p>
    <w:p w14:paraId="765A52BF" w14:textId="77777777" w:rsidR="00B76152" w:rsidRPr="008F5CC7" w:rsidRDefault="00B76152" w:rsidP="008F5CC7">
      <w:pPr>
        <w:spacing w:line="480" w:lineRule="auto"/>
        <w:ind w:firstLine="720"/>
        <w:rPr>
          <w:rFonts w:cs="Times New Roman"/>
          <w:b/>
          <w:bCs/>
        </w:rPr>
      </w:pPr>
      <w:r w:rsidRPr="008F5CC7">
        <w:rPr>
          <w:rFonts w:cs="Times New Roman"/>
          <w:b/>
          <w:bCs/>
        </w:rPr>
        <w:t xml:space="preserve">H1. </w:t>
      </w:r>
      <w:r w:rsidRPr="008F5CC7">
        <w:rPr>
          <w:rFonts w:cs="Times New Roman"/>
        </w:rPr>
        <w:t xml:space="preserve">El insomnio en adolescentes y jóvenes se asociará prospectivamente con un aumento posterior de síntomas </w:t>
      </w:r>
      <w:proofErr w:type="spellStart"/>
      <w:r w:rsidRPr="008F5CC7">
        <w:rPr>
          <w:rFonts w:cs="Times New Roman"/>
        </w:rPr>
        <w:t>internalizantes</w:t>
      </w:r>
      <w:proofErr w:type="spellEnd"/>
      <w:r w:rsidRPr="008F5CC7">
        <w:rPr>
          <w:rFonts w:cs="Times New Roman"/>
        </w:rPr>
        <w:t xml:space="preserve"> (ansiedad y depresión).</w:t>
      </w:r>
    </w:p>
    <w:p w14:paraId="02254DCB" w14:textId="77777777" w:rsidR="00B76152" w:rsidRPr="008F5CC7" w:rsidRDefault="00B76152" w:rsidP="008F5CC7">
      <w:pPr>
        <w:spacing w:line="480" w:lineRule="auto"/>
        <w:ind w:firstLine="720"/>
        <w:rPr>
          <w:rFonts w:cs="Times New Roman"/>
        </w:rPr>
      </w:pPr>
      <w:r w:rsidRPr="008F5CC7">
        <w:rPr>
          <w:rFonts w:cs="Times New Roman"/>
          <w:b/>
          <w:bCs/>
        </w:rPr>
        <w:t xml:space="preserve">H2. </w:t>
      </w:r>
      <w:r w:rsidRPr="008F5CC7">
        <w:rPr>
          <w:rFonts w:cs="Times New Roman"/>
        </w:rPr>
        <w:t xml:space="preserve">El insomnio se asociará prospectivamente con mayor riesgo posterior de </w:t>
      </w:r>
      <w:proofErr w:type="spellStart"/>
      <w:r w:rsidRPr="008F5CC7">
        <w:rPr>
          <w:rFonts w:cs="Times New Roman"/>
        </w:rPr>
        <w:t>suicidabilidad</w:t>
      </w:r>
      <w:proofErr w:type="spellEnd"/>
      <w:r w:rsidRPr="008F5CC7">
        <w:rPr>
          <w:rFonts w:cs="Times New Roman"/>
        </w:rPr>
        <w:t>, especialmente ideación suicida y autolesiones.</w:t>
      </w:r>
    </w:p>
    <w:p w14:paraId="6C262781" w14:textId="77777777" w:rsidR="00B76152" w:rsidRPr="008F5CC7" w:rsidRDefault="00B76152" w:rsidP="008F5CC7">
      <w:pPr>
        <w:spacing w:line="480" w:lineRule="auto"/>
        <w:ind w:firstLine="720"/>
        <w:rPr>
          <w:rFonts w:cs="Times New Roman"/>
        </w:rPr>
      </w:pPr>
      <w:r w:rsidRPr="008F5CC7">
        <w:rPr>
          <w:rFonts w:cs="Times New Roman"/>
          <w:b/>
          <w:bCs/>
        </w:rPr>
        <w:t xml:space="preserve">H3. </w:t>
      </w:r>
      <w:r w:rsidRPr="008F5CC7">
        <w:rPr>
          <w:rFonts w:cs="Times New Roman"/>
        </w:rPr>
        <w:t>Parte de la asociación entre insomnio y desenlaces emocionales estará mediada por mayores niveles de malestar emocional y/o dificultades en la regulación emocional.</w:t>
      </w:r>
    </w:p>
    <w:p w14:paraId="0EC67A01" w14:textId="77777777" w:rsidR="00B76152" w:rsidRPr="008F5CC7" w:rsidRDefault="00B76152" w:rsidP="008F5CC7">
      <w:pPr>
        <w:spacing w:line="480" w:lineRule="auto"/>
        <w:ind w:firstLine="720"/>
        <w:rPr>
          <w:rFonts w:cs="Times New Roman"/>
        </w:rPr>
      </w:pPr>
      <w:r w:rsidRPr="008F5CC7">
        <w:rPr>
          <w:rFonts w:cs="Times New Roman"/>
          <w:b/>
          <w:bCs/>
        </w:rPr>
        <w:t xml:space="preserve">H4. </w:t>
      </w:r>
      <w:r w:rsidRPr="00CE6E45">
        <w:rPr>
          <w:rFonts w:cs="Times New Roman"/>
        </w:rPr>
        <w:t>La asociación entre insomnio y desenlaces emocionales</w:t>
      </w:r>
      <w:r w:rsidRPr="008F5CC7">
        <w:rPr>
          <w:rFonts w:cs="Times New Roman"/>
        </w:rPr>
        <w:t xml:space="preserve"> será más intensa en chicas y en perfiles de insomnio más severos, persistentes o de mantenimiento.</w:t>
      </w:r>
    </w:p>
    <w:p w14:paraId="7D187E3E" w14:textId="77777777" w:rsidR="00B76152" w:rsidRPr="008F5CC7" w:rsidRDefault="00B76152" w:rsidP="008F5CC7">
      <w:pPr>
        <w:spacing w:line="480" w:lineRule="auto"/>
        <w:ind w:firstLine="720"/>
        <w:rPr>
          <w:rFonts w:cs="Times New Roman"/>
        </w:rPr>
      </w:pPr>
    </w:p>
    <w:p w14:paraId="738DCB6F" w14:textId="60CDEC1B" w:rsidR="00B76152" w:rsidRPr="008F5CC7" w:rsidRDefault="00CE6E45" w:rsidP="00CE6E45">
      <w:pPr>
        <w:pStyle w:val="Ttulo1"/>
        <w:rPr>
          <w:rFonts w:ascii="Times New Roman" w:hAnsi="Times New Roman" w:cs="Times New Roman"/>
          <w:bCs/>
        </w:rPr>
      </w:pPr>
      <w:r>
        <w:rPr>
          <w:rFonts w:ascii="Times New Roman" w:hAnsi="Times New Roman" w:cs="Times New Roman"/>
          <w:bCs/>
        </w:rPr>
        <w:t>Metodología</w:t>
      </w:r>
    </w:p>
    <w:p w14:paraId="6557EE39" w14:textId="7D103483" w:rsidR="00B76152" w:rsidRPr="00646293" w:rsidRDefault="00B76152" w:rsidP="00646293">
      <w:pPr>
        <w:spacing w:line="480" w:lineRule="auto"/>
        <w:ind w:firstLine="720"/>
        <w:rPr>
          <w:rFonts w:cs="Times New Roman"/>
        </w:rPr>
      </w:pPr>
      <w:r w:rsidRPr="008F5CC7">
        <w:rPr>
          <w:rFonts w:cs="Times New Roman"/>
        </w:rPr>
        <w:t>Este trabajo se desarrolló como una revisión sistemática de la literatura científica orientada a analizar</w:t>
      </w:r>
      <w:r w:rsidR="00646293">
        <w:rPr>
          <w:rFonts w:cs="Times New Roman"/>
        </w:rPr>
        <w:t xml:space="preserve"> e</w:t>
      </w:r>
      <w:r w:rsidRPr="00646293">
        <w:rPr>
          <w:rFonts w:cs="Times New Roman"/>
        </w:rPr>
        <w:t xml:space="preserve">l papel del insomnio como predictor temporal de síntomas </w:t>
      </w:r>
      <w:proofErr w:type="spellStart"/>
      <w:r w:rsidRPr="00646293">
        <w:rPr>
          <w:rFonts w:cs="Times New Roman"/>
        </w:rPr>
        <w:t>internalizantes</w:t>
      </w:r>
      <w:proofErr w:type="spellEnd"/>
      <w:r w:rsidRPr="00646293">
        <w:rPr>
          <w:rFonts w:cs="Times New Roman"/>
        </w:rPr>
        <w:t xml:space="preserve"> (ansiedad y depresión) y </w:t>
      </w:r>
      <w:proofErr w:type="spellStart"/>
      <w:r w:rsidRPr="00646293">
        <w:rPr>
          <w:rFonts w:cs="Times New Roman"/>
        </w:rPr>
        <w:t>suicidabilidad</w:t>
      </w:r>
      <w:proofErr w:type="spellEnd"/>
      <w:r w:rsidRPr="00646293">
        <w:rPr>
          <w:rFonts w:cs="Times New Roman"/>
        </w:rPr>
        <w:t xml:space="preserve"> en adolescentes y </w:t>
      </w:r>
      <w:proofErr w:type="spellStart"/>
      <w:r w:rsidRPr="00646293">
        <w:rPr>
          <w:rFonts w:cs="Times New Roman"/>
        </w:rPr>
        <w:t>jóvene</w:t>
      </w:r>
      <w:proofErr w:type="spellEnd"/>
      <w:r w:rsidR="00646293">
        <w:rPr>
          <w:rFonts w:cs="Times New Roman"/>
        </w:rPr>
        <w:t>, e</w:t>
      </w:r>
      <w:r w:rsidRPr="00646293">
        <w:rPr>
          <w:rFonts w:cs="Times New Roman"/>
        </w:rPr>
        <w:t>l papel del malestar y la desregulación emocional como posibles mecanismos explicativos</w:t>
      </w:r>
      <w:r w:rsidR="00646293">
        <w:rPr>
          <w:rFonts w:cs="Times New Roman"/>
        </w:rPr>
        <w:t xml:space="preserve">, y la </w:t>
      </w:r>
      <w:r w:rsidRPr="00646293">
        <w:rPr>
          <w:rFonts w:cs="Times New Roman"/>
        </w:rPr>
        <w:t>influencia de variables moduladoras como el sexo y el tipo de insomnio.</w:t>
      </w:r>
    </w:p>
    <w:p w14:paraId="795AF7FD" w14:textId="66D7E5C9" w:rsidR="00B76152" w:rsidRPr="008F5CC7" w:rsidRDefault="00B76152" w:rsidP="008F5CC7">
      <w:pPr>
        <w:spacing w:line="480" w:lineRule="auto"/>
        <w:ind w:firstLine="720"/>
        <w:rPr>
          <w:rFonts w:cs="Times New Roman"/>
        </w:rPr>
      </w:pPr>
      <w:r w:rsidRPr="008F5CC7">
        <w:rPr>
          <w:rFonts w:cs="Times New Roman"/>
        </w:rPr>
        <w:t xml:space="preserve">La revisión se diseñó siguiendo las recomendaciones de la declaración PRISMA 2020 en cuanto a la identificación, selección y síntesis de los estudios. Como el objetivo principal era examinar el valor pronóstico del insomnio, </w:t>
      </w:r>
      <w:r w:rsidR="006B4607">
        <w:rPr>
          <w:rFonts w:cs="Times New Roman"/>
        </w:rPr>
        <w:t>fueron prioritarios los</w:t>
      </w:r>
      <w:r w:rsidRPr="008F5CC7">
        <w:rPr>
          <w:rFonts w:cs="Times New Roman"/>
        </w:rPr>
        <w:t xml:space="preserve"> estudios con diseño longitudinal o prospectivo que permitieran establecer temporalidad entre exposición y desenlace.</w:t>
      </w:r>
    </w:p>
    <w:p w14:paraId="31E8ABB5" w14:textId="77777777" w:rsidR="00B76152" w:rsidRPr="008F5CC7" w:rsidRDefault="00B76152" w:rsidP="008F5CC7">
      <w:pPr>
        <w:spacing w:line="480" w:lineRule="auto"/>
        <w:ind w:firstLine="720"/>
        <w:rPr>
          <w:rFonts w:cs="Times New Roman"/>
        </w:rPr>
      </w:pPr>
    </w:p>
    <w:p w14:paraId="46100FE7" w14:textId="77777777" w:rsidR="00B76152" w:rsidRPr="008F5CC7" w:rsidRDefault="00B76152" w:rsidP="00CE6E45">
      <w:pPr>
        <w:pStyle w:val="Ttulo2"/>
        <w:rPr>
          <w:rFonts w:ascii="Times New Roman" w:hAnsi="Times New Roman" w:cs="Times New Roman"/>
          <w:bCs/>
        </w:rPr>
      </w:pPr>
      <w:r w:rsidRPr="008F5CC7">
        <w:rPr>
          <w:rFonts w:ascii="Times New Roman" w:hAnsi="Times New Roman" w:cs="Times New Roman"/>
          <w:bCs/>
        </w:rPr>
        <w:t>Estrategia de búsqueda</w:t>
      </w:r>
    </w:p>
    <w:p w14:paraId="713EDFE4" w14:textId="7A615921" w:rsidR="00B76152" w:rsidRPr="008F5CC7" w:rsidRDefault="00B76152" w:rsidP="00CE6E45">
      <w:pPr>
        <w:pStyle w:val="Ttulo3"/>
        <w:rPr>
          <w:rFonts w:cs="Times New Roman"/>
          <w:bCs/>
        </w:rPr>
      </w:pPr>
      <w:r w:rsidRPr="008F5CC7">
        <w:rPr>
          <w:rFonts w:cs="Times New Roman"/>
          <w:bCs/>
        </w:rPr>
        <w:t>Fuentes de información</w:t>
      </w:r>
    </w:p>
    <w:p w14:paraId="7B927277" w14:textId="1C60F0BC" w:rsidR="00B76152" w:rsidRPr="008F5CC7" w:rsidRDefault="00B76152" w:rsidP="00646293">
      <w:pPr>
        <w:spacing w:line="480" w:lineRule="auto"/>
        <w:ind w:firstLine="720"/>
        <w:rPr>
          <w:rFonts w:cs="Times New Roman"/>
        </w:rPr>
      </w:pPr>
      <w:r w:rsidRPr="008F5CC7">
        <w:rPr>
          <w:rFonts w:cs="Times New Roman"/>
        </w:rPr>
        <w:t>La búsqueda bibliográfica se realizó en 3 bases de datos:</w:t>
      </w:r>
      <w:r w:rsidR="00646293">
        <w:rPr>
          <w:rFonts w:cs="Times New Roman"/>
        </w:rPr>
        <w:t xml:space="preserve"> </w:t>
      </w:r>
      <w:r w:rsidRPr="008F5CC7">
        <w:rPr>
          <w:rFonts w:cs="Times New Roman"/>
        </w:rPr>
        <w:t>PubMed (incluyendo registros indexados en MEDLINE)</w:t>
      </w:r>
      <w:r w:rsidR="00646293">
        <w:rPr>
          <w:rFonts w:cs="Times New Roman"/>
        </w:rPr>
        <w:t xml:space="preserve">, </w:t>
      </w:r>
      <w:proofErr w:type="spellStart"/>
      <w:r w:rsidRPr="008F5CC7">
        <w:rPr>
          <w:rFonts w:cs="Times New Roman"/>
        </w:rPr>
        <w:t>Scopus</w:t>
      </w:r>
      <w:proofErr w:type="spellEnd"/>
      <w:r w:rsidR="00646293">
        <w:rPr>
          <w:rFonts w:cs="Times New Roman"/>
        </w:rPr>
        <w:t xml:space="preserve"> y </w:t>
      </w:r>
      <w:proofErr w:type="spellStart"/>
      <w:r w:rsidRPr="008F5CC7">
        <w:rPr>
          <w:rFonts w:cs="Times New Roman"/>
        </w:rPr>
        <w:t>Psicodoc</w:t>
      </w:r>
      <w:proofErr w:type="spellEnd"/>
      <w:r w:rsidR="00646293">
        <w:rPr>
          <w:rFonts w:cs="Times New Roman"/>
        </w:rPr>
        <w:t>.</w:t>
      </w:r>
    </w:p>
    <w:p w14:paraId="3862761C" w14:textId="23AC4917" w:rsidR="00B76152" w:rsidRPr="00526703" w:rsidRDefault="00B76152" w:rsidP="00526703">
      <w:pPr>
        <w:pStyle w:val="Ttulo3"/>
        <w:rPr>
          <w:rFonts w:cs="Times New Roman"/>
          <w:bCs/>
        </w:rPr>
      </w:pPr>
      <w:r w:rsidRPr="00526703">
        <w:rPr>
          <w:rFonts w:cs="Times New Roman"/>
          <w:bCs/>
        </w:rPr>
        <w:t>Identificación de términos clave</w:t>
      </w:r>
    </w:p>
    <w:p w14:paraId="54A0DC18" w14:textId="12BDB6A9" w:rsidR="00B76152" w:rsidRPr="008F5CC7" w:rsidRDefault="005526D4" w:rsidP="005526D4">
      <w:pPr>
        <w:spacing w:line="480" w:lineRule="auto"/>
        <w:ind w:firstLine="720"/>
        <w:rPr>
          <w:rFonts w:cs="Times New Roman"/>
        </w:rPr>
      </w:pPr>
      <w:r w:rsidRPr="005526D4">
        <w:rPr>
          <w:rFonts w:cs="Times New Roman"/>
        </w:rPr>
        <w:t>Los términos de búsqueda se definieron a partir de los constructos centrales del trabajo, incluyendo términos relacionados con la exposición o predictor, como *</w:t>
      </w:r>
      <w:proofErr w:type="spellStart"/>
      <w:r w:rsidRPr="005526D4">
        <w:rPr>
          <w:rFonts w:cs="Times New Roman"/>
        </w:rPr>
        <w:t>insomnia</w:t>
      </w:r>
      <w:proofErr w:type="spellEnd"/>
      <w:r w:rsidRPr="005526D4">
        <w:rPr>
          <w:rFonts w:cs="Times New Roman"/>
        </w:rPr>
        <w:t>*, *</w:t>
      </w:r>
      <w:proofErr w:type="spellStart"/>
      <w:r w:rsidRPr="005526D4">
        <w:rPr>
          <w:rFonts w:cs="Times New Roman"/>
        </w:rPr>
        <w:t>insomnia</w:t>
      </w:r>
      <w:proofErr w:type="spellEnd"/>
      <w:r w:rsidRPr="005526D4">
        <w:rPr>
          <w:rFonts w:cs="Times New Roman"/>
        </w:rPr>
        <w:t xml:space="preserve"> </w:t>
      </w:r>
      <w:proofErr w:type="spellStart"/>
      <w:r w:rsidRPr="005526D4">
        <w:rPr>
          <w:rFonts w:cs="Times New Roman"/>
        </w:rPr>
        <w:t>symptoms</w:t>
      </w:r>
      <w:proofErr w:type="spellEnd"/>
      <w:r w:rsidRPr="005526D4">
        <w:rPr>
          <w:rFonts w:cs="Times New Roman"/>
        </w:rPr>
        <w:t>*, *</w:t>
      </w:r>
      <w:proofErr w:type="spellStart"/>
      <w:r w:rsidRPr="005526D4">
        <w:rPr>
          <w:rFonts w:cs="Times New Roman"/>
        </w:rPr>
        <w:t>sleep</w:t>
      </w:r>
      <w:proofErr w:type="spellEnd"/>
      <w:r w:rsidRPr="005526D4">
        <w:rPr>
          <w:rFonts w:cs="Times New Roman"/>
        </w:rPr>
        <w:t xml:space="preserve"> </w:t>
      </w:r>
      <w:proofErr w:type="spellStart"/>
      <w:r w:rsidRPr="005526D4">
        <w:rPr>
          <w:rFonts w:cs="Times New Roman"/>
        </w:rPr>
        <w:t>onset</w:t>
      </w:r>
      <w:proofErr w:type="spellEnd"/>
      <w:r w:rsidRPr="005526D4">
        <w:rPr>
          <w:rFonts w:cs="Times New Roman"/>
        </w:rPr>
        <w:t xml:space="preserve"> </w:t>
      </w:r>
      <w:proofErr w:type="spellStart"/>
      <w:r w:rsidRPr="005526D4">
        <w:rPr>
          <w:rFonts w:cs="Times New Roman"/>
        </w:rPr>
        <w:t>difficulties</w:t>
      </w:r>
      <w:proofErr w:type="spellEnd"/>
      <w:r w:rsidRPr="005526D4">
        <w:rPr>
          <w:rFonts w:cs="Times New Roman"/>
        </w:rPr>
        <w:t>* y *</w:t>
      </w:r>
      <w:proofErr w:type="spellStart"/>
      <w:r w:rsidRPr="005526D4">
        <w:rPr>
          <w:rFonts w:cs="Times New Roman"/>
        </w:rPr>
        <w:t>sleep</w:t>
      </w:r>
      <w:proofErr w:type="spellEnd"/>
      <w:r w:rsidRPr="005526D4">
        <w:rPr>
          <w:rFonts w:cs="Times New Roman"/>
        </w:rPr>
        <w:t xml:space="preserve"> </w:t>
      </w:r>
      <w:proofErr w:type="spellStart"/>
      <w:r w:rsidRPr="005526D4">
        <w:rPr>
          <w:rFonts w:cs="Times New Roman"/>
        </w:rPr>
        <w:t>maintenance</w:t>
      </w:r>
      <w:proofErr w:type="spellEnd"/>
      <w:r w:rsidRPr="005526D4">
        <w:rPr>
          <w:rFonts w:cs="Times New Roman"/>
        </w:rPr>
        <w:t xml:space="preserve"> </w:t>
      </w:r>
      <w:proofErr w:type="spellStart"/>
      <w:r w:rsidRPr="005526D4">
        <w:rPr>
          <w:rFonts w:cs="Times New Roman"/>
        </w:rPr>
        <w:t>difficulties</w:t>
      </w:r>
      <w:proofErr w:type="spellEnd"/>
      <w:r w:rsidRPr="005526D4">
        <w:rPr>
          <w:rFonts w:cs="Times New Roman"/>
        </w:rPr>
        <w:t>*; con la población, como *</w:t>
      </w:r>
      <w:proofErr w:type="spellStart"/>
      <w:r w:rsidRPr="005526D4">
        <w:rPr>
          <w:rFonts w:cs="Times New Roman"/>
        </w:rPr>
        <w:t>adolescent</w:t>
      </w:r>
      <w:proofErr w:type="spellEnd"/>
      <w:r w:rsidRPr="005526D4">
        <w:rPr>
          <w:rFonts w:cs="Times New Roman"/>
        </w:rPr>
        <w:t>**, *</w:t>
      </w:r>
      <w:proofErr w:type="spellStart"/>
      <w:r w:rsidRPr="005526D4">
        <w:rPr>
          <w:rFonts w:cs="Times New Roman"/>
        </w:rPr>
        <w:t>youth</w:t>
      </w:r>
      <w:proofErr w:type="spellEnd"/>
      <w:r w:rsidRPr="005526D4">
        <w:rPr>
          <w:rFonts w:cs="Times New Roman"/>
        </w:rPr>
        <w:t>*, *</w:t>
      </w:r>
      <w:proofErr w:type="spellStart"/>
      <w:r w:rsidRPr="005526D4">
        <w:rPr>
          <w:rFonts w:cs="Times New Roman"/>
        </w:rPr>
        <w:t>young</w:t>
      </w:r>
      <w:proofErr w:type="spellEnd"/>
      <w:r w:rsidRPr="005526D4">
        <w:rPr>
          <w:rFonts w:cs="Times New Roman"/>
        </w:rPr>
        <w:t xml:space="preserve"> </w:t>
      </w:r>
      <w:proofErr w:type="spellStart"/>
      <w:r w:rsidRPr="005526D4">
        <w:rPr>
          <w:rFonts w:cs="Times New Roman"/>
        </w:rPr>
        <w:t>adult</w:t>
      </w:r>
      <w:proofErr w:type="spellEnd"/>
      <w:r w:rsidRPr="005526D4">
        <w:rPr>
          <w:rFonts w:cs="Times New Roman"/>
        </w:rPr>
        <w:t>**, *</w:t>
      </w:r>
      <w:proofErr w:type="spellStart"/>
      <w:r w:rsidRPr="005526D4">
        <w:rPr>
          <w:rFonts w:cs="Times New Roman"/>
        </w:rPr>
        <w:t>student</w:t>
      </w:r>
      <w:proofErr w:type="spellEnd"/>
      <w:r w:rsidRPr="005526D4">
        <w:rPr>
          <w:rFonts w:cs="Times New Roman"/>
        </w:rPr>
        <w:t>** y *</w:t>
      </w:r>
      <w:proofErr w:type="spellStart"/>
      <w:r w:rsidRPr="005526D4">
        <w:rPr>
          <w:rFonts w:cs="Times New Roman"/>
        </w:rPr>
        <w:t>university</w:t>
      </w:r>
      <w:proofErr w:type="spellEnd"/>
      <w:r w:rsidRPr="005526D4">
        <w:rPr>
          <w:rFonts w:cs="Times New Roman"/>
        </w:rPr>
        <w:t>*; y con los desenlaces, como *</w:t>
      </w:r>
      <w:proofErr w:type="spellStart"/>
      <w:r w:rsidRPr="005526D4">
        <w:rPr>
          <w:rFonts w:cs="Times New Roman"/>
        </w:rPr>
        <w:t>depress</w:t>
      </w:r>
      <w:proofErr w:type="spellEnd"/>
      <w:r w:rsidRPr="005526D4">
        <w:rPr>
          <w:rFonts w:cs="Times New Roman"/>
        </w:rPr>
        <w:t>**, *</w:t>
      </w:r>
      <w:proofErr w:type="spellStart"/>
      <w:r w:rsidRPr="005526D4">
        <w:rPr>
          <w:rFonts w:cs="Times New Roman"/>
        </w:rPr>
        <w:t>anxi</w:t>
      </w:r>
      <w:proofErr w:type="spellEnd"/>
      <w:r w:rsidRPr="005526D4">
        <w:rPr>
          <w:rFonts w:cs="Times New Roman"/>
        </w:rPr>
        <w:t>**, *</w:t>
      </w:r>
      <w:proofErr w:type="spellStart"/>
      <w:r w:rsidRPr="005526D4">
        <w:rPr>
          <w:rFonts w:cs="Times New Roman"/>
        </w:rPr>
        <w:t>internaliz</w:t>
      </w:r>
      <w:proofErr w:type="spellEnd"/>
      <w:r w:rsidRPr="005526D4">
        <w:rPr>
          <w:rFonts w:cs="Times New Roman"/>
        </w:rPr>
        <w:t>**, *</w:t>
      </w:r>
      <w:proofErr w:type="spellStart"/>
      <w:r w:rsidRPr="005526D4">
        <w:rPr>
          <w:rFonts w:cs="Times New Roman"/>
        </w:rPr>
        <w:t>suicid</w:t>
      </w:r>
      <w:proofErr w:type="spellEnd"/>
      <w:r w:rsidRPr="005526D4">
        <w:rPr>
          <w:rFonts w:cs="Times New Roman"/>
        </w:rPr>
        <w:t>**, *</w:t>
      </w:r>
      <w:proofErr w:type="spellStart"/>
      <w:r w:rsidRPr="005526D4">
        <w:rPr>
          <w:rFonts w:cs="Times New Roman"/>
        </w:rPr>
        <w:t>suicidal</w:t>
      </w:r>
      <w:proofErr w:type="spellEnd"/>
      <w:r w:rsidRPr="005526D4">
        <w:rPr>
          <w:rFonts w:cs="Times New Roman"/>
        </w:rPr>
        <w:t xml:space="preserve"> </w:t>
      </w:r>
      <w:proofErr w:type="spellStart"/>
      <w:r w:rsidRPr="005526D4">
        <w:rPr>
          <w:rFonts w:cs="Times New Roman"/>
        </w:rPr>
        <w:t>ideation</w:t>
      </w:r>
      <w:proofErr w:type="spellEnd"/>
      <w:r w:rsidRPr="005526D4">
        <w:rPr>
          <w:rFonts w:cs="Times New Roman"/>
        </w:rPr>
        <w:t xml:space="preserve">*, *suicide </w:t>
      </w:r>
      <w:proofErr w:type="spellStart"/>
      <w:r w:rsidRPr="005526D4">
        <w:rPr>
          <w:rFonts w:cs="Times New Roman"/>
        </w:rPr>
        <w:t>attempt</w:t>
      </w:r>
      <w:proofErr w:type="spellEnd"/>
      <w:r w:rsidRPr="005526D4">
        <w:rPr>
          <w:rFonts w:cs="Times New Roman"/>
        </w:rPr>
        <w:t>*, *</w:t>
      </w:r>
      <w:proofErr w:type="spellStart"/>
      <w:r w:rsidRPr="005526D4">
        <w:rPr>
          <w:rFonts w:cs="Times New Roman"/>
        </w:rPr>
        <w:t>self-harm</w:t>
      </w:r>
      <w:proofErr w:type="spellEnd"/>
      <w:r w:rsidRPr="005526D4">
        <w:rPr>
          <w:rFonts w:cs="Times New Roman"/>
        </w:rPr>
        <w:t>*, *</w:t>
      </w:r>
      <w:r w:rsidR="00E07A44">
        <w:rPr>
          <w:rFonts w:cs="Times New Roman"/>
        </w:rPr>
        <w:t>AUTOLESIÓN NO SUICIDA</w:t>
      </w:r>
      <w:r w:rsidRPr="005526D4">
        <w:rPr>
          <w:rFonts w:cs="Times New Roman"/>
        </w:rPr>
        <w:t>*, *</w:t>
      </w:r>
      <w:proofErr w:type="spellStart"/>
      <w:r w:rsidRPr="005526D4">
        <w:rPr>
          <w:rFonts w:cs="Times New Roman"/>
        </w:rPr>
        <w:t>distress</w:t>
      </w:r>
      <w:proofErr w:type="spellEnd"/>
      <w:r w:rsidRPr="005526D4">
        <w:rPr>
          <w:rFonts w:cs="Times New Roman"/>
        </w:rPr>
        <w:t>* y *</w:t>
      </w:r>
      <w:proofErr w:type="spellStart"/>
      <w:r w:rsidRPr="005526D4">
        <w:rPr>
          <w:rFonts w:cs="Times New Roman"/>
        </w:rPr>
        <w:t>emotion</w:t>
      </w:r>
      <w:proofErr w:type="spellEnd"/>
      <w:r w:rsidRPr="005526D4">
        <w:rPr>
          <w:rFonts w:cs="Times New Roman"/>
        </w:rPr>
        <w:t xml:space="preserve">* </w:t>
      </w:r>
      <w:proofErr w:type="spellStart"/>
      <w:r w:rsidRPr="005526D4">
        <w:rPr>
          <w:rFonts w:cs="Times New Roman"/>
        </w:rPr>
        <w:t>dysregulat</w:t>
      </w:r>
      <w:proofErr w:type="spellEnd"/>
      <w:r w:rsidRPr="005526D4">
        <w:rPr>
          <w:rFonts w:cs="Times New Roman"/>
        </w:rPr>
        <w:t xml:space="preserve">**. Estos términos se combinaron mediante operadores booleanos (*AND*/*OR*), adaptando la sintaxis a cada una de las </w:t>
      </w:r>
      <w:r w:rsidR="00237F6D">
        <w:rPr>
          <w:rFonts w:cs="Times New Roman"/>
        </w:rPr>
        <w:t>3</w:t>
      </w:r>
      <w:r w:rsidRPr="005526D4">
        <w:rPr>
          <w:rFonts w:cs="Times New Roman"/>
        </w:rPr>
        <w:t xml:space="preserve"> bases de datos </w:t>
      </w:r>
      <w:r w:rsidR="00237F6D">
        <w:rPr>
          <w:rFonts w:cs="Times New Roman"/>
        </w:rPr>
        <w:t>empleadas</w:t>
      </w:r>
      <w:r w:rsidRPr="005526D4">
        <w:rPr>
          <w:rFonts w:cs="Times New Roman"/>
        </w:rPr>
        <w:t>.</w:t>
      </w:r>
    </w:p>
    <w:p w14:paraId="3A285C16" w14:textId="77777777" w:rsidR="00B76152" w:rsidRDefault="00B76152" w:rsidP="00526703">
      <w:pPr>
        <w:pStyle w:val="Ttulo3"/>
        <w:rPr>
          <w:rFonts w:cs="Times New Roman"/>
          <w:bCs/>
        </w:rPr>
      </w:pPr>
      <w:r w:rsidRPr="008F5CC7">
        <w:rPr>
          <w:rFonts w:cs="Times New Roman"/>
          <w:bCs/>
        </w:rPr>
        <w:t>Estructura general de las ecuaciones</w:t>
      </w:r>
    </w:p>
    <w:p w14:paraId="5D8EE9CF" w14:textId="2FB833B7" w:rsidR="00510858" w:rsidRPr="00510858" w:rsidRDefault="00510858" w:rsidP="00510858">
      <w:pPr>
        <w:pStyle w:val="Prrafodelista"/>
        <w:spacing w:line="480" w:lineRule="auto"/>
        <w:ind w:left="284" w:firstLine="424"/>
        <w:rPr>
          <w:rFonts w:cs="Times New Roman"/>
        </w:rPr>
      </w:pPr>
      <w:r w:rsidRPr="00510858">
        <w:rPr>
          <w:rFonts w:cs="Times New Roman"/>
        </w:rPr>
        <w:t>La estructura básica utilizada fue la combinación de términos relacionados con el insomnio, la población de interés y los desenlaces emocionales o psicopatológicos mediante operadores booleanos: (</w:t>
      </w:r>
      <w:proofErr w:type="spellStart"/>
      <w:r w:rsidRPr="00510858">
        <w:rPr>
          <w:rFonts w:cs="Times New Roman"/>
          <w:i/>
          <w:iCs/>
        </w:rPr>
        <w:t>insomnia</w:t>
      </w:r>
      <w:proofErr w:type="spellEnd"/>
      <w:r w:rsidRPr="00510858">
        <w:rPr>
          <w:rFonts w:cs="Times New Roman"/>
        </w:rPr>
        <w:t xml:space="preserve"> OR “</w:t>
      </w:r>
      <w:proofErr w:type="spellStart"/>
      <w:r w:rsidRPr="00510858">
        <w:rPr>
          <w:rFonts w:cs="Times New Roman"/>
          <w:i/>
          <w:iCs/>
        </w:rPr>
        <w:t>insomnia</w:t>
      </w:r>
      <w:proofErr w:type="spellEnd"/>
      <w:r w:rsidRPr="00510858">
        <w:rPr>
          <w:rFonts w:cs="Times New Roman"/>
          <w:i/>
          <w:iCs/>
        </w:rPr>
        <w:t xml:space="preserve"> </w:t>
      </w:r>
      <w:proofErr w:type="spellStart"/>
      <w:r w:rsidRPr="00510858">
        <w:rPr>
          <w:rFonts w:cs="Times New Roman"/>
          <w:i/>
          <w:iCs/>
        </w:rPr>
        <w:t>symptoms</w:t>
      </w:r>
      <w:proofErr w:type="spellEnd"/>
      <w:r w:rsidRPr="00510858">
        <w:rPr>
          <w:rFonts w:cs="Times New Roman"/>
        </w:rPr>
        <w:t>”) AND (</w:t>
      </w:r>
      <w:proofErr w:type="spellStart"/>
      <w:r w:rsidRPr="00510858">
        <w:rPr>
          <w:rFonts w:cs="Times New Roman"/>
          <w:i/>
          <w:iCs/>
        </w:rPr>
        <w:t>adolescen</w:t>
      </w:r>
      <w:proofErr w:type="spellEnd"/>
      <w:r w:rsidRPr="00510858">
        <w:rPr>
          <w:rFonts w:cs="Times New Roman"/>
        </w:rPr>
        <w:t xml:space="preserve">* OR </w:t>
      </w:r>
      <w:proofErr w:type="spellStart"/>
      <w:r w:rsidRPr="00510858">
        <w:rPr>
          <w:rFonts w:cs="Times New Roman"/>
          <w:i/>
          <w:iCs/>
        </w:rPr>
        <w:t>youth</w:t>
      </w:r>
      <w:proofErr w:type="spellEnd"/>
      <w:r w:rsidRPr="00510858">
        <w:rPr>
          <w:rFonts w:cs="Times New Roman"/>
        </w:rPr>
        <w:t xml:space="preserve"> OR “</w:t>
      </w:r>
      <w:proofErr w:type="spellStart"/>
      <w:r w:rsidRPr="00510858">
        <w:rPr>
          <w:rFonts w:cs="Times New Roman"/>
          <w:i/>
          <w:iCs/>
        </w:rPr>
        <w:t>young</w:t>
      </w:r>
      <w:proofErr w:type="spellEnd"/>
      <w:r w:rsidRPr="00510858">
        <w:rPr>
          <w:rFonts w:cs="Times New Roman"/>
          <w:i/>
          <w:iCs/>
        </w:rPr>
        <w:t xml:space="preserve"> </w:t>
      </w:r>
      <w:proofErr w:type="spellStart"/>
      <w:r w:rsidRPr="00510858">
        <w:rPr>
          <w:rFonts w:cs="Times New Roman"/>
          <w:i/>
          <w:iCs/>
        </w:rPr>
        <w:t>adult</w:t>
      </w:r>
      <w:proofErr w:type="spellEnd"/>
      <w:r w:rsidRPr="00510858">
        <w:rPr>
          <w:rFonts w:cs="Times New Roman"/>
        </w:rPr>
        <w:t>*”) AND (</w:t>
      </w:r>
      <w:proofErr w:type="spellStart"/>
      <w:r w:rsidRPr="00510858">
        <w:rPr>
          <w:rFonts w:cs="Times New Roman"/>
          <w:i/>
          <w:iCs/>
        </w:rPr>
        <w:t>depress</w:t>
      </w:r>
      <w:proofErr w:type="spellEnd"/>
      <w:r w:rsidRPr="00510858">
        <w:rPr>
          <w:rFonts w:cs="Times New Roman"/>
        </w:rPr>
        <w:t xml:space="preserve">* OR </w:t>
      </w:r>
      <w:proofErr w:type="spellStart"/>
      <w:r w:rsidRPr="00510858">
        <w:rPr>
          <w:rFonts w:cs="Times New Roman"/>
          <w:i/>
          <w:iCs/>
        </w:rPr>
        <w:t>anxi</w:t>
      </w:r>
      <w:proofErr w:type="spellEnd"/>
      <w:r w:rsidRPr="00510858">
        <w:rPr>
          <w:rFonts w:cs="Times New Roman"/>
        </w:rPr>
        <w:t xml:space="preserve">* OR </w:t>
      </w:r>
      <w:proofErr w:type="spellStart"/>
      <w:r w:rsidRPr="00510858">
        <w:rPr>
          <w:rFonts w:cs="Times New Roman"/>
          <w:i/>
          <w:iCs/>
        </w:rPr>
        <w:t>suicid</w:t>
      </w:r>
      <w:proofErr w:type="spellEnd"/>
      <w:r w:rsidRPr="00510858">
        <w:rPr>
          <w:rFonts w:cs="Times New Roman"/>
        </w:rPr>
        <w:t>* OR “</w:t>
      </w:r>
      <w:proofErr w:type="spellStart"/>
      <w:r w:rsidRPr="00510858">
        <w:rPr>
          <w:rFonts w:cs="Times New Roman"/>
          <w:i/>
          <w:iCs/>
        </w:rPr>
        <w:t>self-harm</w:t>
      </w:r>
      <w:proofErr w:type="spellEnd"/>
      <w:r w:rsidRPr="00510858">
        <w:rPr>
          <w:rFonts w:cs="Times New Roman"/>
        </w:rPr>
        <w:t xml:space="preserve">” OR </w:t>
      </w:r>
      <w:r w:rsidR="00E07A44">
        <w:rPr>
          <w:rFonts w:cs="Times New Roman"/>
          <w:i/>
          <w:iCs/>
        </w:rPr>
        <w:t>AUTOLESIÓN NO SUICIDA</w:t>
      </w:r>
      <w:r w:rsidRPr="00510858">
        <w:rPr>
          <w:rFonts w:cs="Times New Roman"/>
        </w:rPr>
        <w:t xml:space="preserve"> OR </w:t>
      </w:r>
      <w:proofErr w:type="spellStart"/>
      <w:r w:rsidRPr="00510858">
        <w:rPr>
          <w:rFonts w:cs="Times New Roman"/>
          <w:i/>
          <w:iCs/>
        </w:rPr>
        <w:t>distress</w:t>
      </w:r>
      <w:proofErr w:type="spellEnd"/>
      <w:r w:rsidRPr="00510858">
        <w:rPr>
          <w:rFonts w:cs="Times New Roman"/>
        </w:rPr>
        <w:t xml:space="preserve"> OR “</w:t>
      </w:r>
      <w:proofErr w:type="spellStart"/>
      <w:r w:rsidRPr="00510858">
        <w:rPr>
          <w:rFonts w:cs="Times New Roman"/>
          <w:i/>
          <w:iCs/>
        </w:rPr>
        <w:t>emotion</w:t>
      </w:r>
      <w:proofErr w:type="spellEnd"/>
      <w:r w:rsidRPr="00510858">
        <w:rPr>
          <w:rFonts w:cs="Times New Roman"/>
        </w:rPr>
        <w:t xml:space="preserve">* </w:t>
      </w:r>
      <w:proofErr w:type="spellStart"/>
      <w:r w:rsidRPr="00510858">
        <w:rPr>
          <w:rFonts w:cs="Times New Roman"/>
          <w:i/>
          <w:iCs/>
        </w:rPr>
        <w:t>dysregulat</w:t>
      </w:r>
      <w:proofErr w:type="spellEnd"/>
      <w:r w:rsidRPr="00510858">
        <w:rPr>
          <w:rFonts w:cs="Times New Roman"/>
        </w:rPr>
        <w:t>*”).</w:t>
      </w:r>
    </w:p>
    <w:p w14:paraId="39DD75B4" w14:textId="77777777" w:rsidR="00B76152" w:rsidRPr="008F5CC7" w:rsidRDefault="00B76152" w:rsidP="008F5CC7">
      <w:pPr>
        <w:spacing w:line="480" w:lineRule="auto"/>
        <w:ind w:firstLine="720"/>
        <w:rPr>
          <w:rFonts w:cs="Times New Roman"/>
        </w:rPr>
      </w:pPr>
      <w:r w:rsidRPr="008F5CC7">
        <w:rPr>
          <w:rFonts w:cs="Times New Roman"/>
        </w:rPr>
        <w:t xml:space="preserve">En </w:t>
      </w:r>
      <w:proofErr w:type="spellStart"/>
      <w:r w:rsidRPr="008F5CC7">
        <w:rPr>
          <w:rFonts w:cs="Times New Roman"/>
        </w:rPr>
        <w:t>Scopus</w:t>
      </w:r>
      <w:proofErr w:type="spellEnd"/>
      <w:r w:rsidRPr="008F5CC7">
        <w:rPr>
          <w:rFonts w:cs="Times New Roman"/>
        </w:rPr>
        <w:t xml:space="preserve"> se utilizó el campo TITLE-ABS-KEY para mejorar precisión. En PubMed se emplearon términos libres y equivalentes indexados cuando fue pertinente. En </w:t>
      </w:r>
      <w:proofErr w:type="spellStart"/>
      <w:r w:rsidRPr="008F5CC7">
        <w:rPr>
          <w:rFonts w:cs="Times New Roman"/>
        </w:rPr>
        <w:t>Psicodoc</w:t>
      </w:r>
      <w:proofErr w:type="spellEnd"/>
      <w:r w:rsidRPr="008F5CC7">
        <w:rPr>
          <w:rFonts w:cs="Times New Roman"/>
        </w:rPr>
        <w:t xml:space="preserve"> se adaptó la búsqueda a su sintaxis específica.</w:t>
      </w:r>
    </w:p>
    <w:p w14:paraId="1932C35A" w14:textId="79359E6B" w:rsidR="00B76152" w:rsidRPr="008F5CC7" w:rsidRDefault="00B76152" w:rsidP="00A91B97">
      <w:pPr>
        <w:pStyle w:val="Ttulo3"/>
        <w:rPr>
          <w:rFonts w:cs="Times New Roman"/>
          <w:bCs/>
        </w:rPr>
      </w:pPr>
      <w:r w:rsidRPr="008F5CC7">
        <w:rPr>
          <w:rFonts w:cs="Times New Roman"/>
          <w:bCs/>
        </w:rPr>
        <w:lastRenderedPageBreak/>
        <w:t>Filtros aplicados</w:t>
      </w:r>
    </w:p>
    <w:p w14:paraId="7D26ADC8" w14:textId="25E05753" w:rsidR="00B76152" w:rsidRPr="008F5CC7" w:rsidRDefault="00781C1C" w:rsidP="008F5CC7">
      <w:pPr>
        <w:spacing w:line="480" w:lineRule="auto"/>
        <w:ind w:firstLine="720"/>
        <w:rPr>
          <w:rFonts w:cs="Times New Roman"/>
        </w:rPr>
      </w:pPr>
      <w:r w:rsidRPr="00781C1C">
        <w:rPr>
          <w:rFonts w:cs="Times New Roman"/>
        </w:rPr>
        <w:t xml:space="preserve">Se aplicaron filtros relativos al periodo de publicación, el idioma y el tipo de documento. En concreto, se incluyeron </w:t>
      </w:r>
      <w:r w:rsidR="00C22E6B">
        <w:rPr>
          <w:rFonts w:cs="Times New Roman"/>
        </w:rPr>
        <w:t xml:space="preserve">únicamente </w:t>
      </w:r>
      <w:r w:rsidRPr="00781C1C">
        <w:rPr>
          <w:rFonts w:cs="Times New Roman"/>
        </w:rPr>
        <w:t>estudios publicados entre 2015 y 2026, redactados en inglés o</w:t>
      </w:r>
      <w:r w:rsidR="00C22E6B">
        <w:rPr>
          <w:rFonts w:cs="Times New Roman"/>
        </w:rPr>
        <w:t xml:space="preserve"> en</w:t>
      </w:r>
      <w:r w:rsidRPr="00781C1C">
        <w:rPr>
          <w:rFonts w:cs="Times New Roman"/>
        </w:rPr>
        <w:t xml:space="preserve"> español, y correspondientes a estudios empíricos originales. Se excluyeron revisiones sistemáticas, metaanálisis, cartas, editoriales, protocolos y estudios de intervención.</w:t>
      </w:r>
    </w:p>
    <w:p w14:paraId="4FE5DCB9" w14:textId="77777777" w:rsidR="00B76152" w:rsidRPr="008F5CC7" w:rsidRDefault="00B76152" w:rsidP="00A91B97">
      <w:pPr>
        <w:pStyle w:val="Ttulo2"/>
        <w:rPr>
          <w:rFonts w:ascii="Times New Roman" w:hAnsi="Times New Roman" w:cs="Times New Roman"/>
          <w:bCs/>
        </w:rPr>
      </w:pPr>
      <w:r w:rsidRPr="008F5CC7">
        <w:rPr>
          <w:rFonts w:ascii="Times New Roman" w:hAnsi="Times New Roman" w:cs="Times New Roman"/>
          <w:bCs/>
        </w:rPr>
        <w:t>Gestión de referencias y eliminación de duplicados</w:t>
      </w:r>
    </w:p>
    <w:p w14:paraId="44AEBD49" w14:textId="3A209AB2" w:rsidR="000B7F20" w:rsidRPr="000B7F20" w:rsidRDefault="000B7F20" w:rsidP="000B7F20">
      <w:pPr>
        <w:spacing w:line="480" w:lineRule="auto"/>
        <w:ind w:firstLine="720"/>
        <w:rPr>
          <w:rFonts w:cs="Times New Roman"/>
        </w:rPr>
      </w:pPr>
      <w:r w:rsidRPr="000B7F20">
        <w:rPr>
          <w:rFonts w:cs="Times New Roman"/>
        </w:rPr>
        <w:t xml:space="preserve">Los resultados obtenidos en cada base de datos se exportaron en formato RIS o </w:t>
      </w:r>
      <w:proofErr w:type="spellStart"/>
      <w:r w:rsidRPr="000B7F20">
        <w:rPr>
          <w:rFonts w:cs="Times New Roman"/>
        </w:rPr>
        <w:t>BibTeX</w:t>
      </w:r>
      <w:proofErr w:type="spellEnd"/>
      <w:r w:rsidRPr="000B7F20">
        <w:rPr>
          <w:rFonts w:cs="Times New Roman"/>
        </w:rPr>
        <w:t xml:space="preserve"> y se importaron al gestor bibliográfico </w:t>
      </w:r>
      <w:r>
        <w:rPr>
          <w:rFonts w:cs="Times New Roman"/>
        </w:rPr>
        <w:t xml:space="preserve">recomendado por la universidad, </w:t>
      </w:r>
      <w:r w:rsidRPr="000B7F20">
        <w:rPr>
          <w:rFonts w:cs="Times New Roman"/>
        </w:rPr>
        <w:t>Zotero. Posteriormente</w:t>
      </w:r>
      <w:r>
        <w:rPr>
          <w:rFonts w:cs="Times New Roman"/>
        </w:rPr>
        <w:t xml:space="preserve"> </w:t>
      </w:r>
      <w:r w:rsidRPr="000B7F20">
        <w:rPr>
          <w:rFonts w:cs="Times New Roman"/>
        </w:rPr>
        <w:t>el proceso de depuración incluyó la unificación de las referencias en una única biblioteca, la detección automática de duplicados y la revisión manual de coincidencias cuando existían pequeñas variaciones en los metadatos. Inicialmente se obtuvieron 1410 resultados y, tras la eliminación de duplicados (</w:t>
      </w:r>
      <w:r w:rsidRPr="000B7F20">
        <w:rPr>
          <w:rFonts w:cs="Times New Roman"/>
          <w:i/>
          <w:iCs/>
        </w:rPr>
        <w:t>n</w:t>
      </w:r>
      <w:r w:rsidRPr="000B7F20">
        <w:rPr>
          <w:rFonts w:cs="Times New Roman"/>
        </w:rPr>
        <w:t xml:space="preserve"> = 174), se alcanzó un total de 1236 registros.</w:t>
      </w:r>
    </w:p>
    <w:p w14:paraId="2EA10658" w14:textId="12765F92" w:rsidR="00B76152" w:rsidRDefault="00B76152" w:rsidP="001B1389">
      <w:pPr>
        <w:pStyle w:val="Ttulo2"/>
        <w:rPr>
          <w:rFonts w:ascii="Times New Roman" w:hAnsi="Times New Roman" w:cs="Times New Roman"/>
          <w:bCs/>
        </w:rPr>
      </w:pPr>
      <w:r w:rsidRPr="008F5CC7">
        <w:rPr>
          <w:rFonts w:ascii="Times New Roman" w:hAnsi="Times New Roman" w:cs="Times New Roman"/>
          <w:bCs/>
        </w:rPr>
        <w:t>Proceso de selección de estudios</w:t>
      </w:r>
    </w:p>
    <w:p w14:paraId="6BB17DF6" w14:textId="43FC9CD2" w:rsidR="001B1389" w:rsidRDefault="001B1389" w:rsidP="001B1389">
      <w:pPr>
        <w:spacing w:line="480" w:lineRule="auto"/>
        <w:ind w:firstLine="708"/>
        <w:rPr>
          <w:rFonts w:cs="Times New Roman"/>
        </w:rPr>
      </w:pPr>
      <w:r w:rsidRPr="001B1389">
        <w:rPr>
          <w:rFonts w:cs="Times New Roman"/>
        </w:rPr>
        <w:t xml:space="preserve">El proceso de selección se desarrolló en </w:t>
      </w:r>
      <w:r w:rsidR="007040AC">
        <w:rPr>
          <w:rFonts w:cs="Times New Roman"/>
        </w:rPr>
        <w:t>3</w:t>
      </w:r>
      <w:r w:rsidRPr="001B1389">
        <w:rPr>
          <w:rFonts w:cs="Times New Roman"/>
        </w:rPr>
        <w:t xml:space="preserve"> fases. En primer lugar, se realizó un cribado por título de los 1236 registros identificados tras la eliminación de duplicados. En esta fase se excluyeron 513 estudios: 96 por corresponder a revisiones sistemáticas o metaanálisis, 384 por presentar una temática no relacionada con la pregunta de investigación, 25 por incluir población fuera del rango de edad establecido y 8 por tratarse de editoriales, cartas o comentarios no empíricos. Tras esta primera fase 723 artículos pasaron a la evaluación del resumen. En segundo lugar, se revisaron los resúmenes de estos 723 artículos, excluyéndose 502 estudios: 183 por presentar una edad fuera del rango establecido tras una revisión más detallada, 68 por no incluir desenlaces relevantes para la pregunta de investigación, 83 por emplear un diseño transversal o no permitir establecer temporalidad, y 168 por otros motivos, </w:t>
      </w:r>
      <w:r w:rsidRPr="001B1389">
        <w:rPr>
          <w:rFonts w:cs="Times New Roman"/>
        </w:rPr>
        <w:lastRenderedPageBreak/>
        <w:t>como no medir el insomnio de forma específica</w:t>
      </w:r>
      <w:r w:rsidR="006C415C">
        <w:rPr>
          <w:rFonts w:cs="Times New Roman"/>
        </w:rPr>
        <w:t xml:space="preserve"> </w:t>
      </w:r>
      <w:r w:rsidRPr="001B1389">
        <w:rPr>
          <w:rFonts w:cs="Times New Roman"/>
        </w:rPr>
        <w:t>sino únicamente la calidad general del sueño, incluir muestras clínicas, no presentar un modelo estadístico que permitiera inferir dirección temporal o describir una metodología ambigua. Tras esta fase 221 artículos cumplieron criterios tras la revisión de resumen. Finalmente, se llevó a cabo la evaluación a texto completo. De los 221 artículos seleccionados tras el cribado por resumen, fue posible recuperar 98 textos completos para su evaluación detallada, mientras que los 123 restantes no pudieron evaluarse por falta de acceso al documento completo o disponibilidad insuficiente. En esta fase se excluyeron 78 estudios: 45 por presentar un diseño de intervención o ensayo clínico, 20 por incluir población fuera del rango de edad establecido, 8 por no analizar desenlaces relevantes, 4 por no permitir establecer una predicción temporal clara y 1 por corresponder a una publicación no empírica. Finalmente se incluyeron 20 estudios longitudinales empíricos en la síntesis cualitativa.</w:t>
      </w:r>
    </w:p>
    <w:p w14:paraId="3905BCBD" w14:textId="2C267DF8" w:rsidR="00857750" w:rsidRPr="001B1389" w:rsidRDefault="00857750" w:rsidP="001B1389">
      <w:pPr>
        <w:spacing w:line="480" w:lineRule="auto"/>
        <w:ind w:firstLine="708"/>
        <w:rPr>
          <w:rFonts w:cs="Times New Roman"/>
        </w:rPr>
      </w:pPr>
      <w:r w:rsidRPr="00EB13D2">
        <w:rPr>
          <w:rFonts w:cs="Times New Roman"/>
          <w:noProof/>
        </w:rPr>
        <w:lastRenderedPageBreak/>
        <w:drawing>
          <wp:inline distT="0" distB="0" distL="0" distR="0" wp14:anchorId="5BBB6EBB" wp14:editId="4093DB64">
            <wp:extent cx="3860800" cy="6609361"/>
            <wp:effectExtent l="0" t="0" r="6350" b="1270"/>
            <wp:docPr id="7385176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17677" name=""/>
                    <pic:cNvPicPr/>
                  </pic:nvPicPr>
                  <pic:blipFill>
                    <a:blip r:embed="rId9"/>
                    <a:stretch>
                      <a:fillRect/>
                    </a:stretch>
                  </pic:blipFill>
                  <pic:spPr>
                    <a:xfrm>
                      <a:off x="0" y="0"/>
                      <a:ext cx="3862901" cy="6612957"/>
                    </a:xfrm>
                    <a:prstGeom prst="rect">
                      <a:avLst/>
                    </a:prstGeom>
                  </pic:spPr>
                </pic:pic>
              </a:graphicData>
            </a:graphic>
          </wp:inline>
        </w:drawing>
      </w:r>
    </w:p>
    <w:p w14:paraId="727D29CB" w14:textId="77777777" w:rsidR="00B76152" w:rsidRPr="008F5CC7" w:rsidRDefault="00B76152" w:rsidP="00380BAC">
      <w:pPr>
        <w:pStyle w:val="Ttulo2"/>
        <w:rPr>
          <w:rFonts w:ascii="Times New Roman" w:hAnsi="Times New Roman" w:cs="Times New Roman"/>
          <w:bCs/>
        </w:rPr>
      </w:pPr>
      <w:r w:rsidRPr="008F5CC7">
        <w:rPr>
          <w:rFonts w:ascii="Times New Roman" w:hAnsi="Times New Roman" w:cs="Times New Roman"/>
          <w:bCs/>
        </w:rPr>
        <w:t>Criterios de inclusión y exclusión</w:t>
      </w:r>
    </w:p>
    <w:p w14:paraId="177E08F7" w14:textId="09F5D483" w:rsidR="00F57085" w:rsidRPr="00F57085" w:rsidRDefault="00F57085" w:rsidP="00F57085">
      <w:pPr>
        <w:spacing w:line="480" w:lineRule="auto"/>
        <w:ind w:firstLine="708"/>
        <w:rPr>
          <w:rFonts w:cs="Times New Roman"/>
        </w:rPr>
      </w:pPr>
      <w:r w:rsidRPr="00F57085">
        <w:rPr>
          <w:rFonts w:cs="Times New Roman"/>
        </w:rPr>
        <w:t xml:space="preserve">Se incluyeron artículos originales revisados por pares, publicados a partir de 2015, que evaluaran población adolescente y joven, aproximadamente entre los 12 y los 25 años. Además, los estudios debían incluir una medición específica del insomnio y emplear un diseño longitudinal o prospectivo, </w:t>
      </w:r>
      <w:r w:rsidR="00166763">
        <w:rPr>
          <w:rFonts w:cs="Times New Roman"/>
        </w:rPr>
        <w:t>llevando a cabo</w:t>
      </w:r>
      <w:r w:rsidRPr="00F57085">
        <w:rPr>
          <w:rFonts w:cs="Times New Roman"/>
        </w:rPr>
        <w:t xml:space="preserve"> un mínimo de </w:t>
      </w:r>
      <w:r w:rsidR="00166763">
        <w:rPr>
          <w:rFonts w:cs="Times New Roman"/>
        </w:rPr>
        <w:t>2</w:t>
      </w:r>
      <w:r w:rsidRPr="00F57085">
        <w:rPr>
          <w:rFonts w:cs="Times New Roman"/>
        </w:rPr>
        <w:t xml:space="preserve"> mediciones temporales. </w:t>
      </w:r>
      <w:r w:rsidRPr="00F57085">
        <w:rPr>
          <w:rFonts w:cs="Times New Roman"/>
        </w:rPr>
        <w:lastRenderedPageBreak/>
        <w:t xml:space="preserve">También debían analizar la evaluación posterior de ansiedad y/o depresión, </w:t>
      </w:r>
      <w:proofErr w:type="spellStart"/>
      <w:r w:rsidRPr="00F57085">
        <w:rPr>
          <w:rFonts w:cs="Times New Roman"/>
        </w:rPr>
        <w:t>suicidabilidad</w:t>
      </w:r>
      <w:proofErr w:type="spellEnd"/>
      <w:r w:rsidRPr="00F57085">
        <w:rPr>
          <w:rFonts w:cs="Times New Roman"/>
        </w:rPr>
        <w:t xml:space="preserve"> o variables mecanicistas incluidas dentro de modelos longitudinales.</w:t>
      </w:r>
    </w:p>
    <w:p w14:paraId="592A9DDB" w14:textId="66D40D3C" w:rsidR="00F57085" w:rsidRPr="00F57085" w:rsidRDefault="00B24A27" w:rsidP="00F57085">
      <w:pPr>
        <w:spacing w:line="480" w:lineRule="auto"/>
        <w:ind w:firstLine="708"/>
        <w:rPr>
          <w:rFonts w:cs="Times New Roman"/>
        </w:rPr>
      </w:pPr>
      <w:r>
        <w:rPr>
          <w:rFonts w:cs="Times New Roman"/>
        </w:rPr>
        <w:t>Por otra parte, se</w:t>
      </w:r>
      <w:r w:rsidR="00F57085" w:rsidRPr="00F57085">
        <w:rPr>
          <w:rFonts w:cs="Times New Roman"/>
        </w:rPr>
        <w:t xml:space="preserve"> excluyeron los estudios cuya población se situaba fuera del rango de edad establecido, así como los ensayos o estudios de intervención, los estudios transversales, las revisiones</w:t>
      </w:r>
      <w:r w:rsidR="00B055A4">
        <w:rPr>
          <w:rFonts w:cs="Times New Roman"/>
        </w:rPr>
        <w:t>,</w:t>
      </w:r>
      <w:r>
        <w:rPr>
          <w:rFonts w:cs="Times New Roman"/>
        </w:rPr>
        <w:t xml:space="preserve"> los</w:t>
      </w:r>
      <w:r w:rsidR="00F57085" w:rsidRPr="00F57085">
        <w:rPr>
          <w:rFonts w:cs="Times New Roman"/>
        </w:rPr>
        <w:t xml:space="preserve"> metaanálisis y aquellos trabajos centrados en otros trastornos del sueño que no incluían una medición específica del insomnio.</w:t>
      </w:r>
    </w:p>
    <w:p w14:paraId="62D331A6" w14:textId="77777777" w:rsidR="00B76152" w:rsidRPr="008F5CC7" w:rsidRDefault="00B76152" w:rsidP="00380BAC">
      <w:pPr>
        <w:pStyle w:val="Ttulo2"/>
        <w:rPr>
          <w:rFonts w:ascii="Times New Roman" w:hAnsi="Times New Roman" w:cs="Times New Roman"/>
          <w:bCs/>
        </w:rPr>
      </w:pPr>
      <w:r w:rsidRPr="008F5CC7">
        <w:rPr>
          <w:rFonts w:ascii="Times New Roman" w:hAnsi="Times New Roman" w:cs="Times New Roman"/>
          <w:bCs/>
        </w:rPr>
        <w:t>Extracción y codificación de datos</w:t>
      </w:r>
    </w:p>
    <w:p w14:paraId="5B24A051" w14:textId="1E69F387" w:rsidR="00B76152" w:rsidRPr="008F5CC7" w:rsidRDefault="00C055AD" w:rsidP="008F5CC7">
      <w:pPr>
        <w:spacing w:line="480" w:lineRule="auto"/>
        <w:ind w:firstLine="720"/>
        <w:rPr>
          <w:rFonts w:cs="Times New Roman"/>
        </w:rPr>
      </w:pPr>
      <w:r>
        <w:rPr>
          <w:rFonts w:cs="Times New Roman"/>
        </w:rPr>
        <w:t>Se diseñó</w:t>
      </w:r>
      <w:r w:rsidR="00B76152" w:rsidRPr="008F5CC7">
        <w:rPr>
          <w:rFonts w:cs="Times New Roman"/>
        </w:rPr>
        <w:t xml:space="preserve"> una hoja de extracción estructurada en formato Excel en la que registré de forma sistemática las variables descriptivas, metodológicas y clínicas de los estudios incluidos.</w:t>
      </w:r>
      <w:r w:rsidR="005441FA" w:rsidRPr="005441FA">
        <w:t xml:space="preserve"> </w:t>
      </w:r>
      <w:r w:rsidR="005441FA">
        <w:rPr>
          <w:rFonts w:cs="Times New Roman"/>
        </w:rPr>
        <w:t xml:space="preserve"> </w:t>
      </w:r>
      <w:r w:rsidR="005441FA" w:rsidRPr="005441FA">
        <w:rPr>
          <w:rFonts w:cs="Times New Roman"/>
        </w:rPr>
        <w:t>La extracción se realizó únicamente sobre los estudios finalmente incluidos en la síntesis (n = 20).</w:t>
      </w:r>
    </w:p>
    <w:p w14:paraId="56848FF1" w14:textId="74F8595F" w:rsidR="00057DA4" w:rsidRDefault="00057DA4" w:rsidP="00057DA4">
      <w:pPr>
        <w:pStyle w:val="NormalWeb"/>
        <w:spacing w:line="480" w:lineRule="auto"/>
        <w:ind w:firstLine="708"/>
      </w:pPr>
      <w:r>
        <w:t xml:space="preserve">Se extrajeron variables descriptivas de cada estudio, incluyendo autor y año, país, tamaño muestral, edad media o rango de edad, porcentaje de chicas y tipo de muestra. También se recogieron variables relacionadas con el diseño, como el tipo de diseño, el número de olas y la duración del seguimiento. En cuanto a la exposición, se registró el tipo de insomnio evaluado </w:t>
      </w:r>
      <w:r w:rsidR="00C055AD">
        <w:t>(</w:t>
      </w:r>
      <w:r>
        <w:t>de inicio, de mantenimiento o mixto</w:t>
      </w:r>
      <w:r w:rsidR="00C055AD">
        <w:t>)</w:t>
      </w:r>
      <w:r>
        <w:t xml:space="preserve">, el instrumento empleado para medirlo, su severidad o persistencia y la posible presencia de fenotipos combinados. Respecto a los desenlaces, se extrajo información sobre </w:t>
      </w:r>
      <w:r w:rsidR="008259CC">
        <w:t xml:space="preserve">la </w:t>
      </w:r>
      <w:r>
        <w:t xml:space="preserve">depresión y/o </w:t>
      </w:r>
      <w:r w:rsidR="008259CC">
        <w:t xml:space="preserve">la </w:t>
      </w:r>
      <w:r>
        <w:t xml:space="preserve">ansiedad, </w:t>
      </w:r>
      <w:r w:rsidR="008259CC">
        <w:t xml:space="preserve">la </w:t>
      </w:r>
      <w:r w:rsidR="00E07A44">
        <w:t>autolesión no suicida</w:t>
      </w:r>
      <w:r>
        <w:t xml:space="preserve">, </w:t>
      </w:r>
      <w:r w:rsidR="008259CC">
        <w:t xml:space="preserve">la </w:t>
      </w:r>
      <w:r>
        <w:t xml:space="preserve">ideación suicida, </w:t>
      </w:r>
      <w:r w:rsidR="008259CC">
        <w:t xml:space="preserve">los </w:t>
      </w:r>
      <w:r>
        <w:t xml:space="preserve">intentos de suicidio y </w:t>
      </w:r>
      <w:r w:rsidR="008259CC">
        <w:t xml:space="preserve">las </w:t>
      </w:r>
      <w:r>
        <w:t xml:space="preserve">variables mecanicistas, como malestar emocional, regulación emocional u otras variables psicológicas relacionadas. Por </w:t>
      </w:r>
      <w:proofErr w:type="gramStart"/>
      <w:r>
        <w:t>último</w:t>
      </w:r>
      <w:proofErr w:type="gramEnd"/>
      <w:r>
        <w:t xml:space="preserve"> se recogieron las principales covariables consideradas en los estudios, entre ellas la edad, el sexo, </w:t>
      </w:r>
      <w:r w:rsidR="00E450B7">
        <w:t xml:space="preserve">los síntomas basales, </w:t>
      </w:r>
      <w:r>
        <w:t>el estrés, el consumo de sustancias y otras variables contextuales.</w:t>
      </w:r>
    </w:p>
    <w:p w14:paraId="28D078E4" w14:textId="47CDCF9C" w:rsidR="00D522D7" w:rsidRPr="00B746E9" w:rsidRDefault="00246E78" w:rsidP="00246E78">
      <w:pPr>
        <w:pStyle w:val="Ttulo2"/>
        <w:rPr>
          <w:rFonts w:ascii="Times New Roman" w:hAnsi="Times New Roman" w:cs="Times New Roman"/>
          <w:bCs/>
        </w:rPr>
      </w:pPr>
      <w:r>
        <w:rPr>
          <w:rFonts w:ascii="Times New Roman" w:hAnsi="Times New Roman" w:cs="Times New Roman"/>
          <w:bCs/>
        </w:rPr>
        <w:lastRenderedPageBreak/>
        <w:t>E</w:t>
      </w:r>
      <w:r w:rsidR="00D522D7" w:rsidRPr="00B746E9">
        <w:rPr>
          <w:rFonts w:ascii="Times New Roman" w:hAnsi="Times New Roman" w:cs="Times New Roman"/>
          <w:bCs/>
        </w:rPr>
        <w:t xml:space="preserve">valuación de </w:t>
      </w:r>
      <w:r w:rsidR="00D522D7">
        <w:rPr>
          <w:rFonts w:ascii="Times New Roman" w:hAnsi="Times New Roman" w:cs="Times New Roman"/>
          <w:bCs/>
        </w:rPr>
        <w:t xml:space="preserve">la </w:t>
      </w:r>
      <w:r w:rsidR="00D522D7" w:rsidRPr="00B746E9">
        <w:rPr>
          <w:rFonts w:ascii="Times New Roman" w:hAnsi="Times New Roman" w:cs="Times New Roman"/>
          <w:bCs/>
        </w:rPr>
        <w:t>calidad metodológica</w:t>
      </w:r>
    </w:p>
    <w:p w14:paraId="51C43A96" w14:textId="1B78E6BF" w:rsidR="00D522D7" w:rsidRPr="00B746E9" w:rsidRDefault="00D522D7" w:rsidP="008E645B">
      <w:pPr>
        <w:spacing w:line="480" w:lineRule="auto"/>
        <w:ind w:firstLine="720"/>
        <w:jc w:val="both"/>
        <w:rPr>
          <w:rFonts w:cs="Times New Roman"/>
        </w:rPr>
      </w:pPr>
      <w:r w:rsidRPr="00B746E9">
        <w:rPr>
          <w:rFonts w:cs="Times New Roman"/>
        </w:rPr>
        <w:t>No se aplicó una escala formal estandarizada</w:t>
      </w:r>
      <w:r>
        <w:rPr>
          <w:rFonts w:cs="Times New Roman"/>
        </w:rPr>
        <w:t xml:space="preserve">, como sería la </w:t>
      </w:r>
      <w:r w:rsidRPr="00B746E9">
        <w:rPr>
          <w:rFonts w:cs="Times New Roman"/>
        </w:rPr>
        <w:t>Newcastle-Ottawa Scale</w:t>
      </w:r>
      <w:r w:rsidR="009E2C74" w:rsidRPr="009E2C74">
        <w:t xml:space="preserve"> </w:t>
      </w:r>
      <w:r w:rsidR="009E2C74" w:rsidRPr="009E2C74">
        <w:rPr>
          <w:rFonts w:cs="Times New Roman"/>
        </w:rPr>
        <w:t>(NOS; Wells et al., 2011)</w:t>
      </w:r>
      <w:r w:rsidRPr="00B746E9">
        <w:rPr>
          <w:rFonts w:cs="Times New Roman"/>
        </w:rPr>
        <w:t xml:space="preserve">, ya que el objetivo era una síntesis cualitativa narrativa. </w:t>
      </w:r>
      <w:r w:rsidR="00EB07BE" w:rsidRPr="00EB07BE">
        <w:rPr>
          <w:rFonts w:cs="Times New Roman"/>
        </w:rPr>
        <w:t>No obstante,</w:t>
      </w:r>
      <w:r w:rsidR="005A4BB6">
        <w:rPr>
          <w:rFonts w:cs="Times New Roman"/>
        </w:rPr>
        <w:t xml:space="preserve"> sí</w:t>
      </w:r>
      <w:r w:rsidR="00EB07BE" w:rsidRPr="00EB07BE">
        <w:rPr>
          <w:rFonts w:cs="Times New Roman"/>
        </w:rPr>
        <w:t xml:space="preserve"> se realizó una valoración sistemática de la calidad metodológica de los estudios incluidos, basada en la presencia de un diseño longitudinal con temporalidad clara, el control de covariables relevantes </w:t>
      </w:r>
      <w:r w:rsidR="005A4BB6">
        <w:rPr>
          <w:rFonts w:cs="Times New Roman"/>
        </w:rPr>
        <w:t>(</w:t>
      </w:r>
      <w:r w:rsidR="00EB07BE" w:rsidRPr="00EB07BE">
        <w:rPr>
          <w:rFonts w:cs="Times New Roman"/>
        </w:rPr>
        <w:t>edad, sexo y estrés</w:t>
      </w:r>
      <w:r w:rsidR="005A4BB6">
        <w:rPr>
          <w:rFonts w:cs="Times New Roman"/>
        </w:rPr>
        <w:t>)</w:t>
      </w:r>
      <w:r w:rsidR="00EB07BE" w:rsidRPr="00EB07BE">
        <w:rPr>
          <w:rFonts w:cs="Times New Roman"/>
        </w:rPr>
        <w:t xml:space="preserve">, el uso de instrumentos validados, la información sobre pérdidas </w:t>
      </w:r>
      <w:r w:rsidR="005A4BB6">
        <w:rPr>
          <w:rFonts w:cs="Times New Roman"/>
        </w:rPr>
        <w:t>a lo largo</w:t>
      </w:r>
      <w:r w:rsidR="00EB07BE" w:rsidRPr="00EB07BE">
        <w:rPr>
          <w:rFonts w:cs="Times New Roman"/>
        </w:rPr>
        <w:t xml:space="preserve"> </w:t>
      </w:r>
      <w:r w:rsidR="005A4BB6">
        <w:rPr>
          <w:rFonts w:cs="Times New Roman"/>
        </w:rPr>
        <w:t>d</w:t>
      </w:r>
      <w:r w:rsidR="00EB07BE" w:rsidRPr="00EB07BE">
        <w:rPr>
          <w:rFonts w:cs="Times New Roman"/>
        </w:rPr>
        <w:t>el seguimiento, el control de síntomas basales de ansiedad y depresión, y la claridad en la definición de insomnio.</w:t>
      </w:r>
      <w:r w:rsidR="008E645B">
        <w:rPr>
          <w:rFonts w:cs="Times New Roman"/>
        </w:rPr>
        <w:t xml:space="preserve"> </w:t>
      </w:r>
      <w:r w:rsidRPr="00B746E9">
        <w:rPr>
          <w:rFonts w:cs="Times New Roman"/>
        </w:rPr>
        <w:t xml:space="preserve">Los estudios que cumplían un mayor número de estos criterios fueron considerados de mayor robustez </w:t>
      </w:r>
      <w:r>
        <w:rPr>
          <w:rFonts w:cs="Times New Roman"/>
        </w:rPr>
        <w:t xml:space="preserve">que los demás </w:t>
      </w:r>
      <w:r w:rsidRPr="00B746E9">
        <w:rPr>
          <w:rFonts w:cs="Times New Roman"/>
        </w:rPr>
        <w:t xml:space="preserve">en </w:t>
      </w:r>
      <w:r w:rsidR="008E645B">
        <w:rPr>
          <w:rFonts w:cs="Times New Roman"/>
        </w:rPr>
        <w:t>esta</w:t>
      </w:r>
      <w:r w:rsidRPr="00B746E9">
        <w:rPr>
          <w:rFonts w:cs="Times New Roman"/>
        </w:rPr>
        <w:t xml:space="preserve"> interpretación narrativa.</w:t>
      </w:r>
    </w:p>
    <w:p w14:paraId="0F4D2568" w14:textId="77777777" w:rsidR="00D522D7" w:rsidRPr="00B746E9" w:rsidRDefault="00D522D7" w:rsidP="00246E78">
      <w:pPr>
        <w:pStyle w:val="Ttulo2"/>
        <w:rPr>
          <w:rFonts w:ascii="Times New Roman" w:hAnsi="Times New Roman" w:cs="Times New Roman"/>
          <w:bCs/>
        </w:rPr>
      </w:pPr>
      <w:r w:rsidRPr="00B746E9">
        <w:rPr>
          <w:rFonts w:ascii="Times New Roman" w:hAnsi="Times New Roman" w:cs="Times New Roman"/>
          <w:bCs/>
        </w:rPr>
        <w:t>Estrategia de síntesis de la información</w:t>
      </w:r>
    </w:p>
    <w:p w14:paraId="73C5B3DF" w14:textId="170F6693" w:rsidR="0066449E" w:rsidRPr="0066449E" w:rsidRDefault="0066449E" w:rsidP="0066449E">
      <w:pPr>
        <w:spacing w:line="480" w:lineRule="auto"/>
        <w:ind w:firstLine="720"/>
        <w:jc w:val="both"/>
        <w:rPr>
          <w:rFonts w:cs="Times New Roman"/>
        </w:rPr>
      </w:pPr>
      <w:r w:rsidRPr="0066449E">
        <w:rPr>
          <w:rFonts w:cs="Times New Roman"/>
        </w:rPr>
        <w:t xml:space="preserve">La integración de la evidencia se organizó siguiendo la estructura teórica y los objetivos de este trabajo. En concreto, la síntesis se articuló en torno a </w:t>
      </w:r>
      <w:r w:rsidR="00FC71E0">
        <w:rPr>
          <w:rFonts w:cs="Times New Roman"/>
        </w:rPr>
        <w:t>4</w:t>
      </w:r>
      <w:r w:rsidRPr="0066449E">
        <w:rPr>
          <w:rFonts w:cs="Times New Roman"/>
        </w:rPr>
        <w:t xml:space="preserve"> bloques temáticos: insomnio y malestar o desregulación emocional</w:t>
      </w:r>
      <w:r w:rsidR="006320A7">
        <w:rPr>
          <w:rFonts w:cs="Times New Roman"/>
        </w:rPr>
        <w:t xml:space="preserve"> (</w:t>
      </w:r>
      <w:r w:rsidRPr="0066449E">
        <w:rPr>
          <w:rFonts w:cs="Times New Roman"/>
        </w:rPr>
        <w:t>analizando la evidencia sobre posibles mecanismos intermedios</w:t>
      </w:r>
      <w:r w:rsidR="006320A7">
        <w:rPr>
          <w:rFonts w:cs="Times New Roman"/>
        </w:rPr>
        <w:t>),</w:t>
      </w:r>
      <w:r w:rsidRPr="0066449E">
        <w:rPr>
          <w:rFonts w:cs="Times New Roman"/>
        </w:rPr>
        <w:t xml:space="preserve"> insomnio y síntomas </w:t>
      </w:r>
      <w:proofErr w:type="spellStart"/>
      <w:r w:rsidRPr="0066449E">
        <w:rPr>
          <w:rFonts w:cs="Times New Roman"/>
        </w:rPr>
        <w:t>internalizantes</w:t>
      </w:r>
      <w:proofErr w:type="spellEnd"/>
      <w:r w:rsidR="006320A7">
        <w:rPr>
          <w:rFonts w:cs="Times New Roman"/>
        </w:rPr>
        <w:t xml:space="preserve"> (</w:t>
      </w:r>
      <w:r w:rsidRPr="0066449E">
        <w:rPr>
          <w:rFonts w:cs="Times New Roman"/>
        </w:rPr>
        <w:t>especialmente ansiedad y depresión, evaluando su papel como desenlaces prospectivos</w:t>
      </w:r>
      <w:r w:rsidR="006320A7">
        <w:rPr>
          <w:rFonts w:cs="Times New Roman"/>
        </w:rPr>
        <w:t>),</w:t>
      </w:r>
      <w:r w:rsidRPr="0066449E">
        <w:rPr>
          <w:rFonts w:cs="Times New Roman"/>
        </w:rPr>
        <w:t xml:space="preserve"> insomnio y </w:t>
      </w:r>
      <w:proofErr w:type="spellStart"/>
      <w:r w:rsidRPr="0066449E">
        <w:rPr>
          <w:rFonts w:cs="Times New Roman"/>
        </w:rPr>
        <w:t>suicidabilidad</w:t>
      </w:r>
      <w:proofErr w:type="spellEnd"/>
      <w:r w:rsidR="006320A7">
        <w:rPr>
          <w:rFonts w:cs="Times New Roman"/>
        </w:rPr>
        <w:t xml:space="preserve"> (</w:t>
      </w:r>
      <w:r w:rsidRPr="0066449E">
        <w:rPr>
          <w:rFonts w:cs="Times New Roman"/>
        </w:rPr>
        <w:t xml:space="preserve">incluyendo ideación suicida, </w:t>
      </w:r>
      <w:r w:rsidR="00E07A44">
        <w:rPr>
          <w:rFonts w:cs="Times New Roman"/>
        </w:rPr>
        <w:t>autolesión no suicida</w:t>
      </w:r>
      <w:r w:rsidRPr="0066449E">
        <w:rPr>
          <w:rFonts w:cs="Times New Roman"/>
        </w:rPr>
        <w:t xml:space="preserve"> e intentos de suicidio</w:t>
      </w:r>
      <w:r w:rsidR="006320A7">
        <w:rPr>
          <w:rFonts w:cs="Times New Roman"/>
        </w:rPr>
        <w:t>)</w:t>
      </w:r>
      <w:r w:rsidRPr="0066449E">
        <w:rPr>
          <w:rFonts w:cs="Times New Roman"/>
        </w:rPr>
        <w:t xml:space="preserve"> y moderadores</w:t>
      </w:r>
      <w:r w:rsidR="006320A7">
        <w:rPr>
          <w:rFonts w:cs="Times New Roman"/>
        </w:rPr>
        <w:t xml:space="preserve"> (</w:t>
      </w:r>
      <w:r w:rsidRPr="0066449E">
        <w:rPr>
          <w:rFonts w:cs="Times New Roman"/>
        </w:rPr>
        <w:t>especialmente el sexo y el tipo o severidad del insomnio</w:t>
      </w:r>
      <w:r w:rsidR="006320A7">
        <w:rPr>
          <w:rFonts w:cs="Times New Roman"/>
        </w:rPr>
        <w:t>)</w:t>
      </w:r>
      <w:r w:rsidRPr="0066449E">
        <w:rPr>
          <w:rFonts w:cs="Times New Roman"/>
        </w:rPr>
        <w:t>. En cada bloque temático se examinó la dirección de la asociación</w:t>
      </w:r>
      <w:r w:rsidR="0034680C">
        <w:rPr>
          <w:rFonts w:cs="Times New Roman"/>
        </w:rPr>
        <w:t xml:space="preserve"> (</w:t>
      </w:r>
      <w:r w:rsidRPr="0066449E">
        <w:rPr>
          <w:rFonts w:cs="Times New Roman"/>
        </w:rPr>
        <w:t>es decir, si el insomnio predecía un aumento posterior del desenlace</w:t>
      </w:r>
      <w:r w:rsidR="0034680C">
        <w:rPr>
          <w:rFonts w:cs="Times New Roman"/>
        </w:rPr>
        <w:t>),</w:t>
      </w:r>
      <w:r w:rsidRPr="0066449E">
        <w:rPr>
          <w:rFonts w:cs="Times New Roman"/>
        </w:rPr>
        <w:t xml:space="preserve"> la significación estadística de los efectos</w:t>
      </w:r>
      <w:r w:rsidR="0034680C">
        <w:rPr>
          <w:rFonts w:cs="Times New Roman"/>
        </w:rPr>
        <w:t xml:space="preserve">, </w:t>
      </w:r>
      <w:r w:rsidRPr="0066449E">
        <w:rPr>
          <w:rFonts w:cs="Times New Roman"/>
        </w:rPr>
        <w:t>el control de síntomas basales y covariables relevantes</w:t>
      </w:r>
      <w:r w:rsidR="0034680C">
        <w:rPr>
          <w:rFonts w:cs="Times New Roman"/>
        </w:rPr>
        <w:t xml:space="preserve">, </w:t>
      </w:r>
      <w:r w:rsidRPr="0066449E">
        <w:rPr>
          <w:rFonts w:cs="Times New Roman"/>
        </w:rPr>
        <w:t>la consistencia de los hallazgos entre estudios y la presencia de análisis de mediación o moderación cuando correspondía.</w:t>
      </w:r>
    </w:p>
    <w:p w14:paraId="368E481F" w14:textId="44B02862" w:rsidR="00B17DB4" w:rsidRDefault="00B17DB4" w:rsidP="00D522D7">
      <w:pPr>
        <w:spacing w:line="480" w:lineRule="auto"/>
        <w:ind w:firstLine="720"/>
        <w:jc w:val="both"/>
        <w:rPr>
          <w:rFonts w:cs="Times New Roman"/>
        </w:rPr>
      </w:pPr>
      <w:r w:rsidRPr="00B17DB4">
        <w:rPr>
          <w:rFonts w:cs="Times New Roman"/>
        </w:rPr>
        <w:t xml:space="preserve">Se dio más importancia a si los estudios apuntaban en la misma dirección </w:t>
      </w:r>
      <w:r w:rsidR="00D77B8E">
        <w:rPr>
          <w:rFonts w:cs="Times New Roman"/>
        </w:rPr>
        <w:t>(</w:t>
      </w:r>
      <w:r w:rsidRPr="00B17DB4">
        <w:rPr>
          <w:rFonts w:cs="Times New Roman"/>
        </w:rPr>
        <w:t>es decir, si el insomnio se asociaba con peores resultados posteriores</w:t>
      </w:r>
      <w:r w:rsidR="00D77B8E">
        <w:rPr>
          <w:rFonts w:cs="Times New Roman"/>
        </w:rPr>
        <w:t>)</w:t>
      </w:r>
      <w:r w:rsidRPr="00B17DB4">
        <w:rPr>
          <w:rFonts w:cs="Times New Roman"/>
        </w:rPr>
        <w:t xml:space="preserve"> que a comparar directamente los tamaños de efecto. Esto se debe a que los estudios usaban instrumentos, análisis estadísticos y </w:t>
      </w:r>
      <w:r w:rsidRPr="00B17DB4">
        <w:rPr>
          <w:rFonts w:cs="Times New Roman"/>
        </w:rPr>
        <w:lastRenderedPageBreak/>
        <w:t xml:space="preserve">formas de medir los resultados muy diferentes, lo que hacía difícil compararlos </w:t>
      </w:r>
      <w:r w:rsidR="004F5926">
        <w:rPr>
          <w:rFonts w:cs="Times New Roman"/>
        </w:rPr>
        <w:t>cuantitativamente</w:t>
      </w:r>
      <w:r w:rsidRPr="00B17DB4">
        <w:rPr>
          <w:rFonts w:cs="Times New Roman"/>
        </w:rPr>
        <w:t xml:space="preserve"> entre </w:t>
      </w:r>
      <w:r w:rsidR="004F5926">
        <w:rPr>
          <w:rFonts w:cs="Times New Roman"/>
        </w:rPr>
        <w:t>ellos</w:t>
      </w:r>
      <w:r w:rsidRPr="00B17DB4">
        <w:rPr>
          <w:rFonts w:cs="Times New Roman"/>
        </w:rPr>
        <w:t>.</w:t>
      </w:r>
    </w:p>
    <w:p w14:paraId="41F7BED8" w14:textId="1DCFD988" w:rsidR="00D522D7" w:rsidRPr="00CA6E76" w:rsidRDefault="00D522D7" w:rsidP="00D522D7">
      <w:pPr>
        <w:spacing w:line="480" w:lineRule="auto"/>
        <w:ind w:firstLine="720"/>
        <w:jc w:val="both"/>
        <w:rPr>
          <w:rFonts w:cs="Times New Roman"/>
        </w:rPr>
      </w:pPr>
      <w:proofErr w:type="gramStart"/>
      <w:r w:rsidRPr="00CA6E76">
        <w:rPr>
          <w:rFonts w:cs="Times New Roman"/>
        </w:rPr>
        <w:t>Asimismo</w:t>
      </w:r>
      <w:proofErr w:type="gramEnd"/>
      <w:r w:rsidRPr="00CA6E76">
        <w:rPr>
          <w:rFonts w:cs="Times New Roman"/>
        </w:rPr>
        <w:t xml:space="preserve"> se otorgó mayor peso interpretativo a los estudios que controlaban síntomas basales y variables contextuales relevantes, al considerarse metodológicamente más robustos para</w:t>
      </w:r>
      <w:r w:rsidR="007618A8">
        <w:rPr>
          <w:rFonts w:cs="Times New Roman"/>
        </w:rPr>
        <w:t xml:space="preserve"> poder</w:t>
      </w:r>
      <w:r w:rsidRPr="00CA6E76">
        <w:rPr>
          <w:rFonts w:cs="Times New Roman"/>
        </w:rPr>
        <w:t xml:space="preserve"> inferir valor predictivo.</w:t>
      </w:r>
    </w:p>
    <w:p w14:paraId="2618E8F1" w14:textId="77777777" w:rsidR="00D522D7" w:rsidRPr="00B746E9" w:rsidRDefault="00D522D7" w:rsidP="007618A8">
      <w:pPr>
        <w:pStyle w:val="Ttulo2"/>
        <w:rPr>
          <w:rFonts w:ascii="Times New Roman" w:hAnsi="Times New Roman" w:cs="Times New Roman"/>
          <w:bCs/>
        </w:rPr>
      </w:pPr>
      <w:r w:rsidRPr="00B746E9">
        <w:rPr>
          <w:rFonts w:ascii="Times New Roman" w:hAnsi="Times New Roman" w:cs="Times New Roman"/>
          <w:bCs/>
        </w:rPr>
        <w:t>Consideraciones éticas</w:t>
      </w:r>
    </w:p>
    <w:p w14:paraId="24AD2B50" w14:textId="77777777" w:rsidR="00D522D7" w:rsidRPr="00B746E9" w:rsidRDefault="00D522D7" w:rsidP="00D522D7">
      <w:pPr>
        <w:spacing w:line="480" w:lineRule="auto"/>
        <w:ind w:firstLine="720"/>
        <w:jc w:val="both"/>
        <w:rPr>
          <w:rFonts w:cs="Times New Roman"/>
        </w:rPr>
      </w:pPr>
      <w:r w:rsidRPr="00B746E9">
        <w:rPr>
          <w:rFonts w:cs="Times New Roman"/>
        </w:rPr>
        <w:t>Al tratarse de una revisión sistemática de estudios publicados, no fue necesaria aprobación ética adicional. Se respetaron los principios de integridad académica en la selección y síntesis de la evidencia.</w:t>
      </w:r>
    </w:p>
    <w:p w14:paraId="578D4BB1" w14:textId="77777777" w:rsidR="00D522D7" w:rsidRDefault="00D522D7" w:rsidP="00D522D7">
      <w:pPr>
        <w:pStyle w:val="Ttulo2"/>
        <w:rPr>
          <w:rFonts w:ascii="Times New Roman" w:hAnsi="Times New Roman" w:cs="Times New Roman"/>
          <w:bCs/>
        </w:rPr>
      </w:pPr>
      <w:r w:rsidRPr="00B746E9">
        <w:rPr>
          <w:rFonts w:ascii="Times New Roman" w:hAnsi="Times New Roman" w:cs="Times New Roman"/>
          <w:bCs/>
        </w:rPr>
        <w:t>Limitaciones metodológicas previstas</w:t>
      </w:r>
    </w:p>
    <w:p w14:paraId="50FF707F" w14:textId="68432872" w:rsidR="00D522D7" w:rsidRDefault="00215241" w:rsidP="00215241">
      <w:pPr>
        <w:spacing w:line="480" w:lineRule="auto"/>
        <w:ind w:firstLine="708"/>
        <w:jc w:val="both"/>
        <w:rPr>
          <w:rFonts w:cs="Times New Roman"/>
        </w:rPr>
      </w:pPr>
      <w:r>
        <w:rPr>
          <w:rFonts w:cs="Times New Roman"/>
        </w:rPr>
        <w:t>S</w:t>
      </w:r>
      <w:r w:rsidRPr="00215241">
        <w:rPr>
          <w:rFonts w:cs="Times New Roman"/>
        </w:rPr>
        <w:t xml:space="preserve">e consideraron el predominio de medidas de autoinforme, la heterogeneidad en los instrumentos utilizados, el acceso limitado a algunos </w:t>
      </w:r>
      <w:r w:rsidR="000D0A7B">
        <w:rPr>
          <w:rFonts w:cs="Times New Roman"/>
        </w:rPr>
        <w:t xml:space="preserve">de los </w:t>
      </w:r>
      <w:r w:rsidRPr="00215241">
        <w:rPr>
          <w:rFonts w:cs="Times New Roman"/>
        </w:rPr>
        <w:t>textos completos, la ausencia de estudios clínicos longitudinales elegibles y la imposibilidad de realizar una síntesis cuantitativa debido a la variabilidad metodológica y clínica de los estudios incluidos.</w:t>
      </w:r>
      <w:r>
        <w:rPr>
          <w:rFonts w:cs="Times New Roman"/>
        </w:rPr>
        <w:t xml:space="preserve"> </w:t>
      </w:r>
      <w:r w:rsidR="00D522D7" w:rsidRPr="00B746E9">
        <w:rPr>
          <w:rFonts w:cs="Times New Roman"/>
        </w:rPr>
        <w:t xml:space="preserve">Estas limitaciones se </w:t>
      </w:r>
      <w:r w:rsidR="0033779F">
        <w:rPr>
          <w:rFonts w:cs="Times New Roman"/>
        </w:rPr>
        <w:t>consideraron</w:t>
      </w:r>
      <w:r w:rsidR="00D522D7" w:rsidRPr="00B746E9">
        <w:rPr>
          <w:rFonts w:cs="Times New Roman"/>
        </w:rPr>
        <w:t xml:space="preserve"> al interpretar los resultados y se desarrolla</w:t>
      </w:r>
      <w:r w:rsidR="0033779F">
        <w:rPr>
          <w:rFonts w:cs="Times New Roman"/>
        </w:rPr>
        <w:t>rá</w:t>
      </w:r>
      <w:r w:rsidR="00D522D7" w:rsidRPr="00B746E9">
        <w:rPr>
          <w:rFonts w:cs="Times New Roman"/>
        </w:rPr>
        <w:t xml:space="preserve">n en </w:t>
      </w:r>
      <w:r w:rsidR="0033779F">
        <w:rPr>
          <w:rFonts w:cs="Times New Roman"/>
        </w:rPr>
        <w:t>el apartado de</w:t>
      </w:r>
      <w:r w:rsidR="00D522D7" w:rsidRPr="00B746E9">
        <w:rPr>
          <w:rFonts w:cs="Times New Roman"/>
        </w:rPr>
        <w:t xml:space="preserve"> Discusión.</w:t>
      </w:r>
    </w:p>
    <w:p w14:paraId="32BF4B3D" w14:textId="77777777" w:rsidR="00B90364" w:rsidRDefault="00B90364" w:rsidP="00226CE4">
      <w:pPr>
        <w:spacing w:line="480" w:lineRule="auto"/>
        <w:ind w:firstLine="720"/>
        <w:jc w:val="center"/>
        <w:rPr>
          <w:rFonts w:cs="Times New Roman"/>
          <w:b/>
        </w:rPr>
      </w:pPr>
    </w:p>
    <w:p w14:paraId="40F3EE00" w14:textId="3CEB87A3" w:rsidR="00A86789" w:rsidRPr="00A86789" w:rsidRDefault="00A86789" w:rsidP="00226CE4">
      <w:pPr>
        <w:pStyle w:val="Ttulo1"/>
        <w:rPr>
          <w:rFonts w:ascii="Times New Roman" w:hAnsi="Times New Roman" w:cs="Times New Roman"/>
        </w:rPr>
      </w:pPr>
      <w:r w:rsidRPr="00A86789">
        <w:rPr>
          <w:rFonts w:ascii="Times New Roman" w:hAnsi="Times New Roman" w:cs="Times New Roman"/>
        </w:rPr>
        <w:t>Resultados</w:t>
      </w:r>
    </w:p>
    <w:p w14:paraId="042ED26A" w14:textId="18057628" w:rsidR="00A86789" w:rsidRPr="009136E0" w:rsidRDefault="00EF23CC" w:rsidP="00226CE4">
      <w:pPr>
        <w:pStyle w:val="Ttulo2"/>
        <w:rPr>
          <w:rFonts w:ascii="Times New Roman" w:hAnsi="Times New Roman" w:cs="Times New Roman"/>
          <w:bCs/>
          <w:szCs w:val="24"/>
        </w:rPr>
      </w:pPr>
      <w:r>
        <w:rPr>
          <w:rFonts w:ascii="Times New Roman" w:hAnsi="Times New Roman" w:cs="Times New Roman"/>
          <w:bCs/>
          <w:szCs w:val="24"/>
        </w:rPr>
        <w:t>C</w:t>
      </w:r>
      <w:r w:rsidR="00A86789" w:rsidRPr="009136E0">
        <w:rPr>
          <w:rFonts w:ascii="Times New Roman" w:hAnsi="Times New Roman" w:cs="Times New Roman"/>
          <w:bCs/>
          <w:szCs w:val="24"/>
        </w:rPr>
        <w:t>aracterísticas generales de los estudios incluidos</w:t>
      </w:r>
    </w:p>
    <w:p w14:paraId="134ADF9D" w14:textId="77777777" w:rsidR="00A86789" w:rsidRDefault="00A86789" w:rsidP="00A86789">
      <w:pPr>
        <w:spacing w:line="480" w:lineRule="auto"/>
        <w:ind w:firstLine="720"/>
        <w:rPr>
          <w:rFonts w:cs="Times New Roman"/>
        </w:rPr>
      </w:pPr>
      <w:r w:rsidRPr="00A86789">
        <w:rPr>
          <w:rFonts w:cs="Times New Roman"/>
        </w:rPr>
        <w:t>Los 20 estudios incluidos analizaron la relación temporal entre síntomas de insomnio y desenlaces emocionales posteriores en población adolescente o joven. La mayor parte de los trabajos se realizaron en muestras comunitarias, escolares, poblacionales o universitarias, lo cual es coherente con el objetivo principal de esta revisión, que es estudiar el insomnio como factor de riesgo en la población que no es exclusivamente clínica.</w:t>
      </w:r>
    </w:p>
    <w:p w14:paraId="3A84726C" w14:textId="2CA0C40D" w:rsidR="00E02AF8" w:rsidRPr="00A86789" w:rsidRDefault="00E02AF8" w:rsidP="00A86789">
      <w:pPr>
        <w:spacing w:line="480" w:lineRule="auto"/>
        <w:ind w:firstLine="720"/>
        <w:rPr>
          <w:rFonts w:cs="Times New Roman"/>
        </w:rPr>
      </w:pPr>
      <w:r w:rsidRPr="00E02AF8">
        <w:rPr>
          <w:rFonts w:cs="Times New Roman"/>
        </w:rPr>
        <w:lastRenderedPageBreak/>
        <w:t xml:space="preserve">Aunque inicialmente se contempló diferenciar entre población general y población clínica, los estudios finalmente incluidos </w:t>
      </w:r>
      <w:r w:rsidR="008F0DDF">
        <w:rPr>
          <w:rFonts w:cs="Times New Roman"/>
        </w:rPr>
        <w:t>proceden</w:t>
      </w:r>
      <w:r w:rsidRPr="00E02AF8">
        <w:rPr>
          <w:rFonts w:cs="Times New Roman"/>
        </w:rPr>
        <w:t xml:space="preserve"> mayoritariamente de muestras comunitarias, escolares, poblacionales o universitarias. Por </w:t>
      </w:r>
      <w:r w:rsidR="008F0DDF">
        <w:rPr>
          <w:rFonts w:cs="Times New Roman"/>
        </w:rPr>
        <w:t xml:space="preserve">lo </w:t>
      </w:r>
      <w:proofErr w:type="gramStart"/>
      <w:r w:rsidR="008F0DDF">
        <w:rPr>
          <w:rFonts w:cs="Times New Roman"/>
        </w:rPr>
        <w:t>tanto</w:t>
      </w:r>
      <w:proofErr w:type="gramEnd"/>
      <w:r w:rsidRPr="00E02AF8">
        <w:rPr>
          <w:rFonts w:cs="Times New Roman"/>
        </w:rPr>
        <w:t xml:space="preserve"> la comparación con población clínica no pudo desarrollarse como bloque independiente.</w:t>
      </w:r>
    </w:p>
    <w:p w14:paraId="3A7138DE" w14:textId="59750219" w:rsidR="00A86789" w:rsidRPr="00A86789" w:rsidRDefault="00A86789" w:rsidP="00A86789">
      <w:pPr>
        <w:spacing w:line="480" w:lineRule="auto"/>
        <w:ind w:firstLine="720"/>
        <w:rPr>
          <w:rFonts w:cs="Times New Roman"/>
        </w:rPr>
      </w:pPr>
      <w:r w:rsidRPr="00A86789">
        <w:rPr>
          <w:rFonts w:cs="Times New Roman"/>
        </w:rPr>
        <w:t xml:space="preserve">Los estudios emplearon diseños longitudinales, prospectivos o de medidas repetidas, con dos o más momentos de evaluación. Este aspecto es fundamental para </w:t>
      </w:r>
      <w:r w:rsidR="00E67E74">
        <w:rPr>
          <w:rFonts w:cs="Times New Roman"/>
        </w:rPr>
        <w:t>la</w:t>
      </w:r>
      <w:r w:rsidRPr="00A86789">
        <w:rPr>
          <w:rFonts w:cs="Times New Roman"/>
        </w:rPr>
        <w:t xml:space="preserve"> pregunta de investigación, ya que permite valorar si el insomnio precede a cambios posteriores en ansiedad, depresión, </w:t>
      </w:r>
      <w:proofErr w:type="spellStart"/>
      <w:r w:rsidRPr="00A86789">
        <w:rPr>
          <w:rFonts w:cs="Times New Roman"/>
        </w:rPr>
        <w:t>suicidabilidad</w:t>
      </w:r>
      <w:proofErr w:type="spellEnd"/>
      <w:r w:rsidRPr="00A86789">
        <w:rPr>
          <w:rFonts w:cs="Times New Roman"/>
        </w:rPr>
        <w:t xml:space="preserve"> o variables emocionales intermedias. Sin embargo, la fuerza de la evidencia varía entre estudios en función del número de olas, la duración del seguimiento, el control de síntomas basales y el modelo estadístico que se ha utilizado.</w:t>
      </w:r>
    </w:p>
    <w:p w14:paraId="249F6448" w14:textId="075DB9DE" w:rsidR="00A86789" w:rsidRPr="00A86789" w:rsidRDefault="00A86789" w:rsidP="00A86789">
      <w:pPr>
        <w:spacing w:line="480" w:lineRule="auto"/>
        <w:ind w:firstLine="720"/>
        <w:rPr>
          <w:rFonts w:cs="Times New Roman"/>
        </w:rPr>
      </w:pPr>
      <w:r w:rsidRPr="00A86789">
        <w:rPr>
          <w:rFonts w:cs="Times New Roman"/>
        </w:rPr>
        <w:t xml:space="preserve">La medición del insomnio fue heterogénea. Algunos estudios utilizaron instrumentos estandarizados de síntomas de insomnio, como el </w:t>
      </w:r>
      <w:proofErr w:type="spellStart"/>
      <w:r w:rsidRPr="00A86789">
        <w:rPr>
          <w:rFonts w:cs="Times New Roman"/>
        </w:rPr>
        <w:t>Insomnia</w:t>
      </w:r>
      <w:proofErr w:type="spellEnd"/>
      <w:r w:rsidRPr="00A86789">
        <w:rPr>
          <w:rFonts w:cs="Times New Roman"/>
        </w:rPr>
        <w:t xml:space="preserve"> </w:t>
      </w:r>
      <w:proofErr w:type="spellStart"/>
      <w:r w:rsidRPr="00A86789">
        <w:rPr>
          <w:rFonts w:cs="Times New Roman"/>
        </w:rPr>
        <w:t>Severity</w:t>
      </w:r>
      <w:proofErr w:type="spellEnd"/>
      <w:r w:rsidRPr="00A86789">
        <w:rPr>
          <w:rFonts w:cs="Times New Roman"/>
        </w:rPr>
        <w:t xml:space="preserve"> </w:t>
      </w:r>
      <w:proofErr w:type="spellStart"/>
      <w:r w:rsidRPr="00A86789">
        <w:rPr>
          <w:rFonts w:cs="Times New Roman"/>
        </w:rPr>
        <w:t>Index</w:t>
      </w:r>
      <w:proofErr w:type="spellEnd"/>
      <w:r w:rsidRPr="00A86789">
        <w:rPr>
          <w:rFonts w:cs="Times New Roman"/>
        </w:rPr>
        <w:t xml:space="preserve"> </w:t>
      </w:r>
      <w:r w:rsidR="0068101F" w:rsidRPr="0068101F">
        <w:rPr>
          <w:rFonts w:cs="Times New Roman"/>
        </w:rPr>
        <w:t xml:space="preserve">(ISI; Bastien et al., 2001) </w:t>
      </w:r>
      <w:r w:rsidRPr="00A86789">
        <w:rPr>
          <w:rFonts w:cs="Times New Roman"/>
        </w:rPr>
        <w:t>o escalas equivalentes, otros evaluaron dimensiones específicas, como dificultades de inicio, mantenimiento, sueño no reparador o trayectorias de alteración del sueño. Esta diversidad impidió realizar una comparación cuantitativa directa de tamaños de efecto, pero sí permitió observar si los estudios apuntaban hacia una misma conclusión general.</w:t>
      </w:r>
    </w:p>
    <w:p w14:paraId="11D6EA83" w14:textId="338D9D3D" w:rsidR="00A86789" w:rsidRDefault="00A86789" w:rsidP="00A86789">
      <w:pPr>
        <w:spacing w:line="480" w:lineRule="auto"/>
        <w:ind w:firstLine="720"/>
        <w:rPr>
          <w:rFonts w:cs="Times New Roman"/>
        </w:rPr>
      </w:pPr>
      <w:r w:rsidRPr="00A86789">
        <w:rPr>
          <w:rFonts w:cs="Times New Roman"/>
        </w:rPr>
        <w:t xml:space="preserve">Los desenlaces principales se agruparon en 3 bloques: síntomas </w:t>
      </w:r>
      <w:proofErr w:type="spellStart"/>
      <w:r w:rsidRPr="00A86789">
        <w:rPr>
          <w:rFonts w:cs="Times New Roman"/>
        </w:rPr>
        <w:t>internalizantes</w:t>
      </w:r>
      <w:proofErr w:type="spellEnd"/>
      <w:r w:rsidRPr="00A86789">
        <w:rPr>
          <w:rFonts w:cs="Times New Roman"/>
        </w:rPr>
        <w:t xml:space="preserve"> (ansiedad y depresión), </w:t>
      </w:r>
      <w:proofErr w:type="spellStart"/>
      <w:r w:rsidRPr="00A86789">
        <w:rPr>
          <w:rFonts w:cs="Times New Roman"/>
        </w:rPr>
        <w:t>suicidabilidad</w:t>
      </w:r>
      <w:proofErr w:type="spellEnd"/>
      <w:r w:rsidRPr="00A86789">
        <w:rPr>
          <w:rFonts w:cs="Times New Roman"/>
        </w:rPr>
        <w:t xml:space="preserve"> (ideación suicida, intentos y </w:t>
      </w:r>
      <w:r w:rsidR="00E07A44">
        <w:rPr>
          <w:rFonts w:cs="Times New Roman"/>
        </w:rPr>
        <w:t>autolesión no suicida</w:t>
      </w:r>
      <w:r w:rsidRPr="00A86789">
        <w:rPr>
          <w:rFonts w:cs="Times New Roman"/>
        </w:rPr>
        <w:t xml:space="preserve">) y mecanismos emocionales o contextuales, como el estrés vital, la resiliencia, la conexión escolar, los síntomas depresivos intermedios o las variables de regulación emocional. </w:t>
      </w:r>
    </w:p>
    <w:p w14:paraId="35DF3005" w14:textId="77777777" w:rsidR="00226CE4" w:rsidRDefault="00226CE4" w:rsidP="00226CE4">
      <w:pPr>
        <w:spacing w:line="480" w:lineRule="auto"/>
        <w:rPr>
          <w:rFonts w:cs="Times New Roman"/>
        </w:rPr>
      </w:pPr>
    </w:p>
    <w:p w14:paraId="0F22DA9A" w14:textId="77777777" w:rsidR="00D56164" w:rsidRDefault="00A86789" w:rsidP="00226CE4">
      <w:pPr>
        <w:spacing w:after="0" w:line="480" w:lineRule="auto"/>
        <w:rPr>
          <w:rFonts w:cs="Times New Roman"/>
          <w:b/>
        </w:rPr>
      </w:pPr>
      <w:r w:rsidRPr="00A86789">
        <w:rPr>
          <w:rFonts w:cs="Times New Roman"/>
          <w:b/>
        </w:rPr>
        <w:t>Tabla 1</w:t>
      </w:r>
    </w:p>
    <w:p w14:paraId="7CEF5A95" w14:textId="78667EFE" w:rsidR="00A86789" w:rsidRPr="00D56164" w:rsidRDefault="00A86789" w:rsidP="00226CE4">
      <w:pPr>
        <w:spacing w:after="0" w:line="480" w:lineRule="auto"/>
        <w:rPr>
          <w:rFonts w:cs="Times New Roman"/>
          <w:bCs/>
          <w:i/>
          <w:iCs/>
        </w:rPr>
      </w:pPr>
      <w:r w:rsidRPr="00D56164">
        <w:rPr>
          <w:rFonts w:cs="Times New Roman"/>
          <w:bCs/>
          <w:i/>
          <w:iCs/>
        </w:rPr>
        <w:t>Estudios incluidos en la síntesis cualitativa y contribución principal</w:t>
      </w:r>
    </w:p>
    <w:tbl>
      <w:tblPr>
        <w:tblStyle w:val="Tablaconcuadrcula"/>
        <w:tblW w:w="0" w:type="auto"/>
        <w:jc w:val="center"/>
        <w:tblLook w:val="04A0" w:firstRow="1" w:lastRow="0" w:firstColumn="1" w:lastColumn="0" w:noHBand="0" w:noVBand="1"/>
      </w:tblPr>
      <w:tblGrid>
        <w:gridCol w:w="1772"/>
        <w:gridCol w:w="730"/>
        <w:gridCol w:w="3312"/>
        <w:gridCol w:w="1687"/>
        <w:gridCol w:w="1525"/>
      </w:tblGrid>
      <w:tr w:rsidR="00A86789" w:rsidRPr="00A86789" w14:paraId="3D385768" w14:textId="77777777" w:rsidTr="00545539">
        <w:trPr>
          <w:cantSplit/>
          <w:tblHeader/>
          <w:jc w:val="center"/>
        </w:trPr>
        <w:tc>
          <w:tcPr>
            <w:tcW w:w="1814" w:type="dxa"/>
            <w:tcBorders>
              <w:top w:val="single" w:sz="8" w:space="0" w:color="auto"/>
              <w:left w:val="nil"/>
              <w:bottom w:val="single" w:sz="8" w:space="0" w:color="auto"/>
              <w:right w:val="nil"/>
            </w:tcBorders>
            <w:tcMar>
              <w:top w:w="90" w:type="dxa"/>
              <w:left w:w="90" w:type="dxa"/>
              <w:bottom w:w="90" w:type="dxa"/>
              <w:right w:w="90" w:type="dxa"/>
            </w:tcMar>
          </w:tcPr>
          <w:p w14:paraId="057312C6" w14:textId="77777777" w:rsidR="00A86789" w:rsidRPr="00A86789" w:rsidRDefault="00A86789" w:rsidP="00226CE4">
            <w:pPr>
              <w:keepLines/>
              <w:rPr>
                <w:rFonts w:cs="Times New Roman"/>
                <w:szCs w:val="24"/>
              </w:rPr>
            </w:pPr>
            <w:proofErr w:type="spellStart"/>
            <w:r w:rsidRPr="00A86789">
              <w:rPr>
                <w:rFonts w:cs="Times New Roman"/>
                <w:b/>
                <w:sz w:val="20"/>
                <w:szCs w:val="24"/>
              </w:rPr>
              <w:lastRenderedPageBreak/>
              <w:t>Estudio</w:t>
            </w:r>
            <w:proofErr w:type="spellEnd"/>
          </w:p>
        </w:tc>
        <w:tc>
          <w:tcPr>
            <w:tcW w:w="737" w:type="dxa"/>
            <w:tcBorders>
              <w:top w:val="single" w:sz="8" w:space="0" w:color="auto"/>
              <w:left w:val="nil"/>
              <w:bottom w:val="single" w:sz="8" w:space="0" w:color="auto"/>
              <w:right w:val="nil"/>
            </w:tcBorders>
            <w:tcMar>
              <w:top w:w="90" w:type="dxa"/>
              <w:left w:w="90" w:type="dxa"/>
              <w:bottom w:w="90" w:type="dxa"/>
              <w:right w:w="90" w:type="dxa"/>
            </w:tcMar>
          </w:tcPr>
          <w:p w14:paraId="2AA3E729" w14:textId="77777777" w:rsidR="00A86789" w:rsidRPr="00A86789" w:rsidRDefault="00A86789" w:rsidP="00226CE4">
            <w:pPr>
              <w:keepLines/>
              <w:rPr>
                <w:rFonts w:cs="Times New Roman"/>
                <w:szCs w:val="24"/>
              </w:rPr>
            </w:pPr>
            <w:r w:rsidRPr="00A86789">
              <w:rPr>
                <w:rFonts w:cs="Times New Roman"/>
                <w:b/>
                <w:sz w:val="20"/>
                <w:szCs w:val="24"/>
              </w:rPr>
              <w:t>Año</w:t>
            </w:r>
          </w:p>
        </w:tc>
        <w:tc>
          <w:tcPr>
            <w:tcW w:w="3402" w:type="dxa"/>
            <w:tcBorders>
              <w:top w:val="single" w:sz="8" w:space="0" w:color="auto"/>
              <w:left w:val="nil"/>
              <w:bottom w:val="single" w:sz="8" w:space="0" w:color="auto"/>
              <w:right w:val="nil"/>
            </w:tcBorders>
            <w:tcMar>
              <w:top w:w="90" w:type="dxa"/>
              <w:left w:w="90" w:type="dxa"/>
              <w:bottom w:w="90" w:type="dxa"/>
              <w:right w:w="90" w:type="dxa"/>
            </w:tcMar>
          </w:tcPr>
          <w:p w14:paraId="6CE7D055" w14:textId="77777777" w:rsidR="00A86789" w:rsidRPr="00A86789" w:rsidRDefault="00A86789" w:rsidP="00226CE4">
            <w:pPr>
              <w:keepLines/>
              <w:rPr>
                <w:rFonts w:cs="Times New Roman"/>
                <w:szCs w:val="24"/>
              </w:rPr>
            </w:pPr>
            <w:proofErr w:type="spellStart"/>
            <w:r w:rsidRPr="00A86789">
              <w:rPr>
                <w:rFonts w:cs="Times New Roman"/>
                <w:b/>
                <w:sz w:val="20"/>
                <w:szCs w:val="24"/>
              </w:rPr>
              <w:t>Aportación</w:t>
            </w:r>
            <w:proofErr w:type="spellEnd"/>
            <w:r w:rsidRPr="00A86789">
              <w:rPr>
                <w:rFonts w:cs="Times New Roman"/>
                <w:b/>
                <w:sz w:val="20"/>
                <w:szCs w:val="24"/>
              </w:rPr>
              <w:t xml:space="preserve"> principal</w:t>
            </w:r>
          </w:p>
        </w:tc>
        <w:tc>
          <w:tcPr>
            <w:tcW w:w="1701" w:type="dxa"/>
            <w:tcBorders>
              <w:top w:val="single" w:sz="8" w:space="0" w:color="auto"/>
              <w:left w:val="nil"/>
              <w:bottom w:val="single" w:sz="8" w:space="0" w:color="auto"/>
              <w:right w:val="nil"/>
            </w:tcBorders>
            <w:tcMar>
              <w:top w:w="90" w:type="dxa"/>
              <w:left w:w="90" w:type="dxa"/>
              <w:bottom w:w="90" w:type="dxa"/>
              <w:right w:w="90" w:type="dxa"/>
            </w:tcMar>
          </w:tcPr>
          <w:p w14:paraId="14302ED0" w14:textId="77777777" w:rsidR="00A86789" w:rsidRPr="00A86789" w:rsidRDefault="00A86789" w:rsidP="00226CE4">
            <w:pPr>
              <w:keepLines/>
              <w:rPr>
                <w:rFonts w:cs="Times New Roman"/>
                <w:szCs w:val="24"/>
              </w:rPr>
            </w:pPr>
            <w:r w:rsidRPr="00A86789">
              <w:rPr>
                <w:rFonts w:cs="Times New Roman"/>
                <w:b/>
                <w:sz w:val="20"/>
                <w:szCs w:val="24"/>
              </w:rPr>
              <w:t>Bloque</w:t>
            </w:r>
          </w:p>
        </w:tc>
        <w:tc>
          <w:tcPr>
            <w:tcW w:w="1361" w:type="dxa"/>
            <w:tcBorders>
              <w:top w:val="single" w:sz="8" w:space="0" w:color="auto"/>
              <w:left w:val="nil"/>
              <w:bottom w:val="single" w:sz="8" w:space="0" w:color="auto"/>
              <w:right w:val="nil"/>
            </w:tcBorders>
            <w:tcMar>
              <w:top w:w="90" w:type="dxa"/>
              <w:left w:w="90" w:type="dxa"/>
              <w:bottom w:w="90" w:type="dxa"/>
              <w:right w:w="90" w:type="dxa"/>
            </w:tcMar>
          </w:tcPr>
          <w:p w14:paraId="1780A4A0" w14:textId="77777777" w:rsidR="00A86789" w:rsidRPr="00A86789" w:rsidRDefault="00A86789" w:rsidP="00226CE4">
            <w:pPr>
              <w:keepLines/>
              <w:rPr>
                <w:rFonts w:cs="Times New Roman"/>
                <w:szCs w:val="24"/>
              </w:rPr>
            </w:pPr>
            <w:r w:rsidRPr="00A86789">
              <w:rPr>
                <w:rFonts w:cs="Times New Roman"/>
                <w:b/>
                <w:sz w:val="20"/>
                <w:szCs w:val="24"/>
              </w:rPr>
              <w:t>Peso</w:t>
            </w:r>
          </w:p>
        </w:tc>
      </w:tr>
      <w:tr w:rsidR="00A86789" w:rsidRPr="00A86789" w14:paraId="1136FD3C"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357DFCFC" w14:textId="77777777" w:rsidR="00A86789" w:rsidRPr="00A86789" w:rsidRDefault="00A86789" w:rsidP="00A86789">
            <w:pPr>
              <w:keepLines/>
              <w:rPr>
                <w:rFonts w:cs="Times New Roman"/>
                <w:szCs w:val="24"/>
              </w:rPr>
            </w:pPr>
            <w:r w:rsidRPr="00A86789">
              <w:rPr>
                <w:rFonts w:cs="Times New Roman"/>
                <w:sz w:val="20"/>
                <w:szCs w:val="24"/>
              </w:rPr>
              <w:t>Latina et al.</w:t>
            </w:r>
          </w:p>
        </w:tc>
        <w:tc>
          <w:tcPr>
            <w:tcW w:w="737" w:type="dxa"/>
            <w:tcBorders>
              <w:top w:val="nil"/>
              <w:left w:val="nil"/>
              <w:bottom w:val="nil"/>
              <w:right w:val="nil"/>
            </w:tcBorders>
            <w:tcMar>
              <w:top w:w="90" w:type="dxa"/>
              <w:left w:w="90" w:type="dxa"/>
              <w:bottom w:w="90" w:type="dxa"/>
              <w:right w:w="90" w:type="dxa"/>
            </w:tcMar>
          </w:tcPr>
          <w:p w14:paraId="3D5F1EF9" w14:textId="77777777" w:rsidR="00A86789" w:rsidRPr="00A86789" w:rsidRDefault="00A86789" w:rsidP="00226CE4">
            <w:pPr>
              <w:keepLines/>
              <w:rPr>
                <w:rFonts w:cs="Times New Roman"/>
                <w:szCs w:val="24"/>
              </w:rPr>
            </w:pPr>
            <w:r w:rsidRPr="00A86789">
              <w:rPr>
                <w:rFonts w:cs="Times New Roman"/>
                <w:sz w:val="20"/>
                <w:szCs w:val="24"/>
              </w:rPr>
              <w:t>2021</w:t>
            </w:r>
          </w:p>
        </w:tc>
        <w:tc>
          <w:tcPr>
            <w:tcW w:w="3402" w:type="dxa"/>
            <w:tcBorders>
              <w:top w:val="nil"/>
              <w:left w:val="nil"/>
              <w:bottom w:val="nil"/>
              <w:right w:val="nil"/>
            </w:tcBorders>
            <w:tcMar>
              <w:top w:w="90" w:type="dxa"/>
              <w:left w:w="90" w:type="dxa"/>
              <w:bottom w:w="90" w:type="dxa"/>
              <w:right w:w="90" w:type="dxa"/>
            </w:tcMar>
          </w:tcPr>
          <w:p w14:paraId="0533FE9E" w14:textId="5B6ACFA0" w:rsidR="00A86789" w:rsidRPr="00A86789" w:rsidRDefault="00A86789" w:rsidP="00226CE4">
            <w:pPr>
              <w:keepLines/>
              <w:rPr>
                <w:rFonts w:cs="Times New Roman"/>
                <w:szCs w:val="24"/>
                <w:lang w:val="es-ES"/>
              </w:rPr>
            </w:pPr>
            <w:r w:rsidRPr="00A86789">
              <w:rPr>
                <w:rFonts w:cs="Times New Roman"/>
                <w:sz w:val="20"/>
                <w:szCs w:val="24"/>
                <w:lang w:val="es-ES"/>
              </w:rPr>
              <w:t xml:space="preserve">Insomnio y </w:t>
            </w:r>
            <w:r w:rsidR="00E07A44">
              <w:rPr>
                <w:rFonts w:cs="Times New Roman"/>
                <w:sz w:val="20"/>
                <w:szCs w:val="24"/>
                <w:lang w:val="es-ES"/>
              </w:rPr>
              <w:t>autolesión no suicida</w:t>
            </w:r>
            <w:r w:rsidRPr="00A86789">
              <w:rPr>
                <w:rFonts w:cs="Times New Roman"/>
                <w:sz w:val="20"/>
                <w:szCs w:val="24"/>
                <w:lang w:val="es-ES"/>
              </w:rPr>
              <w:t xml:space="preserve"> en adolescentes</w:t>
            </w:r>
          </w:p>
        </w:tc>
        <w:tc>
          <w:tcPr>
            <w:tcW w:w="1701" w:type="dxa"/>
            <w:tcBorders>
              <w:top w:val="nil"/>
              <w:left w:val="nil"/>
              <w:bottom w:val="nil"/>
              <w:right w:val="nil"/>
            </w:tcBorders>
            <w:tcMar>
              <w:top w:w="90" w:type="dxa"/>
              <w:left w:w="90" w:type="dxa"/>
              <w:bottom w:w="90" w:type="dxa"/>
              <w:right w:w="90" w:type="dxa"/>
            </w:tcMar>
          </w:tcPr>
          <w:p w14:paraId="36BBA3CE" w14:textId="035FEEB7" w:rsidR="00A86789" w:rsidRPr="00A86789" w:rsidRDefault="00E07A44" w:rsidP="00226CE4">
            <w:pPr>
              <w:keepLines/>
              <w:rPr>
                <w:rFonts w:cs="Times New Roman"/>
                <w:szCs w:val="24"/>
              </w:rPr>
            </w:pPr>
            <w:r>
              <w:rPr>
                <w:rFonts w:cs="Times New Roman"/>
                <w:sz w:val="20"/>
                <w:szCs w:val="24"/>
              </w:rPr>
              <w:t>AUTOLESIÓN NO SUICIDA</w:t>
            </w:r>
            <w:r w:rsidR="00A86789" w:rsidRPr="00A86789">
              <w:rPr>
                <w:rFonts w:cs="Times New Roman"/>
                <w:sz w:val="20"/>
                <w:szCs w:val="24"/>
              </w:rPr>
              <w:t xml:space="preserve"> / </w:t>
            </w:r>
            <w:proofErr w:type="spellStart"/>
            <w:r w:rsidR="00A86789" w:rsidRPr="00A86789">
              <w:rPr>
                <w:rFonts w:cs="Times New Roman"/>
                <w:sz w:val="20"/>
                <w:szCs w:val="24"/>
              </w:rPr>
              <w:t>mecanismos</w:t>
            </w:r>
            <w:proofErr w:type="spellEnd"/>
          </w:p>
        </w:tc>
        <w:tc>
          <w:tcPr>
            <w:tcW w:w="1361" w:type="dxa"/>
            <w:tcBorders>
              <w:top w:val="nil"/>
              <w:left w:val="nil"/>
              <w:bottom w:val="nil"/>
              <w:right w:val="nil"/>
            </w:tcBorders>
            <w:tcMar>
              <w:top w:w="90" w:type="dxa"/>
              <w:left w:w="90" w:type="dxa"/>
              <w:bottom w:w="90" w:type="dxa"/>
              <w:right w:w="90" w:type="dxa"/>
            </w:tcMar>
          </w:tcPr>
          <w:p w14:paraId="5787D659" w14:textId="77777777" w:rsidR="00A86789" w:rsidRPr="00A86789" w:rsidRDefault="00A86789" w:rsidP="00A86789">
            <w:pPr>
              <w:keepLines/>
              <w:ind w:firstLine="720"/>
              <w:rPr>
                <w:rFonts w:cs="Times New Roman"/>
                <w:szCs w:val="24"/>
              </w:rPr>
            </w:pPr>
            <w:r w:rsidRPr="00A86789">
              <w:rPr>
                <w:rFonts w:cs="Times New Roman"/>
                <w:sz w:val="20"/>
                <w:szCs w:val="24"/>
              </w:rPr>
              <w:t>Central</w:t>
            </w:r>
          </w:p>
        </w:tc>
      </w:tr>
      <w:tr w:rsidR="00A86789" w:rsidRPr="00A86789" w14:paraId="6BDAE9A9"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059DA5AA" w14:textId="77777777" w:rsidR="00A86789" w:rsidRPr="00A86789" w:rsidRDefault="00A86789" w:rsidP="00A86789">
            <w:pPr>
              <w:keepLines/>
              <w:rPr>
                <w:rFonts w:cs="Times New Roman"/>
                <w:szCs w:val="24"/>
              </w:rPr>
            </w:pPr>
            <w:r w:rsidRPr="00A86789">
              <w:rPr>
                <w:rFonts w:cs="Times New Roman"/>
                <w:sz w:val="20"/>
                <w:szCs w:val="24"/>
              </w:rPr>
              <w:t>Fernandez-Mendoza et al.</w:t>
            </w:r>
          </w:p>
        </w:tc>
        <w:tc>
          <w:tcPr>
            <w:tcW w:w="737" w:type="dxa"/>
            <w:tcBorders>
              <w:top w:val="nil"/>
              <w:left w:val="nil"/>
              <w:bottom w:val="nil"/>
              <w:right w:val="nil"/>
            </w:tcBorders>
            <w:tcMar>
              <w:top w:w="90" w:type="dxa"/>
              <w:left w:w="90" w:type="dxa"/>
              <w:bottom w:w="90" w:type="dxa"/>
              <w:right w:w="90" w:type="dxa"/>
            </w:tcMar>
          </w:tcPr>
          <w:p w14:paraId="0BE92D73" w14:textId="77777777" w:rsidR="00A86789" w:rsidRPr="00A86789" w:rsidRDefault="00A86789" w:rsidP="00226CE4">
            <w:pPr>
              <w:keepLines/>
              <w:rPr>
                <w:rFonts w:cs="Times New Roman"/>
                <w:szCs w:val="24"/>
              </w:rPr>
            </w:pPr>
            <w:r w:rsidRPr="00A86789">
              <w:rPr>
                <w:rFonts w:cs="Times New Roman"/>
                <w:sz w:val="20"/>
                <w:szCs w:val="24"/>
              </w:rPr>
              <w:t>2016</w:t>
            </w:r>
          </w:p>
        </w:tc>
        <w:tc>
          <w:tcPr>
            <w:tcW w:w="3402" w:type="dxa"/>
            <w:tcBorders>
              <w:top w:val="nil"/>
              <w:left w:val="nil"/>
              <w:bottom w:val="nil"/>
              <w:right w:val="nil"/>
            </w:tcBorders>
            <w:tcMar>
              <w:top w:w="90" w:type="dxa"/>
              <w:left w:w="90" w:type="dxa"/>
              <w:bottom w:w="90" w:type="dxa"/>
              <w:right w:w="90" w:type="dxa"/>
            </w:tcMar>
          </w:tcPr>
          <w:p w14:paraId="0B813B38" w14:textId="77777777" w:rsidR="00A86789" w:rsidRPr="00A86789" w:rsidRDefault="00A86789" w:rsidP="00226CE4">
            <w:pPr>
              <w:keepLines/>
              <w:rPr>
                <w:rFonts w:cs="Times New Roman"/>
                <w:szCs w:val="24"/>
                <w:lang w:val="es-ES"/>
              </w:rPr>
            </w:pPr>
            <w:r w:rsidRPr="00A86789">
              <w:rPr>
                <w:rFonts w:cs="Times New Roman"/>
                <w:sz w:val="20"/>
                <w:szCs w:val="24"/>
                <w:lang w:val="es-ES"/>
              </w:rPr>
              <w:t>Fenotipos de insomnio y riesgo depresivo en adolescentes</w:t>
            </w:r>
          </w:p>
        </w:tc>
        <w:tc>
          <w:tcPr>
            <w:tcW w:w="1701" w:type="dxa"/>
            <w:tcBorders>
              <w:top w:val="nil"/>
              <w:left w:val="nil"/>
              <w:bottom w:val="nil"/>
              <w:right w:val="nil"/>
            </w:tcBorders>
            <w:tcMar>
              <w:top w:w="90" w:type="dxa"/>
              <w:left w:w="90" w:type="dxa"/>
              <w:bottom w:w="90" w:type="dxa"/>
              <w:right w:w="90" w:type="dxa"/>
            </w:tcMar>
          </w:tcPr>
          <w:p w14:paraId="77C98DC9" w14:textId="77777777" w:rsidR="00A86789" w:rsidRPr="00A86789" w:rsidRDefault="00A86789" w:rsidP="00226CE4">
            <w:pPr>
              <w:keepLines/>
              <w:rPr>
                <w:rFonts w:cs="Times New Roman"/>
                <w:szCs w:val="24"/>
              </w:rPr>
            </w:pPr>
            <w:proofErr w:type="spellStart"/>
            <w:r w:rsidRPr="00A86789">
              <w:rPr>
                <w:rFonts w:cs="Times New Roman"/>
                <w:sz w:val="20"/>
                <w:szCs w:val="24"/>
              </w:rPr>
              <w:t>Depresión</w:t>
            </w:r>
            <w:proofErr w:type="spellEnd"/>
          </w:p>
        </w:tc>
        <w:tc>
          <w:tcPr>
            <w:tcW w:w="1361" w:type="dxa"/>
            <w:tcBorders>
              <w:top w:val="nil"/>
              <w:left w:val="nil"/>
              <w:bottom w:val="nil"/>
              <w:right w:val="nil"/>
            </w:tcBorders>
            <w:tcMar>
              <w:top w:w="90" w:type="dxa"/>
              <w:left w:w="90" w:type="dxa"/>
              <w:bottom w:w="90" w:type="dxa"/>
              <w:right w:w="90" w:type="dxa"/>
            </w:tcMar>
          </w:tcPr>
          <w:p w14:paraId="0A514BF0" w14:textId="77777777" w:rsidR="00A86789" w:rsidRPr="00A86789" w:rsidRDefault="00A86789" w:rsidP="00A86789">
            <w:pPr>
              <w:keepLines/>
              <w:ind w:firstLine="720"/>
              <w:rPr>
                <w:rFonts w:cs="Times New Roman"/>
                <w:szCs w:val="24"/>
              </w:rPr>
            </w:pPr>
            <w:r w:rsidRPr="00A86789">
              <w:rPr>
                <w:rFonts w:cs="Times New Roman"/>
                <w:sz w:val="20"/>
                <w:szCs w:val="24"/>
              </w:rPr>
              <w:t>Central</w:t>
            </w:r>
          </w:p>
        </w:tc>
      </w:tr>
      <w:tr w:rsidR="00A86789" w:rsidRPr="00A86789" w14:paraId="7CA1A895"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4842F06E" w14:textId="77777777" w:rsidR="00A86789" w:rsidRPr="00A86789" w:rsidRDefault="00A86789" w:rsidP="00A86789">
            <w:pPr>
              <w:keepLines/>
              <w:rPr>
                <w:rFonts w:cs="Times New Roman"/>
                <w:szCs w:val="24"/>
              </w:rPr>
            </w:pPr>
            <w:r w:rsidRPr="00A86789">
              <w:rPr>
                <w:rFonts w:cs="Times New Roman"/>
                <w:sz w:val="20"/>
                <w:szCs w:val="24"/>
              </w:rPr>
              <w:t>Li et al.</w:t>
            </w:r>
          </w:p>
        </w:tc>
        <w:tc>
          <w:tcPr>
            <w:tcW w:w="737" w:type="dxa"/>
            <w:tcBorders>
              <w:top w:val="nil"/>
              <w:left w:val="nil"/>
              <w:bottom w:val="nil"/>
              <w:right w:val="nil"/>
            </w:tcBorders>
            <w:tcMar>
              <w:top w:w="90" w:type="dxa"/>
              <w:left w:w="90" w:type="dxa"/>
              <w:bottom w:w="90" w:type="dxa"/>
              <w:right w:w="90" w:type="dxa"/>
            </w:tcMar>
          </w:tcPr>
          <w:p w14:paraId="4B0E8580" w14:textId="77777777" w:rsidR="00A86789" w:rsidRPr="00A86789" w:rsidRDefault="00A86789" w:rsidP="00226CE4">
            <w:pPr>
              <w:keepLines/>
              <w:rPr>
                <w:rFonts w:cs="Times New Roman"/>
                <w:szCs w:val="24"/>
              </w:rPr>
            </w:pPr>
            <w:r w:rsidRPr="00A86789">
              <w:rPr>
                <w:rFonts w:cs="Times New Roman"/>
                <w:sz w:val="20"/>
                <w:szCs w:val="24"/>
              </w:rPr>
              <w:t>2018</w:t>
            </w:r>
          </w:p>
        </w:tc>
        <w:tc>
          <w:tcPr>
            <w:tcW w:w="3402" w:type="dxa"/>
            <w:tcBorders>
              <w:top w:val="nil"/>
              <w:left w:val="nil"/>
              <w:bottom w:val="nil"/>
              <w:right w:val="nil"/>
            </w:tcBorders>
            <w:tcMar>
              <w:top w:w="90" w:type="dxa"/>
              <w:left w:w="90" w:type="dxa"/>
              <w:bottom w:w="90" w:type="dxa"/>
              <w:right w:w="90" w:type="dxa"/>
            </w:tcMar>
          </w:tcPr>
          <w:p w14:paraId="07245BAA" w14:textId="77777777" w:rsidR="00A86789" w:rsidRPr="00A86789" w:rsidRDefault="00A86789" w:rsidP="00226CE4">
            <w:pPr>
              <w:keepLines/>
              <w:rPr>
                <w:rFonts w:cs="Times New Roman"/>
                <w:szCs w:val="24"/>
                <w:lang w:val="es-ES"/>
              </w:rPr>
            </w:pPr>
            <w:r w:rsidRPr="00A86789">
              <w:rPr>
                <w:rFonts w:cs="Times New Roman"/>
                <w:sz w:val="20"/>
                <w:szCs w:val="24"/>
                <w:lang w:val="es-ES"/>
              </w:rPr>
              <w:t>Insomnio como mediador longitudinal entre ansiedad y depresión</w:t>
            </w:r>
          </w:p>
        </w:tc>
        <w:tc>
          <w:tcPr>
            <w:tcW w:w="1701" w:type="dxa"/>
            <w:tcBorders>
              <w:top w:val="nil"/>
              <w:left w:val="nil"/>
              <w:bottom w:val="nil"/>
              <w:right w:val="nil"/>
            </w:tcBorders>
            <w:tcMar>
              <w:top w:w="90" w:type="dxa"/>
              <w:left w:w="90" w:type="dxa"/>
              <w:bottom w:w="90" w:type="dxa"/>
              <w:right w:w="90" w:type="dxa"/>
            </w:tcMar>
          </w:tcPr>
          <w:p w14:paraId="18DD4C45" w14:textId="77777777" w:rsidR="00A86789" w:rsidRPr="00A86789" w:rsidRDefault="00A86789" w:rsidP="00226CE4">
            <w:pPr>
              <w:keepLines/>
              <w:rPr>
                <w:rFonts w:cs="Times New Roman"/>
                <w:szCs w:val="24"/>
              </w:rPr>
            </w:pPr>
            <w:proofErr w:type="spellStart"/>
            <w:r w:rsidRPr="00A86789">
              <w:rPr>
                <w:rFonts w:cs="Times New Roman"/>
                <w:sz w:val="20"/>
                <w:szCs w:val="24"/>
              </w:rPr>
              <w:t>Internalizantes</w:t>
            </w:r>
            <w:proofErr w:type="spellEnd"/>
            <w:r w:rsidRPr="00A86789">
              <w:rPr>
                <w:rFonts w:cs="Times New Roman"/>
                <w:sz w:val="20"/>
                <w:szCs w:val="24"/>
              </w:rPr>
              <w:t xml:space="preserve"> / </w:t>
            </w:r>
            <w:proofErr w:type="spellStart"/>
            <w:r w:rsidRPr="00A86789">
              <w:rPr>
                <w:rFonts w:cs="Times New Roman"/>
                <w:sz w:val="20"/>
                <w:szCs w:val="24"/>
              </w:rPr>
              <w:t>mediación</w:t>
            </w:r>
            <w:proofErr w:type="spellEnd"/>
          </w:p>
        </w:tc>
        <w:tc>
          <w:tcPr>
            <w:tcW w:w="1361" w:type="dxa"/>
            <w:tcBorders>
              <w:top w:val="nil"/>
              <w:left w:val="nil"/>
              <w:bottom w:val="nil"/>
              <w:right w:val="nil"/>
            </w:tcBorders>
            <w:tcMar>
              <w:top w:w="90" w:type="dxa"/>
              <w:left w:w="90" w:type="dxa"/>
              <w:bottom w:w="90" w:type="dxa"/>
              <w:right w:w="90" w:type="dxa"/>
            </w:tcMar>
          </w:tcPr>
          <w:p w14:paraId="7CC3BFCA" w14:textId="77777777" w:rsidR="00A86789" w:rsidRPr="00A86789" w:rsidRDefault="00A86789" w:rsidP="00A86789">
            <w:pPr>
              <w:keepLines/>
              <w:ind w:firstLine="720"/>
              <w:rPr>
                <w:rFonts w:cs="Times New Roman"/>
                <w:szCs w:val="24"/>
              </w:rPr>
            </w:pPr>
            <w:r w:rsidRPr="00A86789">
              <w:rPr>
                <w:rFonts w:cs="Times New Roman"/>
                <w:sz w:val="20"/>
                <w:szCs w:val="24"/>
              </w:rPr>
              <w:t>Central</w:t>
            </w:r>
          </w:p>
        </w:tc>
      </w:tr>
      <w:tr w:rsidR="00A86789" w:rsidRPr="00A86789" w14:paraId="1D8E590B"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60CD543D" w14:textId="77777777" w:rsidR="00A86789" w:rsidRPr="00A86789" w:rsidRDefault="00A86789" w:rsidP="00A86789">
            <w:pPr>
              <w:keepLines/>
              <w:rPr>
                <w:rFonts w:cs="Times New Roman"/>
                <w:szCs w:val="24"/>
              </w:rPr>
            </w:pPr>
            <w:r w:rsidRPr="00A86789">
              <w:rPr>
                <w:rFonts w:cs="Times New Roman"/>
                <w:sz w:val="20"/>
                <w:szCs w:val="24"/>
              </w:rPr>
              <w:t>Yang et al.</w:t>
            </w:r>
          </w:p>
        </w:tc>
        <w:tc>
          <w:tcPr>
            <w:tcW w:w="737" w:type="dxa"/>
            <w:tcBorders>
              <w:top w:val="nil"/>
              <w:left w:val="nil"/>
              <w:bottom w:val="nil"/>
              <w:right w:val="nil"/>
            </w:tcBorders>
            <w:tcMar>
              <w:top w:w="90" w:type="dxa"/>
              <w:left w:w="90" w:type="dxa"/>
              <w:bottom w:w="90" w:type="dxa"/>
              <w:right w:w="90" w:type="dxa"/>
            </w:tcMar>
          </w:tcPr>
          <w:p w14:paraId="40258898" w14:textId="77777777" w:rsidR="00A86789" w:rsidRPr="00A86789" w:rsidRDefault="00A86789" w:rsidP="00226CE4">
            <w:pPr>
              <w:keepLines/>
              <w:rPr>
                <w:rFonts w:cs="Times New Roman"/>
                <w:szCs w:val="24"/>
              </w:rPr>
            </w:pPr>
            <w:r w:rsidRPr="00A86789">
              <w:rPr>
                <w:rFonts w:cs="Times New Roman"/>
                <w:sz w:val="20"/>
                <w:szCs w:val="24"/>
              </w:rPr>
              <w:t>2023</w:t>
            </w:r>
          </w:p>
        </w:tc>
        <w:tc>
          <w:tcPr>
            <w:tcW w:w="3402" w:type="dxa"/>
            <w:tcBorders>
              <w:top w:val="nil"/>
              <w:left w:val="nil"/>
              <w:bottom w:val="nil"/>
              <w:right w:val="nil"/>
            </w:tcBorders>
            <w:tcMar>
              <w:top w:w="90" w:type="dxa"/>
              <w:left w:w="90" w:type="dxa"/>
              <w:bottom w:w="90" w:type="dxa"/>
              <w:right w:w="90" w:type="dxa"/>
            </w:tcMar>
          </w:tcPr>
          <w:p w14:paraId="7AF6004A" w14:textId="77777777" w:rsidR="00A86789" w:rsidRPr="00A86789" w:rsidRDefault="00A86789" w:rsidP="00226CE4">
            <w:pPr>
              <w:keepLines/>
              <w:rPr>
                <w:rFonts w:cs="Times New Roman"/>
                <w:szCs w:val="24"/>
                <w:lang w:val="es-ES"/>
              </w:rPr>
            </w:pPr>
            <w:r w:rsidRPr="00A86789">
              <w:rPr>
                <w:rFonts w:cs="Times New Roman"/>
                <w:sz w:val="20"/>
                <w:szCs w:val="24"/>
                <w:lang w:val="es-ES"/>
              </w:rPr>
              <w:t>Estrés vital, insomnio y ansiedad/depresión</w:t>
            </w:r>
          </w:p>
        </w:tc>
        <w:tc>
          <w:tcPr>
            <w:tcW w:w="1701" w:type="dxa"/>
            <w:tcBorders>
              <w:top w:val="nil"/>
              <w:left w:val="nil"/>
              <w:bottom w:val="nil"/>
              <w:right w:val="nil"/>
            </w:tcBorders>
            <w:tcMar>
              <w:top w:w="90" w:type="dxa"/>
              <w:left w:w="90" w:type="dxa"/>
              <w:bottom w:w="90" w:type="dxa"/>
              <w:right w:w="90" w:type="dxa"/>
            </w:tcMar>
          </w:tcPr>
          <w:p w14:paraId="4A760540" w14:textId="77777777" w:rsidR="00A86789" w:rsidRPr="00A86789" w:rsidRDefault="00A86789" w:rsidP="00226CE4">
            <w:pPr>
              <w:keepLines/>
              <w:rPr>
                <w:rFonts w:cs="Times New Roman"/>
                <w:szCs w:val="24"/>
              </w:rPr>
            </w:pPr>
            <w:proofErr w:type="spellStart"/>
            <w:r w:rsidRPr="00A86789">
              <w:rPr>
                <w:rFonts w:cs="Times New Roman"/>
                <w:sz w:val="20"/>
                <w:szCs w:val="24"/>
              </w:rPr>
              <w:t>Internalizantes</w:t>
            </w:r>
            <w:proofErr w:type="spellEnd"/>
            <w:r w:rsidRPr="00A86789">
              <w:rPr>
                <w:rFonts w:cs="Times New Roman"/>
                <w:sz w:val="20"/>
                <w:szCs w:val="24"/>
              </w:rPr>
              <w:t xml:space="preserve"> / </w:t>
            </w:r>
            <w:proofErr w:type="spellStart"/>
            <w:r w:rsidRPr="00A86789">
              <w:rPr>
                <w:rFonts w:cs="Times New Roman"/>
                <w:sz w:val="20"/>
                <w:szCs w:val="24"/>
              </w:rPr>
              <w:t>mecanismo</w:t>
            </w:r>
            <w:proofErr w:type="spellEnd"/>
          </w:p>
        </w:tc>
        <w:tc>
          <w:tcPr>
            <w:tcW w:w="1361" w:type="dxa"/>
            <w:tcBorders>
              <w:top w:val="nil"/>
              <w:left w:val="nil"/>
              <w:bottom w:val="nil"/>
              <w:right w:val="nil"/>
            </w:tcBorders>
            <w:tcMar>
              <w:top w:w="90" w:type="dxa"/>
              <w:left w:w="90" w:type="dxa"/>
              <w:bottom w:w="90" w:type="dxa"/>
              <w:right w:w="90" w:type="dxa"/>
            </w:tcMar>
          </w:tcPr>
          <w:p w14:paraId="2CB45785" w14:textId="77777777" w:rsidR="00A86789" w:rsidRPr="00A86789" w:rsidRDefault="00A86789" w:rsidP="00A86789">
            <w:pPr>
              <w:keepLines/>
              <w:ind w:firstLine="720"/>
              <w:rPr>
                <w:rFonts w:cs="Times New Roman"/>
                <w:szCs w:val="24"/>
              </w:rPr>
            </w:pPr>
            <w:r w:rsidRPr="00A86789">
              <w:rPr>
                <w:rFonts w:cs="Times New Roman"/>
                <w:sz w:val="20"/>
                <w:szCs w:val="24"/>
              </w:rPr>
              <w:t>Central</w:t>
            </w:r>
          </w:p>
        </w:tc>
      </w:tr>
      <w:tr w:rsidR="00A86789" w:rsidRPr="00A86789" w14:paraId="41BA82B5"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78FAB8A9" w14:textId="77777777" w:rsidR="00A86789" w:rsidRPr="00A86789" w:rsidRDefault="00A86789" w:rsidP="00A86789">
            <w:pPr>
              <w:keepLines/>
              <w:rPr>
                <w:rFonts w:cs="Times New Roman"/>
                <w:szCs w:val="24"/>
              </w:rPr>
            </w:pPr>
            <w:r w:rsidRPr="00A86789">
              <w:rPr>
                <w:rFonts w:cs="Times New Roman"/>
                <w:sz w:val="20"/>
                <w:szCs w:val="24"/>
              </w:rPr>
              <w:t>Liu et al.</w:t>
            </w:r>
          </w:p>
        </w:tc>
        <w:tc>
          <w:tcPr>
            <w:tcW w:w="737" w:type="dxa"/>
            <w:tcBorders>
              <w:top w:val="nil"/>
              <w:left w:val="nil"/>
              <w:bottom w:val="nil"/>
              <w:right w:val="nil"/>
            </w:tcBorders>
            <w:tcMar>
              <w:top w:w="90" w:type="dxa"/>
              <w:left w:w="90" w:type="dxa"/>
              <w:bottom w:w="90" w:type="dxa"/>
              <w:right w:w="90" w:type="dxa"/>
            </w:tcMar>
          </w:tcPr>
          <w:p w14:paraId="458B180A" w14:textId="3D69C8B2" w:rsidR="00A86789" w:rsidRPr="00A86789" w:rsidRDefault="00A86789" w:rsidP="00226CE4">
            <w:pPr>
              <w:keepLines/>
              <w:rPr>
                <w:rFonts w:cs="Times New Roman"/>
                <w:szCs w:val="24"/>
              </w:rPr>
            </w:pPr>
            <w:r w:rsidRPr="00A86789">
              <w:rPr>
                <w:rFonts w:cs="Times New Roman"/>
                <w:sz w:val="20"/>
                <w:szCs w:val="24"/>
              </w:rPr>
              <w:t>2022</w:t>
            </w:r>
          </w:p>
        </w:tc>
        <w:tc>
          <w:tcPr>
            <w:tcW w:w="3402" w:type="dxa"/>
            <w:tcBorders>
              <w:top w:val="nil"/>
              <w:left w:val="nil"/>
              <w:bottom w:val="nil"/>
              <w:right w:val="nil"/>
            </w:tcBorders>
            <w:tcMar>
              <w:top w:w="90" w:type="dxa"/>
              <w:left w:w="90" w:type="dxa"/>
              <w:bottom w:w="90" w:type="dxa"/>
              <w:right w:w="90" w:type="dxa"/>
            </w:tcMar>
          </w:tcPr>
          <w:p w14:paraId="04262029" w14:textId="77777777" w:rsidR="00A86789" w:rsidRPr="00A86789" w:rsidRDefault="00A86789" w:rsidP="00226CE4">
            <w:pPr>
              <w:keepLines/>
              <w:rPr>
                <w:rFonts w:cs="Times New Roman"/>
                <w:szCs w:val="24"/>
                <w:lang w:val="es-ES"/>
              </w:rPr>
            </w:pPr>
            <w:r w:rsidRPr="00A86789">
              <w:rPr>
                <w:rFonts w:cs="Times New Roman"/>
                <w:sz w:val="20"/>
                <w:szCs w:val="24"/>
                <w:lang w:val="es-ES"/>
              </w:rPr>
              <w:t>Insomnio, somnolencia diurna y síntomas depresivos</w:t>
            </w:r>
          </w:p>
        </w:tc>
        <w:tc>
          <w:tcPr>
            <w:tcW w:w="1701" w:type="dxa"/>
            <w:tcBorders>
              <w:top w:val="nil"/>
              <w:left w:val="nil"/>
              <w:bottom w:val="nil"/>
              <w:right w:val="nil"/>
            </w:tcBorders>
            <w:tcMar>
              <w:top w:w="90" w:type="dxa"/>
              <w:left w:w="90" w:type="dxa"/>
              <w:bottom w:w="90" w:type="dxa"/>
              <w:right w:w="90" w:type="dxa"/>
            </w:tcMar>
          </w:tcPr>
          <w:p w14:paraId="45AC8748" w14:textId="77777777" w:rsidR="00A86789" w:rsidRPr="00A86789" w:rsidRDefault="00A86789" w:rsidP="00226CE4">
            <w:pPr>
              <w:keepLines/>
              <w:rPr>
                <w:rFonts w:cs="Times New Roman"/>
                <w:szCs w:val="24"/>
              </w:rPr>
            </w:pPr>
            <w:proofErr w:type="spellStart"/>
            <w:r w:rsidRPr="00A86789">
              <w:rPr>
                <w:rFonts w:cs="Times New Roman"/>
                <w:sz w:val="20"/>
                <w:szCs w:val="24"/>
              </w:rPr>
              <w:t>Depresión</w:t>
            </w:r>
            <w:proofErr w:type="spellEnd"/>
            <w:r w:rsidRPr="00A86789">
              <w:rPr>
                <w:rFonts w:cs="Times New Roman"/>
                <w:sz w:val="20"/>
                <w:szCs w:val="24"/>
              </w:rPr>
              <w:t xml:space="preserve"> / </w:t>
            </w:r>
            <w:proofErr w:type="spellStart"/>
            <w:r w:rsidRPr="00A86789">
              <w:rPr>
                <w:rFonts w:cs="Times New Roman"/>
                <w:sz w:val="20"/>
                <w:szCs w:val="24"/>
              </w:rPr>
              <w:t>mecanismo</w:t>
            </w:r>
            <w:proofErr w:type="spellEnd"/>
          </w:p>
        </w:tc>
        <w:tc>
          <w:tcPr>
            <w:tcW w:w="1361" w:type="dxa"/>
            <w:tcBorders>
              <w:top w:val="nil"/>
              <w:left w:val="nil"/>
              <w:bottom w:val="nil"/>
              <w:right w:val="nil"/>
            </w:tcBorders>
            <w:tcMar>
              <w:top w:w="90" w:type="dxa"/>
              <w:left w:w="90" w:type="dxa"/>
              <w:bottom w:w="90" w:type="dxa"/>
              <w:right w:w="90" w:type="dxa"/>
            </w:tcMar>
          </w:tcPr>
          <w:p w14:paraId="06CEAC74" w14:textId="77777777" w:rsidR="00A86789" w:rsidRPr="00A86789" w:rsidRDefault="00A86789" w:rsidP="00A86789">
            <w:pPr>
              <w:keepLines/>
              <w:ind w:firstLine="720"/>
              <w:rPr>
                <w:rFonts w:cs="Times New Roman"/>
                <w:szCs w:val="24"/>
              </w:rPr>
            </w:pPr>
            <w:r w:rsidRPr="00A86789">
              <w:rPr>
                <w:rFonts w:cs="Times New Roman"/>
                <w:sz w:val="20"/>
                <w:szCs w:val="24"/>
              </w:rPr>
              <w:t>Central</w:t>
            </w:r>
          </w:p>
        </w:tc>
      </w:tr>
      <w:tr w:rsidR="00A86789" w:rsidRPr="00A86789" w14:paraId="0F5041F1"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2B3525CF" w14:textId="77777777" w:rsidR="00A86789" w:rsidRPr="00A86789" w:rsidRDefault="00A86789" w:rsidP="00A86789">
            <w:pPr>
              <w:keepLines/>
              <w:rPr>
                <w:rFonts w:cs="Times New Roman"/>
                <w:szCs w:val="24"/>
              </w:rPr>
            </w:pPr>
            <w:r w:rsidRPr="00A86789">
              <w:rPr>
                <w:rFonts w:cs="Times New Roman"/>
                <w:sz w:val="20"/>
                <w:szCs w:val="24"/>
              </w:rPr>
              <w:t>Liu et al.</w:t>
            </w:r>
          </w:p>
        </w:tc>
        <w:tc>
          <w:tcPr>
            <w:tcW w:w="737" w:type="dxa"/>
            <w:tcBorders>
              <w:top w:val="nil"/>
              <w:left w:val="nil"/>
              <w:bottom w:val="nil"/>
              <w:right w:val="nil"/>
            </w:tcBorders>
            <w:tcMar>
              <w:top w:w="90" w:type="dxa"/>
              <w:left w:w="90" w:type="dxa"/>
              <w:bottom w:w="90" w:type="dxa"/>
              <w:right w:w="90" w:type="dxa"/>
            </w:tcMar>
          </w:tcPr>
          <w:p w14:paraId="30F837B0" w14:textId="1E452477" w:rsidR="00A86789" w:rsidRPr="00A86789" w:rsidRDefault="00A86789" w:rsidP="00226CE4">
            <w:pPr>
              <w:keepLines/>
              <w:rPr>
                <w:rFonts w:cs="Times New Roman"/>
                <w:szCs w:val="24"/>
              </w:rPr>
            </w:pPr>
            <w:r w:rsidRPr="00A86789">
              <w:rPr>
                <w:rFonts w:cs="Times New Roman"/>
                <w:sz w:val="20"/>
                <w:szCs w:val="24"/>
              </w:rPr>
              <w:t>2024</w:t>
            </w:r>
          </w:p>
        </w:tc>
        <w:tc>
          <w:tcPr>
            <w:tcW w:w="3402" w:type="dxa"/>
            <w:tcBorders>
              <w:top w:val="nil"/>
              <w:left w:val="nil"/>
              <w:bottom w:val="nil"/>
              <w:right w:val="nil"/>
            </w:tcBorders>
            <w:tcMar>
              <w:top w:w="90" w:type="dxa"/>
              <w:left w:w="90" w:type="dxa"/>
              <w:bottom w:w="90" w:type="dxa"/>
              <w:right w:w="90" w:type="dxa"/>
            </w:tcMar>
          </w:tcPr>
          <w:p w14:paraId="3D7D2B56" w14:textId="77777777" w:rsidR="00A86789" w:rsidRPr="00A86789" w:rsidRDefault="00A86789" w:rsidP="00226CE4">
            <w:pPr>
              <w:keepLines/>
              <w:rPr>
                <w:rFonts w:cs="Times New Roman"/>
                <w:szCs w:val="24"/>
                <w:lang w:val="es-ES"/>
              </w:rPr>
            </w:pPr>
            <w:r w:rsidRPr="00A86789">
              <w:rPr>
                <w:rFonts w:cs="Times New Roman"/>
                <w:sz w:val="20"/>
                <w:szCs w:val="24"/>
                <w:lang w:val="es-ES"/>
              </w:rPr>
              <w:t xml:space="preserve">Estrés vital, insomnio, depresión y </w:t>
            </w:r>
            <w:proofErr w:type="spellStart"/>
            <w:r w:rsidRPr="00A86789">
              <w:rPr>
                <w:rFonts w:cs="Times New Roman"/>
                <w:sz w:val="20"/>
                <w:szCs w:val="24"/>
                <w:lang w:val="es-ES"/>
              </w:rPr>
              <w:t>suicidabilidad</w:t>
            </w:r>
            <w:proofErr w:type="spellEnd"/>
          </w:p>
        </w:tc>
        <w:tc>
          <w:tcPr>
            <w:tcW w:w="1701" w:type="dxa"/>
            <w:tcBorders>
              <w:top w:val="nil"/>
              <w:left w:val="nil"/>
              <w:bottom w:val="nil"/>
              <w:right w:val="nil"/>
            </w:tcBorders>
            <w:tcMar>
              <w:top w:w="90" w:type="dxa"/>
              <w:left w:w="90" w:type="dxa"/>
              <w:bottom w:w="90" w:type="dxa"/>
              <w:right w:w="90" w:type="dxa"/>
            </w:tcMar>
          </w:tcPr>
          <w:p w14:paraId="05F45844" w14:textId="77777777" w:rsidR="00A86789" w:rsidRPr="00A86789" w:rsidRDefault="00A86789" w:rsidP="00226CE4">
            <w:pPr>
              <w:keepLines/>
              <w:rPr>
                <w:rFonts w:cs="Times New Roman"/>
                <w:szCs w:val="24"/>
              </w:rPr>
            </w:pPr>
            <w:proofErr w:type="spellStart"/>
            <w:r w:rsidRPr="00A86789">
              <w:rPr>
                <w:rFonts w:cs="Times New Roman"/>
                <w:sz w:val="20"/>
                <w:szCs w:val="24"/>
              </w:rPr>
              <w:t>Suicidabilidad</w:t>
            </w:r>
            <w:proofErr w:type="spellEnd"/>
            <w:r w:rsidRPr="00A86789">
              <w:rPr>
                <w:rFonts w:cs="Times New Roman"/>
                <w:sz w:val="20"/>
                <w:szCs w:val="24"/>
              </w:rPr>
              <w:t xml:space="preserve"> / </w:t>
            </w:r>
            <w:proofErr w:type="spellStart"/>
            <w:r w:rsidRPr="00A86789">
              <w:rPr>
                <w:rFonts w:cs="Times New Roman"/>
                <w:sz w:val="20"/>
                <w:szCs w:val="24"/>
              </w:rPr>
              <w:t>mediación</w:t>
            </w:r>
            <w:proofErr w:type="spellEnd"/>
          </w:p>
        </w:tc>
        <w:tc>
          <w:tcPr>
            <w:tcW w:w="1361" w:type="dxa"/>
            <w:tcBorders>
              <w:top w:val="nil"/>
              <w:left w:val="nil"/>
              <w:bottom w:val="nil"/>
              <w:right w:val="nil"/>
            </w:tcBorders>
            <w:tcMar>
              <w:top w:w="90" w:type="dxa"/>
              <w:left w:w="90" w:type="dxa"/>
              <w:bottom w:w="90" w:type="dxa"/>
              <w:right w:w="90" w:type="dxa"/>
            </w:tcMar>
          </w:tcPr>
          <w:p w14:paraId="09EAC9E6" w14:textId="77777777" w:rsidR="00A86789" w:rsidRPr="00A86789" w:rsidRDefault="00A86789" w:rsidP="00A86789">
            <w:pPr>
              <w:keepLines/>
              <w:ind w:firstLine="720"/>
              <w:rPr>
                <w:rFonts w:cs="Times New Roman"/>
                <w:szCs w:val="24"/>
              </w:rPr>
            </w:pPr>
            <w:r w:rsidRPr="00A86789">
              <w:rPr>
                <w:rFonts w:cs="Times New Roman"/>
                <w:sz w:val="20"/>
                <w:szCs w:val="24"/>
              </w:rPr>
              <w:t>Central</w:t>
            </w:r>
          </w:p>
        </w:tc>
      </w:tr>
      <w:tr w:rsidR="00A86789" w:rsidRPr="00A86789" w14:paraId="0FED6A29"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14FE75AC" w14:textId="77777777" w:rsidR="00A86789" w:rsidRPr="00A86789" w:rsidRDefault="00A86789" w:rsidP="00A86789">
            <w:pPr>
              <w:keepLines/>
              <w:rPr>
                <w:rFonts w:cs="Times New Roman"/>
                <w:szCs w:val="24"/>
              </w:rPr>
            </w:pPr>
            <w:r w:rsidRPr="00A86789">
              <w:rPr>
                <w:rFonts w:cs="Times New Roman"/>
                <w:sz w:val="20"/>
                <w:szCs w:val="24"/>
              </w:rPr>
              <w:t>Liu et al.</w:t>
            </w:r>
          </w:p>
        </w:tc>
        <w:tc>
          <w:tcPr>
            <w:tcW w:w="737" w:type="dxa"/>
            <w:tcBorders>
              <w:top w:val="nil"/>
              <w:left w:val="nil"/>
              <w:bottom w:val="nil"/>
              <w:right w:val="nil"/>
            </w:tcBorders>
            <w:tcMar>
              <w:top w:w="90" w:type="dxa"/>
              <w:left w:w="90" w:type="dxa"/>
              <w:bottom w:w="90" w:type="dxa"/>
              <w:right w:w="90" w:type="dxa"/>
            </w:tcMar>
          </w:tcPr>
          <w:p w14:paraId="00F50707" w14:textId="5D94ADDD" w:rsidR="00A86789" w:rsidRPr="00A86789" w:rsidRDefault="00A86789" w:rsidP="00226CE4">
            <w:pPr>
              <w:keepLines/>
              <w:rPr>
                <w:rFonts w:cs="Times New Roman"/>
                <w:szCs w:val="24"/>
              </w:rPr>
            </w:pPr>
            <w:r w:rsidRPr="00A86789">
              <w:rPr>
                <w:rFonts w:cs="Times New Roman"/>
                <w:sz w:val="20"/>
                <w:szCs w:val="24"/>
              </w:rPr>
              <w:t>2022</w:t>
            </w:r>
          </w:p>
        </w:tc>
        <w:tc>
          <w:tcPr>
            <w:tcW w:w="3402" w:type="dxa"/>
            <w:tcBorders>
              <w:top w:val="nil"/>
              <w:left w:val="nil"/>
              <w:bottom w:val="nil"/>
              <w:right w:val="nil"/>
            </w:tcBorders>
            <w:tcMar>
              <w:top w:w="90" w:type="dxa"/>
              <w:left w:w="90" w:type="dxa"/>
              <w:bottom w:w="90" w:type="dxa"/>
              <w:right w:w="90" w:type="dxa"/>
            </w:tcMar>
          </w:tcPr>
          <w:p w14:paraId="531B4C37" w14:textId="77777777" w:rsidR="00A86789" w:rsidRPr="00A86789" w:rsidRDefault="00A86789" w:rsidP="00226CE4">
            <w:pPr>
              <w:keepLines/>
              <w:rPr>
                <w:rFonts w:cs="Times New Roman"/>
                <w:szCs w:val="24"/>
                <w:lang w:val="es-ES"/>
              </w:rPr>
            </w:pPr>
            <w:r w:rsidRPr="00A86789">
              <w:rPr>
                <w:rFonts w:cs="Times New Roman"/>
                <w:sz w:val="20"/>
                <w:szCs w:val="24"/>
                <w:lang w:val="es-ES"/>
              </w:rPr>
              <w:t>Somnolencia diurna como mediadora entre insomnio y conducta suicida</w:t>
            </w:r>
          </w:p>
        </w:tc>
        <w:tc>
          <w:tcPr>
            <w:tcW w:w="1701" w:type="dxa"/>
            <w:tcBorders>
              <w:top w:val="nil"/>
              <w:left w:val="nil"/>
              <w:bottom w:val="nil"/>
              <w:right w:val="nil"/>
            </w:tcBorders>
            <w:tcMar>
              <w:top w:w="90" w:type="dxa"/>
              <w:left w:w="90" w:type="dxa"/>
              <w:bottom w:w="90" w:type="dxa"/>
              <w:right w:w="90" w:type="dxa"/>
            </w:tcMar>
          </w:tcPr>
          <w:p w14:paraId="5947CE6B" w14:textId="77777777" w:rsidR="00A86789" w:rsidRPr="00A86789" w:rsidRDefault="00A86789" w:rsidP="00226CE4">
            <w:pPr>
              <w:keepLines/>
              <w:rPr>
                <w:rFonts w:cs="Times New Roman"/>
                <w:szCs w:val="24"/>
              </w:rPr>
            </w:pPr>
            <w:proofErr w:type="spellStart"/>
            <w:r w:rsidRPr="00A86789">
              <w:rPr>
                <w:rFonts w:cs="Times New Roman"/>
                <w:sz w:val="20"/>
                <w:szCs w:val="24"/>
              </w:rPr>
              <w:t>Suicidabilidad</w:t>
            </w:r>
            <w:proofErr w:type="spellEnd"/>
          </w:p>
        </w:tc>
        <w:tc>
          <w:tcPr>
            <w:tcW w:w="1361" w:type="dxa"/>
            <w:tcBorders>
              <w:top w:val="nil"/>
              <w:left w:val="nil"/>
              <w:bottom w:val="nil"/>
              <w:right w:val="nil"/>
            </w:tcBorders>
            <w:tcMar>
              <w:top w:w="90" w:type="dxa"/>
              <w:left w:w="90" w:type="dxa"/>
              <w:bottom w:w="90" w:type="dxa"/>
              <w:right w:w="90" w:type="dxa"/>
            </w:tcMar>
          </w:tcPr>
          <w:p w14:paraId="32C6CE84" w14:textId="77777777" w:rsidR="00A86789" w:rsidRPr="00A86789" w:rsidRDefault="00A86789" w:rsidP="00A86789">
            <w:pPr>
              <w:keepLines/>
              <w:ind w:firstLine="720"/>
              <w:rPr>
                <w:rFonts w:cs="Times New Roman"/>
                <w:szCs w:val="24"/>
              </w:rPr>
            </w:pPr>
            <w:r w:rsidRPr="00A86789">
              <w:rPr>
                <w:rFonts w:cs="Times New Roman"/>
                <w:sz w:val="20"/>
                <w:szCs w:val="24"/>
              </w:rPr>
              <w:t>Central</w:t>
            </w:r>
          </w:p>
        </w:tc>
      </w:tr>
      <w:tr w:rsidR="00A86789" w:rsidRPr="00A86789" w14:paraId="2B0F0EF6"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220E4FF5" w14:textId="77777777" w:rsidR="00A86789" w:rsidRPr="00A86789" w:rsidRDefault="00A86789" w:rsidP="00A86789">
            <w:pPr>
              <w:keepLines/>
              <w:rPr>
                <w:rFonts w:cs="Times New Roman"/>
                <w:szCs w:val="24"/>
              </w:rPr>
            </w:pPr>
            <w:r w:rsidRPr="00A86789">
              <w:rPr>
                <w:rFonts w:cs="Times New Roman"/>
                <w:sz w:val="20"/>
                <w:szCs w:val="24"/>
              </w:rPr>
              <w:t>Luo et al.</w:t>
            </w:r>
          </w:p>
        </w:tc>
        <w:tc>
          <w:tcPr>
            <w:tcW w:w="737" w:type="dxa"/>
            <w:tcBorders>
              <w:top w:val="nil"/>
              <w:left w:val="nil"/>
              <w:bottom w:val="nil"/>
              <w:right w:val="nil"/>
            </w:tcBorders>
            <w:tcMar>
              <w:top w:w="90" w:type="dxa"/>
              <w:left w:w="90" w:type="dxa"/>
              <w:bottom w:w="90" w:type="dxa"/>
              <w:right w:w="90" w:type="dxa"/>
            </w:tcMar>
          </w:tcPr>
          <w:p w14:paraId="1A1E322A" w14:textId="77777777" w:rsidR="00A86789" w:rsidRPr="00A86789" w:rsidRDefault="00A86789" w:rsidP="00226CE4">
            <w:pPr>
              <w:keepLines/>
              <w:rPr>
                <w:rFonts w:cs="Times New Roman"/>
                <w:szCs w:val="24"/>
              </w:rPr>
            </w:pPr>
            <w:r w:rsidRPr="00A86789">
              <w:rPr>
                <w:rFonts w:cs="Times New Roman"/>
                <w:sz w:val="20"/>
                <w:szCs w:val="24"/>
              </w:rPr>
              <w:t>2023</w:t>
            </w:r>
          </w:p>
        </w:tc>
        <w:tc>
          <w:tcPr>
            <w:tcW w:w="3402" w:type="dxa"/>
            <w:tcBorders>
              <w:top w:val="nil"/>
              <w:left w:val="nil"/>
              <w:bottom w:val="nil"/>
              <w:right w:val="nil"/>
            </w:tcBorders>
            <w:tcMar>
              <w:top w:w="90" w:type="dxa"/>
              <w:left w:w="90" w:type="dxa"/>
              <w:bottom w:w="90" w:type="dxa"/>
              <w:right w:w="90" w:type="dxa"/>
            </w:tcMar>
          </w:tcPr>
          <w:p w14:paraId="137725AA" w14:textId="77777777" w:rsidR="00A86789" w:rsidRPr="00A86789" w:rsidRDefault="00A86789" w:rsidP="00226CE4">
            <w:pPr>
              <w:keepLines/>
              <w:rPr>
                <w:rFonts w:cs="Times New Roman"/>
                <w:szCs w:val="24"/>
                <w:lang w:val="es-ES"/>
              </w:rPr>
            </w:pPr>
            <w:r w:rsidRPr="00A86789">
              <w:rPr>
                <w:rFonts w:cs="Times New Roman"/>
                <w:sz w:val="20"/>
                <w:szCs w:val="24"/>
                <w:lang w:val="es-ES"/>
              </w:rPr>
              <w:t>Insomnio y resiliencia como mediadores de ideación suicida</w:t>
            </w:r>
          </w:p>
        </w:tc>
        <w:tc>
          <w:tcPr>
            <w:tcW w:w="1701" w:type="dxa"/>
            <w:tcBorders>
              <w:top w:val="nil"/>
              <w:left w:val="nil"/>
              <w:bottom w:val="nil"/>
              <w:right w:val="nil"/>
            </w:tcBorders>
            <w:tcMar>
              <w:top w:w="90" w:type="dxa"/>
              <w:left w:w="90" w:type="dxa"/>
              <w:bottom w:w="90" w:type="dxa"/>
              <w:right w:w="90" w:type="dxa"/>
            </w:tcMar>
          </w:tcPr>
          <w:p w14:paraId="5CECAB45" w14:textId="77777777" w:rsidR="00A86789" w:rsidRPr="00A86789" w:rsidRDefault="00A86789" w:rsidP="00226CE4">
            <w:pPr>
              <w:keepLines/>
              <w:rPr>
                <w:rFonts w:cs="Times New Roman"/>
                <w:szCs w:val="24"/>
              </w:rPr>
            </w:pPr>
            <w:proofErr w:type="spellStart"/>
            <w:r w:rsidRPr="00A86789">
              <w:rPr>
                <w:rFonts w:cs="Times New Roman"/>
                <w:sz w:val="20"/>
                <w:szCs w:val="24"/>
              </w:rPr>
              <w:t>Ideación</w:t>
            </w:r>
            <w:proofErr w:type="spellEnd"/>
            <w:r w:rsidRPr="00A86789">
              <w:rPr>
                <w:rFonts w:cs="Times New Roman"/>
                <w:sz w:val="20"/>
                <w:szCs w:val="24"/>
              </w:rPr>
              <w:t xml:space="preserve"> </w:t>
            </w:r>
            <w:proofErr w:type="spellStart"/>
            <w:r w:rsidRPr="00A86789">
              <w:rPr>
                <w:rFonts w:cs="Times New Roman"/>
                <w:sz w:val="20"/>
                <w:szCs w:val="24"/>
              </w:rPr>
              <w:t>suicida</w:t>
            </w:r>
            <w:proofErr w:type="spellEnd"/>
            <w:r w:rsidRPr="00A86789">
              <w:rPr>
                <w:rFonts w:cs="Times New Roman"/>
                <w:sz w:val="20"/>
                <w:szCs w:val="24"/>
              </w:rPr>
              <w:t xml:space="preserve"> / </w:t>
            </w:r>
            <w:proofErr w:type="spellStart"/>
            <w:r w:rsidRPr="00A86789">
              <w:rPr>
                <w:rFonts w:cs="Times New Roman"/>
                <w:sz w:val="20"/>
                <w:szCs w:val="24"/>
              </w:rPr>
              <w:t>mecanismo</w:t>
            </w:r>
            <w:proofErr w:type="spellEnd"/>
          </w:p>
        </w:tc>
        <w:tc>
          <w:tcPr>
            <w:tcW w:w="1361" w:type="dxa"/>
            <w:tcBorders>
              <w:top w:val="nil"/>
              <w:left w:val="nil"/>
              <w:bottom w:val="nil"/>
              <w:right w:val="nil"/>
            </w:tcBorders>
            <w:tcMar>
              <w:top w:w="90" w:type="dxa"/>
              <w:left w:w="90" w:type="dxa"/>
              <w:bottom w:w="90" w:type="dxa"/>
              <w:right w:w="90" w:type="dxa"/>
            </w:tcMar>
          </w:tcPr>
          <w:p w14:paraId="7E735EF6" w14:textId="77777777" w:rsidR="00A86789" w:rsidRPr="00A86789" w:rsidRDefault="00A86789" w:rsidP="00A86789">
            <w:pPr>
              <w:keepLines/>
              <w:ind w:firstLine="720"/>
              <w:rPr>
                <w:rFonts w:cs="Times New Roman"/>
                <w:szCs w:val="24"/>
              </w:rPr>
            </w:pPr>
            <w:r w:rsidRPr="00A86789">
              <w:rPr>
                <w:rFonts w:cs="Times New Roman"/>
                <w:sz w:val="20"/>
                <w:szCs w:val="24"/>
              </w:rPr>
              <w:t>Central</w:t>
            </w:r>
          </w:p>
        </w:tc>
      </w:tr>
      <w:tr w:rsidR="00A86789" w:rsidRPr="00A86789" w14:paraId="295BFC4B"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7BBDB620" w14:textId="77777777" w:rsidR="00A86789" w:rsidRPr="00A86789" w:rsidRDefault="00A86789" w:rsidP="00A86789">
            <w:pPr>
              <w:keepLines/>
              <w:rPr>
                <w:rFonts w:cs="Times New Roman"/>
                <w:szCs w:val="24"/>
              </w:rPr>
            </w:pPr>
            <w:proofErr w:type="spellStart"/>
            <w:r w:rsidRPr="00A86789">
              <w:rPr>
                <w:rFonts w:cs="Times New Roman"/>
                <w:sz w:val="20"/>
                <w:szCs w:val="24"/>
              </w:rPr>
              <w:t>Bauducco</w:t>
            </w:r>
            <w:proofErr w:type="spellEnd"/>
            <w:r w:rsidRPr="00A86789">
              <w:rPr>
                <w:rFonts w:cs="Times New Roman"/>
                <w:sz w:val="20"/>
                <w:szCs w:val="24"/>
              </w:rPr>
              <w:t xml:space="preserve"> et al.</w:t>
            </w:r>
          </w:p>
        </w:tc>
        <w:tc>
          <w:tcPr>
            <w:tcW w:w="737" w:type="dxa"/>
            <w:tcBorders>
              <w:top w:val="nil"/>
              <w:left w:val="nil"/>
              <w:bottom w:val="nil"/>
              <w:right w:val="nil"/>
            </w:tcBorders>
            <w:tcMar>
              <w:top w:w="90" w:type="dxa"/>
              <w:left w:w="90" w:type="dxa"/>
              <w:bottom w:w="90" w:type="dxa"/>
              <w:right w:w="90" w:type="dxa"/>
            </w:tcMar>
          </w:tcPr>
          <w:p w14:paraId="3800E3C2" w14:textId="77777777" w:rsidR="00A86789" w:rsidRPr="00A86789" w:rsidRDefault="00A86789" w:rsidP="00226CE4">
            <w:pPr>
              <w:keepLines/>
              <w:rPr>
                <w:rFonts w:cs="Times New Roman"/>
                <w:szCs w:val="24"/>
              </w:rPr>
            </w:pPr>
            <w:r w:rsidRPr="00A86789">
              <w:rPr>
                <w:rFonts w:cs="Times New Roman"/>
                <w:sz w:val="20"/>
                <w:szCs w:val="24"/>
              </w:rPr>
              <w:t>2025</w:t>
            </w:r>
          </w:p>
        </w:tc>
        <w:tc>
          <w:tcPr>
            <w:tcW w:w="3402" w:type="dxa"/>
            <w:tcBorders>
              <w:top w:val="nil"/>
              <w:left w:val="nil"/>
              <w:bottom w:val="nil"/>
              <w:right w:val="nil"/>
            </w:tcBorders>
            <w:tcMar>
              <w:top w:w="90" w:type="dxa"/>
              <w:left w:w="90" w:type="dxa"/>
              <w:bottom w:w="90" w:type="dxa"/>
              <w:right w:w="90" w:type="dxa"/>
            </w:tcMar>
          </w:tcPr>
          <w:p w14:paraId="152E6651" w14:textId="774176DD" w:rsidR="00A86789" w:rsidRPr="00A86789" w:rsidRDefault="00A86789" w:rsidP="00226CE4">
            <w:pPr>
              <w:keepLines/>
              <w:rPr>
                <w:rFonts w:cs="Times New Roman"/>
                <w:szCs w:val="24"/>
                <w:lang w:val="es-ES"/>
              </w:rPr>
            </w:pPr>
            <w:r w:rsidRPr="00A86789">
              <w:rPr>
                <w:rFonts w:cs="Times New Roman"/>
                <w:sz w:val="20"/>
                <w:szCs w:val="24"/>
                <w:lang w:val="es-ES"/>
              </w:rPr>
              <w:t xml:space="preserve">Trayectorias de sueño e insomnio y frecuencia de </w:t>
            </w:r>
            <w:r w:rsidR="00E07A44">
              <w:rPr>
                <w:rFonts w:cs="Times New Roman"/>
                <w:sz w:val="20"/>
                <w:szCs w:val="24"/>
                <w:lang w:val="es-ES"/>
              </w:rPr>
              <w:t>AUTOLESIÓN NO SUICIDA</w:t>
            </w:r>
          </w:p>
        </w:tc>
        <w:tc>
          <w:tcPr>
            <w:tcW w:w="1701" w:type="dxa"/>
            <w:tcBorders>
              <w:top w:val="nil"/>
              <w:left w:val="nil"/>
              <w:bottom w:val="nil"/>
              <w:right w:val="nil"/>
            </w:tcBorders>
            <w:tcMar>
              <w:top w:w="90" w:type="dxa"/>
              <w:left w:w="90" w:type="dxa"/>
              <w:bottom w:w="90" w:type="dxa"/>
              <w:right w:w="90" w:type="dxa"/>
            </w:tcMar>
          </w:tcPr>
          <w:p w14:paraId="3017E6ED" w14:textId="53879CC7" w:rsidR="00A86789" w:rsidRPr="00A86789" w:rsidRDefault="00E07A44" w:rsidP="00226CE4">
            <w:pPr>
              <w:keepLines/>
              <w:rPr>
                <w:rFonts w:cs="Times New Roman"/>
                <w:szCs w:val="24"/>
              </w:rPr>
            </w:pPr>
            <w:r>
              <w:rPr>
                <w:rFonts w:cs="Times New Roman"/>
                <w:sz w:val="20"/>
                <w:szCs w:val="24"/>
              </w:rPr>
              <w:t>AUTOLESIÓN NO SUICIDA</w:t>
            </w:r>
            <w:r w:rsidR="00A86789" w:rsidRPr="00A86789">
              <w:rPr>
                <w:rFonts w:cs="Times New Roman"/>
                <w:sz w:val="20"/>
                <w:szCs w:val="24"/>
              </w:rPr>
              <w:t xml:space="preserve"> / </w:t>
            </w:r>
            <w:proofErr w:type="spellStart"/>
            <w:r w:rsidR="00A86789" w:rsidRPr="00A86789">
              <w:rPr>
                <w:rFonts w:cs="Times New Roman"/>
                <w:sz w:val="20"/>
                <w:szCs w:val="24"/>
              </w:rPr>
              <w:t>trayectorias</w:t>
            </w:r>
            <w:proofErr w:type="spellEnd"/>
          </w:p>
        </w:tc>
        <w:tc>
          <w:tcPr>
            <w:tcW w:w="1361" w:type="dxa"/>
            <w:tcBorders>
              <w:top w:val="nil"/>
              <w:left w:val="nil"/>
              <w:bottom w:val="nil"/>
              <w:right w:val="nil"/>
            </w:tcBorders>
            <w:tcMar>
              <w:top w:w="90" w:type="dxa"/>
              <w:left w:w="90" w:type="dxa"/>
              <w:bottom w:w="90" w:type="dxa"/>
              <w:right w:w="90" w:type="dxa"/>
            </w:tcMar>
          </w:tcPr>
          <w:p w14:paraId="2002E01A" w14:textId="77777777" w:rsidR="00A86789" w:rsidRPr="00A86789" w:rsidRDefault="00A86789" w:rsidP="00A86789">
            <w:pPr>
              <w:keepLines/>
              <w:ind w:firstLine="720"/>
              <w:rPr>
                <w:rFonts w:cs="Times New Roman"/>
                <w:szCs w:val="24"/>
              </w:rPr>
            </w:pPr>
            <w:r w:rsidRPr="00A86789">
              <w:rPr>
                <w:rFonts w:cs="Times New Roman"/>
                <w:sz w:val="20"/>
                <w:szCs w:val="24"/>
              </w:rPr>
              <w:t>Central</w:t>
            </w:r>
          </w:p>
        </w:tc>
      </w:tr>
      <w:tr w:rsidR="00A86789" w:rsidRPr="00A86789" w14:paraId="63964822"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48EAA196" w14:textId="77777777" w:rsidR="00A86789" w:rsidRPr="00A86789" w:rsidRDefault="00A86789" w:rsidP="00A86789">
            <w:pPr>
              <w:keepLines/>
              <w:rPr>
                <w:rFonts w:cs="Times New Roman"/>
                <w:szCs w:val="24"/>
              </w:rPr>
            </w:pPr>
            <w:r w:rsidRPr="00A86789">
              <w:rPr>
                <w:rFonts w:cs="Times New Roman"/>
                <w:sz w:val="20"/>
                <w:szCs w:val="24"/>
              </w:rPr>
              <w:t>Evanger et al.</w:t>
            </w:r>
          </w:p>
        </w:tc>
        <w:tc>
          <w:tcPr>
            <w:tcW w:w="737" w:type="dxa"/>
            <w:tcBorders>
              <w:top w:val="nil"/>
              <w:left w:val="nil"/>
              <w:bottom w:val="nil"/>
              <w:right w:val="nil"/>
            </w:tcBorders>
            <w:tcMar>
              <w:top w:w="90" w:type="dxa"/>
              <w:left w:w="90" w:type="dxa"/>
              <w:bottom w:w="90" w:type="dxa"/>
              <w:right w:w="90" w:type="dxa"/>
            </w:tcMar>
          </w:tcPr>
          <w:p w14:paraId="6C45D740" w14:textId="77777777" w:rsidR="00A86789" w:rsidRPr="00A86789" w:rsidRDefault="00A86789" w:rsidP="00226CE4">
            <w:pPr>
              <w:keepLines/>
              <w:rPr>
                <w:rFonts w:cs="Times New Roman"/>
                <w:szCs w:val="24"/>
              </w:rPr>
            </w:pPr>
            <w:r w:rsidRPr="00A86789">
              <w:rPr>
                <w:rFonts w:cs="Times New Roman"/>
                <w:sz w:val="20"/>
                <w:szCs w:val="24"/>
              </w:rPr>
              <w:t>2025</w:t>
            </w:r>
          </w:p>
        </w:tc>
        <w:tc>
          <w:tcPr>
            <w:tcW w:w="3402" w:type="dxa"/>
            <w:tcBorders>
              <w:top w:val="nil"/>
              <w:left w:val="nil"/>
              <w:bottom w:val="nil"/>
              <w:right w:val="nil"/>
            </w:tcBorders>
            <w:tcMar>
              <w:top w:w="90" w:type="dxa"/>
              <w:left w:w="90" w:type="dxa"/>
              <w:bottom w:w="90" w:type="dxa"/>
              <w:right w:w="90" w:type="dxa"/>
            </w:tcMar>
          </w:tcPr>
          <w:p w14:paraId="4E5F9155" w14:textId="77777777" w:rsidR="00A86789" w:rsidRPr="00A86789" w:rsidRDefault="00A86789" w:rsidP="00226CE4">
            <w:pPr>
              <w:keepLines/>
              <w:rPr>
                <w:rFonts w:cs="Times New Roman"/>
                <w:szCs w:val="24"/>
                <w:lang w:val="es-ES"/>
              </w:rPr>
            </w:pPr>
            <w:r w:rsidRPr="00A86789">
              <w:rPr>
                <w:rFonts w:cs="Times New Roman"/>
                <w:sz w:val="20"/>
                <w:szCs w:val="24"/>
                <w:lang w:val="es-ES"/>
              </w:rPr>
              <w:t>Insomnio, duración del sueño, ansiedad y depresión</w:t>
            </w:r>
          </w:p>
        </w:tc>
        <w:tc>
          <w:tcPr>
            <w:tcW w:w="1701" w:type="dxa"/>
            <w:tcBorders>
              <w:top w:val="nil"/>
              <w:left w:val="nil"/>
              <w:bottom w:val="nil"/>
              <w:right w:val="nil"/>
            </w:tcBorders>
            <w:tcMar>
              <w:top w:w="90" w:type="dxa"/>
              <w:left w:w="90" w:type="dxa"/>
              <w:bottom w:w="90" w:type="dxa"/>
              <w:right w:w="90" w:type="dxa"/>
            </w:tcMar>
          </w:tcPr>
          <w:p w14:paraId="4357570D" w14:textId="77777777" w:rsidR="00A86789" w:rsidRPr="00A86789" w:rsidRDefault="00A86789" w:rsidP="00226CE4">
            <w:pPr>
              <w:keepLines/>
              <w:rPr>
                <w:rFonts w:cs="Times New Roman"/>
                <w:szCs w:val="24"/>
              </w:rPr>
            </w:pPr>
            <w:proofErr w:type="spellStart"/>
            <w:r w:rsidRPr="00A86789">
              <w:rPr>
                <w:rFonts w:cs="Times New Roman"/>
                <w:sz w:val="20"/>
                <w:szCs w:val="24"/>
              </w:rPr>
              <w:t>Internalizantes</w:t>
            </w:r>
            <w:proofErr w:type="spellEnd"/>
          </w:p>
        </w:tc>
        <w:tc>
          <w:tcPr>
            <w:tcW w:w="1361" w:type="dxa"/>
            <w:tcBorders>
              <w:top w:val="nil"/>
              <w:left w:val="nil"/>
              <w:bottom w:val="nil"/>
              <w:right w:val="nil"/>
            </w:tcBorders>
            <w:tcMar>
              <w:top w:w="90" w:type="dxa"/>
              <w:left w:w="90" w:type="dxa"/>
              <w:bottom w:w="90" w:type="dxa"/>
              <w:right w:w="90" w:type="dxa"/>
            </w:tcMar>
          </w:tcPr>
          <w:p w14:paraId="08B35A27" w14:textId="77777777" w:rsidR="00A86789" w:rsidRPr="00A86789" w:rsidRDefault="00A86789" w:rsidP="00A86789">
            <w:pPr>
              <w:keepLines/>
              <w:ind w:firstLine="720"/>
              <w:rPr>
                <w:rFonts w:cs="Times New Roman"/>
                <w:szCs w:val="24"/>
              </w:rPr>
            </w:pPr>
            <w:r w:rsidRPr="00A86789">
              <w:rPr>
                <w:rFonts w:cs="Times New Roman"/>
                <w:sz w:val="20"/>
                <w:szCs w:val="24"/>
              </w:rPr>
              <w:t>Central</w:t>
            </w:r>
          </w:p>
        </w:tc>
      </w:tr>
      <w:tr w:rsidR="00A86789" w:rsidRPr="00A86789" w14:paraId="49A73E86"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175A2283" w14:textId="77777777" w:rsidR="00A86789" w:rsidRPr="00A86789" w:rsidRDefault="00A86789" w:rsidP="00A86789">
            <w:pPr>
              <w:keepLines/>
              <w:rPr>
                <w:rFonts w:cs="Times New Roman"/>
                <w:szCs w:val="24"/>
              </w:rPr>
            </w:pPr>
            <w:r w:rsidRPr="00A86789">
              <w:rPr>
                <w:rFonts w:cs="Times New Roman"/>
                <w:sz w:val="20"/>
                <w:szCs w:val="24"/>
              </w:rPr>
              <w:t>Wang et al.</w:t>
            </w:r>
          </w:p>
        </w:tc>
        <w:tc>
          <w:tcPr>
            <w:tcW w:w="737" w:type="dxa"/>
            <w:tcBorders>
              <w:top w:val="nil"/>
              <w:left w:val="nil"/>
              <w:bottom w:val="nil"/>
              <w:right w:val="nil"/>
            </w:tcBorders>
            <w:tcMar>
              <w:top w:w="90" w:type="dxa"/>
              <w:left w:w="90" w:type="dxa"/>
              <w:bottom w:w="90" w:type="dxa"/>
              <w:right w:w="90" w:type="dxa"/>
            </w:tcMar>
          </w:tcPr>
          <w:p w14:paraId="77EAAD1D" w14:textId="45988E54" w:rsidR="00A86789" w:rsidRPr="00A86789" w:rsidRDefault="00A86789" w:rsidP="00545539">
            <w:pPr>
              <w:keepLines/>
              <w:ind w:left="-744" w:firstLine="720"/>
              <w:rPr>
                <w:rFonts w:cs="Times New Roman"/>
                <w:szCs w:val="24"/>
              </w:rPr>
            </w:pPr>
            <w:r w:rsidRPr="00A86789">
              <w:rPr>
                <w:rFonts w:cs="Times New Roman"/>
                <w:sz w:val="20"/>
                <w:szCs w:val="24"/>
              </w:rPr>
              <w:t>2025</w:t>
            </w:r>
          </w:p>
        </w:tc>
        <w:tc>
          <w:tcPr>
            <w:tcW w:w="3402" w:type="dxa"/>
            <w:tcBorders>
              <w:top w:val="nil"/>
              <w:left w:val="nil"/>
              <w:bottom w:val="nil"/>
              <w:right w:val="nil"/>
            </w:tcBorders>
            <w:tcMar>
              <w:top w:w="90" w:type="dxa"/>
              <w:left w:w="90" w:type="dxa"/>
              <w:bottom w:w="90" w:type="dxa"/>
              <w:right w:w="90" w:type="dxa"/>
            </w:tcMar>
          </w:tcPr>
          <w:p w14:paraId="01003437" w14:textId="77777777" w:rsidR="00A86789" w:rsidRPr="00A86789" w:rsidRDefault="00A86789" w:rsidP="00226CE4">
            <w:pPr>
              <w:keepLines/>
              <w:rPr>
                <w:rFonts w:cs="Times New Roman"/>
                <w:szCs w:val="24"/>
                <w:lang w:val="es-ES"/>
              </w:rPr>
            </w:pPr>
            <w:r w:rsidRPr="00A86789">
              <w:rPr>
                <w:rFonts w:cs="Times New Roman"/>
                <w:sz w:val="20"/>
                <w:szCs w:val="24"/>
                <w:lang w:val="es-ES"/>
              </w:rPr>
              <w:t>Insomnio y síntomas depresivos en universitarios</w:t>
            </w:r>
          </w:p>
        </w:tc>
        <w:tc>
          <w:tcPr>
            <w:tcW w:w="1701" w:type="dxa"/>
            <w:tcBorders>
              <w:top w:val="nil"/>
              <w:left w:val="nil"/>
              <w:bottom w:val="nil"/>
              <w:right w:val="nil"/>
            </w:tcBorders>
            <w:tcMar>
              <w:top w:w="90" w:type="dxa"/>
              <w:left w:w="90" w:type="dxa"/>
              <w:bottom w:w="90" w:type="dxa"/>
              <w:right w:w="90" w:type="dxa"/>
            </w:tcMar>
          </w:tcPr>
          <w:p w14:paraId="7FDFCD10" w14:textId="77777777" w:rsidR="00A86789" w:rsidRPr="00A86789" w:rsidRDefault="00A86789" w:rsidP="00226CE4">
            <w:pPr>
              <w:keepLines/>
              <w:rPr>
                <w:rFonts w:cs="Times New Roman"/>
                <w:szCs w:val="24"/>
              </w:rPr>
            </w:pPr>
            <w:proofErr w:type="spellStart"/>
            <w:r w:rsidRPr="00A86789">
              <w:rPr>
                <w:rFonts w:cs="Times New Roman"/>
                <w:sz w:val="20"/>
                <w:szCs w:val="24"/>
              </w:rPr>
              <w:t>Depresión</w:t>
            </w:r>
            <w:proofErr w:type="spellEnd"/>
          </w:p>
        </w:tc>
        <w:tc>
          <w:tcPr>
            <w:tcW w:w="1361" w:type="dxa"/>
            <w:tcBorders>
              <w:top w:val="nil"/>
              <w:left w:val="nil"/>
              <w:bottom w:val="nil"/>
              <w:right w:val="nil"/>
            </w:tcBorders>
            <w:tcMar>
              <w:top w:w="90" w:type="dxa"/>
              <w:left w:w="90" w:type="dxa"/>
              <w:bottom w:w="90" w:type="dxa"/>
              <w:right w:w="90" w:type="dxa"/>
            </w:tcMar>
          </w:tcPr>
          <w:p w14:paraId="47CAC9A9" w14:textId="77777777" w:rsidR="00A86789" w:rsidRPr="00A86789" w:rsidRDefault="00A86789" w:rsidP="00A86789">
            <w:pPr>
              <w:keepLines/>
              <w:ind w:firstLine="720"/>
              <w:rPr>
                <w:rFonts w:cs="Times New Roman"/>
                <w:szCs w:val="24"/>
              </w:rPr>
            </w:pPr>
            <w:r w:rsidRPr="00A86789">
              <w:rPr>
                <w:rFonts w:cs="Times New Roman"/>
                <w:sz w:val="20"/>
                <w:szCs w:val="24"/>
              </w:rPr>
              <w:t>Central</w:t>
            </w:r>
          </w:p>
        </w:tc>
      </w:tr>
      <w:tr w:rsidR="00A86789" w:rsidRPr="00A86789" w14:paraId="786EC96F"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30166443" w14:textId="77777777" w:rsidR="00A86789" w:rsidRPr="00A86789" w:rsidRDefault="00A86789" w:rsidP="00A86789">
            <w:pPr>
              <w:keepLines/>
              <w:rPr>
                <w:rFonts w:cs="Times New Roman"/>
                <w:szCs w:val="24"/>
              </w:rPr>
            </w:pPr>
            <w:r w:rsidRPr="00A86789">
              <w:rPr>
                <w:rFonts w:cs="Times New Roman"/>
                <w:sz w:val="20"/>
                <w:szCs w:val="24"/>
              </w:rPr>
              <w:t>Sun et al.</w:t>
            </w:r>
          </w:p>
        </w:tc>
        <w:tc>
          <w:tcPr>
            <w:tcW w:w="737" w:type="dxa"/>
            <w:tcBorders>
              <w:top w:val="nil"/>
              <w:left w:val="nil"/>
              <w:bottom w:val="nil"/>
              <w:right w:val="nil"/>
            </w:tcBorders>
            <w:tcMar>
              <w:top w:w="90" w:type="dxa"/>
              <w:left w:w="90" w:type="dxa"/>
              <w:bottom w:w="90" w:type="dxa"/>
              <w:right w:w="90" w:type="dxa"/>
            </w:tcMar>
          </w:tcPr>
          <w:p w14:paraId="6611200D" w14:textId="45F43B6D" w:rsidR="00A86789" w:rsidRPr="00A86789" w:rsidRDefault="00A86789" w:rsidP="00545539">
            <w:pPr>
              <w:keepLines/>
              <w:ind w:left="-681" w:firstLine="720"/>
              <w:rPr>
                <w:rFonts w:cs="Times New Roman"/>
                <w:szCs w:val="24"/>
              </w:rPr>
            </w:pPr>
            <w:r w:rsidRPr="00A86789">
              <w:rPr>
                <w:rFonts w:cs="Times New Roman"/>
                <w:sz w:val="20"/>
                <w:szCs w:val="24"/>
              </w:rPr>
              <w:t>2025</w:t>
            </w:r>
          </w:p>
        </w:tc>
        <w:tc>
          <w:tcPr>
            <w:tcW w:w="3402" w:type="dxa"/>
            <w:tcBorders>
              <w:top w:val="nil"/>
              <w:left w:val="nil"/>
              <w:bottom w:val="nil"/>
              <w:right w:val="nil"/>
            </w:tcBorders>
            <w:tcMar>
              <w:top w:w="90" w:type="dxa"/>
              <w:left w:w="90" w:type="dxa"/>
              <w:bottom w:w="90" w:type="dxa"/>
              <w:right w:w="90" w:type="dxa"/>
            </w:tcMar>
          </w:tcPr>
          <w:p w14:paraId="3A077807" w14:textId="77777777" w:rsidR="00A86789" w:rsidRPr="00A86789" w:rsidRDefault="00A86789" w:rsidP="00226CE4">
            <w:pPr>
              <w:keepLines/>
              <w:rPr>
                <w:rFonts w:cs="Times New Roman"/>
                <w:szCs w:val="24"/>
                <w:lang w:val="es-ES"/>
              </w:rPr>
            </w:pPr>
            <w:r w:rsidRPr="00A86789">
              <w:rPr>
                <w:rFonts w:cs="Times New Roman"/>
                <w:sz w:val="20"/>
                <w:szCs w:val="24"/>
                <w:lang w:val="es-ES"/>
              </w:rPr>
              <w:t>Insomnio como mediador entre conexión escolar e ideación suicida</w:t>
            </w:r>
          </w:p>
        </w:tc>
        <w:tc>
          <w:tcPr>
            <w:tcW w:w="1701" w:type="dxa"/>
            <w:tcBorders>
              <w:top w:val="nil"/>
              <w:left w:val="nil"/>
              <w:bottom w:val="nil"/>
              <w:right w:val="nil"/>
            </w:tcBorders>
            <w:tcMar>
              <w:top w:w="90" w:type="dxa"/>
              <w:left w:w="90" w:type="dxa"/>
              <w:bottom w:w="90" w:type="dxa"/>
              <w:right w:w="90" w:type="dxa"/>
            </w:tcMar>
          </w:tcPr>
          <w:p w14:paraId="4B946E32" w14:textId="77777777" w:rsidR="00A86789" w:rsidRPr="00A86789" w:rsidRDefault="00A86789" w:rsidP="00226CE4">
            <w:pPr>
              <w:keepLines/>
              <w:rPr>
                <w:rFonts w:cs="Times New Roman"/>
                <w:szCs w:val="24"/>
              </w:rPr>
            </w:pPr>
            <w:proofErr w:type="spellStart"/>
            <w:r w:rsidRPr="00A86789">
              <w:rPr>
                <w:rFonts w:cs="Times New Roman"/>
                <w:sz w:val="20"/>
                <w:szCs w:val="24"/>
              </w:rPr>
              <w:t>Ideación</w:t>
            </w:r>
            <w:proofErr w:type="spellEnd"/>
            <w:r w:rsidRPr="00A86789">
              <w:rPr>
                <w:rFonts w:cs="Times New Roman"/>
                <w:sz w:val="20"/>
                <w:szCs w:val="24"/>
              </w:rPr>
              <w:t xml:space="preserve"> </w:t>
            </w:r>
            <w:proofErr w:type="spellStart"/>
            <w:r w:rsidRPr="00A86789">
              <w:rPr>
                <w:rFonts w:cs="Times New Roman"/>
                <w:sz w:val="20"/>
                <w:szCs w:val="24"/>
              </w:rPr>
              <w:t>suicida</w:t>
            </w:r>
            <w:proofErr w:type="spellEnd"/>
            <w:r w:rsidRPr="00A86789">
              <w:rPr>
                <w:rFonts w:cs="Times New Roman"/>
                <w:sz w:val="20"/>
                <w:szCs w:val="24"/>
              </w:rPr>
              <w:t xml:space="preserve"> / </w:t>
            </w:r>
            <w:proofErr w:type="spellStart"/>
            <w:r w:rsidRPr="00A86789">
              <w:rPr>
                <w:rFonts w:cs="Times New Roman"/>
                <w:sz w:val="20"/>
                <w:szCs w:val="24"/>
              </w:rPr>
              <w:t>mediación</w:t>
            </w:r>
            <w:proofErr w:type="spellEnd"/>
          </w:p>
        </w:tc>
        <w:tc>
          <w:tcPr>
            <w:tcW w:w="1361" w:type="dxa"/>
            <w:tcBorders>
              <w:top w:val="nil"/>
              <w:left w:val="nil"/>
              <w:bottom w:val="nil"/>
              <w:right w:val="nil"/>
            </w:tcBorders>
            <w:tcMar>
              <w:top w:w="90" w:type="dxa"/>
              <w:left w:w="90" w:type="dxa"/>
              <w:bottom w:w="90" w:type="dxa"/>
              <w:right w:w="90" w:type="dxa"/>
            </w:tcMar>
          </w:tcPr>
          <w:p w14:paraId="18546336" w14:textId="77777777" w:rsidR="00A86789" w:rsidRPr="00A86789" w:rsidRDefault="00A86789" w:rsidP="00A86789">
            <w:pPr>
              <w:keepLines/>
              <w:ind w:firstLine="720"/>
              <w:rPr>
                <w:rFonts w:cs="Times New Roman"/>
                <w:szCs w:val="24"/>
              </w:rPr>
            </w:pPr>
            <w:r w:rsidRPr="00A86789">
              <w:rPr>
                <w:rFonts w:cs="Times New Roman"/>
                <w:sz w:val="20"/>
                <w:szCs w:val="24"/>
              </w:rPr>
              <w:t>Central</w:t>
            </w:r>
          </w:p>
        </w:tc>
      </w:tr>
      <w:tr w:rsidR="00A86789" w:rsidRPr="00A86789" w14:paraId="00C10BBB"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4D3297B7" w14:textId="77777777" w:rsidR="00A86789" w:rsidRPr="00A86789" w:rsidRDefault="00A86789" w:rsidP="00A86789">
            <w:pPr>
              <w:keepLines/>
              <w:rPr>
                <w:rFonts w:cs="Times New Roman"/>
                <w:szCs w:val="24"/>
              </w:rPr>
            </w:pPr>
            <w:r w:rsidRPr="00A86789">
              <w:rPr>
                <w:rFonts w:cs="Times New Roman"/>
                <w:sz w:val="20"/>
                <w:szCs w:val="24"/>
              </w:rPr>
              <w:t>Lu et al.</w:t>
            </w:r>
          </w:p>
        </w:tc>
        <w:tc>
          <w:tcPr>
            <w:tcW w:w="737" w:type="dxa"/>
            <w:tcBorders>
              <w:top w:val="nil"/>
              <w:left w:val="nil"/>
              <w:bottom w:val="nil"/>
              <w:right w:val="nil"/>
            </w:tcBorders>
            <w:tcMar>
              <w:top w:w="90" w:type="dxa"/>
              <w:left w:w="90" w:type="dxa"/>
              <w:bottom w:w="90" w:type="dxa"/>
              <w:right w:w="90" w:type="dxa"/>
            </w:tcMar>
          </w:tcPr>
          <w:p w14:paraId="28F33301" w14:textId="26271F9B" w:rsidR="00A86789" w:rsidRPr="00A86789" w:rsidRDefault="00A86789" w:rsidP="00545539">
            <w:pPr>
              <w:keepLines/>
              <w:ind w:left="-681" w:firstLine="720"/>
              <w:rPr>
                <w:rFonts w:cs="Times New Roman"/>
                <w:szCs w:val="24"/>
              </w:rPr>
            </w:pPr>
            <w:r w:rsidRPr="00A86789">
              <w:rPr>
                <w:rFonts w:cs="Times New Roman"/>
                <w:sz w:val="20"/>
                <w:szCs w:val="24"/>
              </w:rPr>
              <w:t>2024</w:t>
            </w:r>
          </w:p>
        </w:tc>
        <w:tc>
          <w:tcPr>
            <w:tcW w:w="3402" w:type="dxa"/>
            <w:tcBorders>
              <w:top w:val="nil"/>
              <w:left w:val="nil"/>
              <w:bottom w:val="nil"/>
              <w:right w:val="nil"/>
            </w:tcBorders>
            <w:tcMar>
              <w:top w:w="90" w:type="dxa"/>
              <w:left w:w="90" w:type="dxa"/>
              <w:bottom w:w="90" w:type="dxa"/>
              <w:right w:w="90" w:type="dxa"/>
            </w:tcMar>
          </w:tcPr>
          <w:p w14:paraId="14F879F1" w14:textId="77777777" w:rsidR="00A86789" w:rsidRPr="00A86789" w:rsidRDefault="00A86789" w:rsidP="00226CE4">
            <w:pPr>
              <w:keepLines/>
              <w:rPr>
                <w:rFonts w:cs="Times New Roman"/>
                <w:szCs w:val="24"/>
                <w:lang w:val="es-ES"/>
              </w:rPr>
            </w:pPr>
            <w:r w:rsidRPr="00A86789">
              <w:rPr>
                <w:rFonts w:cs="Times New Roman"/>
                <w:sz w:val="20"/>
                <w:szCs w:val="24"/>
                <w:lang w:val="es-ES"/>
              </w:rPr>
              <w:t>Insomnio e intentos suicidas en adolescentes</w:t>
            </w:r>
          </w:p>
        </w:tc>
        <w:tc>
          <w:tcPr>
            <w:tcW w:w="1701" w:type="dxa"/>
            <w:tcBorders>
              <w:top w:val="nil"/>
              <w:left w:val="nil"/>
              <w:bottom w:val="nil"/>
              <w:right w:val="nil"/>
            </w:tcBorders>
            <w:tcMar>
              <w:top w:w="90" w:type="dxa"/>
              <w:left w:w="90" w:type="dxa"/>
              <w:bottom w:w="90" w:type="dxa"/>
              <w:right w:w="90" w:type="dxa"/>
            </w:tcMar>
          </w:tcPr>
          <w:p w14:paraId="1B6ADE75" w14:textId="77777777" w:rsidR="00A86789" w:rsidRPr="00A86789" w:rsidRDefault="00A86789" w:rsidP="00226CE4">
            <w:pPr>
              <w:keepLines/>
              <w:rPr>
                <w:rFonts w:cs="Times New Roman"/>
                <w:szCs w:val="24"/>
              </w:rPr>
            </w:pPr>
            <w:proofErr w:type="spellStart"/>
            <w:r w:rsidRPr="00A86789">
              <w:rPr>
                <w:rFonts w:cs="Times New Roman"/>
                <w:sz w:val="20"/>
                <w:szCs w:val="24"/>
              </w:rPr>
              <w:t>Intentos</w:t>
            </w:r>
            <w:proofErr w:type="spellEnd"/>
            <w:r w:rsidRPr="00A86789">
              <w:rPr>
                <w:rFonts w:cs="Times New Roman"/>
                <w:sz w:val="20"/>
                <w:szCs w:val="24"/>
              </w:rPr>
              <w:t xml:space="preserve"> </w:t>
            </w:r>
            <w:proofErr w:type="spellStart"/>
            <w:r w:rsidRPr="00A86789">
              <w:rPr>
                <w:rFonts w:cs="Times New Roman"/>
                <w:sz w:val="20"/>
                <w:szCs w:val="24"/>
              </w:rPr>
              <w:t>suicidas</w:t>
            </w:r>
            <w:proofErr w:type="spellEnd"/>
          </w:p>
        </w:tc>
        <w:tc>
          <w:tcPr>
            <w:tcW w:w="1361" w:type="dxa"/>
            <w:tcBorders>
              <w:top w:val="nil"/>
              <w:left w:val="nil"/>
              <w:bottom w:val="nil"/>
              <w:right w:val="nil"/>
            </w:tcBorders>
            <w:tcMar>
              <w:top w:w="90" w:type="dxa"/>
              <w:left w:w="90" w:type="dxa"/>
              <w:bottom w:w="90" w:type="dxa"/>
              <w:right w:w="90" w:type="dxa"/>
            </w:tcMar>
          </w:tcPr>
          <w:p w14:paraId="6DE4E20D" w14:textId="77777777" w:rsidR="00A86789" w:rsidRPr="00A86789" w:rsidRDefault="00A86789" w:rsidP="00A86789">
            <w:pPr>
              <w:keepLines/>
              <w:ind w:firstLine="720"/>
              <w:rPr>
                <w:rFonts w:cs="Times New Roman"/>
                <w:szCs w:val="24"/>
              </w:rPr>
            </w:pPr>
            <w:r w:rsidRPr="00A86789">
              <w:rPr>
                <w:rFonts w:cs="Times New Roman"/>
                <w:sz w:val="20"/>
                <w:szCs w:val="24"/>
              </w:rPr>
              <w:t>Central</w:t>
            </w:r>
          </w:p>
        </w:tc>
      </w:tr>
      <w:tr w:rsidR="00A86789" w:rsidRPr="00A86789" w14:paraId="34CE67E5"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08EBB3EB" w14:textId="77777777" w:rsidR="00A86789" w:rsidRPr="00A86789" w:rsidRDefault="00A86789" w:rsidP="00A86789">
            <w:pPr>
              <w:keepLines/>
              <w:rPr>
                <w:rFonts w:cs="Times New Roman"/>
                <w:szCs w:val="24"/>
              </w:rPr>
            </w:pPr>
            <w:r w:rsidRPr="00A86789">
              <w:rPr>
                <w:rFonts w:cs="Times New Roman"/>
                <w:sz w:val="20"/>
                <w:szCs w:val="24"/>
              </w:rPr>
              <w:t>Zhang et al.</w:t>
            </w:r>
          </w:p>
        </w:tc>
        <w:tc>
          <w:tcPr>
            <w:tcW w:w="737" w:type="dxa"/>
            <w:tcBorders>
              <w:top w:val="nil"/>
              <w:left w:val="nil"/>
              <w:bottom w:val="nil"/>
              <w:right w:val="nil"/>
            </w:tcBorders>
            <w:tcMar>
              <w:top w:w="90" w:type="dxa"/>
              <w:left w:w="90" w:type="dxa"/>
              <w:bottom w:w="90" w:type="dxa"/>
              <w:right w:w="90" w:type="dxa"/>
            </w:tcMar>
          </w:tcPr>
          <w:p w14:paraId="5561ED93" w14:textId="51E054EE" w:rsidR="00A86789" w:rsidRPr="00A86789" w:rsidRDefault="00A86789" w:rsidP="00545539">
            <w:pPr>
              <w:keepLines/>
              <w:ind w:left="-684" w:firstLine="720"/>
              <w:rPr>
                <w:rFonts w:cs="Times New Roman"/>
                <w:szCs w:val="24"/>
              </w:rPr>
            </w:pPr>
            <w:r w:rsidRPr="00A86789">
              <w:rPr>
                <w:rFonts w:cs="Times New Roman"/>
                <w:sz w:val="20"/>
                <w:szCs w:val="24"/>
              </w:rPr>
              <w:t>2</w:t>
            </w:r>
            <w:r w:rsidR="00226CE4">
              <w:rPr>
                <w:rFonts w:cs="Times New Roman"/>
                <w:sz w:val="20"/>
                <w:szCs w:val="24"/>
              </w:rPr>
              <w:t>0</w:t>
            </w:r>
            <w:r w:rsidRPr="00A86789">
              <w:rPr>
                <w:rFonts w:cs="Times New Roman"/>
                <w:sz w:val="20"/>
                <w:szCs w:val="24"/>
              </w:rPr>
              <w:t>24</w:t>
            </w:r>
          </w:p>
        </w:tc>
        <w:tc>
          <w:tcPr>
            <w:tcW w:w="3402" w:type="dxa"/>
            <w:tcBorders>
              <w:top w:val="nil"/>
              <w:left w:val="nil"/>
              <w:bottom w:val="nil"/>
              <w:right w:val="nil"/>
            </w:tcBorders>
            <w:tcMar>
              <w:top w:w="90" w:type="dxa"/>
              <w:left w:w="90" w:type="dxa"/>
              <w:bottom w:w="90" w:type="dxa"/>
              <w:right w:w="90" w:type="dxa"/>
            </w:tcMar>
          </w:tcPr>
          <w:p w14:paraId="28E41661" w14:textId="77777777" w:rsidR="00A86789" w:rsidRPr="00A86789" w:rsidRDefault="00A86789" w:rsidP="00226CE4">
            <w:pPr>
              <w:keepLines/>
              <w:rPr>
                <w:rFonts w:cs="Times New Roman"/>
                <w:szCs w:val="24"/>
                <w:lang w:val="es-ES"/>
              </w:rPr>
            </w:pPr>
            <w:r w:rsidRPr="00A86789">
              <w:rPr>
                <w:rFonts w:cs="Times New Roman"/>
                <w:sz w:val="20"/>
                <w:szCs w:val="24"/>
                <w:lang w:val="es-ES"/>
              </w:rPr>
              <w:t>Trayectorias de alteraciones del sueño e ideación suicida</w:t>
            </w:r>
          </w:p>
        </w:tc>
        <w:tc>
          <w:tcPr>
            <w:tcW w:w="1701" w:type="dxa"/>
            <w:tcBorders>
              <w:top w:val="nil"/>
              <w:left w:val="nil"/>
              <w:bottom w:val="nil"/>
              <w:right w:val="nil"/>
            </w:tcBorders>
            <w:tcMar>
              <w:top w:w="90" w:type="dxa"/>
              <w:left w:w="90" w:type="dxa"/>
              <w:bottom w:w="90" w:type="dxa"/>
              <w:right w:w="90" w:type="dxa"/>
            </w:tcMar>
          </w:tcPr>
          <w:p w14:paraId="513B4DAC" w14:textId="77777777" w:rsidR="00A86789" w:rsidRPr="00A86789" w:rsidRDefault="00A86789" w:rsidP="00226CE4">
            <w:pPr>
              <w:keepLines/>
              <w:rPr>
                <w:rFonts w:cs="Times New Roman"/>
                <w:szCs w:val="24"/>
              </w:rPr>
            </w:pPr>
            <w:proofErr w:type="spellStart"/>
            <w:r w:rsidRPr="00A86789">
              <w:rPr>
                <w:rFonts w:cs="Times New Roman"/>
                <w:sz w:val="20"/>
                <w:szCs w:val="24"/>
              </w:rPr>
              <w:t>Ideación</w:t>
            </w:r>
            <w:proofErr w:type="spellEnd"/>
            <w:r w:rsidRPr="00A86789">
              <w:rPr>
                <w:rFonts w:cs="Times New Roman"/>
                <w:sz w:val="20"/>
                <w:szCs w:val="24"/>
              </w:rPr>
              <w:t xml:space="preserve"> </w:t>
            </w:r>
            <w:proofErr w:type="spellStart"/>
            <w:r w:rsidRPr="00A86789">
              <w:rPr>
                <w:rFonts w:cs="Times New Roman"/>
                <w:sz w:val="20"/>
                <w:szCs w:val="24"/>
              </w:rPr>
              <w:t>suicida</w:t>
            </w:r>
            <w:proofErr w:type="spellEnd"/>
            <w:r w:rsidRPr="00A86789">
              <w:rPr>
                <w:rFonts w:cs="Times New Roman"/>
                <w:sz w:val="20"/>
                <w:szCs w:val="24"/>
              </w:rPr>
              <w:t xml:space="preserve"> / </w:t>
            </w:r>
            <w:proofErr w:type="spellStart"/>
            <w:r w:rsidRPr="00A86789">
              <w:rPr>
                <w:rFonts w:cs="Times New Roman"/>
                <w:sz w:val="20"/>
                <w:szCs w:val="24"/>
              </w:rPr>
              <w:t>trayectorias</w:t>
            </w:r>
            <w:proofErr w:type="spellEnd"/>
          </w:p>
        </w:tc>
        <w:tc>
          <w:tcPr>
            <w:tcW w:w="1361" w:type="dxa"/>
            <w:tcBorders>
              <w:top w:val="nil"/>
              <w:left w:val="nil"/>
              <w:bottom w:val="nil"/>
              <w:right w:val="nil"/>
            </w:tcBorders>
            <w:tcMar>
              <w:top w:w="90" w:type="dxa"/>
              <w:left w:w="90" w:type="dxa"/>
              <w:bottom w:w="90" w:type="dxa"/>
              <w:right w:w="90" w:type="dxa"/>
            </w:tcMar>
          </w:tcPr>
          <w:p w14:paraId="6B1F8F6E" w14:textId="77777777" w:rsidR="00A86789" w:rsidRPr="00A86789" w:rsidRDefault="00A86789" w:rsidP="00126DA5">
            <w:pPr>
              <w:keepLines/>
              <w:rPr>
                <w:rFonts w:cs="Times New Roman"/>
                <w:szCs w:val="24"/>
              </w:rPr>
            </w:pPr>
            <w:r w:rsidRPr="00A86789">
              <w:rPr>
                <w:rFonts w:cs="Times New Roman"/>
                <w:sz w:val="20"/>
                <w:szCs w:val="24"/>
              </w:rPr>
              <w:t xml:space="preserve">Central con </w:t>
            </w:r>
            <w:proofErr w:type="spellStart"/>
            <w:r w:rsidRPr="00A86789">
              <w:rPr>
                <w:rFonts w:cs="Times New Roman"/>
                <w:sz w:val="20"/>
                <w:szCs w:val="24"/>
              </w:rPr>
              <w:t>matiz</w:t>
            </w:r>
            <w:proofErr w:type="spellEnd"/>
          </w:p>
        </w:tc>
      </w:tr>
      <w:tr w:rsidR="00A86789" w:rsidRPr="00A86789" w14:paraId="3BA85A95"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6D749C9F" w14:textId="77777777" w:rsidR="00A86789" w:rsidRPr="00A86789" w:rsidRDefault="00A86789" w:rsidP="00A86789">
            <w:pPr>
              <w:keepLines/>
              <w:rPr>
                <w:rFonts w:cs="Times New Roman"/>
                <w:szCs w:val="24"/>
              </w:rPr>
            </w:pPr>
            <w:r w:rsidRPr="00A86789">
              <w:rPr>
                <w:rFonts w:cs="Times New Roman"/>
                <w:sz w:val="20"/>
                <w:szCs w:val="24"/>
              </w:rPr>
              <w:t>Shi et al.</w:t>
            </w:r>
          </w:p>
        </w:tc>
        <w:tc>
          <w:tcPr>
            <w:tcW w:w="737" w:type="dxa"/>
            <w:tcBorders>
              <w:top w:val="nil"/>
              <w:left w:val="nil"/>
              <w:bottom w:val="nil"/>
              <w:right w:val="nil"/>
            </w:tcBorders>
            <w:tcMar>
              <w:top w:w="90" w:type="dxa"/>
              <w:left w:w="90" w:type="dxa"/>
              <w:bottom w:w="90" w:type="dxa"/>
              <w:right w:w="90" w:type="dxa"/>
            </w:tcMar>
          </w:tcPr>
          <w:p w14:paraId="2DA97733" w14:textId="5EADF016" w:rsidR="00A86789" w:rsidRPr="00A86789" w:rsidRDefault="00A86789" w:rsidP="00545539">
            <w:pPr>
              <w:keepLines/>
              <w:ind w:left="-681" w:firstLine="720"/>
              <w:rPr>
                <w:rFonts w:cs="Times New Roman"/>
                <w:szCs w:val="24"/>
              </w:rPr>
            </w:pPr>
            <w:r w:rsidRPr="00A86789">
              <w:rPr>
                <w:rFonts w:cs="Times New Roman"/>
                <w:sz w:val="20"/>
                <w:szCs w:val="24"/>
              </w:rPr>
              <w:t>2024</w:t>
            </w:r>
          </w:p>
        </w:tc>
        <w:tc>
          <w:tcPr>
            <w:tcW w:w="3402" w:type="dxa"/>
            <w:tcBorders>
              <w:top w:val="nil"/>
              <w:left w:val="nil"/>
              <w:bottom w:val="nil"/>
              <w:right w:val="nil"/>
            </w:tcBorders>
            <w:tcMar>
              <w:top w:w="90" w:type="dxa"/>
              <w:left w:w="90" w:type="dxa"/>
              <w:bottom w:w="90" w:type="dxa"/>
              <w:right w:w="90" w:type="dxa"/>
            </w:tcMar>
          </w:tcPr>
          <w:p w14:paraId="594EA7AF" w14:textId="67C57641" w:rsidR="00A86789" w:rsidRPr="00A86789" w:rsidRDefault="00A86789" w:rsidP="00226CE4">
            <w:pPr>
              <w:keepLines/>
              <w:rPr>
                <w:rFonts w:cs="Times New Roman"/>
                <w:szCs w:val="24"/>
                <w:lang w:val="es-ES"/>
              </w:rPr>
            </w:pPr>
            <w:r w:rsidRPr="00A86789">
              <w:rPr>
                <w:rFonts w:cs="Times New Roman"/>
                <w:sz w:val="20"/>
                <w:szCs w:val="24"/>
                <w:lang w:val="es-ES"/>
              </w:rPr>
              <w:t xml:space="preserve">Alteraciones del sueño, autocompasión y </w:t>
            </w:r>
            <w:r w:rsidR="00E07A44">
              <w:rPr>
                <w:rFonts w:cs="Times New Roman"/>
                <w:sz w:val="20"/>
                <w:szCs w:val="24"/>
                <w:lang w:val="es-ES"/>
              </w:rPr>
              <w:t>AUTOLESIÓN NO SUICIDA</w:t>
            </w:r>
          </w:p>
        </w:tc>
        <w:tc>
          <w:tcPr>
            <w:tcW w:w="1701" w:type="dxa"/>
            <w:tcBorders>
              <w:top w:val="nil"/>
              <w:left w:val="nil"/>
              <w:bottom w:val="nil"/>
              <w:right w:val="nil"/>
            </w:tcBorders>
            <w:tcMar>
              <w:top w:w="90" w:type="dxa"/>
              <w:left w:w="90" w:type="dxa"/>
              <w:bottom w:w="90" w:type="dxa"/>
              <w:right w:w="90" w:type="dxa"/>
            </w:tcMar>
          </w:tcPr>
          <w:p w14:paraId="3983BB58" w14:textId="1A1E06B8" w:rsidR="00A86789" w:rsidRPr="00A86789" w:rsidRDefault="00E07A44" w:rsidP="00226CE4">
            <w:pPr>
              <w:keepLines/>
              <w:rPr>
                <w:rFonts w:cs="Times New Roman"/>
                <w:szCs w:val="24"/>
              </w:rPr>
            </w:pPr>
            <w:r>
              <w:rPr>
                <w:rFonts w:cs="Times New Roman"/>
                <w:sz w:val="20"/>
                <w:szCs w:val="24"/>
              </w:rPr>
              <w:t>AUTOLESIÓN NO SUICIDA</w:t>
            </w:r>
            <w:r w:rsidR="00A86789" w:rsidRPr="00A86789">
              <w:rPr>
                <w:rFonts w:cs="Times New Roman"/>
                <w:sz w:val="20"/>
                <w:szCs w:val="24"/>
              </w:rPr>
              <w:t xml:space="preserve"> / </w:t>
            </w:r>
            <w:proofErr w:type="spellStart"/>
            <w:r w:rsidR="00A86789" w:rsidRPr="00A86789">
              <w:rPr>
                <w:rFonts w:cs="Times New Roman"/>
                <w:sz w:val="20"/>
                <w:szCs w:val="24"/>
              </w:rPr>
              <w:t>mecanismo</w:t>
            </w:r>
            <w:proofErr w:type="spellEnd"/>
          </w:p>
        </w:tc>
        <w:tc>
          <w:tcPr>
            <w:tcW w:w="1361" w:type="dxa"/>
            <w:tcBorders>
              <w:top w:val="nil"/>
              <w:left w:val="nil"/>
              <w:bottom w:val="nil"/>
              <w:right w:val="nil"/>
            </w:tcBorders>
            <w:tcMar>
              <w:top w:w="90" w:type="dxa"/>
              <w:left w:w="90" w:type="dxa"/>
              <w:bottom w:w="90" w:type="dxa"/>
              <w:right w:w="90" w:type="dxa"/>
            </w:tcMar>
          </w:tcPr>
          <w:p w14:paraId="0DB6DF7C" w14:textId="77777777" w:rsidR="00A86789" w:rsidRPr="00A86789" w:rsidRDefault="00A86789" w:rsidP="00126DA5">
            <w:pPr>
              <w:keepLines/>
              <w:rPr>
                <w:rFonts w:cs="Times New Roman"/>
                <w:szCs w:val="24"/>
              </w:rPr>
            </w:pPr>
            <w:r w:rsidRPr="00A86789">
              <w:rPr>
                <w:rFonts w:cs="Times New Roman"/>
                <w:sz w:val="20"/>
                <w:szCs w:val="24"/>
              </w:rPr>
              <w:t xml:space="preserve">Central con </w:t>
            </w:r>
            <w:proofErr w:type="spellStart"/>
            <w:r w:rsidRPr="00A86789">
              <w:rPr>
                <w:rFonts w:cs="Times New Roman"/>
                <w:sz w:val="20"/>
                <w:szCs w:val="24"/>
              </w:rPr>
              <w:t>matiz</w:t>
            </w:r>
            <w:proofErr w:type="spellEnd"/>
          </w:p>
        </w:tc>
      </w:tr>
      <w:tr w:rsidR="00A86789" w:rsidRPr="00A86789" w14:paraId="52CE9145"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44A7EB5B" w14:textId="77777777" w:rsidR="00A86789" w:rsidRPr="00A86789" w:rsidRDefault="00A86789" w:rsidP="00A86789">
            <w:pPr>
              <w:keepLines/>
              <w:rPr>
                <w:rFonts w:cs="Times New Roman"/>
                <w:szCs w:val="24"/>
              </w:rPr>
            </w:pPr>
            <w:r w:rsidRPr="00A86789">
              <w:rPr>
                <w:rFonts w:cs="Times New Roman"/>
                <w:sz w:val="20"/>
                <w:szCs w:val="24"/>
              </w:rPr>
              <w:t>Wang et al.</w:t>
            </w:r>
          </w:p>
        </w:tc>
        <w:tc>
          <w:tcPr>
            <w:tcW w:w="737" w:type="dxa"/>
            <w:tcBorders>
              <w:top w:val="nil"/>
              <w:left w:val="nil"/>
              <w:bottom w:val="nil"/>
              <w:right w:val="nil"/>
            </w:tcBorders>
            <w:tcMar>
              <w:top w:w="90" w:type="dxa"/>
              <w:left w:w="90" w:type="dxa"/>
              <w:bottom w:w="90" w:type="dxa"/>
              <w:right w:w="90" w:type="dxa"/>
            </w:tcMar>
          </w:tcPr>
          <w:p w14:paraId="78FCEB1B" w14:textId="16A1F7D9" w:rsidR="00A86789" w:rsidRPr="00A86789" w:rsidRDefault="00A86789" w:rsidP="00545539">
            <w:pPr>
              <w:keepLines/>
              <w:ind w:left="-696" w:firstLine="720"/>
              <w:rPr>
                <w:rFonts w:cs="Times New Roman"/>
                <w:szCs w:val="24"/>
              </w:rPr>
            </w:pPr>
            <w:r w:rsidRPr="00A86789">
              <w:rPr>
                <w:rFonts w:cs="Times New Roman"/>
                <w:sz w:val="20"/>
                <w:szCs w:val="24"/>
              </w:rPr>
              <w:t>2025</w:t>
            </w:r>
          </w:p>
        </w:tc>
        <w:tc>
          <w:tcPr>
            <w:tcW w:w="3402" w:type="dxa"/>
            <w:tcBorders>
              <w:top w:val="nil"/>
              <w:left w:val="nil"/>
              <w:bottom w:val="nil"/>
              <w:right w:val="nil"/>
            </w:tcBorders>
            <w:tcMar>
              <w:top w:w="90" w:type="dxa"/>
              <w:left w:w="90" w:type="dxa"/>
              <w:bottom w:w="90" w:type="dxa"/>
              <w:right w:w="90" w:type="dxa"/>
            </w:tcMar>
          </w:tcPr>
          <w:p w14:paraId="19D45DFA" w14:textId="1ABA4CF8" w:rsidR="00A86789" w:rsidRPr="00A86789" w:rsidRDefault="00A86789" w:rsidP="00226CE4">
            <w:pPr>
              <w:keepLines/>
              <w:rPr>
                <w:rFonts w:cs="Times New Roman"/>
                <w:szCs w:val="24"/>
                <w:lang w:val="es-ES"/>
              </w:rPr>
            </w:pPr>
            <w:r w:rsidRPr="00A86789">
              <w:rPr>
                <w:rFonts w:cs="Times New Roman"/>
                <w:sz w:val="20"/>
                <w:szCs w:val="24"/>
                <w:lang w:val="es-ES"/>
              </w:rPr>
              <w:t xml:space="preserve">Trayectorias de insomnio, depresión y </w:t>
            </w:r>
            <w:r w:rsidR="00E07A44">
              <w:rPr>
                <w:rFonts w:cs="Times New Roman"/>
                <w:sz w:val="20"/>
                <w:szCs w:val="24"/>
                <w:lang w:val="es-ES"/>
              </w:rPr>
              <w:t>AUTOLESIÓN NO SUICIDA</w:t>
            </w:r>
            <w:r w:rsidRPr="00A86789">
              <w:rPr>
                <w:rFonts w:cs="Times New Roman"/>
                <w:sz w:val="20"/>
                <w:szCs w:val="24"/>
                <w:lang w:val="es-ES"/>
              </w:rPr>
              <w:t xml:space="preserve"> en universitarios</w:t>
            </w:r>
          </w:p>
        </w:tc>
        <w:tc>
          <w:tcPr>
            <w:tcW w:w="1701" w:type="dxa"/>
            <w:tcBorders>
              <w:top w:val="nil"/>
              <w:left w:val="nil"/>
              <w:bottom w:val="nil"/>
              <w:right w:val="nil"/>
            </w:tcBorders>
            <w:tcMar>
              <w:top w:w="90" w:type="dxa"/>
              <w:left w:w="90" w:type="dxa"/>
              <w:bottom w:w="90" w:type="dxa"/>
              <w:right w:w="90" w:type="dxa"/>
            </w:tcMar>
          </w:tcPr>
          <w:p w14:paraId="0325FA58" w14:textId="210A5E33" w:rsidR="00A86789" w:rsidRPr="00A86789" w:rsidRDefault="00E07A44" w:rsidP="00226CE4">
            <w:pPr>
              <w:keepLines/>
              <w:rPr>
                <w:rFonts w:cs="Times New Roman"/>
                <w:szCs w:val="24"/>
              </w:rPr>
            </w:pPr>
            <w:r>
              <w:rPr>
                <w:rFonts w:cs="Times New Roman"/>
                <w:sz w:val="20"/>
                <w:szCs w:val="24"/>
              </w:rPr>
              <w:t>AUTOLESIÓN NO SUICIDA</w:t>
            </w:r>
            <w:r w:rsidR="00A86789" w:rsidRPr="00A86789">
              <w:rPr>
                <w:rFonts w:cs="Times New Roman"/>
                <w:sz w:val="20"/>
                <w:szCs w:val="24"/>
              </w:rPr>
              <w:t xml:space="preserve"> / </w:t>
            </w:r>
            <w:proofErr w:type="spellStart"/>
            <w:r w:rsidR="00A86789" w:rsidRPr="00A86789">
              <w:rPr>
                <w:rFonts w:cs="Times New Roman"/>
                <w:sz w:val="20"/>
                <w:szCs w:val="24"/>
              </w:rPr>
              <w:t>mediación</w:t>
            </w:r>
            <w:proofErr w:type="spellEnd"/>
          </w:p>
        </w:tc>
        <w:tc>
          <w:tcPr>
            <w:tcW w:w="1361" w:type="dxa"/>
            <w:tcBorders>
              <w:top w:val="nil"/>
              <w:left w:val="nil"/>
              <w:bottom w:val="nil"/>
              <w:right w:val="nil"/>
            </w:tcBorders>
            <w:tcMar>
              <w:top w:w="90" w:type="dxa"/>
              <w:left w:w="90" w:type="dxa"/>
              <w:bottom w:w="90" w:type="dxa"/>
              <w:right w:w="90" w:type="dxa"/>
            </w:tcMar>
          </w:tcPr>
          <w:p w14:paraId="6301B01F" w14:textId="77777777" w:rsidR="00A86789" w:rsidRPr="00A86789" w:rsidRDefault="00A86789" w:rsidP="00126DA5">
            <w:pPr>
              <w:keepLines/>
              <w:rPr>
                <w:rFonts w:cs="Times New Roman"/>
                <w:szCs w:val="24"/>
              </w:rPr>
            </w:pPr>
            <w:r w:rsidRPr="00A86789">
              <w:rPr>
                <w:rFonts w:cs="Times New Roman"/>
                <w:sz w:val="20"/>
                <w:szCs w:val="24"/>
              </w:rPr>
              <w:t xml:space="preserve">Central con </w:t>
            </w:r>
            <w:proofErr w:type="spellStart"/>
            <w:r w:rsidRPr="00A86789">
              <w:rPr>
                <w:rFonts w:cs="Times New Roman"/>
                <w:sz w:val="20"/>
                <w:szCs w:val="24"/>
              </w:rPr>
              <w:t>matiz</w:t>
            </w:r>
            <w:proofErr w:type="spellEnd"/>
          </w:p>
        </w:tc>
      </w:tr>
      <w:tr w:rsidR="00A86789" w:rsidRPr="00A86789" w14:paraId="7C5B8491"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59A7E625" w14:textId="77777777" w:rsidR="00A86789" w:rsidRPr="00A86789" w:rsidRDefault="00A86789" w:rsidP="00A86789">
            <w:pPr>
              <w:keepLines/>
              <w:rPr>
                <w:rFonts w:cs="Times New Roman"/>
                <w:szCs w:val="24"/>
              </w:rPr>
            </w:pPr>
            <w:r w:rsidRPr="00A86789">
              <w:rPr>
                <w:rFonts w:cs="Times New Roman"/>
                <w:sz w:val="20"/>
                <w:szCs w:val="24"/>
              </w:rPr>
              <w:t>Hom et al.</w:t>
            </w:r>
          </w:p>
        </w:tc>
        <w:tc>
          <w:tcPr>
            <w:tcW w:w="737" w:type="dxa"/>
            <w:tcBorders>
              <w:top w:val="nil"/>
              <w:left w:val="nil"/>
              <w:bottom w:val="nil"/>
              <w:right w:val="nil"/>
            </w:tcBorders>
            <w:tcMar>
              <w:top w:w="90" w:type="dxa"/>
              <w:left w:w="90" w:type="dxa"/>
              <w:bottom w:w="90" w:type="dxa"/>
              <w:right w:w="90" w:type="dxa"/>
            </w:tcMar>
          </w:tcPr>
          <w:p w14:paraId="193510BB" w14:textId="434DB192" w:rsidR="00A86789" w:rsidRPr="00A86789" w:rsidRDefault="00A86789" w:rsidP="00545539">
            <w:pPr>
              <w:keepLines/>
              <w:ind w:left="-684" w:firstLine="720"/>
              <w:rPr>
                <w:rFonts w:cs="Times New Roman"/>
                <w:szCs w:val="24"/>
              </w:rPr>
            </w:pPr>
            <w:r w:rsidRPr="00A86789">
              <w:rPr>
                <w:rFonts w:cs="Times New Roman"/>
                <w:sz w:val="20"/>
                <w:szCs w:val="24"/>
              </w:rPr>
              <w:t>2017</w:t>
            </w:r>
          </w:p>
        </w:tc>
        <w:tc>
          <w:tcPr>
            <w:tcW w:w="3402" w:type="dxa"/>
            <w:tcBorders>
              <w:top w:val="nil"/>
              <w:left w:val="nil"/>
              <w:bottom w:val="nil"/>
              <w:right w:val="nil"/>
            </w:tcBorders>
            <w:tcMar>
              <w:top w:w="90" w:type="dxa"/>
              <w:left w:w="90" w:type="dxa"/>
              <w:bottom w:w="90" w:type="dxa"/>
              <w:right w:w="90" w:type="dxa"/>
            </w:tcMar>
          </w:tcPr>
          <w:p w14:paraId="23CF9001" w14:textId="77777777" w:rsidR="00A86789" w:rsidRPr="00A86789" w:rsidRDefault="00A86789" w:rsidP="00126DA5">
            <w:pPr>
              <w:keepLines/>
              <w:rPr>
                <w:rFonts w:cs="Times New Roman"/>
                <w:szCs w:val="24"/>
                <w:lang w:val="es-ES"/>
              </w:rPr>
            </w:pPr>
            <w:r w:rsidRPr="00A86789">
              <w:rPr>
                <w:rFonts w:cs="Times New Roman"/>
                <w:sz w:val="20"/>
                <w:szCs w:val="24"/>
                <w:lang w:val="es-ES"/>
              </w:rPr>
              <w:t>Insomnio como predictor longitudinal de soledad</w:t>
            </w:r>
          </w:p>
        </w:tc>
        <w:tc>
          <w:tcPr>
            <w:tcW w:w="1701" w:type="dxa"/>
            <w:tcBorders>
              <w:top w:val="nil"/>
              <w:left w:val="nil"/>
              <w:bottom w:val="nil"/>
              <w:right w:val="nil"/>
            </w:tcBorders>
            <w:tcMar>
              <w:top w:w="90" w:type="dxa"/>
              <w:left w:w="90" w:type="dxa"/>
              <w:bottom w:w="90" w:type="dxa"/>
              <w:right w:w="90" w:type="dxa"/>
            </w:tcMar>
          </w:tcPr>
          <w:p w14:paraId="6CD4476F" w14:textId="77777777" w:rsidR="00A86789" w:rsidRPr="00A86789" w:rsidRDefault="00A86789" w:rsidP="00126DA5">
            <w:pPr>
              <w:keepLines/>
              <w:rPr>
                <w:rFonts w:cs="Times New Roman"/>
                <w:szCs w:val="24"/>
              </w:rPr>
            </w:pPr>
            <w:proofErr w:type="spellStart"/>
            <w:r w:rsidRPr="00A86789">
              <w:rPr>
                <w:rFonts w:cs="Times New Roman"/>
                <w:sz w:val="20"/>
                <w:szCs w:val="24"/>
              </w:rPr>
              <w:t>Malestar</w:t>
            </w:r>
            <w:proofErr w:type="spellEnd"/>
            <w:r w:rsidRPr="00A86789">
              <w:rPr>
                <w:rFonts w:cs="Times New Roman"/>
                <w:sz w:val="20"/>
                <w:szCs w:val="24"/>
              </w:rPr>
              <w:t xml:space="preserve"> / </w:t>
            </w:r>
            <w:proofErr w:type="spellStart"/>
            <w:r w:rsidRPr="00A86789">
              <w:rPr>
                <w:rFonts w:cs="Times New Roman"/>
                <w:sz w:val="20"/>
                <w:szCs w:val="24"/>
              </w:rPr>
              <w:t>soledad</w:t>
            </w:r>
            <w:proofErr w:type="spellEnd"/>
          </w:p>
        </w:tc>
        <w:tc>
          <w:tcPr>
            <w:tcW w:w="1361" w:type="dxa"/>
            <w:tcBorders>
              <w:top w:val="nil"/>
              <w:left w:val="nil"/>
              <w:bottom w:val="nil"/>
              <w:right w:val="nil"/>
            </w:tcBorders>
            <w:tcMar>
              <w:top w:w="90" w:type="dxa"/>
              <w:left w:w="90" w:type="dxa"/>
              <w:bottom w:w="90" w:type="dxa"/>
              <w:right w:w="90" w:type="dxa"/>
            </w:tcMar>
          </w:tcPr>
          <w:p w14:paraId="26C55BB2" w14:textId="77777777" w:rsidR="00A86789" w:rsidRPr="00A86789" w:rsidRDefault="00A86789" w:rsidP="00126DA5">
            <w:pPr>
              <w:keepLines/>
              <w:rPr>
                <w:rFonts w:cs="Times New Roman"/>
                <w:szCs w:val="24"/>
              </w:rPr>
            </w:pPr>
            <w:proofErr w:type="spellStart"/>
            <w:r w:rsidRPr="00A86789">
              <w:rPr>
                <w:rFonts w:cs="Times New Roman"/>
                <w:sz w:val="20"/>
                <w:szCs w:val="24"/>
              </w:rPr>
              <w:t>Complementario</w:t>
            </w:r>
            <w:proofErr w:type="spellEnd"/>
          </w:p>
        </w:tc>
      </w:tr>
      <w:tr w:rsidR="00A86789" w:rsidRPr="00A86789" w14:paraId="09F0CEF1"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5DF9A4C3" w14:textId="77777777" w:rsidR="00A86789" w:rsidRPr="00A86789" w:rsidRDefault="00A86789" w:rsidP="00A86789">
            <w:pPr>
              <w:keepLines/>
              <w:rPr>
                <w:rFonts w:cs="Times New Roman"/>
                <w:szCs w:val="24"/>
              </w:rPr>
            </w:pPr>
            <w:r w:rsidRPr="00A86789">
              <w:rPr>
                <w:rFonts w:cs="Times New Roman"/>
                <w:sz w:val="20"/>
                <w:szCs w:val="24"/>
              </w:rPr>
              <w:t>Wang et al.</w:t>
            </w:r>
          </w:p>
        </w:tc>
        <w:tc>
          <w:tcPr>
            <w:tcW w:w="737" w:type="dxa"/>
            <w:tcBorders>
              <w:top w:val="nil"/>
              <w:left w:val="nil"/>
              <w:bottom w:val="nil"/>
              <w:right w:val="nil"/>
            </w:tcBorders>
            <w:tcMar>
              <w:top w:w="90" w:type="dxa"/>
              <w:left w:w="90" w:type="dxa"/>
              <w:bottom w:w="90" w:type="dxa"/>
              <w:right w:w="90" w:type="dxa"/>
            </w:tcMar>
          </w:tcPr>
          <w:p w14:paraId="4D32B0DE" w14:textId="507212F2" w:rsidR="00A86789" w:rsidRPr="00A86789" w:rsidRDefault="00A86789" w:rsidP="00545539">
            <w:pPr>
              <w:keepLines/>
              <w:ind w:left="-681" w:firstLine="720"/>
              <w:rPr>
                <w:rFonts w:cs="Times New Roman"/>
                <w:szCs w:val="24"/>
              </w:rPr>
            </w:pPr>
            <w:r w:rsidRPr="00A86789">
              <w:rPr>
                <w:rFonts w:cs="Times New Roman"/>
                <w:sz w:val="20"/>
                <w:szCs w:val="24"/>
              </w:rPr>
              <w:t>2025</w:t>
            </w:r>
          </w:p>
        </w:tc>
        <w:tc>
          <w:tcPr>
            <w:tcW w:w="3402" w:type="dxa"/>
            <w:tcBorders>
              <w:top w:val="nil"/>
              <w:left w:val="nil"/>
              <w:bottom w:val="nil"/>
              <w:right w:val="nil"/>
            </w:tcBorders>
            <w:tcMar>
              <w:top w:w="90" w:type="dxa"/>
              <w:left w:w="90" w:type="dxa"/>
              <w:bottom w:w="90" w:type="dxa"/>
              <w:right w:w="90" w:type="dxa"/>
            </w:tcMar>
          </w:tcPr>
          <w:p w14:paraId="2CB8214C" w14:textId="77777777" w:rsidR="00A86789" w:rsidRPr="00A86789" w:rsidRDefault="00A86789" w:rsidP="00126DA5">
            <w:pPr>
              <w:keepLines/>
              <w:rPr>
                <w:rFonts w:cs="Times New Roman"/>
                <w:szCs w:val="24"/>
                <w:lang w:val="es-ES"/>
              </w:rPr>
            </w:pPr>
            <w:r w:rsidRPr="00A86789">
              <w:rPr>
                <w:rFonts w:cs="Times New Roman"/>
                <w:sz w:val="20"/>
                <w:szCs w:val="24"/>
                <w:lang w:val="es-ES"/>
              </w:rPr>
              <w:t>Insomnio, duración del sueño y experiencias psicóticas</w:t>
            </w:r>
          </w:p>
        </w:tc>
        <w:tc>
          <w:tcPr>
            <w:tcW w:w="1701" w:type="dxa"/>
            <w:tcBorders>
              <w:top w:val="nil"/>
              <w:left w:val="nil"/>
              <w:bottom w:val="nil"/>
              <w:right w:val="nil"/>
            </w:tcBorders>
            <w:tcMar>
              <w:top w:w="90" w:type="dxa"/>
              <w:left w:w="90" w:type="dxa"/>
              <w:bottom w:w="90" w:type="dxa"/>
              <w:right w:w="90" w:type="dxa"/>
            </w:tcMar>
          </w:tcPr>
          <w:p w14:paraId="2EE2229F" w14:textId="77777777" w:rsidR="00A86789" w:rsidRPr="00A86789" w:rsidRDefault="00A86789" w:rsidP="00126DA5">
            <w:pPr>
              <w:keepLines/>
              <w:rPr>
                <w:rFonts w:cs="Times New Roman"/>
                <w:szCs w:val="24"/>
              </w:rPr>
            </w:pPr>
            <w:proofErr w:type="spellStart"/>
            <w:r w:rsidRPr="00A86789">
              <w:rPr>
                <w:rFonts w:cs="Times New Roman"/>
                <w:sz w:val="20"/>
                <w:szCs w:val="24"/>
              </w:rPr>
              <w:t>Psicopatología</w:t>
            </w:r>
            <w:proofErr w:type="spellEnd"/>
            <w:r w:rsidRPr="00A86789">
              <w:rPr>
                <w:rFonts w:cs="Times New Roman"/>
                <w:sz w:val="20"/>
                <w:szCs w:val="24"/>
              </w:rPr>
              <w:t xml:space="preserve"> / </w:t>
            </w:r>
            <w:proofErr w:type="spellStart"/>
            <w:r w:rsidRPr="00A86789">
              <w:rPr>
                <w:rFonts w:cs="Times New Roman"/>
                <w:sz w:val="20"/>
                <w:szCs w:val="24"/>
              </w:rPr>
              <w:t>mecanismo</w:t>
            </w:r>
            <w:proofErr w:type="spellEnd"/>
          </w:p>
        </w:tc>
        <w:tc>
          <w:tcPr>
            <w:tcW w:w="1361" w:type="dxa"/>
            <w:tcBorders>
              <w:top w:val="nil"/>
              <w:left w:val="nil"/>
              <w:bottom w:val="nil"/>
              <w:right w:val="nil"/>
            </w:tcBorders>
            <w:tcMar>
              <w:top w:w="90" w:type="dxa"/>
              <w:left w:w="90" w:type="dxa"/>
              <w:bottom w:w="90" w:type="dxa"/>
              <w:right w:w="90" w:type="dxa"/>
            </w:tcMar>
          </w:tcPr>
          <w:p w14:paraId="34570893" w14:textId="77777777" w:rsidR="00A86789" w:rsidRPr="00A86789" w:rsidRDefault="00A86789" w:rsidP="00126DA5">
            <w:pPr>
              <w:keepLines/>
              <w:rPr>
                <w:rFonts w:cs="Times New Roman"/>
                <w:szCs w:val="24"/>
              </w:rPr>
            </w:pPr>
            <w:proofErr w:type="spellStart"/>
            <w:r w:rsidRPr="00A86789">
              <w:rPr>
                <w:rFonts w:cs="Times New Roman"/>
                <w:sz w:val="20"/>
                <w:szCs w:val="24"/>
              </w:rPr>
              <w:t>Complementario</w:t>
            </w:r>
            <w:proofErr w:type="spellEnd"/>
          </w:p>
        </w:tc>
      </w:tr>
      <w:tr w:rsidR="00A86789" w:rsidRPr="00A86789" w14:paraId="4C3C3774" w14:textId="77777777" w:rsidTr="00545539">
        <w:trPr>
          <w:cantSplit/>
          <w:jc w:val="center"/>
        </w:trPr>
        <w:tc>
          <w:tcPr>
            <w:tcW w:w="1814" w:type="dxa"/>
            <w:tcBorders>
              <w:top w:val="nil"/>
              <w:left w:val="nil"/>
              <w:bottom w:val="nil"/>
              <w:right w:val="nil"/>
            </w:tcBorders>
            <w:tcMar>
              <w:top w:w="90" w:type="dxa"/>
              <w:left w:w="90" w:type="dxa"/>
              <w:bottom w:w="90" w:type="dxa"/>
              <w:right w:w="90" w:type="dxa"/>
            </w:tcMar>
          </w:tcPr>
          <w:p w14:paraId="763F975D" w14:textId="77777777" w:rsidR="00A86789" w:rsidRPr="00A86789" w:rsidRDefault="00A86789" w:rsidP="00A86789">
            <w:pPr>
              <w:keepLines/>
              <w:rPr>
                <w:rFonts w:cs="Times New Roman"/>
                <w:szCs w:val="24"/>
              </w:rPr>
            </w:pPr>
            <w:r w:rsidRPr="00A86789">
              <w:rPr>
                <w:rFonts w:cs="Times New Roman"/>
                <w:sz w:val="20"/>
                <w:szCs w:val="24"/>
              </w:rPr>
              <w:t>Michelsen et al.</w:t>
            </w:r>
          </w:p>
        </w:tc>
        <w:tc>
          <w:tcPr>
            <w:tcW w:w="737" w:type="dxa"/>
            <w:tcBorders>
              <w:top w:val="nil"/>
              <w:left w:val="nil"/>
              <w:bottom w:val="nil"/>
              <w:right w:val="nil"/>
            </w:tcBorders>
            <w:tcMar>
              <w:top w:w="90" w:type="dxa"/>
              <w:left w:w="90" w:type="dxa"/>
              <w:bottom w:w="90" w:type="dxa"/>
              <w:right w:w="90" w:type="dxa"/>
            </w:tcMar>
          </w:tcPr>
          <w:p w14:paraId="009EC440" w14:textId="0719009A" w:rsidR="00A86789" w:rsidRPr="00A86789" w:rsidRDefault="00126DA5" w:rsidP="00545539">
            <w:pPr>
              <w:keepLines/>
              <w:ind w:left="-681" w:firstLine="720"/>
              <w:rPr>
                <w:rFonts w:cs="Times New Roman"/>
                <w:szCs w:val="24"/>
              </w:rPr>
            </w:pPr>
            <w:r>
              <w:rPr>
                <w:rFonts w:cs="Times New Roman"/>
                <w:sz w:val="20"/>
                <w:szCs w:val="24"/>
              </w:rPr>
              <w:t>2</w:t>
            </w:r>
            <w:r w:rsidR="00A86789" w:rsidRPr="00A86789">
              <w:rPr>
                <w:rFonts w:cs="Times New Roman"/>
                <w:sz w:val="20"/>
                <w:szCs w:val="24"/>
              </w:rPr>
              <w:t>025</w:t>
            </w:r>
          </w:p>
        </w:tc>
        <w:tc>
          <w:tcPr>
            <w:tcW w:w="3402" w:type="dxa"/>
            <w:tcBorders>
              <w:top w:val="nil"/>
              <w:left w:val="nil"/>
              <w:bottom w:val="nil"/>
              <w:right w:val="nil"/>
            </w:tcBorders>
            <w:tcMar>
              <w:top w:w="90" w:type="dxa"/>
              <w:left w:w="90" w:type="dxa"/>
              <w:bottom w:w="90" w:type="dxa"/>
              <w:right w:w="90" w:type="dxa"/>
            </w:tcMar>
          </w:tcPr>
          <w:p w14:paraId="65DB694B" w14:textId="77777777" w:rsidR="00A86789" w:rsidRPr="00A86789" w:rsidRDefault="00A86789" w:rsidP="00126DA5">
            <w:pPr>
              <w:keepLines/>
              <w:rPr>
                <w:rFonts w:cs="Times New Roman"/>
                <w:szCs w:val="24"/>
                <w:lang w:val="es-ES"/>
              </w:rPr>
            </w:pPr>
            <w:r w:rsidRPr="00A86789">
              <w:rPr>
                <w:rFonts w:cs="Times New Roman"/>
                <w:sz w:val="20"/>
                <w:szCs w:val="24"/>
                <w:lang w:val="es-ES"/>
              </w:rPr>
              <w:t>Alteraciones del sueño e ideación/intentos suicidas posteriores</w:t>
            </w:r>
          </w:p>
        </w:tc>
        <w:tc>
          <w:tcPr>
            <w:tcW w:w="1701" w:type="dxa"/>
            <w:tcBorders>
              <w:top w:val="nil"/>
              <w:left w:val="nil"/>
              <w:bottom w:val="nil"/>
              <w:right w:val="nil"/>
            </w:tcBorders>
            <w:tcMar>
              <w:top w:w="90" w:type="dxa"/>
              <w:left w:w="90" w:type="dxa"/>
              <w:bottom w:w="90" w:type="dxa"/>
              <w:right w:w="90" w:type="dxa"/>
            </w:tcMar>
          </w:tcPr>
          <w:p w14:paraId="2D635C3B" w14:textId="77777777" w:rsidR="00A86789" w:rsidRPr="00A86789" w:rsidRDefault="00A86789" w:rsidP="00126DA5">
            <w:pPr>
              <w:keepLines/>
              <w:rPr>
                <w:rFonts w:cs="Times New Roman"/>
                <w:szCs w:val="24"/>
              </w:rPr>
            </w:pPr>
            <w:proofErr w:type="spellStart"/>
            <w:r w:rsidRPr="00A86789">
              <w:rPr>
                <w:rFonts w:cs="Times New Roman"/>
                <w:sz w:val="20"/>
                <w:szCs w:val="24"/>
              </w:rPr>
              <w:t>Suicidabilidad</w:t>
            </w:r>
            <w:proofErr w:type="spellEnd"/>
          </w:p>
        </w:tc>
        <w:tc>
          <w:tcPr>
            <w:tcW w:w="1361" w:type="dxa"/>
            <w:tcBorders>
              <w:top w:val="nil"/>
              <w:left w:val="nil"/>
              <w:bottom w:val="nil"/>
              <w:right w:val="nil"/>
            </w:tcBorders>
            <w:tcMar>
              <w:top w:w="90" w:type="dxa"/>
              <w:left w:w="90" w:type="dxa"/>
              <w:bottom w:w="90" w:type="dxa"/>
              <w:right w:w="90" w:type="dxa"/>
            </w:tcMar>
          </w:tcPr>
          <w:p w14:paraId="57D61DA5" w14:textId="77777777" w:rsidR="00A86789" w:rsidRPr="00A86789" w:rsidRDefault="00A86789" w:rsidP="00126DA5">
            <w:pPr>
              <w:keepLines/>
              <w:rPr>
                <w:rFonts w:cs="Times New Roman"/>
                <w:szCs w:val="24"/>
              </w:rPr>
            </w:pPr>
            <w:proofErr w:type="spellStart"/>
            <w:r w:rsidRPr="00A86789">
              <w:rPr>
                <w:rFonts w:cs="Times New Roman"/>
                <w:sz w:val="20"/>
                <w:szCs w:val="24"/>
              </w:rPr>
              <w:t>Complementario</w:t>
            </w:r>
            <w:proofErr w:type="spellEnd"/>
          </w:p>
        </w:tc>
      </w:tr>
      <w:tr w:rsidR="00A86789" w:rsidRPr="00A86789" w14:paraId="71DA6EA2" w14:textId="77777777" w:rsidTr="00545539">
        <w:trPr>
          <w:cantSplit/>
          <w:jc w:val="center"/>
        </w:trPr>
        <w:tc>
          <w:tcPr>
            <w:tcW w:w="1814" w:type="dxa"/>
            <w:tcBorders>
              <w:top w:val="nil"/>
              <w:left w:val="nil"/>
              <w:bottom w:val="single" w:sz="8" w:space="0" w:color="auto"/>
              <w:right w:val="nil"/>
            </w:tcBorders>
            <w:tcMar>
              <w:top w:w="90" w:type="dxa"/>
              <w:left w:w="90" w:type="dxa"/>
              <w:bottom w:w="90" w:type="dxa"/>
              <w:right w:w="90" w:type="dxa"/>
            </w:tcMar>
          </w:tcPr>
          <w:p w14:paraId="3D28484A" w14:textId="77777777" w:rsidR="00A86789" w:rsidRPr="00A86789" w:rsidRDefault="00A86789" w:rsidP="00A86789">
            <w:pPr>
              <w:keepLines/>
              <w:rPr>
                <w:rFonts w:cs="Times New Roman"/>
                <w:szCs w:val="24"/>
              </w:rPr>
            </w:pPr>
            <w:r w:rsidRPr="00A86789">
              <w:rPr>
                <w:rFonts w:cs="Times New Roman"/>
                <w:sz w:val="20"/>
                <w:szCs w:val="24"/>
              </w:rPr>
              <w:lastRenderedPageBreak/>
              <w:t>Liu et al.</w:t>
            </w:r>
          </w:p>
        </w:tc>
        <w:tc>
          <w:tcPr>
            <w:tcW w:w="737" w:type="dxa"/>
            <w:tcBorders>
              <w:top w:val="nil"/>
              <w:left w:val="nil"/>
              <w:bottom w:val="single" w:sz="8" w:space="0" w:color="auto"/>
              <w:right w:val="nil"/>
            </w:tcBorders>
            <w:tcMar>
              <w:top w:w="90" w:type="dxa"/>
              <w:left w:w="90" w:type="dxa"/>
              <w:bottom w:w="90" w:type="dxa"/>
              <w:right w:w="90" w:type="dxa"/>
            </w:tcMar>
          </w:tcPr>
          <w:p w14:paraId="4D6A0EFB" w14:textId="6538D5E1" w:rsidR="00A86789" w:rsidRPr="00A86789" w:rsidRDefault="00126DA5" w:rsidP="00545539">
            <w:pPr>
              <w:keepLines/>
              <w:ind w:left="-708" w:firstLine="720"/>
              <w:rPr>
                <w:rFonts w:cs="Times New Roman"/>
                <w:szCs w:val="24"/>
              </w:rPr>
            </w:pPr>
            <w:r>
              <w:rPr>
                <w:rFonts w:cs="Times New Roman"/>
                <w:sz w:val="20"/>
                <w:szCs w:val="24"/>
              </w:rPr>
              <w:t>2</w:t>
            </w:r>
            <w:r w:rsidR="00A86789" w:rsidRPr="00A86789">
              <w:rPr>
                <w:rFonts w:cs="Times New Roman"/>
                <w:sz w:val="20"/>
                <w:szCs w:val="24"/>
              </w:rPr>
              <w:t>024</w:t>
            </w:r>
          </w:p>
        </w:tc>
        <w:tc>
          <w:tcPr>
            <w:tcW w:w="3402" w:type="dxa"/>
            <w:tcBorders>
              <w:top w:val="nil"/>
              <w:left w:val="nil"/>
              <w:bottom w:val="single" w:sz="8" w:space="0" w:color="auto"/>
              <w:right w:val="nil"/>
            </w:tcBorders>
            <w:tcMar>
              <w:top w:w="90" w:type="dxa"/>
              <w:left w:w="90" w:type="dxa"/>
              <w:bottom w:w="90" w:type="dxa"/>
              <w:right w:w="90" w:type="dxa"/>
            </w:tcMar>
          </w:tcPr>
          <w:p w14:paraId="78CD93B0" w14:textId="77777777" w:rsidR="00A86789" w:rsidRPr="00A86789" w:rsidRDefault="00A86789" w:rsidP="00126DA5">
            <w:pPr>
              <w:keepLines/>
              <w:rPr>
                <w:rFonts w:cs="Times New Roman"/>
                <w:szCs w:val="24"/>
                <w:lang w:val="es-ES"/>
              </w:rPr>
            </w:pPr>
            <w:r w:rsidRPr="00A86789">
              <w:rPr>
                <w:rFonts w:cs="Times New Roman"/>
                <w:sz w:val="20"/>
                <w:szCs w:val="24"/>
                <w:lang w:val="es-ES"/>
              </w:rPr>
              <w:t>Asociaciones bidireccionales entre sueño y pensamiento/intento suicida</w:t>
            </w:r>
          </w:p>
        </w:tc>
        <w:tc>
          <w:tcPr>
            <w:tcW w:w="1701" w:type="dxa"/>
            <w:tcBorders>
              <w:top w:val="nil"/>
              <w:left w:val="nil"/>
              <w:bottom w:val="single" w:sz="8" w:space="0" w:color="auto"/>
              <w:right w:val="nil"/>
            </w:tcBorders>
            <w:tcMar>
              <w:top w:w="90" w:type="dxa"/>
              <w:left w:w="90" w:type="dxa"/>
              <w:bottom w:w="90" w:type="dxa"/>
              <w:right w:w="90" w:type="dxa"/>
            </w:tcMar>
          </w:tcPr>
          <w:p w14:paraId="01A7C558" w14:textId="77777777" w:rsidR="00A86789" w:rsidRPr="00A86789" w:rsidRDefault="00A86789" w:rsidP="00126DA5">
            <w:pPr>
              <w:keepLines/>
              <w:rPr>
                <w:rFonts w:cs="Times New Roman"/>
                <w:szCs w:val="24"/>
              </w:rPr>
            </w:pPr>
            <w:proofErr w:type="spellStart"/>
            <w:r w:rsidRPr="00A86789">
              <w:rPr>
                <w:rFonts w:cs="Times New Roman"/>
                <w:sz w:val="20"/>
                <w:szCs w:val="24"/>
              </w:rPr>
              <w:t>Suicidabilidad</w:t>
            </w:r>
            <w:proofErr w:type="spellEnd"/>
          </w:p>
        </w:tc>
        <w:tc>
          <w:tcPr>
            <w:tcW w:w="1361" w:type="dxa"/>
            <w:tcBorders>
              <w:top w:val="nil"/>
              <w:left w:val="nil"/>
              <w:bottom w:val="single" w:sz="8" w:space="0" w:color="auto"/>
              <w:right w:val="nil"/>
            </w:tcBorders>
            <w:tcMar>
              <w:top w:w="90" w:type="dxa"/>
              <w:left w:w="90" w:type="dxa"/>
              <w:bottom w:w="90" w:type="dxa"/>
              <w:right w:w="90" w:type="dxa"/>
            </w:tcMar>
          </w:tcPr>
          <w:p w14:paraId="1C4A84EE" w14:textId="77777777" w:rsidR="00A86789" w:rsidRPr="00A86789" w:rsidRDefault="00A86789" w:rsidP="00126DA5">
            <w:pPr>
              <w:keepLines/>
              <w:rPr>
                <w:rFonts w:cs="Times New Roman"/>
                <w:szCs w:val="24"/>
              </w:rPr>
            </w:pPr>
            <w:proofErr w:type="spellStart"/>
            <w:r w:rsidRPr="00A86789">
              <w:rPr>
                <w:rFonts w:cs="Times New Roman"/>
                <w:sz w:val="20"/>
                <w:szCs w:val="24"/>
              </w:rPr>
              <w:t>Complementario</w:t>
            </w:r>
            <w:proofErr w:type="spellEnd"/>
          </w:p>
        </w:tc>
      </w:tr>
    </w:tbl>
    <w:p w14:paraId="63D32FD4" w14:textId="77777777" w:rsidR="00A86789" w:rsidRPr="00A86789" w:rsidRDefault="00A86789" w:rsidP="00A86789">
      <w:pPr>
        <w:pStyle w:val="Ttulo1"/>
        <w:ind w:firstLine="720"/>
        <w:rPr>
          <w:rFonts w:ascii="Times New Roman" w:hAnsi="Times New Roman" w:cs="Times New Roman"/>
          <w:szCs w:val="24"/>
        </w:rPr>
      </w:pPr>
    </w:p>
    <w:p w14:paraId="37DEBAB2" w14:textId="77777777" w:rsidR="00A86789" w:rsidRPr="00126DA5" w:rsidRDefault="00A86789" w:rsidP="00126DA5">
      <w:pPr>
        <w:pStyle w:val="Ttulo2"/>
        <w:rPr>
          <w:rFonts w:ascii="Times New Roman" w:hAnsi="Times New Roman" w:cs="Times New Roman"/>
          <w:bCs/>
          <w:szCs w:val="24"/>
        </w:rPr>
      </w:pPr>
      <w:r w:rsidRPr="00126DA5">
        <w:rPr>
          <w:rFonts w:ascii="Times New Roman" w:hAnsi="Times New Roman" w:cs="Times New Roman"/>
          <w:bCs/>
          <w:szCs w:val="24"/>
        </w:rPr>
        <w:t>Calidad metodológica y riesgo de sesgo</w:t>
      </w:r>
    </w:p>
    <w:p w14:paraId="76AD20F8" w14:textId="6A693E45" w:rsidR="00A86789" w:rsidRPr="00A86789" w:rsidRDefault="008960F4" w:rsidP="00A86789">
      <w:pPr>
        <w:spacing w:line="480" w:lineRule="auto"/>
        <w:ind w:firstLine="720"/>
        <w:rPr>
          <w:rFonts w:cs="Times New Roman"/>
        </w:rPr>
      </w:pPr>
      <w:r>
        <w:rPr>
          <w:rFonts w:cs="Times New Roman"/>
        </w:rPr>
        <w:t>L</w:t>
      </w:r>
      <w:r w:rsidR="00A86789" w:rsidRPr="00A86789">
        <w:rPr>
          <w:rFonts w:cs="Times New Roman"/>
        </w:rPr>
        <w:t xml:space="preserve">a valoración de la calidad metodológica </w:t>
      </w:r>
      <w:r>
        <w:rPr>
          <w:rFonts w:cs="Times New Roman"/>
        </w:rPr>
        <w:t xml:space="preserve">fue realizada </w:t>
      </w:r>
      <w:r w:rsidR="00A86789" w:rsidRPr="00A86789">
        <w:rPr>
          <w:rFonts w:cs="Times New Roman"/>
        </w:rPr>
        <w:t>de forma narrativa atendiendo a los criterios establecidos en el método: temporalidad longitudinal clara, control de covariables relevantes, uso de instrumentos validados, información sobre pérdidas en el seguimiento, control de síntomas basales y claridad en la definición del insomnio.</w:t>
      </w:r>
    </w:p>
    <w:p w14:paraId="6AD6AFEB" w14:textId="77777777" w:rsidR="00A86789" w:rsidRPr="00A86789" w:rsidRDefault="00A86789" w:rsidP="00A86789">
      <w:pPr>
        <w:spacing w:line="480" w:lineRule="auto"/>
        <w:ind w:firstLine="720"/>
        <w:rPr>
          <w:rFonts w:cs="Times New Roman"/>
        </w:rPr>
      </w:pPr>
      <w:r w:rsidRPr="00A86789">
        <w:rPr>
          <w:rFonts w:cs="Times New Roman"/>
        </w:rPr>
        <w:t xml:space="preserve">Los estudios con mayor solidez fueron aquellos que utilizaron diseños de 3 o más olas, controlaron síntomas basales de depresión, ansiedad o </w:t>
      </w:r>
      <w:proofErr w:type="spellStart"/>
      <w:r w:rsidRPr="00A86789">
        <w:rPr>
          <w:rFonts w:cs="Times New Roman"/>
        </w:rPr>
        <w:t>suicidabilidad</w:t>
      </w:r>
      <w:proofErr w:type="spellEnd"/>
      <w:r w:rsidRPr="00A86789">
        <w:rPr>
          <w:rFonts w:cs="Times New Roman"/>
        </w:rPr>
        <w:t xml:space="preserve"> e incluyeron covariables relevantes como la edad, el sexo, el estrés o variables contextuales. Estos diseños permiten interpretar con más prudencia el valor predictivo del insomnio, ya que reducen la posibilidad de que la asociación se explique únicamente por un malestar psicológico previo.</w:t>
      </w:r>
    </w:p>
    <w:p w14:paraId="4927C4E1" w14:textId="24B4EFE3" w:rsidR="00A86789" w:rsidRPr="00A86789" w:rsidRDefault="00A86789" w:rsidP="00A86789">
      <w:pPr>
        <w:spacing w:line="480" w:lineRule="auto"/>
        <w:ind w:firstLine="720"/>
        <w:rPr>
          <w:rFonts w:cs="Times New Roman"/>
        </w:rPr>
      </w:pPr>
      <w:r w:rsidRPr="00A86789">
        <w:rPr>
          <w:rFonts w:cs="Times New Roman"/>
        </w:rPr>
        <w:t xml:space="preserve">El principal límite metodológico común fue el predominio de medidas de autoinforme, </w:t>
      </w:r>
      <w:r w:rsidR="002B374A">
        <w:rPr>
          <w:rFonts w:cs="Times New Roman"/>
        </w:rPr>
        <w:t xml:space="preserve">dado que </w:t>
      </w:r>
      <w:r w:rsidRPr="00A86789">
        <w:rPr>
          <w:rFonts w:cs="Times New Roman"/>
        </w:rPr>
        <w:t>este tipo de evaluación es habitual en estudios con adolescentes y jóvenes, pero puede aumentar el riesgo de varianza compartida del método, sobre</w:t>
      </w:r>
      <w:r w:rsidR="0007089A">
        <w:rPr>
          <w:rFonts w:cs="Times New Roman"/>
        </w:rPr>
        <w:t xml:space="preserve"> </w:t>
      </w:r>
      <w:r w:rsidRPr="00A86789">
        <w:rPr>
          <w:rFonts w:cs="Times New Roman"/>
        </w:rPr>
        <w:t>todo cuando tanto el insomnio como los desenlaces emocionales se miden mediante cuestionarios. Además, en algunos estudios el insomnio se evaluó mediante síntomas o alteraciones del sueño cercanas al insomnio, pero no siempre mediante un diagnóstico clínico completo. Por todo ello los resultados deben entenderse principalmente como evidencia sobre síntomas y dificultades relacionadas con el insomnio, y no necesariamente como evidencia sobre diagnósticos clínicos formales de insomnio.</w:t>
      </w:r>
    </w:p>
    <w:p w14:paraId="15B8C4FB" w14:textId="4037C655" w:rsidR="00A86789" w:rsidRPr="00A86789" w:rsidRDefault="00A86789" w:rsidP="00A86789">
      <w:pPr>
        <w:spacing w:line="480" w:lineRule="auto"/>
        <w:ind w:firstLine="720"/>
        <w:rPr>
          <w:rFonts w:cs="Times New Roman"/>
        </w:rPr>
      </w:pPr>
      <w:r w:rsidRPr="00A86789">
        <w:rPr>
          <w:rFonts w:cs="Times New Roman"/>
        </w:rPr>
        <w:t xml:space="preserve">Otra fuente de heterogeneidad fue la diversidad de modelos estadísticos utilizados en los estudios. Algunos trabajos aplicaron modelos </w:t>
      </w:r>
      <w:proofErr w:type="spellStart"/>
      <w:r w:rsidRPr="00A86789">
        <w:rPr>
          <w:rFonts w:cs="Times New Roman"/>
        </w:rPr>
        <w:t>cross-lagged</w:t>
      </w:r>
      <w:proofErr w:type="spellEnd"/>
      <w:r w:rsidRPr="00A86789">
        <w:rPr>
          <w:rFonts w:cs="Times New Roman"/>
        </w:rPr>
        <w:t xml:space="preserve"> o de mediación longitudinal, </w:t>
      </w:r>
      <w:r w:rsidRPr="00A86789">
        <w:rPr>
          <w:rFonts w:cs="Times New Roman"/>
        </w:rPr>
        <w:lastRenderedPageBreak/>
        <w:t xml:space="preserve">mientras que otros emplearon modelos prospectivos o análisis de trayectorias. Esta variedad dificulta la comparación directa entre efectos. Por este motivo, a la hora de hacer la síntesis </w:t>
      </w:r>
      <w:r w:rsidR="006B4607">
        <w:rPr>
          <w:rFonts w:cs="Times New Roman"/>
        </w:rPr>
        <w:t>se priorizaron</w:t>
      </w:r>
      <w:r w:rsidRPr="00A86789">
        <w:rPr>
          <w:rFonts w:cs="Times New Roman"/>
        </w:rPr>
        <w:t xml:space="preserve"> la consistencia, la dirección temporal y la robustez relativa de los hallazgos frente a la comparación numérica de tamaños de efecto.</w:t>
      </w:r>
    </w:p>
    <w:p w14:paraId="6C699178" w14:textId="77777777" w:rsidR="00A86789" w:rsidRPr="00A86789" w:rsidRDefault="00A86789" w:rsidP="00A86789">
      <w:pPr>
        <w:spacing w:line="480" w:lineRule="auto"/>
        <w:ind w:firstLine="720"/>
        <w:rPr>
          <w:rFonts w:cs="Times New Roman"/>
        </w:rPr>
      </w:pPr>
      <w:r w:rsidRPr="00A86789">
        <w:rPr>
          <w:rFonts w:cs="Times New Roman"/>
        </w:rPr>
        <w:t>En conjunto la calidad metodológica puede considerarse moderada. La evidencia es especialmente sólida cuando los estudios muestran temporalidad clara y control de síntomas basales, pero es más limitada cuando el insomnio aparece como variable secundaria, cuando no se prueban formalmente mecanismos de mediación/moderación o cuando el desenlace se aproxima a constructos amplios de malestar psicológico.</w:t>
      </w:r>
    </w:p>
    <w:p w14:paraId="28FEA2F4" w14:textId="77777777" w:rsidR="00A86789" w:rsidRPr="00126DA5" w:rsidRDefault="00A86789" w:rsidP="00126DA5">
      <w:pPr>
        <w:pStyle w:val="Ttulo2"/>
        <w:rPr>
          <w:rFonts w:ascii="Times New Roman" w:hAnsi="Times New Roman" w:cs="Times New Roman"/>
          <w:bCs/>
          <w:szCs w:val="24"/>
        </w:rPr>
      </w:pPr>
      <w:r w:rsidRPr="00126DA5">
        <w:rPr>
          <w:rFonts w:ascii="Times New Roman" w:hAnsi="Times New Roman" w:cs="Times New Roman"/>
          <w:bCs/>
          <w:szCs w:val="24"/>
        </w:rPr>
        <w:t>Variables clínicas y contextuales relevantes</w:t>
      </w:r>
    </w:p>
    <w:p w14:paraId="4BBE35F1" w14:textId="77777777" w:rsidR="00A86789" w:rsidRPr="00A86789" w:rsidRDefault="00A86789" w:rsidP="00A86789">
      <w:pPr>
        <w:spacing w:line="480" w:lineRule="auto"/>
        <w:ind w:firstLine="720"/>
        <w:rPr>
          <w:rFonts w:cs="Times New Roman"/>
        </w:rPr>
      </w:pPr>
      <w:r w:rsidRPr="00A86789">
        <w:rPr>
          <w:rFonts w:cs="Times New Roman"/>
        </w:rPr>
        <w:t xml:space="preserve">Los estudios incluidos permiten identificar varias variables clínicas y contextuales relevantes para interpretar la asociación entre insomnio y salud mental en adolescentes y jóvenes. En primer </w:t>
      </w:r>
      <w:proofErr w:type="gramStart"/>
      <w:r w:rsidRPr="00A86789">
        <w:rPr>
          <w:rFonts w:cs="Times New Roman"/>
        </w:rPr>
        <w:t>lugar</w:t>
      </w:r>
      <w:proofErr w:type="gramEnd"/>
      <w:r w:rsidRPr="00A86789">
        <w:rPr>
          <w:rFonts w:cs="Times New Roman"/>
        </w:rPr>
        <w:t xml:space="preserve"> destaca la edad evolutiva. La adolescencia y la juventud son etapas de mucha reactividad emocional, reorganización de ritmos circadianos, elevada presión académica y social y una creciente autonomía en los hábitos de sueño. En este contexto el insomnio no aparece únicamente como un síntoma aislado, sino como un posible indicador de vulnerabilidad emocional.</w:t>
      </w:r>
    </w:p>
    <w:p w14:paraId="5B284D71" w14:textId="15424430" w:rsidR="00A86789" w:rsidRPr="00A86789" w:rsidRDefault="00A86789" w:rsidP="00A86789">
      <w:pPr>
        <w:spacing w:line="480" w:lineRule="auto"/>
        <w:ind w:firstLine="720"/>
        <w:rPr>
          <w:rFonts w:cs="Times New Roman"/>
        </w:rPr>
      </w:pPr>
      <w:r w:rsidRPr="00A86789">
        <w:rPr>
          <w:rFonts w:cs="Times New Roman"/>
        </w:rPr>
        <w:t>En segundo lugar, varios estudios incorporaron el estrés vital, la conexión escolar, la resiliencia o síntomas emocionales previos como variables explicativas o de ajuste</w:t>
      </w:r>
      <w:r w:rsidR="007257F8">
        <w:rPr>
          <w:rFonts w:cs="Times New Roman"/>
        </w:rPr>
        <w:t xml:space="preserve"> </w:t>
      </w:r>
      <w:r w:rsidR="007257F8" w:rsidRPr="007257F8">
        <w:rPr>
          <w:rFonts w:cs="Times New Roman"/>
        </w:rPr>
        <w:t xml:space="preserve">(Liu et al., 2024a; Luo et al., 2023; </w:t>
      </w:r>
      <w:proofErr w:type="spellStart"/>
      <w:r w:rsidR="007257F8" w:rsidRPr="007257F8">
        <w:rPr>
          <w:rFonts w:cs="Times New Roman"/>
        </w:rPr>
        <w:t>Sun</w:t>
      </w:r>
      <w:proofErr w:type="spellEnd"/>
      <w:r w:rsidR="007257F8" w:rsidRPr="007257F8">
        <w:rPr>
          <w:rFonts w:cs="Times New Roman"/>
        </w:rPr>
        <w:t xml:space="preserve"> et al., 2025; Yang et al., 2023)</w:t>
      </w:r>
      <w:r w:rsidRPr="00A86789">
        <w:rPr>
          <w:rFonts w:cs="Times New Roman"/>
        </w:rPr>
        <w:t>. Esto es muy importante porque el insomnio puede situarse en una cadena de alto riesgo: determinados estresores aumentan la activación fisiológica y cognitiva, esta activación interfiere con el sueño y, posteriormente, el deterioro del sueño puede amplificar los síntomas depresivos, ansiosos o ideación suicida.</w:t>
      </w:r>
    </w:p>
    <w:p w14:paraId="342FE1A9" w14:textId="33F61C69" w:rsidR="00A86789" w:rsidRPr="00A86789" w:rsidRDefault="00A86789" w:rsidP="00A86789">
      <w:pPr>
        <w:spacing w:line="480" w:lineRule="auto"/>
        <w:ind w:firstLine="720"/>
        <w:rPr>
          <w:rFonts w:cs="Times New Roman"/>
        </w:rPr>
      </w:pPr>
      <w:r w:rsidRPr="00A86789">
        <w:rPr>
          <w:rFonts w:cs="Times New Roman"/>
        </w:rPr>
        <w:lastRenderedPageBreak/>
        <w:t xml:space="preserve">En tercer lugar, la persistencia y la severidad de las dificultades de sueño parecen clínicamente más relevantes que la presencia aislada de una queja puntual. </w:t>
      </w:r>
      <w:r w:rsidR="001B2731" w:rsidRPr="001B2731">
        <w:rPr>
          <w:rFonts w:cs="Times New Roman"/>
        </w:rPr>
        <w:t xml:space="preserve">Los estudios basados en trayectorias muestran que los perfiles más mantenidos o intensos de alteración del sueño tienden a asociarse con una peor evolución emocional, especialmente en relación con la </w:t>
      </w:r>
      <w:r w:rsidR="00E07A44">
        <w:rPr>
          <w:rFonts w:cs="Times New Roman"/>
        </w:rPr>
        <w:t>autolesión no suicida</w:t>
      </w:r>
      <w:r w:rsidR="001B2731" w:rsidRPr="001B2731">
        <w:rPr>
          <w:rFonts w:cs="Times New Roman"/>
        </w:rPr>
        <w:t>, la ideación suicida y los síntomas depresivos (</w:t>
      </w:r>
      <w:proofErr w:type="spellStart"/>
      <w:r w:rsidR="001B2731" w:rsidRPr="001B2731">
        <w:rPr>
          <w:rFonts w:cs="Times New Roman"/>
        </w:rPr>
        <w:t>Bauducco</w:t>
      </w:r>
      <w:proofErr w:type="spellEnd"/>
      <w:r w:rsidR="001B2731" w:rsidRPr="001B2731">
        <w:rPr>
          <w:rFonts w:cs="Times New Roman"/>
        </w:rPr>
        <w:t xml:space="preserve"> et al., 2025; Wang, D., et al., 2026; Zhang et al., 2024)</w:t>
      </w:r>
      <w:r w:rsidRPr="00A86789">
        <w:rPr>
          <w:rFonts w:cs="Times New Roman"/>
        </w:rPr>
        <w:t>. Este hallazgo es coherente con la idea de que el riesgo no depende solo de dormir mal una noche, sino de que se estabilice un patrón de insomnio que interfiere de forma sostenida en la regulación emocional.</w:t>
      </w:r>
    </w:p>
    <w:p w14:paraId="1FE6FB07" w14:textId="2C415272" w:rsidR="00A86789" w:rsidRPr="00126DA5" w:rsidRDefault="00A86789" w:rsidP="00857591">
      <w:pPr>
        <w:spacing w:line="480" w:lineRule="auto"/>
        <w:ind w:firstLine="720"/>
        <w:rPr>
          <w:rFonts w:cs="Times New Roman"/>
          <w:bCs/>
        </w:rPr>
      </w:pPr>
      <w:r w:rsidRPr="00A86789">
        <w:rPr>
          <w:rFonts w:cs="Times New Roman"/>
        </w:rPr>
        <w:t>Por último</w:t>
      </w:r>
      <w:r w:rsidR="00AC71EA">
        <w:t>, a</w:t>
      </w:r>
      <w:r w:rsidR="00AC71EA" w:rsidRPr="00AC71EA">
        <w:rPr>
          <w:rFonts w:cs="Times New Roman"/>
        </w:rPr>
        <w:t xml:space="preserve">unque varios estudios tuvieron en cuenta el sexo en sus análisis, generalmente como variable de control, la evidencia fue limitada respecto a si el sexo modificaba la relación entre el insomnio y los problemas emocionales (Evanger et al., 2025; Liu et al., 2024a; Lu et al., 2024; Yang et al., 2023). </w:t>
      </w:r>
      <w:r w:rsidRPr="00A86789">
        <w:rPr>
          <w:rFonts w:cs="Times New Roman"/>
        </w:rPr>
        <w:t xml:space="preserve">Por lo </w:t>
      </w:r>
      <w:proofErr w:type="gramStart"/>
      <w:r w:rsidRPr="00A86789">
        <w:rPr>
          <w:rFonts w:cs="Times New Roman"/>
        </w:rPr>
        <w:t>tanto</w:t>
      </w:r>
      <w:proofErr w:type="gramEnd"/>
      <w:r w:rsidRPr="00A86789">
        <w:rPr>
          <w:rFonts w:cs="Times New Roman"/>
        </w:rPr>
        <w:t xml:space="preserve"> esta revisión permite observar algunas posibles diferencias entre chicos y chicas, pero no sacar conclusiones definitivas. Aun así, la evidencia sugiere que el sexo debería seguir analizándose en futuras investigaciones, sobre todo porque </w:t>
      </w:r>
      <w:r w:rsidR="00857591">
        <w:rPr>
          <w:rFonts w:cs="Times New Roman"/>
        </w:rPr>
        <w:t>d</w:t>
      </w:r>
      <w:r w:rsidR="00857591" w:rsidRPr="00857591">
        <w:rPr>
          <w:rFonts w:cs="Times New Roman"/>
        </w:rPr>
        <w:t xml:space="preserve">urante la adolescencia, las chicas suelen presentar más problemas de insomnio y una asociación más marcada entre insomnio y síntomas </w:t>
      </w:r>
      <w:proofErr w:type="spellStart"/>
      <w:r w:rsidR="00857591" w:rsidRPr="00857591">
        <w:rPr>
          <w:rFonts w:cs="Times New Roman"/>
        </w:rPr>
        <w:t>internalizantes</w:t>
      </w:r>
      <w:proofErr w:type="spellEnd"/>
      <w:r w:rsidR="00857591" w:rsidRPr="00857591">
        <w:rPr>
          <w:rFonts w:cs="Times New Roman"/>
        </w:rPr>
        <w:t>, especialmente depresivos (Langvik et al., 2019; Zhang et al., 2016).</w:t>
      </w:r>
      <w:r w:rsidR="00857591" w:rsidRPr="00857591">
        <w:rPr>
          <w:rFonts w:cs="Times New Roman"/>
          <w:bCs/>
        </w:rPr>
        <w:t xml:space="preserve"> </w:t>
      </w:r>
      <w:r w:rsidRPr="00126DA5">
        <w:rPr>
          <w:rFonts w:cs="Times New Roman"/>
          <w:bCs/>
        </w:rPr>
        <w:t>Síntesis de resultados por desenlace</w:t>
      </w:r>
    </w:p>
    <w:p w14:paraId="7B390A4A" w14:textId="77777777" w:rsidR="00A86789" w:rsidRPr="00126DA5" w:rsidRDefault="00A86789" w:rsidP="00126DA5">
      <w:pPr>
        <w:pStyle w:val="Ttulo3"/>
        <w:rPr>
          <w:rFonts w:cs="Times New Roman"/>
          <w:bCs/>
          <w:szCs w:val="24"/>
        </w:rPr>
      </w:pPr>
      <w:r w:rsidRPr="00126DA5">
        <w:rPr>
          <w:rFonts w:cs="Times New Roman"/>
          <w:bCs/>
          <w:szCs w:val="24"/>
        </w:rPr>
        <w:t xml:space="preserve">Insomnio y síntomas </w:t>
      </w:r>
      <w:proofErr w:type="spellStart"/>
      <w:r w:rsidRPr="00126DA5">
        <w:rPr>
          <w:rFonts w:cs="Times New Roman"/>
          <w:bCs/>
          <w:szCs w:val="24"/>
        </w:rPr>
        <w:t>internalizantes</w:t>
      </w:r>
      <w:proofErr w:type="spellEnd"/>
      <w:r w:rsidRPr="00126DA5">
        <w:rPr>
          <w:rFonts w:cs="Times New Roman"/>
          <w:bCs/>
          <w:szCs w:val="24"/>
        </w:rPr>
        <w:t>: ansiedad y depresión</w:t>
      </w:r>
    </w:p>
    <w:p w14:paraId="564CB56A" w14:textId="77777777" w:rsidR="00A86789" w:rsidRPr="00A86789" w:rsidRDefault="00A86789" w:rsidP="00A86789">
      <w:pPr>
        <w:spacing w:line="480" w:lineRule="auto"/>
        <w:ind w:firstLine="720"/>
        <w:rPr>
          <w:rFonts w:cs="Times New Roman"/>
        </w:rPr>
      </w:pPr>
      <w:r w:rsidRPr="00A86789">
        <w:rPr>
          <w:rFonts w:cs="Times New Roman"/>
        </w:rPr>
        <w:t xml:space="preserve">La primera hipótesis de este trabajo plantea que el insomnio en adolescentes y jóvenes se asocia prospectivamente con un aumento posterior de síntomas </w:t>
      </w:r>
      <w:proofErr w:type="spellStart"/>
      <w:r w:rsidRPr="00A86789">
        <w:rPr>
          <w:rFonts w:cs="Times New Roman"/>
        </w:rPr>
        <w:t>internalizantes</w:t>
      </w:r>
      <w:proofErr w:type="spellEnd"/>
      <w:r w:rsidRPr="00A86789">
        <w:rPr>
          <w:rFonts w:cs="Times New Roman"/>
        </w:rPr>
        <w:t>, especialmente ansiedad y depresión. La evidencia incluida respalda de forma global esta hipótesis.</w:t>
      </w:r>
    </w:p>
    <w:p w14:paraId="57D87926" w14:textId="77777777" w:rsidR="00A86789" w:rsidRPr="00A86789" w:rsidRDefault="00A86789" w:rsidP="00A86789">
      <w:pPr>
        <w:spacing w:line="480" w:lineRule="auto"/>
        <w:ind w:firstLine="720"/>
        <w:rPr>
          <w:rFonts w:cs="Times New Roman"/>
        </w:rPr>
      </w:pPr>
      <w:r w:rsidRPr="00A86789">
        <w:rPr>
          <w:rFonts w:cs="Times New Roman"/>
        </w:rPr>
        <w:lastRenderedPageBreak/>
        <w:t xml:space="preserve">Varios estudios muestran claramente que las dificultades de insomnio preceden a un empeoramiento posterior de síntomas depresivos y/o ansiosos. </w:t>
      </w:r>
      <w:proofErr w:type="spellStart"/>
      <w:r w:rsidRPr="00A86789">
        <w:rPr>
          <w:rFonts w:cs="Times New Roman"/>
        </w:rPr>
        <w:t>Fernandez</w:t>
      </w:r>
      <w:proofErr w:type="spellEnd"/>
      <w:r w:rsidRPr="00A86789">
        <w:rPr>
          <w:rFonts w:cs="Times New Roman"/>
        </w:rPr>
        <w:t>-Mendoza et al. (2016) aportan evidencia sobre fenotipos de insomnio en adolescentes y su relación con riesgo depresivo, subrayando que no todos los perfiles de sueño tienen la misma relevancia clínica. En esta línea, Li et al. (2018) muestran que el insomnio puede funcionar como una vía longitudinal que conecta ansiedad y depresión, lo cual apoya su papel como factor de transición entre vulnerabilidades afectivas.</w:t>
      </w:r>
    </w:p>
    <w:p w14:paraId="26AC983F" w14:textId="77777777" w:rsidR="00A86789" w:rsidRPr="00A86789" w:rsidRDefault="00A86789" w:rsidP="00A86789">
      <w:pPr>
        <w:spacing w:line="480" w:lineRule="auto"/>
        <w:ind w:firstLine="720"/>
        <w:rPr>
          <w:rFonts w:cs="Times New Roman"/>
        </w:rPr>
      </w:pPr>
      <w:r w:rsidRPr="00A86789">
        <w:rPr>
          <w:rFonts w:cs="Times New Roman"/>
        </w:rPr>
        <w:t>Yang et al. (2023) refuerzan esta interpretación al situar el insomnio dentro de un modelo longitudinal que conecta estrés vital y síntomas ansioso-depresivos en los adolescentes. Este tipo de hallazgo es muy relevante porque no presenta el insomnio como un fenómeno aislado sino como un mecanismo intermedio entre experiencias estresantes y deterioro emocional posterior. Liu et al. (2022a) muestran asociaciones longitudinales entre el insomnio, la somnolencia diurna y los síntomas depresivos, lo que sugiere que las consecuencias diurnas de dormir mal pueden ser una vía relevante hacia el aumento de malestar emocional.</w:t>
      </w:r>
    </w:p>
    <w:p w14:paraId="465982E0" w14:textId="77777777" w:rsidR="00A86789" w:rsidRPr="00A86789" w:rsidRDefault="00A86789" w:rsidP="00A86789">
      <w:pPr>
        <w:spacing w:line="480" w:lineRule="auto"/>
        <w:ind w:firstLine="720"/>
        <w:rPr>
          <w:rFonts w:cs="Times New Roman"/>
        </w:rPr>
      </w:pPr>
      <w:r w:rsidRPr="00A86789">
        <w:rPr>
          <w:rFonts w:cs="Times New Roman"/>
        </w:rPr>
        <w:t xml:space="preserve">En población joven y universitaria, Evanger et al. (2025) y Wang et al. (2025a) también apoyan la relación entre el insomnio y los síntomas </w:t>
      </w:r>
      <w:proofErr w:type="spellStart"/>
      <w:r w:rsidRPr="00A86789">
        <w:rPr>
          <w:rFonts w:cs="Times New Roman"/>
        </w:rPr>
        <w:t>internalizantes</w:t>
      </w:r>
      <w:proofErr w:type="spellEnd"/>
      <w:r w:rsidRPr="00A86789">
        <w:rPr>
          <w:rFonts w:cs="Times New Roman"/>
        </w:rPr>
        <w:t xml:space="preserve"> posteriores, especialmente depresión. Aunque los contextos universitarios no son idénticos a la adolescencia escolar, estos estudios amplían la evidencia hacia la juventud temprana, y muestran que la asociación entre insomnio y malestar emocional se mantiene más allá de la adolescencia.</w:t>
      </w:r>
    </w:p>
    <w:p w14:paraId="2EF256B2" w14:textId="26EED342" w:rsidR="00A86789" w:rsidRPr="00A86789" w:rsidRDefault="00A86789" w:rsidP="00DC02CB">
      <w:pPr>
        <w:spacing w:line="480" w:lineRule="auto"/>
        <w:ind w:firstLine="720"/>
        <w:rPr>
          <w:rFonts w:cs="Times New Roman"/>
        </w:rPr>
      </w:pPr>
      <w:r w:rsidRPr="00A86789">
        <w:rPr>
          <w:rFonts w:cs="Times New Roman"/>
        </w:rPr>
        <w:t xml:space="preserve">En líneas generales los estudios incluidos indican que el insomnio puede anticipar o acompañar el aumento posterior de ansiedad y depresión. Este patrón es más convincente en aquellos trabajos que controlan síntomas basales y variables contextuales, ya que estos </w:t>
      </w:r>
      <w:r w:rsidRPr="00A86789">
        <w:rPr>
          <w:rFonts w:cs="Times New Roman"/>
        </w:rPr>
        <w:lastRenderedPageBreak/>
        <w:t>permiten interpretar el insomnio como algo más que un marcador de malestar emocional previo. Sin embargo, como los estudios utilizaron instrumentos y análisis diferentes, no es posible establecer un único tamaño del efecto común para todos.</w:t>
      </w:r>
    </w:p>
    <w:p w14:paraId="21F4B9B7" w14:textId="77777777" w:rsidR="00A86789" w:rsidRPr="00126DA5" w:rsidRDefault="00A86789" w:rsidP="00126DA5">
      <w:pPr>
        <w:pStyle w:val="Ttulo3"/>
        <w:rPr>
          <w:rFonts w:cs="Times New Roman"/>
          <w:bCs/>
          <w:szCs w:val="24"/>
        </w:rPr>
      </w:pPr>
      <w:r w:rsidRPr="00126DA5">
        <w:rPr>
          <w:rFonts w:cs="Times New Roman"/>
          <w:bCs/>
          <w:szCs w:val="24"/>
        </w:rPr>
        <w:t xml:space="preserve">Insomnio y </w:t>
      </w:r>
      <w:proofErr w:type="spellStart"/>
      <w:r w:rsidRPr="00126DA5">
        <w:rPr>
          <w:rFonts w:cs="Times New Roman"/>
          <w:bCs/>
          <w:szCs w:val="24"/>
        </w:rPr>
        <w:t>suicidabilidad</w:t>
      </w:r>
      <w:proofErr w:type="spellEnd"/>
    </w:p>
    <w:p w14:paraId="44856D28" w14:textId="15F0EE58" w:rsidR="00A86789" w:rsidRPr="00A86789" w:rsidRDefault="00A86789" w:rsidP="00A86789">
      <w:pPr>
        <w:spacing w:line="480" w:lineRule="auto"/>
        <w:ind w:firstLine="720"/>
        <w:rPr>
          <w:rFonts w:cs="Times New Roman"/>
        </w:rPr>
      </w:pPr>
      <w:r w:rsidRPr="00A86789">
        <w:rPr>
          <w:rFonts w:cs="Times New Roman"/>
        </w:rPr>
        <w:t xml:space="preserve">La segunda hipótesis planteaba que el insomnio se asociaría prospectivamente con mayor riesgo posterior de </w:t>
      </w:r>
      <w:proofErr w:type="spellStart"/>
      <w:r w:rsidRPr="00A86789">
        <w:rPr>
          <w:rFonts w:cs="Times New Roman"/>
        </w:rPr>
        <w:t>suicidabilidad</w:t>
      </w:r>
      <w:proofErr w:type="spellEnd"/>
      <w:r w:rsidRPr="00A86789">
        <w:rPr>
          <w:rFonts w:cs="Times New Roman"/>
        </w:rPr>
        <w:t xml:space="preserve">, especialmente ideación suicida y </w:t>
      </w:r>
      <w:r w:rsidR="00E07A44">
        <w:rPr>
          <w:rFonts w:cs="Times New Roman"/>
        </w:rPr>
        <w:t>autolesión no suicida</w:t>
      </w:r>
      <w:r w:rsidRPr="00A86789">
        <w:rPr>
          <w:rFonts w:cs="Times New Roman"/>
        </w:rPr>
        <w:t xml:space="preserve">. Este fue el bloque con mayor peso dentro de </w:t>
      </w:r>
      <w:r w:rsidR="00805C06">
        <w:rPr>
          <w:rFonts w:cs="Times New Roman"/>
        </w:rPr>
        <w:t>esta</w:t>
      </w:r>
      <w:r w:rsidRPr="00A86789">
        <w:rPr>
          <w:rFonts w:cs="Times New Roman"/>
        </w:rPr>
        <w:t xml:space="preserve"> revisión y los resultados ofrecen un apoyo consistente a la hipótesis.</w:t>
      </w:r>
    </w:p>
    <w:p w14:paraId="4DB982E7" w14:textId="0B1588AA" w:rsidR="00A86789" w:rsidRPr="00A86789" w:rsidRDefault="00A86789" w:rsidP="00A86789">
      <w:pPr>
        <w:spacing w:line="480" w:lineRule="auto"/>
        <w:ind w:firstLine="720"/>
        <w:rPr>
          <w:rFonts w:cs="Times New Roman"/>
        </w:rPr>
      </w:pPr>
      <w:r w:rsidRPr="00A86789">
        <w:rPr>
          <w:rFonts w:cs="Times New Roman"/>
        </w:rPr>
        <w:t xml:space="preserve">En cuanto a la </w:t>
      </w:r>
      <w:r w:rsidR="00E07A44">
        <w:rPr>
          <w:rFonts w:cs="Times New Roman"/>
        </w:rPr>
        <w:t>autolesión no suicida</w:t>
      </w:r>
      <w:r w:rsidRPr="00A86789">
        <w:rPr>
          <w:rFonts w:cs="Times New Roman"/>
        </w:rPr>
        <w:t xml:space="preserve">, Latina et al. (2021) encontraron que los síntomas de insomnio se relacionaban con la aparición posterior de </w:t>
      </w:r>
      <w:r w:rsidR="00E07A44">
        <w:rPr>
          <w:rFonts w:cs="Times New Roman"/>
        </w:rPr>
        <w:t>autolesión no suicida</w:t>
      </w:r>
      <w:r w:rsidRPr="00A86789">
        <w:rPr>
          <w:rFonts w:cs="Times New Roman"/>
        </w:rPr>
        <w:t xml:space="preserve"> en adolescentes. Plantean que el empeoramiento del sueño puede aumentar la vulnerabilidad a este tipo de conductas. Bauducco et al. (2025) amplían esta línea al estudiar cómo cambian los problemas de sueño a lo largo del tiempo. Sus resultados muestran que ciertos patrones de mal sueño, especialmente cuando se mantienen o empeoran, se relacionan con una mayor frecuencia de autolesiones no suicidas. Wang et al. (2026) aportan una idea similar en población universitaria tras analizar diferentes trayectorias de síntomas de insomnio y su relación con la </w:t>
      </w:r>
      <w:r w:rsidR="00E07A44">
        <w:rPr>
          <w:rFonts w:cs="Times New Roman"/>
        </w:rPr>
        <w:t>autolesión no suicida</w:t>
      </w:r>
      <w:r w:rsidRPr="00A86789">
        <w:rPr>
          <w:rFonts w:cs="Times New Roman"/>
        </w:rPr>
        <w:t>, incluyendo además el posible papel mediador de los síntomas depresivos.</w:t>
      </w:r>
    </w:p>
    <w:p w14:paraId="60DFBCEB" w14:textId="77777777" w:rsidR="00A86789" w:rsidRPr="00A86789" w:rsidRDefault="00A86789" w:rsidP="00A86789">
      <w:pPr>
        <w:spacing w:line="480" w:lineRule="auto"/>
        <w:ind w:firstLine="720"/>
        <w:rPr>
          <w:rFonts w:cs="Times New Roman"/>
        </w:rPr>
      </w:pPr>
      <w:r w:rsidRPr="00A86789">
        <w:rPr>
          <w:rFonts w:cs="Times New Roman"/>
        </w:rPr>
        <w:t xml:space="preserve">Respecto a la ideación suicida, varios estudios sitúan el insomnio como variable relevante dentro de modelos longitudinales. Luo et al. (2023) plantean que la relación entre las experiencias psicóticas subclínicas y la ideación suicida no es directa, sino que puede estar influida por otros factores. En concreto sugieren que son los síntomas de insomnio y la resiliencia los que explican la relación entre estas experiencias y un mayor riesgo de ideación suicida. </w:t>
      </w:r>
      <w:proofErr w:type="spellStart"/>
      <w:r w:rsidRPr="00A86789">
        <w:rPr>
          <w:rFonts w:cs="Times New Roman"/>
        </w:rPr>
        <w:t>Sun</w:t>
      </w:r>
      <w:proofErr w:type="spellEnd"/>
      <w:r w:rsidRPr="00A86789">
        <w:rPr>
          <w:rFonts w:cs="Times New Roman"/>
        </w:rPr>
        <w:t xml:space="preserve"> et al. (2025) muestran que los síntomas de insomnio pueden mediar la asociación </w:t>
      </w:r>
      <w:r w:rsidRPr="00A86789">
        <w:rPr>
          <w:rFonts w:cs="Times New Roman"/>
        </w:rPr>
        <w:lastRenderedPageBreak/>
        <w:t>entre conexión escolar e ideación suicida, lo que conecta el sueño con variables contextuales protectoras o de riesgo. Zhang et al. (2024) aportan evidencia basada en trayectorias de alteraciones del sueño y su asociación con ideación suicida, reforzando así la importancia de atender a la evolución temporal del sueño.</w:t>
      </w:r>
    </w:p>
    <w:p w14:paraId="025F7DE2" w14:textId="5994B83B" w:rsidR="00A86789" w:rsidRPr="00A86789" w:rsidRDefault="00A86789" w:rsidP="00A86789">
      <w:pPr>
        <w:spacing w:line="480" w:lineRule="auto"/>
        <w:ind w:firstLine="720"/>
        <w:rPr>
          <w:rFonts w:cs="Times New Roman"/>
        </w:rPr>
      </w:pPr>
      <w:r w:rsidRPr="00A86789">
        <w:rPr>
          <w:rFonts w:cs="Times New Roman"/>
        </w:rPr>
        <w:t xml:space="preserve">Los intentos suicidas aparecen con menor frecuencia que la ideación y la </w:t>
      </w:r>
      <w:r w:rsidR="00E07A44">
        <w:rPr>
          <w:rFonts w:cs="Times New Roman"/>
        </w:rPr>
        <w:t>autolesión no suicida</w:t>
      </w:r>
      <w:r w:rsidRPr="00A86789">
        <w:rPr>
          <w:rFonts w:cs="Times New Roman"/>
        </w:rPr>
        <w:t>, lo cual es esperable por su menor prevalencia y por las dificultades metodológicas que hay para estudiarlos longitudinalmente. Lu et al. (2024) aporta evidencia prospectiva sobre la asociación entre insomnio e intentos suicidas en adolescentes. Michelsen et al. (2025) y Liu et al. (2024b) también aportan evidencia sobre la relación entre los problemas de sueño y la aparición posterior de pensamientos o intentos suicidas. Sin embargo, su papel en esta revisión es más complementario, ya que no constituyen los estudios principales sobre los que se apoya esa conclusión.</w:t>
      </w:r>
    </w:p>
    <w:p w14:paraId="03BBF29C" w14:textId="093BA5D6" w:rsidR="00A86789" w:rsidRPr="00A86789" w:rsidRDefault="00A86789" w:rsidP="00DC02CB">
      <w:pPr>
        <w:spacing w:line="480" w:lineRule="auto"/>
        <w:ind w:firstLine="720"/>
        <w:rPr>
          <w:rFonts w:cs="Times New Roman"/>
        </w:rPr>
      </w:pPr>
      <w:r w:rsidRPr="00A86789">
        <w:rPr>
          <w:rFonts w:cs="Times New Roman"/>
        </w:rPr>
        <w:t xml:space="preserve">En conjunto la evidencia sugiere que el insomnio es un indicador longitudinal relevante de riesgo suicida en adolescentes y jóvenes. La asociación es más consistente para la ideación suicida y la </w:t>
      </w:r>
      <w:r w:rsidR="00E07A44">
        <w:rPr>
          <w:rFonts w:cs="Times New Roman"/>
        </w:rPr>
        <w:t>autolesión no suicida</w:t>
      </w:r>
      <w:r w:rsidRPr="00A86789">
        <w:rPr>
          <w:rFonts w:cs="Times New Roman"/>
        </w:rPr>
        <w:t xml:space="preserve"> que para los intentos suicidas, probablemente porque estos últimos son menos frecuentes y requieren muestras más amplias o seguimientos más prolongados para estimarse con precisión. Desde una perspectiva clínica, el hallazgo central es que las dificultades de sueño no deberían considerarse un síntoma secundario sin importancia, sino una señal de alerta cuando aparecen junto a malestar emocional, estrés, aislamiento o síntomas depresivos.</w:t>
      </w:r>
    </w:p>
    <w:p w14:paraId="5C56ED10" w14:textId="77777777" w:rsidR="00A86789" w:rsidRPr="00126DA5" w:rsidRDefault="00A86789" w:rsidP="00126DA5">
      <w:pPr>
        <w:pStyle w:val="Ttulo3"/>
        <w:rPr>
          <w:rFonts w:cs="Times New Roman"/>
          <w:bCs/>
          <w:szCs w:val="24"/>
        </w:rPr>
      </w:pPr>
      <w:r w:rsidRPr="00126DA5">
        <w:rPr>
          <w:rFonts w:cs="Times New Roman"/>
          <w:bCs/>
          <w:szCs w:val="24"/>
        </w:rPr>
        <w:t>Malestar emocional y desregulación como mecanismos explicativos</w:t>
      </w:r>
    </w:p>
    <w:p w14:paraId="0DD166F7" w14:textId="35657A51" w:rsidR="00A86789" w:rsidRPr="00A86789" w:rsidRDefault="00A86789" w:rsidP="00A86789">
      <w:pPr>
        <w:spacing w:line="480" w:lineRule="auto"/>
        <w:ind w:firstLine="720"/>
        <w:rPr>
          <w:rFonts w:cs="Times New Roman"/>
        </w:rPr>
      </w:pPr>
      <w:r w:rsidRPr="00A86789">
        <w:rPr>
          <w:rFonts w:cs="Times New Roman"/>
        </w:rPr>
        <w:t xml:space="preserve">La tercera hipótesis de </w:t>
      </w:r>
      <w:r w:rsidR="00805C06">
        <w:rPr>
          <w:rFonts w:cs="Times New Roman"/>
        </w:rPr>
        <w:t>este</w:t>
      </w:r>
      <w:r w:rsidRPr="00A86789">
        <w:rPr>
          <w:rFonts w:cs="Times New Roman"/>
        </w:rPr>
        <w:t xml:space="preserve"> trabajo planteaba que parte de la asociación entre el insomnio y desenlaces emocionales estaría mediada por mayores niveles de malestar emocional y/o dificultades de regulación emocional. La evidencia incluida apoya esta </w:t>
      </w:r>
      <w:r w:rsidRPr="00A86789">
        <w:rPr>
          <w:rFonts w:cs="Times New Roman"/>
        </w:rPr>
        <w:lastRenderedPageBreak/>
        <w:t xml:space="preserve">hipótesis de forma parcial, fundamentalmente porque los estudios tienden a evaluar estos constructos como mecanismos intermedios en lugar de </w:t>
      </w:r>
      <w:r w:rsidR="00E31460">
        <w:rPr>
          <w:rFonts w:cs="Times New Roman"/>
        </w:rPr>
        <w:t>desenlaces</w:t>
      </w:r>
      <w:r w:rsidRPr="00A86789">
        <w:rPr>
          <w:rFonts w:cs="Times New Roman"/>
        </w:rPr>
        <w:t xml:space="preserve"> principales independientes.</w:t>
      </w:r>
    </w:p>
    <w:p w14:paraId="3567D7A4" w14:textId="4294F919" w:rsidR="00A86789" w:rsidRPr="00A86789" w:rsidRDefault="00A86789" w:rsidP="00A86789">
      <w:pPr>
        <w:spacing w:line="480" w:lineRule="auto"/>
        <w:ind w:firstLine="720"/>
        <w:rPr>
          <w:rFonts w:cs="Times New Roman"/>
        </w:rPr>
      </w:pPr>
      <w:r w:rsidRPr="00A86789">
        <w:rPr>
          <w:rFonts w:cs="Times New Roman"/>
        </w:rPr>
        <w:t xml:space="preserve">Los modelos longitudinales revisados permiten interpretar el insomnio como un punto de paso entre factores de riesgo contextuales y desenlaces emocionales. En Li et al. (2018) observamos que el insomnio ayuda a explicar la relación longitudinal entre ansiedad y depresión. En Yang et al. (2023) el insomnio se sitúa en la relación entre el estrés vital y los síntomas ansioso-depresivos. En Liu et al. (2024) los síntomas de insomnio y los depresivos mediaron la relación entre estrés vital y </w:t>
      </w:r>
      <w:proofErr w:type="spellStart"/>
      <w:r w:rsidRPr="00A86789">
        <w:rPr>
          <w:rFonts w:cs="Times New Roman"/>
        </w:rPr>
        <w:t>suicidabilidad</w:t>
      </w:r>
      <w:proofErr w:type="spellEnd"/>
      <w:r w:rsidRPr="00A86789">
        <w:rPr>
          <w:rFonts w:cs="Times New Roman"/>
        </w:rPr>
        <w:t xml:space="preserve">. Estos estudios son especialmente importantes porque no solo muestran una </w:t>
      </w:r>
      <w:proofErr w:type="gramStart"/>
      <w:r w:rsidRPr="00A86789">
        <w:rPr>
          <w:rFonts w:cs="Times New Roman"/>
        </w:rPr>
        <w:t>asociación</w:t>
      </w:r>
      <w:proofErr w:type="gramEnd"/>
      <w:r w:rsidRPr="00A86789">
        <w:rPr>
          <w:rFonts w:cs="Times New Roman"/>
        </w:rPr>
        <w:t xml:space="preserve"> sino que proponen una secuencia temporal compatible con el marco teórico de </w:t>
      </w:r>
      <w:r w:rsidR="00805C06">
        <w:rPr>
          <w:rFonts w:cs="Times New Roman"/>
        </w:rPr>
        <w:t>este</w:t>
      </w:r>
      <w:r w:rsidRPr="00A86789">
        <w:rPr>
          <w:rFonts w:cs="Times New Roman"/>
        </w:rPr>
        <w:t xml:space="preserve"> trabajo.</w:t>
      </w:r>
    </w:p>
    <w:p w14:paraId="6BC8741C" w14:textId="09C5C3FF" w:rsidR="00A86789" w:rsidRPr="00A86789" w:rsidRDefault="00A86789" w:rsidP="00A86789">
      <w:pPr>
        <w:spacing w:line="480" w:lineRule="auto"/>
        <w:ind w:firstLine="720"/>
        <w:rPr>
          <w:rFonts w:cs="Times New Roman"/>
        </w:rPr>
      </w:pPr>
      <w:r w:rsidRPr="00A86789">
        <w:rPr>
          <w:rFonts w:cs="Times New Roman"/>
        </w:rPr>
        <w:t xml:space="preserve">Otros estudios amplían esta perspectiva al analizar factores que pueden hacer a la persona más vulnerable o protegida emocionalmente: Luo et al. (2023) incluyen la resiliencia en la cadena explicativa de la ideación suicida, </w:t>
      </w:r>
      <w:proofErr w:type="spellStart"/>
      <w:r w:rsidRPr="00A86789">
        <w:rPr>
          <w:rFonts w:cs="Times New Roman"/>
        </w:rPr>
        <w:t>Sun</w:t>
      </w:r>
      <w:proofErr w:type="spellEnd"/>
      <w:r w:rsidRPr="00A86789">
        <w:rPr>
          <w:rFonts w:cs="Times New Roman"/>
        </w:rPr>
        <w:t xml:space="preserve"> et al. (2025) incorporan la conexión escolar como factor contextual y Shi et al. (2024) analizan la autocompasión como variable mediadora entre alteraciones del sueño y </w:t>
      </w:r>
      <w:r w:rsidR="00E07A44">
        <w:rPr>
          <w:rFonts w:cs="Times New Roman"/>
        </w:rPr>
        <w:t>autolesión no suicida</w:t>
      </w:r>
      <w:r w:rsidRPr="00A86789">
        <w:rPr>
          <w:rFonts w:cs="Times New Roman"/>
        </w:rPr>
        <w:t>. Aunque estos constructos no equivalen exactamente a desregulación emocional, sí se relacionan con la capacidad del adolescente para tolerar, modular y elaborar estados emocionales difíciles.</w:t>
      </w:r>
    </w:p>
    <w:p w14:paraId="041B4598" w14:textId="77777777" w:rsidR="00A86789" w:rsidRPr="00A86789" w:rsidRDefault="00A86789" w:rsidP="00A86789">
      <w:pPr>
        <w:spacing w:line="480" w:lineRule="auto"/>
        <w:ind w:firstLine="720"/>
        <w:rPr>
          <w:rFonts w:cs="Times New Roman"/>
        </w:rPr>
      </w:pPr>
      <w:r w:rsidRPr="00A86789">
        <w:rPr>
          <w:rFonts w:cs="Times New Roman"/>
        </w:rPr>
        <w:t>Hom et al. (2017), centrados en soledad, proponen que esta tiene un valor complementario para el bloque de malestar emocional. Aunque la soledad no es uno de los desenlaces principales del TFM, puede entenderse como una dimensión relevante de malestar interpersonal y afectivo. Por ello este estudio se considera de apoyo contextual, no como evidencia central.</w:t>
      </w:r>
    </w:p>
    <w:p w14:paraId="25498F98" w14:textId="272B7F4C" w:rsidR="00A86789" w:rsidRPr="00A86789" w:rsidRDefault="00A86789" w:rsidP="00A86789">
      <w:pPr>
        <w:spacing w:line="480" w:lineRule="auto"/>
        <w:ind w:firstLine="720"/>
        <w:rPr>
          <w:rFonts w:cs="Times New Roman"/>
        </w:rPr>
      </w:pPr>
      <w:r w:rsidRPr="00A86789">
        <w:rPr>
          <w:rFonts w:cs="Times New Roman"/>
        </w:rPr>
        <w:t xml:space="preserve">En síntesis, la evidencia apoya la idea de que el insomnio puede aumentar la vulnerabilidad emocional mediante varias vías: mayor activación, peor recuperación </w:t>
      </w:r>
      <w:r w:rsidRPr="00A86789">
        <w:rPr>
          <w:rFonts w:cs="Times New Roman"/>
        </w:rPr>
        <w:lastRenderedPageBreak/>
        <w:t xml:space="preserve">nocturna, incremento de los síntomas depresivos, reducción de los recursos de afrontamiento y mayor sensibilidad a los estresores. Sin embargo, la revisión también identifica un vacío, </w:t>
      </w:r>
      <w:r w:rsidR="002B374A">
        <w:rPr>
          <w:rFonts w:cs="Times New Roman"/>
        </w:rPr>
        <w:t xml:space="preserve">dado que </w:t>
      </w:r>
      <w:r w:rsidRPr="00A86789">
        <w:rPr>
          <w:rFonts w:cs="Times New Roman"/>
        </w:rPr>
        <w:t xml:space="preserve">faltan estudios longitudinales que evalúen de forma específica la desregulación emocional como </w:t>
      </w:r>
      <w:r w:rsidR="00E31460">
        <w:rPr>
          <w:rFonts w:cs="Times New Roman"/>
        </w:rPr>
        <w:t>desenlace</w:t>
      </w:r>
      <w:r w:rsidRPr="00A86789">
        <w:rPr>
          <w:rFonts w:cs="Times New Roman"/>
        </w:rPr>
        <w:t xml:space="preserve"> principal y no solo como variable intermedia o constructo relacionado.</w:t>
      </w:r>
    </w:p>
    <w:p w14:paraId="1216769D" w14:textId="77777777" w:rsidR="00A86789" w:rsidRPr="00126DA5" w:rsidRDefault="00A86789" w:rsidP="00126DA5">
      <w:pPr>
        <w:pStyle w:val="Ttulo3"/>
        <w:rPr>
          <w:rFonts w:cs="Times New Roman"/>
          <w:bCs/>
          <w:szCs w:val="24"/>
        </w:rPr>
      </w:pPr>
      <w:r w:rsidRPr="00126DA5">
        <w:rPr>
          <w:rFonts w:cs="Times New Roman"/>
          <w:bCs/>
          <w:szCs w:val="24"/>
        </w:rPr>
        <w:t>Moderadores: sexo, tipo, severidad y persistencia del insomnio</w:t>
      </w:r>
    </w:p>
    <w:p w14:paraId="02D127F3" w14:textId="019F51AB" w:rsidR="00A86789" w:rsidRPr="00A86789" w:rsidRDefault="00A86789" w:rsidP="00A86789">
      <w:pPr>
        <w:spacing w:line="480" w:lineRule="auto"/>
        <w:ind w:firstLine="720"/>
        <w:rPr>
          <w:rFonts w:cs="Times New Roman"/>
        </w:rPr>
      </w:pPr>
      <w:r w:rsidRPr="00A86789">
        <w:rPr>
          <w:rFonts w:cs="Times New Roman"/>
        </w:rPr>
        <w:t xml:space="preserve">La cuarta hipótesis planteaba que la asociación entre insomnio y desenlaces emocionales sería más intensa en chicas y en perfiles de insomnio más severos, persistentes o de mantenimiento. Los resultados de </w:t>
      </w:r>
      <w:r w:rsidR="00805C06">
        <w:rPr>
          <w:rFonts w:cs="Times New Roman"/>
        </w:rPr>
        <w:t>esta</w:t>
      </w:r>
      <w:r w:rsidRPr="00A86789">
        <w:rPr>
          <w:rFonts w:cs="Times New Roman"/>
        </w:rPr>
        <w:t xml:space="preserve"> revisión ofrecen un apoyo parcial a esta hipótesis.</w:t>
      </w:r>
    </w:p>
    <w:p w14:paraId="2CF6509F" w14:textId="77777777" w:rsidR="00A86789" w:rsidRPr="00A86789" w:rsidRDefault="00A86789" w:rsidP="00A86789">
      <w:pPr>
        <w:spacing w:line="480" w:lineRule="auto"/>
        <w:ind w:firstLine="720"/>
        <w:rPr>
          <w:rFonts w:cs="Times New Roman"/>
        </w:rPr>
      </w:pPr>
      <w:r w:rsidRPr="00A86789">
        <w:rPr>
          <w:rFonts w:cs="Times New Roman"/>
        </w:rPr>
        <w:t xml:space="preserve">Respecto al sexo, muchos estudios lo incluyeron como covariable, pero pocos probaron formalmente interacciones o análisis estratificados. Por lo </w:t>
      </w:r>
      <w:proofErr w:type="gramStart"/>
      <w:r w:rsidRPr="00A86789">
        <w:rPr>
          <w:rFonts w:cs="Times New Roman"/>
        </w:rPr>
        <w:t>tanto</w:t>
      </w:r>
      <w:proofErr w:type="gramEnd"/>
      <w:r w:rsidRPr="00A86789">
        <w:rPr>
          <w:rFonts w:cs="Times New Roman"/>
        </w:rPr>
        <w:t xml:space="preserve"> no es posible concluir firmemente que el sexo modere la asociación entre el insomnio y desenlaces emocionales en todos los estudios. Aun así, los estudios incluidos apuntan a que las chicas podrían ser más vulnerables, sobre todo a síntomas </w:t>
      </w:r>
      <w:proofErr w:type="spellStart"/>
      <w:r w:rsidRPr="00A86789">
        <w:rPr>
          <w:rFonts w:cs="Times New Roman"/>
        </w:rPr>
        <w:t>internalizantes</w:t>
      </w:r>
      <w:proofErr w:type="spellEnd"/>
      <w:r w:rsidRPr="00A86789">
        <w:rPr>
          <w:rFonts w:cs="Times New Roman"/>
        </w:rPr>
        <w:t xml:space="preserve"> como la ansiedad o la depresión. Por eso sería importante que futuras investigaciones sigan analizando el papel del sexo de forma específica.</w:t>
      </w:r>
    </w:p>
    <w:p w14:paraId="007FB836" w14:textId="58722CC2" w:rsidR="00A86789" w:rsidRPr="00A86789" w:rsidRDefault="00A86789" w:rsidP="00A86789">
      <w:pPr>
        <w:spacing w:after="200" w:line="480" w:lineRule="auto"/>
        <w:ind w:firstLine="720"/>
        <w:rPr>
          <w:rFonts w:cs="Times New Roman"/>
        </w:rPr>
      </w:pPr>
      <w:r w:rsidRPr="00A86789">
        <w:rPr>
          <w:rFonts w:cs="Times New Roman"/>
        </w:rPr>
        <w:t xml:space="preserve">La evidencia es más clara cuando se tiene en cuenta la gravedad, la duración y la evolución de los problemas de sueño. Los estudios que analizan trayectorias, como </w:t>
      </w:r>
      <w:proofErr w:type="spellStart"/>
      <w:r w:rsidRPr="00A86789">
        <w:rPr>
          <w:rFonts w:cs="Times New Roman"/>
        </w:rPr>
        <w:t>Bauducco</w:t>
      </w:r>
      <w:proofErr w:type="spellEnd"/>
      <w:r w:rsidRPr="00A86789">
        <w:rPr>
          <w:rFonts w:cs="Times New Roman"/>
        </w:rPr>
        <w:t xml:space="preserve"> et al. (2025), Zhang et al. (2024) y Wang et al. (2026), sugieren que los problemas de sueño más intensos o mantenidos en el tiempo se relacionan con un mayor riesgo de </w:t>
      </w:r>
      <w:r w:rsidR="00E07A44">
        <w:rPr>
          <w:rFonts w:cs="Times New Roman"/>
        </w:rPr>
        <w:t>autolesión no suicida</w:t>
      </w:r>
      <w:r w:rsidRPr="00A86789">
        <w:rPr>
          <w:rFonts w:cs="Times New Roman"/>
        </w:rPr>
        <w:t>, ideación suicida o síntomas depresivos. Esto es importante a nivel clínico porque no es lo mismo tener una mala noche o una etapa puntual de mal sueño, que presentar un patrón de insomnio más estable, persistente y con mayor capacidad para predecir dificultades emocionales posteriores.</w:t>
      </w:r>
    </w:p>
    <w:p w14:paraId="5645CBEB" w14:textId="77777777" w:rsidR="00DC02CB" w:rsidRDefault="00A86789" w:rsidP="00DC02CB">
      <w:pPr>
        <w:spacing w:line="480" w:lineRule="auto"/>
        <w:ind w:firstLine="720"/>
        <w:rPr>
          <w:rFonts w:cs="Times New Roman"/>
        </w:rPr>
      </w:pPr>
      <w:r w:rsidRPr="00A86789">
        <w:rPr>
          <w:rFonts w:cs="Times New Roman"/>
        </w:rPr>
        <w:lastRenderedPageBreak/>
        <w:t>En relación con el tipo de insomnio, los estudios incluidos no permiten establecer conclusiones firmes sobre el peso diferencial de subtipos concretos (insomnio de inicio, de mantenimiento o el despertar precoz). La evidencia disponible apunta con más claridad a la importancia de la gravedad, la persistencia y la evolución temporal de los problemas de sueño, pero no al tipo concreto. Por ello la hipótesis H4 recibe apoyo parcial. Los resultados sugieren que el riesgo psicológico aumenta cuando el insomnio es más persistente o intenso, pero la evidencia sobre sexo y subtipo de insomnio es insuficiente para establecer conclusiones definitivas.</w:t>
      </w:r>
    </w:p>
    <w:p w14:paraId="00A5CCF6" w14:textId="0D782C3D" w:rsidR="00A86789" w:rsidRPr="00DC02CB" w:rsidRDefault="00A86789" w:rsidP="00DC02CB">
      <w:pPr>
        <w:pStyle w:val="Ttulo2"/>
        <w:rPr>
          <w:rFonts w:ascii="Times New Roman" w:hAnsi="Times New Roman" w:cs="Times New Roman"/>
        </w:rPr>
      </w:pPr>
      <w:r w:rsidRPr="00126DA5">
        <w:rPr>
          <w:rFonts w:ascii="Times New Roman" w:hAnsi="Times New Roman" w:cs="Times New Roman"/>
          <w:bCs/>
        </w:rPr>
        <w:t>Síntesis integradora de los hallazgos</w:t>
      </w:r>
    </w:p>
    <w:p w14:paraId="73B4B8E7" w14:textId="6860325C" w:rsidR="00A86789" w:rsidRPr="00A86789" w:rsidRDefault="00A86789" w:rsidP="00A86789">
      <w:pPr>
        <w:spacing w:line="480" w:lineRule="auto"/>
        <w:ind w:firstLine="720"/>
        <w:rPr>
          <w:rFonts w:cs="Times New Roman"/>
        </w:rPr>
      </w:pPr>
      <w:r w:rsidRPr="00A86789">
        <w:rPr>
          <w:rFonts w:cs="Times New Roman"/>
        </w:rPr>
        <w:t xml:space="preserve">Los resultados de esta revisión sistemática muestran que el insomnio en adolescentes y jóvenes se asocia prospectivamente con desenlaces emocionales relevantes. La evidencia es especialmente consistente para los síntomas </w:t>
      </w:r>
      <w:proofErr w:type="spellStart"/>
      <w:r w:rsidRPr="00A86789">
        <w:rPr>
          <w:rFonts w:cs="Times New Roman"/>
        </w:rPr>
        <w:t>internalizantes</w:t>
      </w:r>
      <w:proofErr w:type="spellEnd"/>
      <w:r w:rsidRPr="00A86789">
        <w:rPr>
          <w:rFonts w:cs="Times New Roman"/>
        </w:rPr>
        <w:t xml:space="preserve"> y la </w:t>
      </w:r>
      <w:proofErr w:type="spellStart"/>
      <w:r w:rsidRPr="00A86789">
        <w:rPr>
          <w:rFonts w:cs="Times New Roman"/>
        </w:rPr>
        <w:t>suicidabilidad</w:t>
      </w:r>
      <w:proofErr w:type="spellEnd"/>
      <w:r w:rsidR="00882B6B">
        <w:rPr>
          <w:rFonts w:cs="Times New Roman"/>
        </w:rPr>
        <w:t xml:space="preserve">. </w:t>
      </w:r>
      <w:r w:rsidR="005B1EBF">
        <w:rPr>
          <w:rFonts w:cs="Times New Roman"/>
        </w:rPr>
        <w:t>El</w:t>
      </w:r>
      <w:r w:rsidRPr="00A86789">
        <w:rPr>
          <w:rFonts w:cs="Times New Roman"/>
        </w:rPr>
        <w:t xml:space="preserve"> malestar y la desregulación emocional aparecen principalmente como mecanismos explicativos o variables intermedias.</w:t>
      </w:r>
    </w:p>
    <w:p w14:paraId="77267751" w14:textId="43B2AF21" w:rsidR="00A86789" w:rsidRPr="00A86789" w:rsidRDefault="00A86789" w:rsidP="00A86789">
      <w:pPr>
        <w:spacing w:line="480" w:lineRule="auto"/>
        <w:ind w:firstLine="720"/>
        <w:rPr>
          <w:rFonts w:cs="Times New Roman"/>
        </w:rPr>
      </w:pPr>
      <w:r w:rsidRPr="00A86789">
        <w:rPr>
          <w:rFonts w:cs="Times New Roman"/>
        </w:rPr>
        <w:t xml:space="preserve">La primera hipótesis queda apoyada por estudios que muestran que el insomnio precede o contribuye al aumento posterior de ansiedad y depresión. La segunda hipótesis también queda respaldada, especialmente para ideación suicida y </w:t>
      </w:r>
      <w:r w:rsidR="00E07A44">
        <w:rPr>
          <w:rFonts w:cs="Times New Roman"/>
        </w:rPr>
        <w:t>autolesión no suicida</w:t>
      </w:r>
      <w:r w:rsidRPr="00A86789">
        <w:rPr>
          <w:rFonts w:cs="Times New Roman"/>
        </w:rPr>
        <w:t xml:space="preserve">. La tercera hipótesis recibe apoyo parcial, ya que varios estudios longitudinales sitúan el insomnio dentro de modelos mediacionales que conectan el estrés, los síntomas depresivos, la resiliencia, la conexión escolar o los recursos emocionales con desenlaces posteriores. La cuarta hipótesis también recibe apoyo parcial, </w:t>
      </w:r>
      <w:r w:rsidR="002B374A">
        <w:rPr>
          <w:rFonts w:cs="Times New Roman"/>
        </w:rPr>
        <w:t xml:space="preserve">dado que </w:t>
      </w:r>
      <w:r w:rsidRPr="00A86789">
        <w:rPr>
          <w:rFonts w:cs="Times New Roman"/>
        </w:rPr>
        <w:t>la evidencia apunta a mayor riesgo en perfiles persistentes o severos de insomnio, pero es menos concluyente respecto al sexo y al subtipo concreto de insomnio.</w:t>
      </w:r>
    </w:p>
    <w:p w14:paraId="19BC5E7B" w14:textId="77777777" w:rsidR="00A86789" w:rsidRPr="00A86789" w:rsidRDefault="00A86789" w:rsidP="00A86789">
      <w:pPr>
        <w:spacing w:line="480" w:lineRule="auto"/>
        <w:ind w:firstLine="720"/>
        <w:rPr>
          <w:rFonts w:cs="Times New Roman"/>
        </w:rPr>
      </w:pPr>
      <w:r w:rsidRPr="00A86789">
        <w:rPr>
          <w:rFonts w:cs="Times New Roman"/>
        </w:rPr>
        <w:lastRenderedPageBreak/>
        <w:t xml:space="preserve">Estos hallazgos apoyan la idea de que el sueño debe ocupar un lugar central en la evaluación psicológica de los adolescentes y los jóvenes. El insomnio no aparece solo como un síntoma asociado a malestar sino como una posible señal temprana de vulnerabilidad emocional y riesgo posterior. Esta conclusión es especialmente relevante para la prevención de problemas mentales, ya que el sueño es una dimensión evaluable e </w:t>
      </w:r>
      <w:proofErr w:type="spellStart"/>
      <w:r w:rsidRPr="00A86789">
        <w:rPr>
          <w:rFonts w:cs="Times New Roman"/>
        </w:rPr>
        <w:t>intervenible</w:t>
      </w:r>
      <w:proofErr w:type="spellEnd"/>
      <w:r w:rsidRPr="00A86789">
        <w:rPr>
          <w:rFonts w:cs="Times New Roman"/>
        </w:rPr>
        <w:t xml:space="preserve"> en contextos educativos, sanitarios y comunitarios.</w:t>
      </w:r>
    </w:p>
    <w:p w14:paraId="6A81587E" w14:textId="77777777" w:rsidR="00A86789" w:rsidRDefault="00A86789" w:rsidP="00A86789">
      <w:pPr>
        <w:spacing w:line="480" w:lineRule="auto"/>
        <w:ind w:firstLine="720"/>
        <w:rPr>
          <w:rFonts w:cs="Times New Roman"/>
        </w:rPr>
      </w:pPr>
      <w:r w:rsidRPr="00A86789">
        <w:rPr>
          <w:rFonts w:cs="Times New Roman"/>
        </w:rPr>
        <w:t>Al mismo tiempo los resultados deben interpretarse con cautela. La heterogeneidad en instrumentos, seguimientos y modelos analíticos impide establecer una magnitud común del efecto. Además, el predominio de autoinformes y la variabilidad en el control de covariables limitan la posibilidad de realizar inferencias causales firmes. Aun así, los hallazgos convergen en una dirección similar, y esto permite concluir que el insomnio sí tiene valor pronóstico en la salud mental adolescente y juvenil.</w:t>
      </w:r>
    </w:p>
    <w:p w14:paraId="648562CE" w14:textId="77777777" w:rsidR="00520C80" w:rsidRDefault="00520C80" w:rsidP="00F36F84">
      <w:pPr>
        <w:spacing w:line="480" w:lineRule="auto"/>
        <w:rPr>
          <w:rFonts w:cs="Times New Roman"/>
        </w:rPr>
      </w:pPr>
    </w:p>
    <w:p w14:paraId="701A8FA1" w14:textId="13C76BF5" w:rsidR="00F36F84" w:rsidRPr="00F36F84" w:rsidRDefault="00F36F84" w:rsidP="00520C80">
      <w:pPr>
        <w:spacing w:line="480" w:lineRule="auto"/>
        <w:jc w:val="center"/>
        <w:rPr>
          <w:rFonts w:cs="Times New Roman"/>
          <w:b/>
          <w:bCs/>
        </w:rPr>
      </w:pPr>
      <w:r w:rsidRPr="00F36F84">
        <w:rPr>
          <w:rFonts w:cs="Times New Roman"/>
          <w:b/>
          <w:bCs/>
        </w:rPr>
        <w:t>Discusión</w:t>
      </w:r>
    </w:p>
    <w:p w14:paraId="46050634" w14:textId="4AB07D02" w:rsidR="00F36F84" w:rsidRPr="00F36F84" w:rsidRDefault="00F36F84" w:rsidP="00220413">
      <w:pPr>
        <w:spacing w:line="480" w:lineRule="auto"/>
        <w:ind w:firstLine="720"/>
        <w:rPr>
          <w:rFonts w:cs="Times New Roman"/>
        </w:rPr>
      </w:pPr>
      <w:r w:rsidRPr="00F36F84">
        <w:rPr>
          <w:rFonts w:cs="Times New Roman"/>
        </w:rPr>
        <w:t xml:space="preserve">El objetivo principal de esta revisión sistemática fue analizar si el insomnio puede predecir la aparición posterior de síntomas </w:t>
      </w:r>
      <w:proofErr w:type="spellStart"/>
      <w:r w:rsidRPr="00F36F84">
        <w:rPr>
          <w:rFonts w:cs="Times New Roman"/>
        </w:rPr>
        <w:t>internalizantes</w:t>
      </w:r>
      <w:proofErr w:type="spellEnd"/>
      <w:r w:rsidRPr="00F36F84">
        <w:rPr>
          <w:rFonts w:cs="Times New Roman"/>
        </w:rPr>
        <w:t xml:space="preserve">, como </w:t>
      </w:r>
      <w:r w:rsidR="005B1EBF">
        <w:rPr>
          <w:rFonts w:cs="Times New Roman"/>
        </w:rPr>
        <w:t xml:space="preserve">la </w:t>
      </w:r>
      <w:r w:rsidRPr="00F36F84">
        <w:rPr>
          <w:rFonts w:cs="Times New Roman"/>
        </w:rPr>
        <w:t>ansiedad y</w:t>
      </w:r>
      <w:r w:rsidR="005B1EBF">
        <w:rPr>
          <w:rFonts w:cs="Times New Roman"/>
        </w:rPr>
        <w:t xml:space="preserve"> la</w:t>
      </w:r>
      <w:r w:rsidRPr="00F36F84">
        <w:rPr>
          <w:rFonts w:cs="Times New Roman"/>
        </w:rPr>
        <w:t xml:space="preserve"> depresión, y </w:t>
      </w:r>
      <w:r w:rsidR="00BE536A">
        <w:rPr>
          <w:rFonts w:cs="Times New Roman"/>
        </w:rPr>
        <w:t xml:space="preserve">la </w:t>
      </w:r>
      <w:proofErr w:type="spellStart"/>
      <w:r w:rsidRPr="00F36F84">
        <w:rPr>
          <w:rFonts w:cs="Times New Roman"/>
        </w:rPr>
        <w:t>suicidabilidad</w:t>
      </w:r>
      <w:proofErr w:type="spellEnd"/>
      <w:r w:rsidRPr="00F36F84">
        <w:rPr>
          <w:rFonts w:cs="Times New Roman"/>
        </w:rPr>
        <w:t xml:space="preserve"> en adolescentes y jóvenes. Además, se exploró si el </w:t>
      </w:r>
      <w:proofErr w:type="gramStart"/>
      <w:r w:rsidRPr="00F36F84">
        <w:rPr>
          <w:rFonts w:cs="Times New Roman"/>
        </w:rPr>
        <w:t>malestar emocional y la desregulación emocional</w:t>
      </w:r>
      <w:proofErr w:type="gramEnd"/>
      <w:r w:rsidRPr="00F36F84">
        <w:rPr>
          <w:rFonts w:cs="Times New Roman"/>
        </w:rPr>
        <w:t xml:space="preserve"> </w:t>
      </w:r>
      <w:r w:rsidR="00BE536A">
        <w:rPr>
          <w:rFonts w:cs="Times New Roman"/>
        </w:rPr>
        <w:t>ayudarían</w:t>
      </w:r>
      <w:r w:rsidRPr="00F36F84">
        <w:rPr>
          <w:rFonts w:cs="Times New Roman"/>
        </w:rPr>
        <w:t xml:space="preserve"> a explicar esta relación y si variables como el sexo, la gravedad, la persistencia o el tipo de insomnio podían influir en la intensidad de </w:t>
      </w:r>
      <w:r w:rsidR="00BE536A">
        <w:rPr>
          <w:rFonts w:cs="Times New Roman"/>
        </w:rPr>
        <w:t>dichas</w:t>
      </w:r>
      <w:r w:rsidRPr="00F36F84">
        <w:rPr>
          <w:rFonts w:cs="Times New Roman"/>
        </w:rPr>
        <w:t xml:space="preserve"> asociaciones.</w:t>
      </w:r>
    </w:p>
    <w:p w14:paraId="62EFA147" w14:textId="3A7CE315" w:rsidR="00ED6713" w:rsidRPr="00183215" w:rsidRDefault="00ED6713" w:rsidP="003F119E">
      <w:pPr>
        <w:spacing w:line="480" w:lineRule="auto"/>
        <w:ind w:firstLine="708"/>
        <w:rPr>
          <w:rFonts w:cs="Times New Roman"/>
        </w:rPr>
      </w:pPr>
      <w:r>
        <w:rPr>
          <w:rFonts w:cs="Times New Roman"/>
        </w:rPr>
        <w:t>Los</w:t>
      </w:r>
      <w:r w:rsidRPr="00183215">
        <w:rPr>
          <w:rFonts w:cs="Times New Roman"/>
        </w:rPr>
        <w:t xml:space="preserve"> resultados encontrados sugieren que el insomnio no debería entenderse únicamente como una consecuencia del malestar psicológico</w:t>
      </w:r>
      <w:r>
        <w:rPr>
          <w:rFonts w:cs="Times New Roman"/>
        </w:rPr>
        <w:t>. T</w:t>
      </w:r>
      <w:r w:rsidRPr="00183215">
        <w:rPr>
          <w:rFonts w:cs="Times New Roman"/>
        </w:rPr>
        <w:t xml:space="preserve">ambién </w:t>
      </w:r>
      <w:r>
        <w:rPr>
          <w:rFonts w:cs="Times New Roman"/>
        </w:rPr>
        <w:t>constituye</w:t>
      </w:r>
      <w:r w:rsidRPr="00183215">
        <w:rPr>
          <w:rFonts w:cs="Times New Roman"/>
        </w:rPr>
        <w:t xml:space="preserve"> un posible factor de vulnerabilidad</w:t>
      </w:r>
      <w:r>
        <w:rPr>
          <w:rFonts w:cs="Times New Roman"/>
        </w:rPr>
        <w:t>, e</w:t>
      </w:r>
      <w:r w:rsidRPr="00183215">
        <w:rPr>
          <w:rFonts w:cs="Times New Roman"/>
        </w:rPr>
        <w:t xml:space="preserve">s decir, dormir mal de forma persistente no solo aparece cuando una persona ya está mal, sino que también puede anticipar o favorecer un empeoramiento </w:t>
      </w:r>
      <w:r w:rsidRPr="00183215">
        <w:rPr>
          <w:rFonts w:cs="Times New Roman"/>
        </w:rPr>
        <w:lastRenderedPageBreak/>
        <w:t xml:space="preserve">posterior de </w:t>
      </w:r>
      <w:r w:rsidR="00E16C8A">
        <w:rPr>
          <w:rFonts w:cs="Times New Roman"/>
        </w:rPr>
        <w:t>su</w:t>
      </w:r>
      <w:r w:rsidRPr="00183215">
        <w:rPr>
          <w:rFonts w:cs="Times New Roman"/>
        </w:rPr>
        <w:t xml:space="preserve"> salud mental. Esta conclusión es coherente con los estudios incluidos, </w:t>
      </w:r>
      <w:r w:rsidR="00E16C8A">
        <w:rPr>
          <w:rFonts w:cs="Times New Roman"/>
        </w:rPr>
        <w:t>ya que estos</w:t>
      </w:r>
      <w:r w:rsidRPr="00183215">
        <w:rPr>
          <w:rFonts w:cs="Times New Roman"/>
        </w:rPr>
        <w:t xml:space="preserve"> muestran asociaciones longitudinales entre síntomas de insomnio y aumento posterior de síntomas depresivos, síntomas ansiosos, ideación suicida, </w:t>
      </w:r>
      <w:r w:rsidR="00E07A44">
        <w:rPr>
          <w:rFonts w:cs="Times New Roman"/>
        </w:rPr>
        <w:t>autolesión no suicida</w:t>
      </w:r>
      <w:r w:rsidRPr="00183215">
        <w:rPr>
          <w:rFonts w:cs="Times New Roman"/>
        </w:rPr>
        <w:t xml:space="preserve"> e intentos suicidas (</w:t>
      </w:r>
      <w:proofErr w:type="spellStart"/>
      <w:r w:rsidRPr="00183215">
        <w:rPr>
          <w:rFonts w:cs="Times New Roman"/>
        </w:rPr>
        <w:t>Bauducco</w:t>
      </w:r>
      <w:proofErr w:type="spellEnd"/>
      <w:r w:rsidRPr="00183215">
        <w:rPr>
          <w:rFonts w:cs="Times New Roman"/>
        </w:rPr>
        <w:t xml:space="preserve"> et al., 2025; </w:t>
      </w:r>
      <w:r w:rsidR="00655D50" w:rsidRPr="00183215">
        <w:rPr>
          <w:rFonts w:cs="Times New Roman"/>
        </w:rPr>
        <w:t>Fernández</w:t>
      </w:r>
      <w:r w:rsidRPr="00183215">
        <w:rPr>
          <w:rFonts w:cs="Times New Roman"/>
        </w:rPr>
        <w:t>-Mendoza et al., 2016; Latina et al., 2021; Li et al., 2018; Liu et al., 2024; Yang et al., 2023).</w:t>
      </w:r>
      <w:r w:rsidR="003F119E">
        <w:rPr>
          <w:rFonts w:cs="Times New Roman"/>
        </w:rPr>
        <w:t xml:space="preserve"> Dichos estudios</w:t>
      </w:r>
      <w:r w:rsidRPr="00183215">
        <w:rPr>
          <w:rFonts w:cs="Times New Roman"/>
        </w:rPr>
        <w:t xml:space="preserve"> apuntan en una dirección bastante consistente: las dificultades de insomnio se asocian longitudinalmente con un mayor riesgo posterior de malestar emocional y psicopatología. Esta relación fue más clara en los estudios que controlaron los síntomas iniciales y otras variables relevantes, ya que </w:t>
      </w:r>
      <w:r w:rsidR="00DE4908">
        <w:rPr>
          <w:rFonts w:cs="Times New Roman"/>
        </w:rPr>
        <w:t>con ello</w:t>
      </w:r>
      <w:r w:rsidR="00AD085C">
        <w:rPr>
          <w:rFonts w:cs="Times New Roman"/>
        </w:rPr>
        <w:t xml:space="preserve"> </w:t>
      </w:r>
      <w:r w:rsidRPr="00183215">
        <w:rPr>
          <w:rFonts w:cs="Times New Roman"/>
        </w:rPr>
        <w:t>permiten interpretar mejor que el insomnio puede tener un papel propio</w:t>
      </w:r>
      <w:r w:rsidR="00DE4908">
        <w:rPr>
          <w:rFonts w:cs="Times New Roman"/>
        </w:rPr>
        <w:t>,</w:t>
      </w:r>
      <w:r w:rsidRPr="00183215">
        <w:rPr>
          <w:rFonts w:cs="Times New Roman"/>
        </w:rPr>
        <w:t xml:space="preserve"> y no ser únicamente un reflejo del malestar previo (Evanger et al., 2025; Liu et al., 2022; Wang, S., et al., 2025; Yang et al., 2023). Aun así, estas conclusiones deben interpretarse con prudencia</w:t>
      </w:r>
      <w:r w:rsidR="001F0348">
        <w:rPr>
          <w:rFonts w:cs="Times New Roman"/>
        </w:rPr>
        <w:t xml:space="preserve"> ya que </w:t>
      </w:r>
      <w:r w:rsidRPr="00183215">
        <w:rPr>
          <w:rFonts w:cs="Times New Roman"/>
        </w:rPr>
        <w:t xml:space="preserve">los estudios utilizaron instrumentos, seguimientos y análisis estadísticos diferentes, lo </w:t>
      </w:r>
      <w:r w:rsidR="001F0348">
        <w:rPr>
          <w:rFonts w:cs="Times New Roman"/>
        </w:rPr>
        <w:t>cual</w:t>
      </w:r>
      <w:r w:rsidRPr="00183215">
        <w:rPr>
          <w:rFonts w:cs="Times New Roman"/>
        </w:rPr>
        <w:t xml:space="preserve"> impide comparar directamente todos los resultados entre sí.</w:t>
      </w:r>
    </w:p>
    <w:p w14:paraId="4F29EB73" w14:textId="5A6F3220" w:rsidR="00F36F84" w:rsidRPr="00F36F84" w:rsidRDefault="00F36F84" w:rsidP="00220413">
      <w:pPr>
        <w:spacing w:line="480" w:lineRule="auto"/>
        <w:rPr>
          <w:rFonts w:cs="Times New Roman"/>
          <w:b/>
          <w:bCs/>
        </w:rPr>
      </w:pPr>
      <w:r w:rsidRPr="00F36F84">
        <w:rPr>
          <w:rFonts w:cs="Times New Roman"/>
          <w:b/>
          <w:bCs/>
        </w:rPr>
        <w:t>Integración de los resultados con la teoría disponible</w:t>
      </w:r>
    </w:p>
    <w:p w14:paraId="3384581E" w14:textId="0BAEFE37" w:rsidR="00183215" w:rsidRPr="00183215" w:rsidRDefault="00664509" w:rsidP="007E77FD">
      <w:pPr>
        <w:spacing w:line="480" w:lineRule="auto"/>
        <w:ind w:firstLine="720"/>
        <w:rPr>
          <w:rFonts w:cs="Times New Roman"/>
        </w:rPr>
      </w:pPr>
      <w:r w:rsidRPr="00664509">
        <w:rPr>
          <w:rFonts w:cs="Times New Roman"/>
        </w:rPr>
        <w:t>Los resultados de esta revisión encajan con la idea de que el sueño tiene un papel importante en la regulación emocional (</w:t>
      </w:r>
      <w:proofErr w:type="spellStart"/>
      <w:r w:rsidRPr="00664509">
        <w:rPr>
          <w:rFonts w:cs="Times New Roman"/>
        </w:rPr>
        <w:t>Tarokh</w:t>
      </w:r>
      <w:proofErr w:type="spellEnd"/>
      <w:r w:rsidRPr="00664509">
        <w:rPr>
          <w:rFonts w:cs="Times New Roman"/>
        </w:rPr>
        <w:t xml:space="preserve"> et al., 2016). La adolescencia y la juventud son etapas de muchos cambios biológicos, sociales, familiares y emocionales, y constituyen un periodo donde aumentan las demandas académicas, la presión social, los cambios en la identidad y la necesidad de autonomía, mientras los recursos para regular las emociones todavía se están desarrollando (Blake et al., 2018; </w:t>
      </w:r>
      <w:proofErr w:type="spellStart"/>
      <w:r w:rsidRPr="00664509">
        <w:rPr>
          <w:rFonts w:cs="Times New Roman"/>
        </w:rPr>
        <w:t>Tarokh</w:t>
      </w:r>
      <w:proofErr w:type="spellEnd"/>
      <w:r w:rsidRPr="00664509">
        <w:rPr>
          <w:rFonts w:cs="Times New Roman"/>
        </w:rPr>
        <w:t xml:space="preserve"> et al., 2016). En este contexto, el insomnio puede actuar como un factor que desestabiliza, porque aumenta la activación mental y corporal, dificulta la recuperación física y emocional y reduce la capacidad para manejar emociones intensas (</w:t>
      </w:r>
      <w:proofErr w:type="spellStart"/>
      <w:r w:rsidRPr="00664509">
        <w:rPr>
          <w:rFonts w:cs="Times New Roman"/>
        </w:rPr>
        <w:t>Wassing</w:t>
      </w:r>
      <w:proofErr w:type="spellEnd"/>
      <w:r w:rsidRPr="00664509">
        <w:rPr>
          <w:rFonts w:cs="Times New Roman"/>
        </w:rPr>
        <w:t xml:space="preserve"> et al., 2016; Yang et al., 2023).</w:t>
      </w:r>
      <w:r>
        <w:rPr>
          <w:rFonts w:cs="Times New Roman"/>
        </w:rPr>
        <w:t xml:space="preserve"> </w:t>
      </w:r>
      <w:r w:rsidR="00183215" w:rsidRPr="00183215">
        <w:rPr>
          <w:rFonts w:cs="Times New Roman"/>
        </w:rPr>
        <w:t>Esta interpretación es coherente con los estudios que sit</w:t>
      </w:r>
      <w:r w:rsidR="00873A63">
        <w:rPr>
          <w:rFonts w:cs="Times New Roman"/>
        </w:rPr>
        <w:t>uaro</w:t>
      </w:r>
      <w:r w:rsidR="00183215" w:rsidRPr="00183215">
        <w:rPr>
          <w:rFonts w:cs="Times New Roman"/>
        </w:rPr>
        <w:t xml:space="preserve">n el insomnio dentro de modelos longitudinales de </w:t>
      </w:r>
      <w:r w:rsidR="00183215" w:rsidRPr="00183215">
        <w:rPr>
          <w:rFonts w:cs="Times New Roman"/>
        </w:rPr>
        <w:lastRenderedPageBreak/>
        <w:t>estrés, síntomas emocionales y riesgo psicológico posterior (Liu et al., 2024; Yang et al., 2023).</w:t>
      </w:r>
    </w:p>
    <w:p w14:paraId="7735535B" w14:textId="613001EB" w:rsidR="00183215" w:rsidRPr="00183215" w:rsidRDefault="00183215" w:rsidP="00873A63">
      <w:pPr>
        <w:spacing w:line="480" w:lineRule="auto"/>
        <w:ind w:firstLine="708"/>
        <w:rPr>
          <w:rFonts w:cs="Times New Roman"/>
        </w:rPr>
      </w:pPr>
      <w:r w:rsidRPr="00183215">
        <w:rPr>
          <w:rFonts w:cs="Times New Roman"/>
        </w:rPr>
        <w:t xml:space="preserve">Los resultados apoyan especialmente la relación entre </w:t>
      </w:r>
      <w:r w:rsidR="0081707E">
        <w:rPr>
          <w:rFonts w:cs="Times New Roman"/>
        </w:rPr>
        <w:t xml:space="preserve">el </w:t>
      </w:r>
      <w:r w:rsidRPr="00183215">
        <w:rPr>
          <w:rFonts w:cs="Times New Roman"/>
        </w:rPr>
        <w:t>insomnio y</w:t>
      </w:r>
      <w:r w:rsidR="0081707E">
        <w:rPr>
          <w:rFonts w:cs="Times New Roman"/>
        </w:rPr>
        <w:t xml:space="preserve"> los</w:t>
      </w:r>
      <w:r w:rsidRPr="00183215">
        <w:rPr>
          <w:rFonts w:cs="Times New Roman"/>
        </w:rPr>
        <w:t xml:space="preserve"> síntomas </w:t>
      </w:r>
      <w:proofErr w:type="spellStart"/>
      <w:r w:rsidRPr="00183215">
        <w:rPr>
          <w:rFonts w:cs="Times New Roman"/>
        </w:rPr>
        <w:t>internalizantes</w:t>
      </w:r>
      <w:proofErr w:type="spellEnd"/>
      <w:r w:rsidR="002715C8">
        <w:rPr>
          <w:rFonts w:cs="Times New Roman"/>
        </w:rPr>
        <w:t xml:space="preserve">, </w:t>
      </w:r>
      <w:r w:rsidR="002B374A">
        <w:rPr>
          <w:rFonts w:cs="Times New Roman"/>
        </w:rPr>
        <w:t xml:space="preserve">dado que </w:t>
      </w:r>
      <w:r w:rsidR="002715C8">
        <w:rPr>
          <w:rFonts w:cs="Times New Roman"/>
        </w:rPr>
        <w:t>e</w:t>
      </w:r>
      <w:r w:rsidRPr="00183215">
        <w:rPr>
          <w:rFonts w:cs="Times New Roman"/>
        </w:rPr>
        <w:t xml:space="preserve">n varios estudios las dificultades para iniciar o mantener el sueño precedieron al aumento posterior de síntomas de ansiedad y depresión. </w:t>
      </w:r>
      <w:r w:rsidR="00655D50" w:rsidRPr="00183215">
        <w:rPr>
          <w:rFonts w:cs="Times New Roman"/>
        </w:rPr>
        <w:t>Fernández</w:t>
      </w:r>
      <w:r w:rsidRPr="00183215">
        <w:rPr>
          <w:rFonts w:cs="Times New Roman"/>
        </w:rPr>
        <w:t>-Mendoza et al. (2016) mostraron que determinados fenotipos de insomnio en adolescentes se asociaban con mayor riesgo depresivo, Li et al. (2018) encontraron que el insomnio mediaba longitudinalmente la relación entre ansiedad y síntomas depresivos</w:t>
      </w:r>
      <w:r w:rsidR="00126CE9">
        <w:rPr>
          <w:rFonts w:cs="Times New Roman"/>
        </w:rPr>
        <w:t xml:space="preserve"> y</w:t>
      </w:r>
      <w:r w:rsidRPr="00183215">
        <w:rPr>
          <w:rFonts w:cs="Times New Roman"/>
        </w:rPr>
        <w:t xml:space="preserve"> Yang et al. (2023) situaron el insomnio como una variable relevante dentro de la asociación entre estrés vital y síntomas ansioso-depresivos en adolescentes.</w:t>
      </w:r>
    </w:p>
    <w:p w14:paraId="53CBCFCE" w14:textId="1EB525D0" w:rsidR="00183215" w:rsidRPr="00183215" w:rsidRDefault="00183215" w:rsidP="00126CE9">
      <w:pPr>
        <w:spacing w:line="480" w:lineRule="auto"/>
        <w:ind w:firstLine="708"/>
        <w:rPr>
          <w:rFonts w:cs="Times New Roman"/>
        </w:rPr>
      </w:pPr>
      <w:r w:rsidRPr="00183215">
        <w:rPr>
          <w:rFonts w:cs="Times New Roman"/>
        </w:rPr>
        <w:t xml:space="preserve">Estos hallazgos tienen sentido </w:t>
      </w:r>
      <w:r w:rsidR="00FC7150">
        <w:rPr>
          <w:rFonts w:cs="Times New Roman"/>
        </w:rPr>
        <w:t>cuando</w:t>
      </w:r>
      <w:r w:rsidRPr="00183215">
        <w:rPr>
          <w:rFonts w:cs="Times New Roman"/>
        </w:rPr>
        <w:t xml:space="preserve"> se </w:t>
      </w:r>
      <w:r w:rsidR="00FC7150">
        <w:rPr>
          <w:rFonts w:cs="Times New Roman"/>
        </w:rPr>
        <w:t>considera</w:t>
      </w:r>
      <w:r w:rsidRPr="00183215">
        <w:rPr>
          <w:rFonts w:cs="Times New Roman"/>
        </w:rPr>
        <w:t xml:space="preserve"> que el insomnio puede aumentar la vulnerabilidad emocional a través de distintas vías</w:t>
      </w:r>
      <w:r w:rsidR="00FC7150">
        <w:rPr>
          <w:rFonts w:cs="Times New Roman"/>
        </w:rPr>
        <w:t xml:space="preserve">, </w:t>
      </w:r>
      <w:r w:rsidR="002B374A">
        <w:rPr>
          <w:rFonts w:cs="Times New Roman"/>
        </w:rPr>
        <w:t xml:space="preserve">dado que </w:t>
      </w:r>
      <w:r w:rsidR="00FC7150">
        <w:rPr>
          <w:rFonts w:cs="Times New Roman"/>
        </w:rPr>
        <w:t>favorece</w:t>
      </w:r>
      <w:r w:rsidRPr="00183215">
        <w:rPr>
          <w:rFonts w:cs="Times New Roman"/>
        </w:rPr>
        <w:t xml:space="preserve"> más rumiación, menos tolerancia al malestar, </w:t>
      </w:r>
      <w:r w:rsidR="00667485" w:rsidRPr="00183215">
        <w:rPr>
          <w:rFonts w:cs="Times New Roman"/>
        </w:rPr>
        <w:t>peor concentración</w:t>
      </w:r>
      <w:r w:rsidR="00667485">
        <w:rPr>
          <w:rFonts w:cs="Times New Roman"/>
        </w:rPr>
        <w:t xml:space="preserve">, </w:t>
      </w:r>
      <w:r w:rsidRPr="00183215">
        <w:rPr>
          <w:rFonts w:cs="Times New Roman"/>
        </w:rPr>
        <w:t>más irritabilidad, más cansancio durante el día</w:t>
      </w:r>
      <w:r w:rsidR="00667485">
        <w:rPr>
          <w:rFonts w:cs="Times New Roman"/>
        </w:rPr>
        <w:t xml:space="preserve"> </w:t>
      </w:r>
      <w:r w:rsidRPr="00183215">
        <w:rPr>
          <w:rFonts w:cs="Times New Roman"/>
        </w:rPr>
        <w:t xml:space="preserve">y menos recursos para afrontar el estrés. Así el insomnio puede hacer que la persona esté más sensible emocionalmente y </w:t>
      </w:r>
      <w:r w:rsidR="00F41648">
        <w:rPr>
          <w:rFonts w:cs="Times New Roman"/>
        </w:rPr>
        <w:t xml:space="preserve">que </w:t>
      </w:r>
      <w:r w:rsidRPr="00183215">
        <w:rPr>
          <w:rFonts w:cs="Times New Roman"/>
        </w:rPr>
        <w:t>tenga menos capacidad para regular lo que le ocurre</w:t>
      </w:r>
      <w:r w:rsidR="00667485">
        <w:rPr>
          <w:rFonts w:cs="Times New Roman"/>
        </w:rPr>
        <w:t xml:space="preserve"> a lo largo del día</w:t>
      </w:r>
      <w:r w:rsidRPr="00183215">
        <w:rPr>
          <w:rFonts w:cs="Times New Roman"/>
        </w:rPr>
        <w:t xml:space="preserve">. Esta explicación también se ve apoyada por estudios que relacionan el insomnio con </w:t>
      </w:r>
      <w:r w:rsidR="00EA56CE">
        <w:rPr>
          <w:rFonts w:cs="Times New Roman"/>
        </w:rPr>
        <w:t xml:space="preserve">la </w:t>
      </w:r>
      <w:r w:rsidRPr="00183215">
        <w:rPr>
          <w:rFonts w:cs="Times New Roman"/>
        </w:rPr>
        <w:t>somnolencia diurna y</w:t>
      </w:r>
      <w:r w:rsidR="00EA56CE">
        <w:rPr>
          <w:rFonts w:cs="Times New Roman"/>
        </w:rPr>
        <w:t xml:space="preserve"> los</w:t>
      </w:r>
      <w:r w:rsidRPr="00183215">
        <w:rPr>
          <w:rFonts w:cs="Times New Roman"/>
        </w:rPr>
        <w:t xml:space="preserve"> síntomas depresivos posteriores</w:t>
      </w:r>
      <w:r w:rsidR="00655D50">
        <w:rPr>
          <w:rFonts w:cs="Times New Roman"/>
        </w:rPr>
        <w:t xml:space="preserve">. </w:t>
      </w:r>
      <w:r w:rsidR="00EA56CE">
        <w:rPr>
          <w:rFonts w:cs="Times New Roman"/>
        </w:rPr>
        <w:t>Todo esto</w:t>
      </w:r>
      <w:r w:rsidR="00655D50">
        <w:rPr>
          <w:rFonts w:cs="Times New Roman"/>
        </w:rPr>
        <w:t xml:space="preserve"> </w:t>
      </w:r>
      <w:r w:rsidRPr="00183215">
        <w:rPr>
          <w:rFonts w:cs="Times New Roman"/>
        </w:rPr>
        <w:t>sugiere que las consecuencias diurnas de dormir mal pueden ser una vía importante hacia el deterioro emocional (Liu et al., 2022).</w:t>
      </w:r>
    </w:p>
    <w:p w14:paraId="4CEFF484" w14:textId="0CAB0FB2" w:rsidR="00183215" w:rsidRPr="00183215" w:rsidRDefault="00183215" w:rsidP="00EA56CE">
      <w:pPr>
        <w:spacing w:line="480" w:lineRule="auto"/>
        <w:ind w:firstLine="708"/>
        <w:rPr>
          <w:rFonts w:cs="Times New Roman"/>
        </w:rPr>
      </w:pPr>
      <w:r w:rsidRPr="00183215">
        <w:rPr>
          <w:rFonts w:cs="Times New Roman"/>
        </w:rPr>
        <w:t>Esta interpretación también ayuda a entender por qué en algunos estudios el insomnio aparece como una variable intermedia entre factores de riesgo y problemas emocionales posteriores. Por ejemplo, el estrés vital puede aumentar la activación física y mental, dificultando el sueño. A su vez</w:t>
      </w:r>
      <w:r w:rsidR="00950E1D">
        <w:rPr>
          <w:rFonts w:cs="Times New Roman"/>
        </w:rPr>
        <w:t xml:space="preserve"> </w:t>
      </w:r>
      <w:r w:rsidRPr="00183215">
        <w:rPr>
          <w:rFonts w:cs="Times New Roman"/>
        </w:rPr>
        <w:t xml:space="preserve">dormir mal puede empeorar la regulación emocional y favorecer la aparición de síntomas ansiosos o depresivos. </w:t>
      </w:r>
      <w:r w:rsidR="00C722A7">
        <w:rPr>
          <w:rFonts w:cs="Times New Roman"/>
        </w:rPr>
        <w:t>Así</w:t>
      </w:r>
      <w:r w:rsidRPr="00183215">
        <w:rPr>
          <w:rFonts w:cs="Times New Roman"/>
        </w:rPr>
        <w:t xml:space="preserve">, el insomnio formaría parte de </w:t>
      </w:r>
      <w:r w:rsidRPr="00183215">
        <w:rPr>
          <w:rFonts w:cs="Times New Roman"/>
        </w:rPr>
        <w:lastRenderedPageBreak/>
        <w:t xml:space="preserve">una cadena de vulnerabilidad: estrés, hiperactivación, peor sueño, peor regulación emocional y aumento del malestar psicológico. Este patrón aparece especialmente en los estudios que analizan modelos longitudinales de mediación entre estrés, insomnio, depresión y </w:t>
      </w:r>
      <w:proofErr w:type="spellStart"/>
      <w:r w:rsidRPr="00183215">
        <w:rPr>
          <w:rFonts w:cs="Times New Roman"/>
        </w:rPr>
        <w:t>suicidabilidad</w:t>
      </w:r>
      <w:proofErr w:type="spellEnd"/>
      <w:r w:rsidRPr="00183215">
        <w:rPr>
          <w:rFonts w:cs="Times New Roman"/>
        </w:rPr>
        <w:t xml:space="preserve"> (Liu et al., 2024a; Yang et al., 2023).</w:t>
      </w:r>
    </w:p>
    <w:p w14:paraId="2C844E43" w14:textId="3880D8A8" w:rsidR="00183215" w:rsidRPr="00183215" w:rsidRDefault="00E72812" w:rsidP="00E72812">
      <w:pPr>
        <w:spacing w:line="480" w:lineRule="auto"/>
        <w:ind w:firstLine="708"/>
        <w:rPr>
          <w:rFonts w:cs="Times New Roman"/>
        </w:rPr>
      </w:pPr>
      <w:r>
        <w:rPr>
          <w:rFonts w:cs="Times New Roman"/>
        </w:rPr>
        <w:t>Los resultados también son importantes e</w:t>
      </w:r>
      <w:r w:rsidR="00183215" w:rsidRPr="00183215">
        <w:rPr>
          <w:rFonts w:cs="Times New Roman"/>
        </w:rPr>
        <w:t xml:space="preserve">n relación con la </w:t>
      </w:r>
      <w:proofErr w:type="spellStart"/>
      <w:r w:rsidR="00183215" w:rsidRPr="00183215">
        <w:rPr>
          <w:rFonts w:cs="Times New Roman"/>
        </w:rPr>
        <w:t>suicidabilidad</w:t>
      </w:r>
      <w:proofErr w:type="spellEnd"/>
      <w:r w:rsidR="00307AC6">
        <w:rPr>
          <w:rFonts w:cs="Times New Roman"/>
        </w:rPr>
        <w:t xml:space="preserve">, ya que </w:t>
      </w:r>
      <w:r w:rsidR="00183215" w:rsidRPr="00183215">
        <w:rPr>
          <w:rFonts w:cs="Times New Roman"/>
        </w:rPr>
        <w:t xml:space="preserve">muestran una asociación longitudinal entre insomnio e ideación suicida, </w:t>
      </w:r>
      <w:r w:rsidR="00E07A44">
        <w:rPr>
          <w:rFonts w:cs="Times New Roman"/>
        </w:rPr>
        <w:t>autolesión no suicida</w:t>
      </w:r>
      <w:r w:rsidR="00183215" w:rsidRPr="00183215">
        <w:rPr>
          <w:rFonts w:cs="Times New Roman"/>
        </w:rPr>
        <w:t xml:space="preserve"> e intentos suicidas</w:t>
      </w:r>
      <w:r w:rsidR="009D3EB6">
        <w:rPr>
          <w:rFonts w:cs="Times New Roman"/>
        </w:rPr>
        <w:t>. Esta</w:t>
      </w:r>
      <w:r w:rsidR="00183215" w:rsidRPr="00183215">
        <w:rPr>
          <w:rFonts w:cs="Times New Roman"/>
        </w:rPr>
        <w:t xml:space="preserve"> relación parece más consistente para la ideación suicida y la </w:t>
      </w:r>
      <w:r w:rsidR="00E07A44">
        <w:rPr>
          <w:rFonts w:cs="Times New Roman"/>
        </w:rPr>
        <w:t>autolesión no suicida</w:t>
      </w:r>
      <w:r w:rsidR="00183215" w:rsidRPr="00183215">
        <w:rPr>
          <w:rFonts w:cs="Times New Roman"/>
        </w:rPr>
        <w:t xml:space="preserve"> que para los intentos. En cuanto a la </w:t>
      </w:r>
      <w:r w:rsidR="00E07A44">
        <w:rPr>
          <w:rFonts w:cs="Times New Roman"/>
        </w:rPr>
        <w:t>autolesión no suicida</w:t>
      </w:r>
      <w:r w:rsidR="00183215" w:rsidRPr="00183215">
        <w:rPr>
          <w:rFonts w:cs="Times New Roman"/>
        </w:rPr>
        <w:t xml:space="preserve">, Latina et al. (2021) encontraron relaciones temporales entre síntomas de insomnio y </w:t>
      </w:r>
      <w:r w:rsidR="00E07A44">
        <w:rPr>
          <w:rFonts w:cs="Times New Roman"/>
        </w:rPr>
        <w:t>autolesión no suicida</w:t>
      </w:r>
      <w:r w:rsidR="00183215" w:rsidRPr="00183215">
        <w:rPr>
          <w:rFonts w:cs="Times New Roman"/>
        </w:rPr>
        <w:t xml:space="preserve"> en adolescentes, y Bauducco et al. (2025) observaron que determinadas trayectorias de sueño se asociaban con una mayor frecuencia de </w:t>
      </w:r>
      <w:r w:rsidR="00E07A44">
        <w:rPr>
          <w:rFonts w:cs="Times New Roman"/>
        </w:rPr>
        <w:t>autolesión no suicida</w:t>
      </w:r>
      <w:r w:rsidR="00183215" w:rsidRPr="00183215">
        <w:rPr>
          <w:rFonts w:cs="Times New Roman"/>
        </w:rPr>
        <w:t xml:space="preserve">. Wang et al. (2026) encontraron que las trayectorias de síntomas de insomnio en universitarios se relacionaban con la </w:t>
      </w:r>
      <w:r w:rsidR="00E07A44">
        <w:rPr>
          <w:rFonts w:cs="Times New Roman"/>
        </w:rPr>
        <w:t>autolesión no suicida</w:t>
      </w:r>
      <w:r w:rsidR="00183215" w:rsidRPr="00183215">
        <w:rPr>
          <w:rFonts w:cs="Times New Roman"/>
        </w:rPr>
        <w:t xml:space="preserve">, </w:t>
      </w:r>
      <w:r w:rsidR="005475C2">
        <w:rPr>
          <w:rFonts w:cs="Times New Roman"/>
        </w:rPr>
        <w:t>desempeñando</w:t>
      </w:r>
      <w:r w:rsidR="00183215" w:rsidRPr="00183215">
        <w:rPr>
          <w:rFonts w:cs="Times New Roman"/>
        </w:rPr>
        <w:t xml:space="preserve"> un posible papel mediador de los síntomas depresivos.</w:t>
      </w:r>
    </w:p>
    <w:p w14:paraId="6ABB1FCD" w14:textId="28E52747" w:rsidR="00183215" w:rsidRPr="00183215" w:rsidRDefault="000539A1" w:rsidP="00E72812">
      <w:pPr>
        <w:spacing w:line="480" w:lineRule="auto"/>
        <w:ind w:firstLine="708"/>
        <w:rPr>
          <w:rFonts w:cs="Times New Roman"/>
        </w:rPr>
      </w:pPr>
      <w:r>
        <w:rPr>
          <w:rFonts w:cs="Times New Roman"/>
        </w:rPr>
        <w:t>En cuanto a</w:t>
      </w:r>
      <w:r w:rsidR="00183215" w:rsidRPr="00183215">
        <w:rPr>
          <w:rFonts w:cs="Times New Roman"/>
        </w:rPr>
        <w:t xml:space="preserve"> la ideación suicida, varios estudios sitúan el insomnio como una variable relevante dentro de modelos longitudinales más amplios. Luo et al. (2023) encontraron que los síntomas de insomnio y la resiliencia mediaban la relación entre experiencias psicóticas subclínicas e ideación suicida en adolescentes. </w:t>
      </w:r>
      <w:proofErr w:type="spellStart"/>
      <w:r w:rsidR="00183215" w:rsidRPr="00183215">
        <w:rPr>
          <w:rFonts w:cs="Times New Roman"/>
        </w:rPr>
        <w:t>Sun</w:t>
      </w:r>
      <w:proofErr w:type="spellEnd"/>
      <w:r w:rsidR="00183215" w:rsidRPr="00183215">
        <w:rPr>
          <w:rFonts w:cs="Times New Roman"/>
        </w:rPr>
        <w:t xml:space="preserve"> et al. (2025) mostraron que los síntomas de insomnio podían mediar la relación entre</w:t>
      </w:r>
      <w:r w:rsidR="00B55D8C">
        <w:rPr>
          <w:rFonts w:cs="Times New Roman"/>
        </w:rPr>
        <w:t xml:space="preserve"> la</w:t>
      </w:r>
      <w:r w:rsidR="00183215" w:rsidRPr="00183215">
        <w:rPr>
          <w:rFonts w:cs="Times New Roman"/>
        </w:rPr>
        <w:t xml:space="preserve"> conexión escolar </w:t>
      </w:r>
      <w:r w:rsidR="00B55D8C">
        <w:rPr>
          <w:rFonts w:cs="Times New Roman"/>
        </w:rPr>
        <w:t>y la</w:t>
      </w:r>
      <w:r w:rsidR="00183215" w:rsidRPr="00183215">
        <w:rPr>
          <w:rFonts w:cs="Times New Roman"/>
        </w:rPr>
        <w:t xml:space="preserve"> ideación suicida. Zhang et al. (2024)</w:t>
      </w:r>
      <w:r w:rsidR="00B55D8C">
        <w:rPr>
          <w:rFonts w:cs="Times New Roman"/>
        </w:rPr>
        <w:t xml:space="preserve"> </w:t>
      </w:r>
      <w:r w:rsidR="00183215" w:rsidRPr="00183215">
        <w:rPr>
          <w:rFonts w:cs="Times New Roman"/>
        </w:rPr>
        <w:t>encontraron asociaciones entre trayectorias de alteraciones del sueño e ideación suicida en adolescentes. Estos resultados sugieren que el insomnio puede formar parte de procesos de riesgo donde interactúan variables emocionales, cognitivas y contextuales.</w:t>
      </w:r>
    </w:p>
    <w:p w14:paraId="0A49977B" w14:textId="74DAF2FC" w:rsidR="00183215" w:rsidRPr="00183215" w:rsidRDefault="00183215" w:rsidP="00DC0398">
      <w:pPr>
        <w:spacing w:line="480" w:lineRule="auto"/>
        <w:ind w:firstLine="708"/>
        <w:rPr>
          <w:rFonts w:cs="Times New Roman"/>
        </w:rPr>
      </w:pPr>
      <w:r w:rsidRPr="00183215">
        <w:rPr>
          <w:rFonts w:cs="Times New Roman"/>
        </w:rPr>
        <w:t xml:space="preserve">Los intentos suicidas aparecen con menor frecuencia en los estudios incluidos, lo cual es esperable por su menor prevalencia y por la dificultad metodológica que supone </w:t>
      </w:r>
      <w:r w:rsidRPr="00183215">
        <w:rPr>
          <w:rFonts w:cs="Times New Roman"/>
        </w:rPr>
        <w:lastRenderedPageBreak/>
        <w:t xml:space="preserve">estudiarlos longitudinalmente. Aun así, algunos trabajos aportan evidencia relevante sobre esta relación. Lu et al. (2024) encontraron una asociación prospectiva entre insomnio e intentos suicidas en adolescentes, </w:t>
      </w:r>
      <w:r w:rsidR="00F7686B">
        <w:rPr>
          <w:rFonts w:cs="Times New Roman"/>
        </w:rPr>
        <w:t>y</w:t>
      </w:r>
      <w:r w:rsidRPr="00183215">
        <w:rPr>
          <w:rFonts w:cs="Times New Roman"/>
        </w:rPr>
        <w:t xml:space="preserve"> Michelsen et al. (2025) y Liu et al. (2024) observaron asociaciones entre problemas de sueño y </w:t>
      </w:r>
      <w:proofErr w:type="spellStart"/>
      <w:r w:rsidRPr="00183215">
        <w:rPr>
          <w:rFonts w:cs="Times New Roman"/>
        </w:rPr>
        <w:t>suicidabilidad</w:t>
      </w:r>
      <w:proofErr w:type="spellEnd"/>
      <w:r w:rsidRPr="00183215">
        <w:rPr>
          <w:rFonts w:cs="Times New Roman"/>
        </w:rPr>
        <w:t xml:space="preserve"> posterior. Aunque estos resultados deben interpretarse con cautela, refuerzan la idea de que el insomnio puede ser una señal de </w:t>
      </w:r>
      <w:r w:rsidR="00D778D4">
        <w:rPr>
          <w:rFonts w:cs="Times New Roman"/>
        </w:rPr>
        <w:t>alarma</w:t>
      </w:r>
      <w:r w:rsidRPr="00183215">
        <w:rPr>
          <w:rFonts w:cs="Times New Roman"/>
        </w:rPr>
        <w:t xml:space="preserve">, sobre todo cuando aparece junto a síntomas depresivos, estrés, aislamiento, baja resiliencia </w:t>
      </w:r>
      <w:r w:rsidR="00D778D4">
        <w:rPr>
          <w:rFonts w:cs="Times New Roman"/>
        </w:rPr>
        <w:t>y/</w:t>
      </w:r>
      <w:r w:rsidRPr="00183215">
        <w:rPr>
          <w:rFonts w:cs="Times New Roman"/>
        </w:rPr>
        <w:t xml:space="preserve">o dificultades </w:t>
      </w:r>
      <w:r w:rsidR="00D778D4">
        <w:rPr>
          <w:rFonts w:cs="Times New Roman"/>
        </w:rPr>
        <w:t>en la regulación emocional</w:t>
      </w:r>
      <w:r w:rsidRPr="00183215">
        <w:rPr>
          <w:rFonts w:cs="Times New Roman"/>
        </w:rPr>
        <w:t>.</w:t>
      </w:r>
      <w:r w:rsidR="00DC0398">
        <w:rPr>
          <w:rFonts w:cs="Times New Roman"/>
        </w:rPr>
        <w:t xml:space="preserve"> El </w:t>
      </w:r>
      <w:r w:rsidRPr="00183215">
        <w:rPr>
          <w:rFonts w:cs="Times New Roman"/>
        </w:rPr>
        <w:t>insomnio reduce la capacidad de la persona para sostener estados emocionales dolorosos</w:t>
      </w:r>
      <w:r w:rsidR="00DC0398">
        <w:rPr>
          <w:rFonts w:cs="Times New Roman"/>
        </w:rPr>
        <w:t>, de modo que c</w:t>
      </w:r>
      <w:r w:rsidRPr="00183215">
        <w:rPr>
          <w:rFonts w:cs="Times New Roman"/>
        </w:rPr>
        <w:t xml:space="preserve">uando un adolescente o joven duerme mal de forma mantenida, puede tener más impulsividad, menos flexibilidad para pensar, más desesperanza y menos capacidad para tomar distancia de sus pensamientos. Esto es </w:t>
      </w:r>
      <w:r w:rsidR="004274BA">
        <w:rPr>
          <w:rFonts w:cs="Times New Roman"/>
        </w:rPr>
        <w:t>muy</w:t>
      </w:r>
      <w:r w:rsidRPr="00183215">
        <w:rPr>
          <w:rFonts w:cs="Times New Roman"/>
        </w:rPr>
        <w:t xml:space="preserve"> importante en la adolescencia, porque las emociones </w:t>
      </w:r>
      <w:r w:rsidR="004274BA">
        <w:rPr>
          <w:rFonts w:cs="Times New Roman"/>
        </w:rPr>
        <w:t>suelen</w:t>
      </w:r>
      <w:r w:rsidRPr="00183215">
        <w:rPr>
          <w:rFonts w:cs="Times New Roman"/>
        </w:rPr>
        <w:t xml:space="preserve"> vivirse con mucha intensidad y los recursos para regularlas todavía están madurando. Por eso, el insomnio podría aumentar el riesgo suicida</w:t>
      </w:r>
      <w:r w:rsidR="00DA4135">
        <w:rPr>
          <w:rFonts w:cs="Times New Roman"/>
        </w:rPr>
        <w:t>.</w:t>
      </w:r>
      <w:r w:rsidRPr="00183215">
        <w:rPr>
          <w:rFonts w:cs="Times New Roman"/>
        </w:rPr>
        <w:t xml:space="preserve"> </w:t>
      </w:r>
      <w:r w:rsidR="00DA4135">
        <w:rPr>
          <w:rFonts w:cs="Times New Roman"/>
        </w:rPr>
        <w:t>N</w:t>
      </w:r>
      <w:r w:rsidRPr="00183215">
        <w:rPr>
          <w:rFonts w:cs="Times New Roman"/>
        </w:rPr>
        <w:t xml:space="preserve">o solo porque se relaciona con la depresión, sino también porque debilita la capacidad de atravesar el malestar sin recurrir a conductas de escape, autolesivas o desesperadas. Esta interpretación es coherente con los estudios que vinculan insomnio, síntomas depresivos, </w:t>
      </w:r>
      <w:r w:rsidR="00DA4135" w:rsidRPr="00183215">
        <w:rPr>
          <w:rFonts w:cs="Times New Roman"/>
        </w:rPr>
        <w:t>resiliencia</w:t>
      </w:r>
      <w:r w:rsidR="00DA4135">
        <w:rPr>
          <w:rFonts w:cs="Times New Roman"/>
        </w:rPr>
        <w:t xml:space="preserve">, </w:t>
      </w:r>
      <w:r w:rsidRPr="00183215">
        <w:rPr>
          <w:rFonts w:cs="Times New Roman"/>
        </w:rPr>
        <w:t xml:space="preserve">somnolencia diurna, y </w:t>
      </w:r>
      <w:proofErr w:type="spellStart"/>
      <w:r w:rsidRPr="00183215">
        <w:rPr>
          <w:rFonts w:cs="Times New Roman"/>
        </w:rPr>
        <w:t>suicidabilidad</w:t>
      </w:r>
      <w:proofErr w:type="spellEnd"/>
      <w:r w:rsidRPr="00183215">
        <w:rPr>
          <w:rFonts w:cs="Times New Roman"/>
        </w:rPr>
        <w:t xml:space="preserve"> en modelos longitudinales (Liu et al., 2022b; Liu et al., 2024a; Luo et al., 2023).</w:t>
      </w:r>
    </w:p>
    <w:p w14:paraId="44450720" w14:textId="75634A99" w:rsidR="00183215" w:rsidRDefault="00183215" w:rsidP="00D778D4">
      <w:pPr>
        <w:spacing w:line="480" w:lineRule="auto"/>
        <w:ind w:firstLine="708"/>
        <w:rPr>
          <w:rFonts w:cs="Times New Roman"/>
        </w:rPr>
      </w:pPr>
      <w:r w:rsidRPr="00183215">
        <w:rPr>
          <w:rFonts w:cs="Times New Roman"/>
        </w:rPr>
        <w:t xml:space="preserve">Respecto al papel del </w:t>
      </w:r>
      <w:r w:rsidR="00091D40" w:rsidRPr="00183215">
        <w:rPr>
          <w:rFonts w:cs="Times New Roman"/>
        </w:rPr>
        <w:t>malestar y la desregulación emocionales</w:t>
      </w:r>
      <w:r w:rsidRPr="00183215">
        <w:rPr>
          <w:rFonts w:cs="Times New Roman"/>
        </w:rPr>
        <w:t xml:space="preserve">, los resultados apoyan esta idea de forma parcial. Los estudios incluidos no siempre evaluaron estos conceptos de manera directa, pero sí analizaron variables relacionadas como los síntomas depresivos, el estrés vital, la resiliencia, la conexión escolar, la autocompasión o la soledad (Hom et al., 2017; Luo et al., 2023; Shi et al., 2024; </w:t>
      </w:r>
      <w:proofErr w:type="spellStart"/>
      <w:r w:rsidRPr="00183215">
        <w:rPr>
          <w:rFonts w:cs="Times New Roman"/>
        </w:rPr>
        <w:t>Sun</w:t>
      </w:r>
      <w:proofErr w:type="spellEnd"/>
      <w:r w:rsidRPr="00183215">
        <w:rPr>
          <w:rFonts w:cs="Times New Roman"/>
        </w:rPr>
        <w:t xml:space="preserve"> et al., 2025; Yang et al., 2023). Esto sugiere que el insomnio puede relacionarse con la salud mental a través de vías emocionales y contextuales complejas. Sin embargo, también muestra una limitación importante de la </w:t>
      </w:r>
      <w:r w:rsidRPr="00183215">
        <w:rPr>
          <w:rFonts w:cs="Times New Roman"/>
        </w:rPr>
        <w:lastRenderedPageBreak/>
        <w:t>investigación actual</w:t>
      </w:r>
      <w:r w:rsidR="00CB4FFB">
        <w:rPr>
          <w:rFonts w:cs="Times New Roman"/>
        </w:rPr>
        <w:t xml:space="preserve">, </w:t>
      </w:r>
      <w:r w:rsidR="002B374A">
        <w:rPr>
          <w:rFonts w:cs="Times New Roman"/>
        </w:rPr>
        <w:t xml:space="preserve">dado que </w:t>
      </w:r>
      <w:r w:rsidRPr="00183215">
        <w:rPr>
          <w:rFonts w:cs="Times New Roman"/>
        </w:rPr>
        <w:t>faltan estudios longitudinales que midan de forma específica la desregulación emocional como mecanismo entre el insomnio y la psicopatología.</w:t>
      </w:r>
    </w:p>
    <w:p w14:paraId="58CC781F" w14:textId="2E0A79B6" w:rsidR="009B32B1" w:rsidRPr="009B32B1" w:rsidRDefault="009B32B1" w:rsidP="003D4F33">
      <w:pPr>
        <w:spacing w:line="480" w:lineRule="auto"/>
        <w:ind w:firstLine="708"/>
        <w:rPr>
          <w:rFonts w:cs="Times New Roman"/>
        </w:rPr>
      </w:pPr>
      <w:r w:rsidRPr="009B32B1">
        <w:rPr>
          <w:rFonts w:cs="Times New Roman"/>
        </w:rPr>
        <w:t xml:space="preserve">La hipótesis sobre los moderadores también recibió apoyo parcial. La evidencia parece más clara respecto a la gravedad, la persistencia y la evolución del insomnio que respecto al sexo o al subtipo concreto de insomnio. Los estudios que analizaron trayectorias de sueño sugieren que los perfiles más intensos o mantenidos en el tiempo se relacionan con una peor evolución emocional, especialmente en relación con síntomas depresivos, ideación suicida y </w:t>
      </w:r>
      <w:r w:rsidR="00E07A44">
        <w:rPr>
          <w:rFonts w:cs="Times New Roman"/>
        </w:rPr>
        <w:t>autolesión no suicida</w:t>
      </w:r>
      <w:r w:rsidRPr="009B32B1">
        <w:rPr>
          <w:rFonts w:cs="Times New Roman"/>
        </w:rPr>
        <w:t xml:space="preserve"> (</w:t>
      </w:r>
      <w:proofErr w:type="spellStart"/>
      <w:r w:rsidRPr="009B32B1">
        <w:rPr>
          <w:rFonts w:cs="Times New Roman"/>
        </w:rPr>
        <w:t>Bauducco</w:t>
      </w:r>
      <w:proofErr w:type="spellEnd"/>
      <w:r w:rsidRPr="009B32B1">
        <w:rPr>
          <w:rFonts w:cs="Times New Roman"/>
        </w:rPr>
        <w:t xml:space="preserve"> et al., 2025; Wang, D., et al., 2026; Zhang et al., 2024). Esto tiene sentido clínico porque no es lo mismo dormir mal durante unos días que mantener un patrón de insomnio durante meses. En cambio, aunque muchos estudios tuvieron en cuenta el sexo, pocos analizaron si realmente cambiaba la fuerza de la relación entre el insomnio y los problemas emocionales. Por eso no se puede afirmar con seguridad que el sexo actúe como moderador, aunque algunos datos sí sugieren que podría ser una variable importante.</w:t>
      </w:r>
    </w:p>
    <w:p w14:paraId="37291527" w14:textId="77777777" w:rsidR="009B32B1" w:rsidRPr="009B32B1" w:rsidRDefault="009B32B1" w:rsidP="009B32B1">
      <w:pPr>
        <w:spacing w:line="480" w:lineRule="auto"/>
        <w:rPr>
          <w:rFonts w:cs="Times New Roman"/>
        </w:rPr>
      </w:pPr>
      <w:r w:rsidRPr="009B32B1">
        <w:rPr>
          <w:rFonts w:cs="Times New Roman"/>
          <w:b/>
          <w:bCs/>
        </w:rPr>
        <w:t>Aplicabilidad y relevancia para la práctica clínica </w:t>
      </w:r>
    </w:p>
    <w:p w14:paraId="3E1D557B" w14:textId="77777777" w:rsidR="009B32B1" w:rsidRPr="009B32B1" w:rsidRDefault="009B32B1" w:rsidP="00DF2A5E">
      <w:pPr>
        <w:spacing w:line="480" w:lineRule="auto"/>
        <w:ind w:firstLine="708"/>
        <w:rPr>
          <w:rFonts w:cs="Times New Roman"/>
        </w:rPr>
      </w:pPr>
      <w:r w:rsidRPr="009B32B1">
        <w:rPr>
          <w:rFonts w:cs="Times New Roman"/>
        </w:rPr>
        <w:t xml:space="preserve">Los resultados de esta revisión tienen implicaciones importantes para la práctica de la psicología clínica. En primer lugar, estos resultados refuerzan la necesidad de evaluar el sueño de forma sistemática en adolescentes y jóvenes, incluso cuando el motivo principal de consulta sea la ansiedad, la depresión, la irritabilidad, el bajo rendimiento académico, los problemas familiares, el aislamiento o la autolesión. Muchas veces las dificultades de sueño se consideran una consecuencia normal del malestar emocional, pero esta revisión sugiere que el insomnio también puede tener un papel activo en el desarrollo y el mantenimiento de problemas psicológicos, tal y como muestran los estudios longitudinales que lo relacionan </w:t>
      </w:r>
      <w:r w:rsidRPr="009B32B1">
        <w:rPr>
          <w:rFonts w:cs="Times New Roman"/>
        </w:rPr>
        <w:lastRenderedPageBreak/>
        <w:t xml:space="preserve">con síntomas </w:t>
      </w:r>
      <w:proofErr w:type="spellStart"/>
      <w:r w:rsidRPr="009B32B1">
        <w:rPr>
          <w:rFonts w:cs="Times New Roman"/>
        </w:rPr>
        <w:t>internalizantes</w:t>
      </w:r>
      <w:proofErr w:type="spellEnd"/>
      <w:r w:rsidRPr="009B32B1">
        <w:rPr>
          <w:rFonts w:cs="Times New Roman"/>
        </w:rPr>
        <w:t xml:space="preserve"> y </w:t>
      </w:r>
      <w:proofErr w:type="spellStart"/>
      <w:r w:rsidRPr="009B32B1">
        <w:rPr>
          <w:rFonts w:cs="Times New Roman"/>
        </w:rPr>
        <w:t>suicidabilidad</w:t>
      </w:r>
      <w:proofErr w:type="spellEnd"/>
      <w:r w:rsidRPr="009B32B1">
        <w:rPr>
          <w:rFonts w:cs="Times New Roman"/>
        </w:rPr>
        <w:t xml:space="preserve"> posteriores (</w:t>
      </w:r>
      <w:proofErr w:type="spellStart"/>
      <w:r w:rsidRPr="009B32B1">
        <w:rPr>
          <w:rFonts w:cs="Times New Roman"/>
        </w:rPr>
        <w:t>Fernandez</w:t>
      </w:r>
      <w:proofErr w:type="spellEnd"/>
      <w:r w:rsidRPr="009B32B1">
        <w:rPr>
          <w:rFonts w:cs="Times New Roman"/>
        </w:rPr>
        <w:t>-Mendoza et al., 2016; Latina et al., 2021; Li et al., 2018; Liu et al., 2024; Yang et al., 2023).</w:t>
      </w:r>
    </w:p>
    <w:p w14:paraId="06652122" w14:textId="0C3D95CE" w:rsidR="009B32B1" w:rsidRPr="009B32B1" w:rsidRDefault="009B32B1" w:rsidP="00DF2A5E">
      <w:pPr>
        <w:spacing w:line="480" w:lineRule="auto"/>
        <w:ind w:firstLine="708"/>
        <w:rPr>
          <w:rFonts w:cs="Times New Roman"/>
        </w:rPr>
      </w:pPr>
      <w:r w:rsidRPr="009B32B1">
        <w:rPr>
          <w:rFonts w:cs="Times New Roman"/>
        </w:rPr>
        <w:t xml:space="preserve">Desde la práctica clínica esto </w:t>
      </w:r>
      <w:r w:rsidR="008D2585">
        <w:rPr>
          <w:rFonts w:cs="Times New Roman"/>
        </w:rPr>
        <w:t>implica</w:t>
      </w:r>
      <w:r w:rsidRPr="009B32B1">
        <w:rPr>
          <w:rFonts w:cs="Times New Roman"/>
        </w:rPr>
        <w:t xml:space="preserve"> que no basta con preguntar de forma general a</w:t>
      </w:r>
      <w:r w:rsidR="008D2585">
        <w:rPr>
          <w:rFonts w:cs="Times New Roman"/>
        </w:rPr>
        <w:t xml:space="preserve">l </w:t>
      </w:r>
      <w:r w:rsidRPr="009B32B1">
        <w:rPr>
          <w:rFonts w:cs="Times New Roman"/>
        </w:rPr>
        <w:t>paciente</w:t>
      </w:r>
      <w:r w:rsidR="009C0924">
        <w:rPr>
          <w:rFonts w:cs="Times New Roman"/>
        </w:rPr>
        <w:t xml:space="preserve"> si duerme bien</w:t>
      </w:r>
      <w:r w:rsidRPr="009B32B1">
        <w:rPr>
          <w:rFonts w:cs="Times New Roman"/>
        </w:rPr>
        <w:t>, sino que es importante explorar con más detalle si hay dificultad para iniciar el sueño, despertares nocturnos, despertar temprano, sensación de no descansar, duración del problema, uso de pantallas, frecuencia semanal, impacto durante el día, somnolencia, irritabilidad, horarios, consumo de sustancias, rumiación nocturna y la relación entre el sueño y el estado emocional. Esta evaluación tan detallada permitiría diferenciar entre una mala higiene del sueño, un retraso circadiano frecuente en la adolescencia y síntomas compatibles con insomnio clínicamente significativo.</w:t>
      </w:r>
    </w:p>
    <w:p w14:paraId="70B4D9D5" w14:textId="1631C993" w:rsidR="009B32B1" w:rsidRPr="009B32B1" w:rsidRDefault="009B32B1" w:rsidP="00DF2A5E">
      <w:pPr>
        <w:spacing w:line="480" w:lineRule="auto"/>
        <w:ind w:firstLine="708"/>
        <w:rPr>
          <w:rFonts w:cs="Times New Roman"/>
        </w:rPr>
      </w:pPr>
      <w:r w:rsidRPr="009B32B1">
        <w:rPr>
          <w:rFonts w:cs="Times New Roman"/>
        </w:rPr>
        <w:t xml:space="preserve">En segundo lugar, los resultados apoyan la importancia de tener en cuenta el insomnio en la evaluación del riesgo suicida. Esto no significa que cualquier adolescente con insomnio tenga riesgo suicida, pero sí significa que el insomnio persistente, especialmente si aparece junto a desesperanza, síntomas depresivos, estrés intenso, aislamiento o autolesiones, debería aumentar la atención clínica. En este sentido, el sueño puede ser un indicador útil y accesible para detectar situaciones de vulnerabilidad. Esta idea se apoya especialmente en los estudios que relacionan el insomnio con la ideación suicida, </w:t>
      </w:r>
      <w:r w:rsidR="00E07A44">
        <w:rPr>
          <w:rFonts w:cs="Times New Roman"/>
        </w:rPr>
        <w:t>autolesión no suicida</w:t>
      </w:r>
      <w:r w:rsidRPr="009B32B1">
        <w:rPr>
          <w:rFonts w:cs="Times New Roman"/>
        </w:rPr>
        <w:t xml:space="preserve"> e intentos suicidas en adolescentes y jóvenes (</w:t>
      </w:r>
      <w:proofErr w:type="spellStart"/>
      <w:r w:rsidRPr="009B32B1">
        <w:rPr>
          <w:rFonts w:cs="Times New Roman"/>
        </w:rPr>
        <w:t>Bauducco</w:t>
      </w:r>
      <w:proofErr w:type="spellEnd"/>
      <w:r w:rsidRPr="009B32B1">
        <w:rPr>
          <w:rFonts w:cs="Times New Roman"/>
        </w:rPr>
        <w:t xml:space="preserve"> et al., 2025; Latina et al., 2021; Liu et al., 2022; Lu et al., 2024; </w:t>
      </w:r>
      <w:proofErr w:type="spellStart"/>
      <w:r w:rsidRPr="009B32B1">
        <w:rPr>
          <w:rFonts w:cs="Times New Roman"/>
        </w:rPr>
        <w:t>Sun</w:t>
      </w:r>
      <w:proofErr w:type="spellEnd"/>
      <w:r w:rsidRPr="009B32B1">
        <w:rPr>
          <w:rFonts w:cs="Times New Roman"/>
        </w:rPr>
        <w:t xml:space="preserve"> et al., 2025).</w:t>
      </w:r>
    </w:p>
    <w:p w14:paraId="6515C154" w14:textId="77777777" w:rsidR="009B32B1" w:rsidRPr="009B32B1" w:rsidRDefault="009B32B1" w:rsidP="00DF2A5E">
      <w:pPr>
        <w:spacing w:line="480" w:lineRule="auto"/>
        <w:ind w:firstLine="708"/>
        <w:rPr>
          <w:rFonts w:cs="Times New Roman"/>
        </w:rPr>
      </w:pPr>
      <w:r w:rsidRPr="009B32B1">
        <w:rPr>
          <w:rFonts w:cs="Times New Roman"/>
        </w:rPr>
        <w:t xml:space="preserve">En tercer lugar, los hallazgos sugieren que intervenir sobre el sueño puede tener efectos positivos bastante amplios sobre la salud mental. Mejorar el insomnio puede ayudar a reducir la irritabilidad, mejorar la regulación emocional, aumentar la tolerancia al malestar y disminuir la intensidad de los síntomas ansiosos o depresivos. Esto puede traducirse en intervenciones psicoeducativas sobre sueño, regulación de horarios, reducción de activación </w:t>
      </w:r>
      <w:r w:rsidRPr="009B32B1">
        <w:rPr>
          <w:rFonts w:cs="Times New Roman"/>
        </w:rPr>
        <w:lastRenderedPageBreak/>
        <w:t xml:space="preserve">antes de dormir, manejo de la rumiación nocturna, trabajo con los hábitos digitales, estrategias de regulación emocional y, cuando sea necesario, intervención específica sobre el insomnio. Esta relevancia clínica es coherente con los resultados que situaron el insomnio dentro de cadenas longitudinales de estrés, depresión y </w:t>
      </w:r>
      <w:proofErr w:type="spellStart"/>
      <w:r w:rsidRPr="009B32B1">
        <w:rPr>
          <w:rFonts w:cs="Times New Roman"/>
        </w:rPr>
        <w:t>suicidabilidad</w:t>
      </w:r>
      <w:proofErr w:type="spellEnd"/>
      <w:r w:rsidRPr="009B32B1">
        <w:rPr>
          <w:rFonts w:cs="Times New Roman"/>
        </w:rPr>
        <w:t xml:space="preserve"> (Liu et al., 2024; Yang et al., 2023).</w:t>
      </w:r>
    </w:p>
    <w:p w14:paraId="0EA6A496" w14:textId="77777777" w:rsidR="009B32B1" w:rsidRPr="009B32B1" w:rsidRDefault="009B32B1" w:rsidP="00DF2A5E">
      <w:pPr>
        <w:spacing w:line="480" w:lineRule="auto"/>
        <w:ind w:firstLine="708"/>
        <w:rPr>
          <w:rFonts w:cs="Times New Roman"/>
        </w:rPr>
      </w:pPr>
      <w:r w:rsidRPr="009B32B1">
        <w:rPr>
          <w:rFonts w:cs="Times New Roman"/>
        </w:rPr>
        <w:t>Además, estos resultados también tienen valor preventivo. Como el sueño es una dimensión que se puede evaluar e intervenir, esta puede incorporarse en programas escolares, universitarios y comunitarios de promoción de la salud mental. En los adolescentes, trabajar el sueño no debería reducirse únicamente a dar pautas de higiene del sueño, sino entenderse como una vía de prevención emocional. Mejorar el sueño puede ser una forma indirecta de fortalecer su regulación emocional, reducir su vulnerabilidad al estrés y detectar lo antes posibles situaciones de riesgo.</w:t>
      </w:r>
    </w:p>
    <w:p w14:paraId="2A04C5A4" w14:textId="77777777" w:rsidR="009B32B1" w:rsidRPr="009B32B1" w:rsidRDefault="009B32B1" w:rsidP="00DF2A5E">
      <w:pPr>
        <w:spacing w:line="480" w:lineRule="auto"/>
        <w:ind w:firstLine="708"/>
        <w:rPr>
          <w:rFonts w:cs="Times New Roman"/>
        </w:rPr>
      </w:pPr>
      <w:r w:rsidRPr="009B32B1">
        <w:rPr>
          <w:rFonts w:cs="Times New Roman"/>
        </w:rPr>
        <w:t>Por último, desde una mirada clínica más amplia, el insomnio también puede entenderse como una expresión de activación emocional, preocupación, inseguridad, presión académica, dificultades familiares o problemas vinculares. Por ello no siempre basta con corregir hábitos de sueño de forma aislada, sino que también es importante comprender qué ocurre por la noche, qué pensamientos aparecen, qué emociones se activan, qué situaciones aumentan la alerta y qué recursos tiene la persona para calmarse. De esta forma, el trabajo sobre el sueño puede integrarse con el trabajo emocional y relacional propios de la psicología clínica.</w:t>
      </w:r>
    </w:p>
    <w:p w14:paraId="141EF26E" w14:textId="77777777" w:rsidR="009B32B1" w:rsidRDefault="009B32B1" w:rsidP="009B32B1">
      <w:pPr>
        <w:spacing w:line="480" w:lineRule="auto"/>
        <w:rPr>
          <w:rFonts w:cs="Times New Roman"/>
          <w:b/>
          <w:bCs/>
        </w:rPr>
      </w:pPr>
      <w:r w:rsidRPr="009B32B1">
        <w:rPr>
          <w:rFonts w:cs="Times New Roman"/>
          <w:b/>
          <w:bCs/>
        </w:rPr>
        <w:t>Limitaciones de la revisión</w:t>
      </w:r>
    </w:p>
    <w:p w14:paraId="7DA000E9" w14:textId="74544953" w:rsidR="00CE7C7F" w:rsidRPr="00CE7C7F" w:rsidRDefault="00CE7C7F" w:rsidP="00CE7C7F">
      <w:pPr>
        <w:spacing w:line="480" w:lineRule="auto"/>
        <w:ind w:firstLine="708"/>
        <w:rPr>
          <w:rFonts w:cs="Times New Roman"/>
        </w:rPr>
      </w:pPr>
      <w:r w:rsidRPr="00CE7C7F">
        <w:rPr>
          <w:rFonts w:cs="Times New Roman"/>
        </w:rPr>
        <w:t xml:space="preserve">Esta revisión presenta varias limitaciones que deben tenerse en cuenta al interpretar los resultados. Aunque todos los estudios incluidos tenían un diseño longitudinal o prospectivo, existió una heterogeneidad importante entre ellos, ya que variaban en el número </w:t>
      </w:r>
      <w:r w:rsidRPr="00CE7C7F">
        <w:rPr>
          <w:rFonts w:cs="Times New Roman"/>
        </w:rPr>
        <w:lastRenderedPageBreak/>
        <w:t xml:space="preserve">de mediciones, la duración del seguimiento, los instrumentos utilizados, las variables de control incluidas y los modelos estadísticos empleados. Esta diversidad metodológica dificultó la comparación directa entre estudios e impidió realizar una síntesis cuantitativa de los tamaños de efecto, por lo que la integración de los resultados tuvo que realizarse de forma narrativa. A esta heterogeneidad se suma la variabilidad en la forma de medir el insomnio, dado que algunos estudios utilizaron instrumentos específicos para evaluar síntomas de insomnio, mientras que otros analizaron dimensiones más amplias del sueño, como las dificultades para iniciar o mantener el sueño, la duración, el sueño no reparador o las trayectorias de alteraciones del sueño. Por este motivo los resultados deben interpretarse principalmente como evidencia sobre síntomas de insomnio o dificultades relacionadas con el insomnio, y no necesariamente como evidencia sobre diagnósticos clínicos formales del trastorno de insomnio. </w:t>
      </w:r>
      <w:proofErr w:type="gramStart"/>
      <w:r w:rsidRPr="00CE7C7F">
        <w:rPr>
          <w:rFonts w:cs="Times New Roman"/>
        </w:rPr>
        <w:t>Además</w:t>
      </w:r>
      <w:proofErr w:type="gramEnd"/>
      <w:r w:rsidRPr="00CE7C7F">
        <w:rPr>
          <w:rFonts w:cs="Times New Roman"/>
        </w:rPr>
        <w:t xml:space="preserve"> la mayoría de los estudios utilizaron medidas de autoinforme, que, aunque son habituales y útiles en investigaciones con adolescentes y jóvenes, también pueden aumentar el riesgo de sesgo, especialmente cuando tanto el insomnio como los desenlaces emocionales se evalúan mediante cuestionarios. A esto se añade que, aunque esta revisión se centró en estudios longitudinales no todos los diseños permiten establecer causalidad con la misma fuerza: algunos trabajos controlaron síntomas basales y variables contextuales relevantes, lo cual aumenta su solidez metodológica, pero otros no incluyeron todos los controles necesarios. Por </w:t>
      </w:r>
      <w:proofErr w:type="gramStart"/>
      <w:r w:rsidRPr="00CE7C7F">
        <w:rPr>
          <w:rFonts w:cs="Times New Roman"/>
        </w:rPr>
        <w:t>tanto</w:t>
      </w:r>
      <w:proofErr w:type="gramEnd"/>
      <w:r w:rsidRPr="00CE7C7F">
        <w:rPr>
          <w:rFonts w:cs="Times New Roman"/>
        </w:rPr>
        <w:t xml:space="preserve"> aunque los resultados apoyan el valor predictivo del insomnio, no permiten afirmar de manera contundente que exista una relación causal directa entre el insomnio y los problemas emocionales posteriores. Otra limitación relevante es que la evidencia sobre moderadores fue limitada, ya que variables como el sexo, la gravedad, la persistencia y el tipo de insomnio no fueron analizadas de forma específica en todos los estudios; en concreto, pocos trabajos evaluaron si la relación entre el insomnio y la salud mental era diferente en chicos y chicas, y la evidencia sobre subtipos concretos de insomnio, </w:t>
      </w:r>
      <w:r w:rsidRPr="00CE7C7F">
        <w:rPr>
          <w:rFonts w:cs="Times New Roman"/>
        </w:rPr>
        <w:lastRenderedPageBreak/>
        <w:t xml:space="preserve">como el insomnio de inicio, el insomnio de mantenimiento o el despertar precoz, fue insuficiente para extraer conclusiones firmes. También debe tenerse en cuenta el acceso limitado a textos completos, ya que no todos los estudios potencialmente elegibles tras el cribado por resumen pudieron recuperarse para una evaluación detallada, lo que redujo el número final de estudios incluidos y limitó la amplitud de la revisión. </w:t>
      </w:r>
      <w:proofErr w:type="gramStart"/>
      <w:r w:rsidRPr="00CE7C7F">
        <w:rPr>
          <w:rFonts w:cs="Times New Roman"/>
        </w:rPr>
        <w:t>Además</w:t>
      </w:r>
      <w:proofErr w:type="gramEnd"/>
      <w:r w:rsidRPr="00CE7C7F">
        <w:rPr>
          <w:rFonts w:cs="Times New Roman"/>
        </w:rPr>
        <w:t xml:space="preserve"> la búsqueda se centró en estudios publicados en inglés o español, por lo que podrían haberse excluido investigaciones relevantes publicadas en otros idiomas. Por </w:t>
      </w:r>
      <w:proofErr w:type="gramStart"/>
      <w:r w:rsidRPr="00CE7C7F">
        <w:rPr>
          <w:rFonts w:cs="Times New Roman"/>
        </w:rPr>
        <w:t>último</w:t>
      </w:r>
      <w:proofErr w:type="gramEnd"/>
      <w:r w:rsidRPr="00CE7C7F">
        <w:rPr>
          <w:rFonts w:cs="Times New Roman"/>
        </w:rPr>
        <w:t xml:space="preserve"> aunque inicialmente se contempló diferenciar entre población general y población clínica, los estudios finalmente incluidos procedieron mayoritariamente de muestras comunitarias, escolares, poblacionales o universitarias, por lo que no fue posible realizar una comparación sólida entre ambas poblaciones. Esta limitación es importante</w:t>
      </w:r>
      <w:r>
        <w:rPr>
          <w:rFonts w:cs="Times New Roman"/>
        </w:rPr>
        <w:t xml:space="preserve"> </w:t>
      </w:r>
      <w:r w:rsidRPr="00CE7C7F">
        <w:rPr>
          <w:rFonts w:cs="Times New Roman"/>
        </w:rPr>
        <w:t>ya que el papel del insomnio puede no ser el mismo cuando aparece en jóvenes sin psicopatología previa que cuando aparece dentro de un trastorno mental ya establecido.</w:t>
      </w:r>
    </w:p>
    <w:p w14:paraId="3CE2D376" w14:textId="77777777" w:rsidR="00CE7C7F" w:rsidRPr="009B32B1" w:rsidRDefault="00CE7C7F" w:rsidP="009B32B1">
      <w:pPr>
        <w:spacing w:line="480" w:lineRule="auto"/>
        <w:rPr>
          <w:rFonts w:cs="Times New Roman"/>
        </w:rPr>
      </w:pPr>
    </w:p>
    <w:p w14:paraId="64995923" w14:textId="77777777" w:rsidR="009B32B1" w:rsidRPr="009B32B1" w:rsidRDefault="009B32B1" w:rsidP="009B32B1">
      <w:pPr>
        <w:spacing w:line="480" w:lineRule="auto"/>
        <w:rPr>
          <w:rFonts w:cs="Times New Roman"/>
        </w:rPr>
      </w:pPr>
      <w:r w:rsidRPr="009B32B1">
        <w:rPr>
          <w:rFonts w:cs="Times New Roman"/>
          <w:b/>
          <w:bCs/>
        </w:rPr>
        <w:t>Sugerencias para futuras investigaciones</w:t>
      </w:r>
    </w:p>
    <w:p w14:paraId="543392E8" w14:textId="3B8208D9" w:rsidR="00A65A3C" w:rsidRPr="0061357B" w:rsidRDefault="0061357B" w:rsidP="0061357B">
      <w:pPr>
        <w:spacing w:line="480" w:lineRule="auto"/>
        <w:ind w:firstLine="708"/>
        <w:rPr>
          <w:rFonts w:cs="Times New Roman"/>
        </w:rPr>
      </w:pPr>
      <w:r w:rsidRPr="0061357B">
        <w:rPr>
          <w:rFonts w:cs="Times New Roman"/>
        </w:rPr>
        <w:t xml:space="preserve">Futuras investigaciones deberían avanzar hacia una evaluación más precisa y homogénea del insomnio, utilizando definiciones claras que permitan diferenciarlo de otros problemas de sueño, como la mala calidad del sueño, la corta duración, la somnolencia diurna o el retraso de fase. Esta diferenciación es especialmente importante en adolescentes ya que los cambios circadianos propios de esta etapa pueden confundirse con síntomas de insomnio si no se evalúan adecuadamente. </w:t>
      </w:r>
      <w:proofErr w:type="gramStart"/>
      <w:r w:rsidRPr="0061357B">
        <w:rPr>
          <w:rFonts w:cs="Times New Roman"/>
        </w:rPr>
        <w:t>Además</w:t>
      </w:r>
      <w:proofErr w:type="gramEnd"/>
      <w:r w:rsidRPr="0061357B">
        <w:rPr>
          <w:rFonts w:cs="Times New Roman"/>
        </w:rPr>
        <w:t xml:space="preserve"> sería conveniente realizar más estudios longitudinales con tres o más momentos de evaluación, ya que este tipo de diseños permite analizar mejor la temporalidad, la bidireccionalidad y los posibles mecanismos mediadores. Esto ayudaría a distinguir si el insomnio aparece antes que el malestar emocional, si el </w:t>
      </w:r>
      <w:r w:rsidRPr="0061357B">
        <w:rPr>
          <w:rFonts w:cs="Times New Roman"/>
        </w:rPr>
        <w:lastRenderedPageBreak/>
        <w:t xml:space="preserve">malestar emocional empeora el sueño o si ambos procesos se retroalimentan a lo largo del tiempo. También sería necesario medir de forma más específica la desregulación emocional, dado que muchos estudios incluyen variables relacionadas, como el estrés, la resiliencia, la autocompasión o los síntomas </w:t>
      </w:r>
      <w:proofErr w:type="gramStart"/>
      <w:r w:rsidRPr="0061357B">
        <w:rPr>
          <w:rFonts w:cs="Times New Roman"/>
        </w:rPr>
        <w:t>depresivos</w:t>
      </w:r>
      <w:proofErr w:type="gramEnd"/>
      <w:r w:rsidRPr="0061357B">
        <w:rPr>
          <w:rFonts w:cs="Times New Roman"/>
        </w:rPr>
        <w:t xml:space="preserve"> pero todavía faltan trabajos que analicen directamente dimensiones como la tolerancia al malestar, la impulsividad emocional, la evitación emocional, la claridad emocional, la rumiación o las estrategias de regulación emocional. Esto permitiría comprender mejor por qué el insomnio puede aumentar la vulnerabilidad a la ansiedad, la depresión y la </w:t>
      </w:r>
      <w:proofErr w:type="spellStart"/>
      <w:r w:rsidRPr="0061357B">
        <w:rPr>
          <w:rFonts w:cs="Times New Roman"/>
        </w:rPr>
        <w:t>suicidabilidad</w:t>
      </w:r>
      <w:proofErr w:type="spellEnd"/>
      <w:r w:rsidRPr="0061357B">
        <w:rPr>
          <w:rFonts w:cs="Times New Roman"/>
        </w:rPr>
        <w:t xml:space="preserve">. Del mismo modo sería importante estudiar con más detalle los moderadores de esta relación, especialmente la gravedad, la persistencia y los distintos subtipos de insomnio, como el insomnio de inicio, el insomnio de mantenimiento o el despertar precoz, así como el papel del sexo no solo como variable de control, sino como posible factor que modifica la relación entre insomnio y salud mental. También sería recomendable incluir más muestras clínicas y compararlas con muestras comunitarias, ya que esto permitiría valorar si el insomnio actúa como factor de riesgo para la aparición de problemas psicológicos en población general o si, en población clínica, funciona más bien como indicador de gravedad, mantenimiento o recaída. Esta diferencia tiene implicaciones importantes para la prevención y la intervención. </w:t>
      </w:r>
      <w:proofErr w:type="gramStart"/>
      <w:r w:rsidRPr="0061357B">
        <w:rPr>
          <w:rFonts w:cs="Times New Roman"/>
        </w:rPr>
        <w:t>Asimismo</w:t>
      </w:r>
      <w:proofErr w:type="gramEnd"/>
      <w:r w:rsidRPr="0061357B">
        <w:rPr>
          <w:rFonts w:cs="Times New Roman"/>
        </w:rPr>
        <w:t xml:space="preserve"> futuras investigaciones deberían combinar medidas subjetivas y objetivas del sueño, complementando los cuestionarios con diarios de sueño, entrevistas clínicas, </w:t>
      </w:r>
      <w:proofErr w:type="spellStart"/>
      <w:r w:rsidRPr="0061357B">
        <w:rPr>
          <w:rFonts w:cs="Times New Roman"/>
        </w:rPr>
        <w:t>actigrafía</w:t>
      </w:r>
      <w:proofErr w:type="spellEnd"/>
      <w:r w:rsidRPr="0061357B">
        <w:rPr>
          <w:rFonts w:cs="Times New Roman"/>
        </w:rPr>
        <w:t xml:space="preserve"> o registros diarios del estado emocional, con el objetivo de obtener una imagen más completa de cómo se relacionan el sueño, el estado de ánimo, la impulsividad, la ideación suicida y la autolesión en la vida cotidiana. Finalmente sería útil desarrollar estudios de intervención que analicen si mejorar el insomnio reduce posteriormente los síntomas </w:t>
      </w:r>
      <w:proofErr w:type="spellStart"/>
      <w:r w:rsidRPr="0061357B">
        <w:rPr>
          <w:rFonts w:cs="Times New Roman"/>
        </w:rPr>
        <w:t>internalizantes</w:t>
      </w:r>
      <w:proofErr w:type="spellEnd"/>
      <w:r w:rsidRPr="0061357B">
        <w:rPr>
          <w:rFonts w:cs="Times New Roman"/>
        </w:rPr>
        <w:t xml:space="preserve">, la desregulación emocional o la </w:t>
      </w:r>
      <w:proofErr w:type="spellStart"/>
      <w:r w:rsidRPr="0061357B">
        <w:rPr>
          <w:rFonts w:cs="Times New Roman"/>
        </w:rPr>
        <w:t>suicidabilidad</w:t>
      </w:r>
      <w:proofErr w:type="spellEnd"/>
      <w:r w:rsidRPr="0061357B">
        <w:rPr>
          <w:rFonts w:cs="Times New Roman"/>
        </w:rPr>
        <w:t xml:space="preserve">, ya que, aunque esta revisión excluyó estudios de </w:t>
      </w:r>
      <w:r w:rsidRPr="0061357B">
        <w:rPr>
          <w:rFonts w:cs="Times New Roman"/>
        </w:rPr>
        <w:lastRenderedPageBreak/>
        <w:t>intervención por sus criterios de inclusión, este tipo de investigaciones es fundamental para aclarar mejor el papel causal del sueño y su utilidad como objetivo terapéutico.</w:t>
      </w:r>
    </w:p>
    <w:p w14:paraId="2170164F" w14:textId="30FF7B8D" w:rsidR="009B32B1" w:rsidRPr="009B32B1" w:rsidRDefault="009B32B1" w:rsidP="009B32B1">
      <w:pPr>
        <w:spacing w:line="480" w:lineRule="auto"/>
        <w:rPr>
          <w:rFonts w:cs="Times New Roman"/>
        </w:rPr>
      </w:pPr>
      <w:r w:rsidRPr="009B32B1">
        <w:rPr>
          <w:rFonts w:cs="Times New Roman"/>
          <w:b/>
          <w:bCs/>
        </w:rPr>
        <w:t>Conclusiones</w:t>
      </w:r>
    </w:p>
    <w:p w14:paraId="6414A28C" w14:textId="463F9140" w:rsidR="009B32B1" w:rsidRPr="009B32B1" w:rsidRDefault="009B32B1" w:rsidP="00DF2A5E">
      <w:pPr>
        <w:spacing w:line="480" w:lineRule="auto"/>
        <w:ind w:firstLine="708"/>
        <w:rPr>
          <w:rFonts w:cs="Times New Roman"/>
        </w:rPr>
      </w:pPr>
      <w:r w:rsidRPr="009B32B1">
        <w:rPr>
          <w:rFonts w:cs="Times New Roman"/>
        </w:rPr>
        <w:t xml:space="preserve">Los resultados de esta revisión sistemática permiten concluir que el insomnio en los adolescentes y los jóvenes se asocia longitudinalmente con un mayor riesgo de problemas emocionales posteriores, especialmente síntomas </w:t>
      </w:r>
      <w:proofErr w:type="spellStart"/>
      <w:r w:rsidRPr="009B32B1">
        <w:rPr>
          <w:rFonts w:cs="Times New Roman"/>
        </w:rPr>
        <w:t>internalizantes</w:t>
      </w:r>
      <w:proofErr w:type="spellEnd"/>
      <w:r w:rsidRPr="009B32B1">
        <w:rPr>
          <w:rFonts w:cs="Times New Roman"/>
        </w:rPr>
        <w:t xml:space="preserve"> y </w:t>
      </w:r>
      <w:proofErr w:type="spellStart"/>
      <w:r w:rsidRPr="009B32B1">
        <w:rPr>
          <w:rFonts w:cs="Times New Roman"/>
        </w:rPr>
        <w:t>suicidabilidad</w:t>
      </w:r>
      <w:proofErr w:type="spellEnd"/>
      <w:r w:rsidRPr="009B32B1">
        <w:rPr>
          <w:rFonts w:cs="Times New Roman"/>
        </w:rPr>
        <w:t xml:space="preserve">. En concreto, la evidencia revisada muestra que las dificultades para iniciar o mantener el sueño, cuando se presentan de forma persistente, pueden preceder al aumento de síntomas de ansiedad y </w:t>
      </w:r>
      <w:proofErr w:type="gramStart"/>
      <w:r w:rsidRPr="009B32B1">
        <w:rPr>
          <w:rFonts w:cs="Times New Roman"/>
        </w:rPr>
        <w:t>depresión</w:t>
      </w:r>
      <w:proofErr w:type="gramEnd"/>
      <w:r w:rsidRPr="009B32B1">
        <w:rPr>
          <w:rFonts w:cs="Times New Roman"/>
        </w:rPr>
        <w:t xml:space="preserve"> así como a la aparición o intensificación de ideación suicida y </w:t>
      </w:r>
      <w:r w:rsidR="00E07A44">
        <w:rPr>
          <w:rFonts w:cs="Times New Roman"/>
        </w:rPr>
        <w:t>autolesión no suicida</w:t>
      </w:r>
      <w:r w:rsidRPr="009B32B1">
        <w:rPr>
          <w:rFonts w:cs="Times New Roman"/>
        </w:rPr>
        <w:t xml:space="preserve"> (</w:t>
      </w:r>
      <w:proofErr w:type="spellStart"/>
      <w:r w:rsidRPr="009B32B1">
        <w:rPr>
          <w:rFonts w:cs="Times New Roman"/>
        </w:rPr>
        <w:t>Bauducco</w:t>
      </w:r>
      <w:proofErr w:type="spellEnd"/>
      <w:r w:rsidRPr="009B32B1">
        <w:rPr>
          <w:rFonts w:cs="Times New Roman"/>
        </w:rPr>
        <w:t xml:space="preserve"> et al., 2025; </w:t>
      </w:r>
      <w:proofErr w:type="spellStart"/>
      <w:r w:rsidRPr="009B32B1">
        <w:rPr>
          <w:rFonts w:cs="Times New Roman"/>
        </w:rPr>
        <w:t>Fernandez</w:t>
      </w:r>
      <w:proofErr w:type="spellEnd"/>
      <w:r w:rsidRPr="009B32B1">
        <w:rPr>
          <w:rFonts w:cs="Times New Roman"/>
        </w:rPr>
        <w:t>-Mendoza et al., 2016; Latina et al., 2021; Li et al., 2018; Yang et al., 2023). Aunque la evidencia sobre intentos suicidas es más limitada, los resultados disponibles también apuntan a una relación relevante entre alteraciones del sueño y riesgo suicida (Lu et al., 2024; Michelsen et al., 2025).</w:t>
      </w:r>
    </w:p>
    <w:p w14:paraId="06ACCA80" w14:textId="7D9785A3" w:rsidR="009B32B1" w:rsidRPr="009B32B1" w:rsidRDefault="009B32B1" w:rsidP="00DF2A5E">
      <w:pPr>
        <w:spacing w:line="480" w:lineRule="auto"/>
        <w:ind w:firstLine="708"/>
        <w:rPr>
          <w:rFonts w:cs="Times New Roman"/>
        </w:rPr>
      </w:pPr>
      <w:r w:rsidRPr="009B32B1">
        <w:rPr>
          <w:rFonts w:cs="Times New Roman"/>
        </w:rPr>
        <w:t xml:space="preserve">Una de las principales conclusiones de este trabajo es que el insomnio no debería entenderse únicamente como una consecuencia secundaria del malestar psicológico, </w:t>
      </w:r>
      <w:r w:rsidR="002B374A">
        <w:rPr>
          <w:rFonts w:cs="Times New Roman"/>
        </w:rPr>
        <w:t xml:space="preserve">dado que </w:t>
      </w:r>
      <w:r w:rsidRPr="009B32B1">
        <w:rPr>
          <w:rFonts w:cs="Times New Roman"/>
        </w:rPr>
        <w:t>tradicionalmente, dormir mal se ha interpretado muchas veces como un síntoma más dentro de cuadros de ansiedad, depresión o estrés, pero los estudios incluidos sugieren que el insomnio también puede tener un papel activo en el desarrollo y mantenimiento del malestar emocional (Li et al., 2018; Liu et al., 2022; Yang et al., 2023). Es decir, el insomnio no solo aparece cuando la persona ya se encuentra mal, sino que puede contribuir a que su malestar aumente, se mantenga o se complique con el paso del tiempo.</w:t>
      </w:r>
    </w:p>
    <w:p w14:paraId="2DE14AB9" w14:textId="77777777" w:rsidR="009B32B1" w:rsidRPr="009B32B1" w:rsidRDefault="009B32B1" w:rsidP="00DF2A5E">
      <w:pPr>
        <w:spacing w:line="480" w:lineRule="auto"/>
        <w:ind w:firstLine="708"/>
        <w:rPr>
          <w:rFonts w:cs="Times New Roman"/>
        </w:rPr>
      </w:pPr>
      <w:r w:rsidRPr="009B32B1">
        <w:rPr>
          <w:rFonts w:cs="Times New Roman"/>
        </w:rPr>
        <w:t xml:space="preserve">Esta idea es especialmente importante en la adolescencia y la juventud, ya que son etapas en las que la regulación emocional todavía se está consolidando. Durante estos años, los jóvenes se enfrentan a muchos y grandes cambios y muchas veces todavía no cuentan con </w:t>
      </w:r>
      <w:r w:rsidRPr="009B32B1">
        <w:rPr>
          <w:rFonts w:cs="Times New Roman"/>
        </w:rPr>
        <w:lastRenderedPageBreak/>
        <w:t>recursos suficientemente estables para manejar emociones intensas. En este contexto, dormir mal de forma continuada puede reducir la capacidad para tolerar el malestar, aumentar la irritabilidad, favorecer la rumiación, empeorar la concentración y disminuir la flexibilidad para afrontar situaciones difíciles, por lo que el insomnio puede actuar como un factor que aumenta la vulnerabilidad psicológica en un momento evolutivo especialmente sensible.</w:t>
      </w:r>
    </w:p>
    <w:p w14:paraId="36FC53DB" w14:textId="3759FFA8" w:rsidR="009B32B1" w:rsidRPr="009B32B1" w:rsidRDefault="009B32B1" w:rsidP="00DF2A5E">
      <w:pPr>
        <w:spacing w:line="480" w:lineRule="auto"/>
        <w:ind w:firstLine="708"/>
        <w:rPr>
          <w:rFonts w:cs="Times New Roman"/>
        </w:rPr>
      </w:pPr>
      <w:r w:rsidRPr="009B32B1">
        <w:rPr>
          <w:rFonts w:cs="Times New Roman"/>
        </w:rPr>
        <w:t xml:space="preserve">La revisión también sugiere que el insomnio puede formar parte de mecanismos más amplios de vulnerabilidad emocional, </w:t>
      </w:r>
      <w:r w:rsidR="002B374A">
        <w:rPr>
          <w:rFonts w:cs="Times New Roman"/>
        </w:rPr>
        <w:t xml:space="preserve">dado que </w:t>
      </w:r>
      <w:r w:rsidRPr="009B32B1">
        <w:rPr>
          <w:rFonts w:cs="Times New Roman"/>
        </w:rPr>
        <w:t xml:space="preserve">varios estudios lo sitúan como una variable intermedia entre factores de riesgo, como el estrés vital o la baja conexión escolar, y desenlaces posteriores, como la depresión, la ansiedad, la ideación suicida o la autolesión (Liu et al., 2024; </w:t>
      </w:r>
      <w:proofErr w:type="spellStart"/>
      <w:r w:rsidRPr="009B32B1">
        <w:rPr>
          <w:rFonts w:cs="Times New Roman"/>
        </w:rPr>
        <w:t>Sun</w:t>
      </w:r>
      <w:proofErr w:type="spellEnd"/>
      <w:r w:rsidRPr="009B32B1">
        <w:rPr>
          <w:rFonts w:cs="Times New Roman"/>
        </w:rPr>
        <w:t xml:space="preserve"> et al., 2025; Yang et al., 2023). Esto permite entender el insomnio como una pieza dentro de una cadena más compleja: el estrés aumenta la activación física y mental, esa activación dificulta el sueño y la falta de descanso reduce los recursos emocionales necesarios para afrontar el día siguiente. Con el tiempo este círculo puede aumentar el malestar y favorecer la aparición de problemas psicológicos más graves.</w:t>
      </w:r>
    </w:p>
    <w:p w14:paraId="0929B854" w14:textId="5C3BABA8" w:rsidR="009B32B1" w:rsidRPr="009B32B1" w:rsidRDefault="009B32B1" w:rsidP="00DF2A5E">
      <w:pPr>
        <w:spacing w:line="480" w:lineRule="auto"/>
        <w:ind w:firstLine="708"/>
        <w:rPr>
          <w:rFonts w:cs="Times New Roman"/>
        </w:rPr>
      </w:pPr>
      <w:r w:rsidRPr="009B32B1">
        <w:rPr>
          <w:rFonts w:cs="Times New Roman"/>
        </w:rPr>
        <w:t xml:space="preserve">Sin embargo, la evidencia sobre el papel concreto del </w:t>
      </w:r>
      <w:r w:rsidR="00DF2A5E" w:rsidRPr="009B32B1">
        <w:rPr>
          <w:rFonts w:cs="Times New Roman"/>
        </w:rPr>
        <w:t>malestar y la desregulación emocionales</w:t>
      </w:r>
      <w:r w:rsidRPr="009B32B1">
        <w:rPr>
          <w:rFonts w:cs="Times New Roman"/>
        </w:rPr>
        <w:t xml:space="preserve"> como mecanismos explicativos todavía es parcial, ya que muchos estudios analizan variables relacionadas, como síntomas depresivos, resiliencia, autocompasión, soledad o estrés, pero no siempre miden de forma directa dimensiones específicas de regulación emocional (Hom et al., 2017; Luo et al., 2023; Shi et al., 2024). Por tanto, aunque los resultados apoyan la idea de que el insomnio puede afectar a la salud mental a través de vías emocionales, todavía es necesario investigar con mayor precisión cómo ocurre este proceso. En especial sería importante estudiar si el insomnio aumenta la impulsividad emocional, reduce la tolerancia al malestar, favorece la evitación o intensifica la rumiación.</w:t>
      </w:r>
    </w:p>
    <w:p w14:paraId="209111BC" w14:textId="4486C4EB" w:rsidR="009B32B1" w:rsidRPr="009B32B1" w:rsidRDefault="009B32B1" w:rsidP="00DF2A5E">
      <w:pPr>
        <w:spacing w:line="480" w:lineRule="auto"/>
        <w:ind w:firstLine="708"/>
        <w:rPr>
          <w:rFonts w:cs="Times New Roman"/>
        </w:rPr>
      </w:pPr>
      <w:r w:rsidRPr="009B32B1">
        <w:rPr>
          <w:rFonts w:cs="Times New Roman"/>
        </w:rPr>
        <w:lastRenderedPageBreak/>
        <w:t>Respecto a los moderadores, los resultados permiten concluir que la gravedad, la persistencia y la evolución temporal del insomnio parecen ser variables especialmente relevantes. Los estudios que analizaron trayectorias de sueño muestran que los perfiles más mantenidos o intensos de alteración del sueño se asocian con una peor evolución emocional (</w:t>
      </w:r>
      <w:proofErr w:type="spellStart"/>
      <w:r w:rsidRPr="009B32B1">
        <w:rPr>
          <w:rFonts w:cs="Times New Roman"/>
        </w:rPr>
        <w:t>Bauducco</w:t>
      </w:r>
      <w:proofErr w:type="spellEnd"/>
      <w:r w:rsidRPr="009B32B1">
        <w:rPr>
          <w:rFonts w:cs="Times New Roman"/>
        </w:rPr>
        <w:t xml:space="preserve"> et al., 2025; Wang, D., et al., 2026; Zhang et al., 2024), lo cual tiene una implicación clínica importante, </w:t>
      </w:r>
      <w:r w:rsidR="002B374A">
        <w:rPr>
          <w:rFonts w:cs="Times New Roman"/>
        </w:rPr>
        <w:t xml:space="preserve">dado que </w:t>
      </w:r>
      <w:r w:rsidRPr="009B32B1">
        <w:rPr>
          <w:rFonts w:cs="Times New Roman"/>
        </w:rPr>
        <w:t>no todas las dificultades de sueño tienen el mismo significado. Una mala noche o una etapa breve de sueño irregular no tienen el mismo peso que un patrón persistente de insomnio que se mantiene durante semanas o meses y afecta al funcionamiento diario. Por ello en la evaluación clínica es fundamental atender no solo a la presencia de problemas de sueño, sino también a su duración, frecuencia, intensidad e impacto.</w:t>
      </w:r>
    </w:p>
    <w:p w14:paraId="78621B02" w14:textId="77777777" w:rsidR="009B32B1" w:rsidRPr="009B32B1" w:rsidRDefault="009B32B1" w:rsidP="009B32B1">
      <w:pPr>
        <w:spacing w:line="480" w:lineRule="auto"/>
        <w:ind w:firstLine="708"/>
        <w:rPr>
          <w:rFonts w:cs="Times New Roman"/>
        </w:rPr>
      </w:pPr>
      <w:r w:rsidRPr="009B32B1">
        <w:rPr>
          <w:rFonts w:cs="Times New Roman"/>
        </w:rPr>
        <w:t xml:space="preserve">La evidencia sobre el papel del sexo y del subtipo concreto de insomnio es menos concluyente. Aunque algunos datos sugieren que las chicas podrían presentar mayor vulnerabilidad a la relación entre insomnio y síntomas </w:t>
      </w:r>
      <w:proofErr w:type="spellStart"/>
      <w:r w:rsidRPr="009B32B1">
        <w:rPr>
          <w:rFonts w:cs="Times New Roman"/>
        </w:rPr>
        <w:t>internalizantes</w:t>
      </w:r>
      <w:proofErr w:type="spellEnd"/>
      <w:r w:rsidRPr="009B32B1">
        <w:rPr>
          <w:rFonts w:cs="Times New Roman"/>
        </w:rPr>
        <w:t>, los estudios incluidos no permiten afirmarlo de manera firme, y tampoco es posible establecer conclusiones claras sobre si el insomnio de inicio, el insomnio de mantenimiento o el despertar precoz tienen un peso diferencial en la aparición de problemas emocionales. Por tanto, estas variables deberían seguir analizándose en futuras investigaciones con diseños más específicos.</w:t>
      </w:r>
    </w:p>
    <w:p w14:paraId="66B30107" w14:textId="77777777" w:rsidR="009B32B1" w:rsidRPr="009B32B1" w:rsidRDefault="009B32B1" w:rsidP="009B32B1">
      <w:pPr>
        <w:spacing w:line="480" w:lineRule="auto"/>
        <w:ind w:firstLine="708"/>
        <w:rPr>
          <w:rFonts w:cs="Times New Roman"/>
        </w:rPr>
      </w:pPr>
      <w:r w:rsidRPr="009B32B1">
        <w:rPr>
          <w:rFonts w:cs="Times New Roman"/>
        </w:rPr>
        <w:t xml:space="preserve">Desde el punto de vista clínico y sanitario, la conclusión más relevante es que el sueño debe ocupar un lugar central en la evaluación psicológica de adolescentes y jóvenes. Preguntar por el sueño no debería ser un elemento secundario de la entrevista clínica sino una parte importante de la valoración inicial y del seguimiento, ya que el insomnio puede aportar información valiosa sobre el nivel de activación, el estado emocional, la capacidad de regulación, el estrés acumulado y el posible riesgo psicológico. </w:t>
      </w:r>
      <w:proofErr w:type="gramStart"/>
      <w:r w:rsidRPr="009B32B1">
        <w:rPr>
          <w:rFonts w:cs="Times New Roman"/>
        </w:rPr>
        <w:t>Además</w:t>
      </w:r>
      <w:proofErr w:type="gramEnd"/>
      <w:r w:rsidRPr="009B32B1">
        <w:rPr>
          <w:rFonts w:cs="Times New Roman"/>
        </w:rPr>
        <w:t xml:space="preserve"> cuando aparece junto </w:t>
      </w:r>
      <w:r w:rsidRPr="009B32B1">
        <w:rPr>
          <w:rFonts w:cs="Times New Roman"/>
        </w:rPr>
        <w:lastRenderedPageBreak/>
        <w:t>a síntomas depresivos, desesperanza, aislamiento, autolesiones o ideación suicida, debe considerarse una señal de alerta que requiere una exploración mucho más profunda.</w:t>
      </w:r>
    </w:p>
    <w:p w14:paraId="7C3B598F" w14:textId="77777777" w:rsidR="009B32B1" w:rsidRPr="009B32B1" w:rsidRDefault="009B32B1" w:rsidP="009B32B1">
      <w:pPr>
        <w:spacing w:line="480" w:lineRule="auto"/>
        <w:ind w:firstLine="708"/>
        <w:rPr>
          <w:rFonts w:cs="Times New Roman"/>
        </w:rPr>
      </w:pPr>
      <w:r w:rsidRPr="009B32B1">
        <w:rPr>
          <w:rFonts w:cs="Times New Roman"/>
        </w:rPr>
        <w:t>Esta revisión también permite concluir que intervenir sobre el sueño puede tener un valor preventivo y terapéutico muy importante. Mejorar el sueño no implica únicamente aumentar las horas de descanso, sino también favorecer una mejor regulación emocional, una mayor capacidad para afrontar el estrés y una reducción del malestar psicológico, por lo que las intervenciones sobre insomnio, higiene del sueño, manejo de la activación, reducción de la rumiación nocturna y organización de rutinas pueden ser especialmente útiles dentro del trabajo psicológico con adolescentes y jóvenes. Estas intervenciones deberían integrarse, siempre que sea necesario, con un abordaje más amplio de los factores emocionales, familiares, relacionales y contextuales que puedan estar manteniendo el problema.</w:t>
      </w:r>
    </w:p>
    <w:p w14:paraId="0BE7B1FF" w14:textId="77777777" w:rsidR="009B32B1" w:rsidRPr="009B32B1" w:rsidRDefault="009B32B1" w:rsidP="009B32B1">
      <w:pPr>
        <w:spacing w:line="480" w:lineRule="auto"/>
        <w:ind w:firstLine="708"/>
        <w:rPr>
          <w:rFonts w:cs="Times New Roman"/>
        </w:rPr>
      </w:pPr>
      <w:r w:rsidRPr="009B32B1">
        <w:rPr>
          <w:rFonts w:cs="Times New Roman"/>
        </w:rPr>
        <w:t>En conjunto, los resultados de esta revisión apoyan la necesidad de dejar de considerar el insomnio como un problema menor o secundario. En población adolescente y joven, dormir mal de forma persistente puede ser una señal temprana de vulnerabilidad emocional y un posible factor de riesgo para problemas psicológicos posteriores. Atender al sueño no solo mejora el descanso, sino que puede contribuir a prevenir dificultades emocionales más graves.</w:t>
      </w:r>
    </w:p>
    <w:p w14:paraId="52A43E9B" w14:textId="0E6B8D94" w:rsidR="009B32B1" w:rsidRPr="009B32B1" w:rsidRDefault="009B32B1" w:rsidP="009B32B1">
      <w:pPr>
        <w:spacing w:line="480" w:lineRule="auto"/>
        <w:ind w:firstLine="708"/>
        <w:rPr>
          <w:rFonts w:cs="Times New Roman"/>
        </w:rPr>
      </w:pPr>
      <w:r w:rsidRPr="009B32B1">
        <w:rPr>
          <w:rFonts w:cs="Times New Roman"/>
        </w:rPr>
        <w:t xml:space="preserve">En conclusión, el insomnio constituye una dimensión clave de la salud mental adolescente y juvenil. Su relación con la ansiedad, la depresión, la ideación suicida y la </w:t>
      </w:r>
      <w:r w:rsidR="00E07A44">
        <w:rPr>
          <w:rFonts w:cs="Times New Roman"/>
        </w:rPr>
        <w:t>autolesión no suicida</w:t>
      </w:r>
      <w:r w:rsidRPr="009B32B1">
        <w:rPr>
          <w:rFonts w:cs="Times New Roman"/>
        </w:rPr>
        <w:t xml:space="preserve"> muestra que el sueño está estrechamente vinculado con la forma en que los jóvenes regulan sus emociones, afrontan el estrés y elaboran su malestar. Aunque todavía son necesarias más investigaciones longitudinales que aclaren los mecanismos específicos y los posibles moderadores, la evidencia disponible permite afirmar que el insomnio debe ser evaluado e intervenido de forma sistemática en la práctica clínica y sanitaria. Atender al </w:t>
      </w:r>
      <w:r w:rsidRPr="009B32B1">
        <w:rPr>
          <w:rFonts w:cs="Times New Roman"/>
        </w:rPr>
        <w:lastRenderedPageBreak/>
        <w:t>sueño es por tanto una vía muy relevante para comprender, prevenir y abordar el sufrimiento psicológico en los adolescentes y los jóvenes.</w:t>
      </w:r>
    </w:p>
    <w:p w14:paraId="02029847" w14:textId="77777777" w:rsidR="009B32B1" w:rsidRPr="009B32B1" w:rsidRDefault="009B32B1" w:rsidP="009B32B1">
      <w:pPr>
        <w:spacing w:line="480" w:lineRule="auto"/>
        <w:rPr>
          <w:rFonts w:cs="Times New Roman"/>
        </w:rPr>
      </w:pPr>
      <w:r w:rsidRPr="009B32B1">
        <w:rPr>
          <w:rFonts w:cs="Times New Roman"/>
        </w:rPr>
        <w:t> </w:t>
      </w:r>
    </w:p>
    <w:p w14:paraId="7F2CC25F" w14:textId="77777777" w:rsidR="00A86789" w:rsidRDefault="00A86789" w:rsidP="00A86789">
      <w:pPr>
        <w:pStyle w:val="Ttulo1"/>
        <w:ind w:firstLine="720"/>
        <w:rPr>
          <w:rFonts w:ascii="Times New Roman" w:hAnsi="Times New Roman" w:cs="Times New Roman"/>
          <w:szCs w:val="24"/>
        </w:rPr>
      </w:pPr>
    </w:p>
    <w:p w14:paraId="7329A63A" w14:textId="6E8AD925" w:rsidR="00A86789" w:rsidRPr="009D2954" w:rsidRDefault="00A86789" w:rsidP="008F5CC7">
      <w:pPr>
        <w:pStyle w:val="Ttulo1"/>
        <w:rPr>
          <w:rFonts w:ascii="Times New Roman" w:hAnsi="Times New Roman" w:cs="Times New Roman"/>
          <w:bCs/>
          <w:szCs w:val="24"/>
          <w:lang w:val="en-US"/>
        </w:rPr>
      </w:pPr>
      <w:proofErr w:type="spellStart"/>
      <w:r w:rsidRPr="009D2954">
        <w:rPr>
          <w:rFonts w:ascii="Times New Roman" w:hAnsi="Times New Roman" w:cs="Times New Roman"/>
          <w:bCs/>
          <w:szCs w:val="24"/>
          <w:lang w:val="en-US"/>
        </w:rPr>
        <w:t>Referencias</w:t>
      </w:r>
      <w:proofErr w:type="spellEnd"/>
      <w:r w:rsidRPr="009D2954">
        <w:rPr>
          <w:rFonts w:ascii="Times New Roman" w:hAnsi="Times New Roman" w:cs="Times New Roman"/>
          <w:bCs/>
          <w:szCs w:val="24"/>
          <w:lang w:val="en-US"/>
        </w:rPr>
        <w:t xml:space="preserve"> </w:t>
      </w:r>
    </w:p>
    <w:p w14:paraId="05553C06" w14:textId="77777777" w:rsidR="007208CD" w:rsidRPr="007208CD" w:rsidRDefault="007208CD" w:rsidP="007208CD">
      <w:pPr>
        <w:spacing w:line="480" w:lineRule="auto"/>
        <w:ind w:firstLine="708"/>
        <w:rPr>
          <w:lang w:val="en-US"/>
        </w:rPr>
      </w:pPr>
      <w:r w:rsidRPr="007208CD">
        <w:t xml:space="preserve">American </w:t>
      </w:r>
      <w:proofErr w:type="spellStart"/>
      <w:r w:rsidRPr="007208CD">
        <w:t>Psychiatric</w:t>
      </w:r>
      <w:proofErr w:type="spellEnd"/>
      <w:r w:rsidRPr="007208CD">
        <w:t xml:space="preserve"> </w:t>
      </w:r>
      <w:proofErr w:type="spellStart"/>
      <w:r w:rsidRPr="007208CD">
        <w:t>Association</w:t>
      </w:r>
      <w:proofErr w:type="spellEnd"/>
      <w:r w:rsidRPr="007208CD">
        <w:t xml:space="preserve">. (2023). </w:t>
      </w:r>
      <w:r w:rsidRPr="007208CD">
        <w:rPr>
          <w:i/>
          <w:iCs/>
        </w:rPr>
        <w:t>Manual diagnóstico y estadístico de los trastornos mentales</w:t>
      </w:r>
      <w:r w:rsidRPr="007208CD">
        <w:t xml:space="preserve"> (5.ª ed., texto revisado; DSM-5-TR). </w:t>
      </w:r>
      <w:r w:rsidRPr="007208CD">
        <w:rPr>
          <w:lang w:val="en-US"/>
        </w:rPr>
        <w:t xml:space="preserve">Editorial </w:t>
      </w:r>
      <w:proofErr w:type="spellStart"/>
      <w:r w:rsidRPr="007208CD">
        <w:rPr>
          <w:lang w:val="en-US"/>
        </w:rPr>
        <w:t>Médica</w:t>
      </w:r>
      <w:proofErr w:type="spellEnd"/>
      <w:r w:rsidRPr="007208CD">
        <w:rPr>
          <w:lang w:val="en-US"/>
        </w:rPr>
        <w:t xml:space="preserve"> Panamericana.</w:t>
      </w:r>
    </w:p>
    <w:p w14:paraId="31EC55D9" w14:textId="77777777" w:rsidR="007208CD" w:rsidRPr="007208CD" w:rsidRDefault="007208CD" w:rsidP="007208CD">
      <w:pPr>
        <w:spacing w:line="480" w:lineRule="auto"/>
        <w:ind w:firstLine="708"/>
        <w:rPr>
          <w:lang w:val="en-US"/>
        </w:rPr>
      </w:pPr>
      <w:r w:rsidRPr="007208CD">
        <w:rPr>
          <w:lang w:val="en-US"/>
        </w:rPr>
        <w:t xml:space="preserve">American Psychological Association. (2015). </w:t>
      </w:r>
      <w:r w:rsidRPr="007208CD">
        <w:rPr>
          <w:i/>
          <w:iCs/>
          <w:lang w:val="en-US"/>
        </w:rPr>
        <w:t>APA dictionary of psychology</w:t>
      </w:r>
      <w:r w:rsidRPr="007208CD">
        <w:rPr>
          <w:lang w:val="en-US"/>
        </w:rPr>
        <w:t xml:space="preserve"> (2nd ed.). </w:t>
      </w:r>
      <w:hyperlink r:id="rId10" w:tgtFrame="_new" w:history="1">
        <w:r w:rsidRPr="007208CD">
          <w:rPr>
            <w:rStyle w:val="Hipervnculo"/>
            <w:lang w:val="en-US"/>
          </w:rPr>
          <w:t>https://doi.org/10.1037/14646-000</w:t>
        </w:r>
      </w:hyperlink>
    </w:p>
    <w:p w14:paraId="52A62AFD" w14:textId="3FCFF8B2" w:rsidR="007208CD" w:rsidRPr="007208CD" w:rsidRDefault="007208CD" w:rsidP="007208CD">
      <w:pPr>
        <w:spacing w:line="480" w:lineRule="auto"/>
        <w:ind w:firstLine="708"/>
        <w:rPr>
          <w:lang w:val="en-US"/>
        </w:rPr>
      </w:pPr>
      <w:proofErr w:type="spellStart"/>
      <w:r w:rsidRPr="007208CD">
        <w:rPr>
          <w:lang w:val="en-US"/>
        </w:rPr>
        <w:t>Bacaro</w:t>
      </w:r>
      <w:proofErr w:type="spellEnd"/>
      <w:r w:rsidRPr="007208CD">
        <w:rPr>
          <w:lang w:val="en-US"/>
        </w:rPr>
        <w:t xml:space="preserve">, V., Miletic, K., &amp; Crocetti, E. (2024). A meta-analysis of longitudinal studies on the interplay between sleep, mental health, and positive well-being in adolescents. </w:t>
      </w:r>
      <w:r w:rsidRPr="007208CD">
        <w:rPr>
          <w:i/>
          <w:iCs/>
          <w:lang w:val="en-US"/>
        </w:rPr>
        <w:t>International Journal of Clinical and Health Psychology, 24</w:t>
      </w:r>
      <w:r w:rsidRPr="007208CD">
        <w:rPr>
          <w:lang w:val="en-US"/>
        </w:rPr>
        <w:t xml:space="preserve">(1), Article 100424. </w:t>
      </w:r>
      <w:hyperlink r:id="rId11" w:history="1">
        <w:r w:rsidRPr="007D13E7">
          <w:rPr>
            <w:rStyle w:val="Hipervnculo"/>
            <w:lang w:val="en-US"/>
          </w:rPr>
          <w:t>https://doi.org/10.1016/j.ijchp.2023.100424</w:t>
        </w:r>
      </w:hyperlink>
      <w:r>
        <w:rPr>
          <w:lang w:val="en-US"/>
        </w:rPr>
        <w:t xml:space="preserve"> </w:t>
      </w:r>
    </w:p>
    <w:p w14:paraId="4BCC1EDA" w14:textId="68B9ED63" w:rsidR="007208CD" w:rsidRPr="007208CD" w:rsidRDefault="007208CD" w:rsidP="007208CD">
      <w:pPr>
        <w:spacing w:line="480" w:lineRule="auto"/>
        <w:ind w:firstLine="708"/>
        <w:rPr>
          <w:lang w:val="en-US"/>
        </w:rPr>
      </w:pPr>
      <w:r w:rsidRPr="007208CD">
        <w:t xml:space="preserve">Bastien, C. H., </w:t>
      </w:r>
      <w:proofErr w:type="spellStart"/>
      <w:r w:rsidRPr="007208CD">
        <w:t>Vallières</w:t>
      </w:r>
      <w:proofErr w:type="spellEnd"/>
      <w:r w:rsidRPr="007208CD">
        <w:t xml:space="preserve">, A., &amp; Morin, C. M. (2001). </w:t>
      </w:r>
      <w:r w:rsidRPr="007208CD">
        <w:rPr>
          <w:lang w:val="en-US"/>
        </w:rPr>
        <w:t xml:space="preserve">Validation of the Insomnia Severity Index as an outcome measure for insomnia research. </w:t>
      </w:r>
      <w:r w:rsidRPr="007208CD">
        <w:rPr>
          <w:i/>
          <w:iCs/>
          <w:lang w:val="en-US"/>
        </w:rPr>
        <w:t>Sleep Medicine, 2</w:t>
      </w:r>
      <w:r w:rsidRPr="007208CD">
        <w:rPr>
          <w:lang w:val="en-US"/>
        </w:rPr>
        <w:t xml:space="preserve">(4), 297–307. </w:t>
      </w:r>
      <w:hyperlink r:id="rId12" w:history="1">
        <w:r w:rsidRPr="007D13E7">
          <w:rPr>
            <w:rStyle w:val="Hipervnculo"/>
            <w:lang w:val="en-US"/>
          </w:rPr>
          <w:t>https://doi.org/10.1016/S1389-9457(00)00065-4</w:t>
        </w:r>
      </w:hyperlink>
      <w:r>
        <w:rPr>
          <w:lang w:val="en-US"/>
        </w:rPr>
        <w:t xml:space="preserve"> </w:t>
      </w:r>
    </w:p>
    <w:p w14:paraId="70C85D18" w14:textId="77777777" w:rsidR="007208CD" w:rsidRPr="007208CD" w:rsidRDefault="007208CD" w:rsidP="007208CD">
      <w:pPr>
        <w:spacing w:line="480" w:lineRule="auto"/>
        <w:ind w:firstLine="708"/>
        <w:rPr>
          <w:lang w:val="en-US"/>
        </w:rPr>
      </w:pPr>
      <w:proofErr w:type="spellStart"/>
      <w:r w:rsidRPr="007208CD">
        <w:rPr>
          <w:lang w:val="en-US"/>
        </w:rPr>
        <w:t>Bauducco</w:t>
      </w:r>
      <w:proofErr w:type="spellEnd"/>
      <w:r w:rsidRPr="007208CD">
        <w:rPr>
          <w:lang w:val="en-US"/>
        </w:rPr>
        <w:t xml:space="preserve">, S. V., Tilton-Weaver, L., </w:t>
      </w:r>
      <w:proofErr w:type="spellStart"/>
      <w:r w:rsidRPr="007208CD">
        <w:rPr>
          <w:lang w:val="en-US"/>
        </w:rPr>
        <w:t>Gradisar</w:t>
      </w:r>
      <w:proofErr w:type="spellEnd"/>
      <w:r w:rsidRPr="007208CD">
        <w:rPr>
          <w:lang w:val="en-US"/>
        </w:rPr>
        <w:t xml:space="preserve">, M., Hysing, M., &amp; Latina, D. (2025). Sleep trajectories and frequency of non-suicidal self-injury in adolescents: A person-oriented perspective over two years. </w:t>
      </w:r>
      <w:r w:rsidRPr="007208CD">
        <w:rPr>
          <w:i/>
          <w:iCs/>
          <w:lang w:val="en-US"/>
        </w:rPr>
        <w:t>Scientific Reports, 15</w:t>
      </w:r>
      <w:r w:rsidRPr="007208CD">
        <w:rPr>
          <w:lang w:val="en-US"/>
        </w:rPr>
        <w:t xml:space="preserve">, Article 1734. </w:t>
      </w:r>
      <w:hyperlink r:id="rId13" w:tgtFrame="_new" w:history="1">
        <w:r w:rsidRPr="007208CD">
          <w:rPr>
            <w:rStyle w:val="Hipervnculo"/>
            <w:lang w:val="en-US"/>
          </w:rPr>
          <w:t>https://doi.org/10.1038/s41598-025-85779-5</w:t>
        </w:r>
      </w:hyperlink>
    </w:p>
    <w:p w14:paraId="51A861FF" w14:textId="1A4B9477" w:rsidR="007208CD" w:rsidRPr="007208CD" w:rsidRDefault="007208CD" w:rsidP="007208CD">
      <w:pPr>
        <w:spacing w:line="480" w:lineRule="auto"/>
        <w:ind w:firstLine="708"/>
        <w:rPr>
          <w:lang w:val="en-US"/>
        </w:rPr>
      </w:pPr>
      <w:r w:rsidRPr="007208CD">
        <w:rPr>
          <w:lang w:val="en-US"/>
        </w:rPr>
        <w:t xml:space="preserve">Blake, M. J., Trinder, J. A., &amp; Allen, N. B. (2018). Mechanisms underlying the association between insomnia, anxiety, and depression in adolescence: Implications for </w:t>
      </w:r>
      <w:r w:rsidRPr="007208CD">
        <w:rPr>
          <w:lang w:val="en-US"/>
        </w:rPr>
        <w:lastRenderedPageBreak/>
        <w:t xml:space="preserve">behavioral sleep interventions. </w:t>
      </w:r>
      <w:r w:rsidRPr="007208CD">
        <w:rPr>
          <w:i/>
          <w:iCs/>
          <w:lang w:val="en-US"/>
        </w:rPr>
        <w:t>Clinical Psychology Review, 63</w:t>
      </w:r>
      <w:r w:rsidRPr="007208CD">
        <w:rPr>
          <w:lang w:val="en-US"/>
        </w:rPr>
        <w:t xml:space="preserve">, 25–40. </w:t>
      </w:r>
      <w:hyperlink r:id="rId14" w:history="1">
        <w:r w:rsidRPr="007D13E7">
          <w:rPr>
            <w:rStyle w:val="Hipervnculo"/>
            <w:lang w:val="en-US"/>
          </w:rPr>
          <w:t>https://doi.org/10.1016/j.cpr.2018.05.006</w:t>
        </w:r>
      </w:hyperlink>
      <w:r>
        <w:rPr>
          <w:lang w:val="en-US"/>
        </w:rPr>
        <w:t xml:space="preserve"> </w:t>
      </w:r>
    </w:p>
    <w:p w14:paraId="43C44C47" w14:textId="77777777" w:rsidR="007208CD" w:rsidRPr="007208CD" w:rsidRDefault="007208CD" w:rsidP="007208CD">
      <w:pPr>
        <w:spacing w:line="480" w:lineRule="auto"/>
        <w:ind w:firstLine="708"/>
        <w:rPr>
          <w:lang w:val="en-US"/>
        </w:rPr>
      </w:pPr>
      <w:r w:rsidRPr="007208CD">
        <w:rPr>
          <w:lang w:val="en-US"/>
        </w:rPr>
        <w:t xml:space="preserve">Delahoyde, M.-K., Tyack, C., </w:t>
      </w:r>
      <w:proofErr w:type="spellStart"/>
      <w:r w:rsidRPr="007208CD">
        <w:rPr>
          <w:lang w:val="en-US"/>
        </w:rPr>
        <w:t>Kugarajah</w:t>
      </w:r>
      <w:proofErr w:type="spellEnd"/>
      <w:r w:rsidRPr="007208CD">
        <w:rPr>
          <w:lang w:val="en-US"/>
        </w:rPr>
        <w:t xml:space="preserve">, S., &amp; Joseph, D. (2024). Insomnia and other sleep disorders in adolescence. </w:t>
      </w:r>
      <w:r w:rsidRPr="007208CD">
        <w:rPr>
          <w:i/>
          <w:iCs/>
          <w:lang w:val="en-US"/>
        </w:rPr>
        <w:t xml:space="preserve">BMJ </w:t>
      </w:r>
      <w:proofErr w:type="spellStart"/>
      <w:r w:rsidRPr="007208CD">
        <w:rPr>
          <w:i/>
          <w:iCs/>
          <w:lang w:val="en-US"/>
        </w:rPr>
        <w:t>Paediatrics</w:t>
      </w:r>
      <w:proofErr w:type="spellEnd"/>
      <w:r w:rsidRPr="007208CD">
        <w:rPr>
          <w:i/>
          <w:iCs/>
          <w:lang w:val="en-US"/>
        </w:rPr>
        <w:t xml:space="preserve"> Open, 8</w:t>
      </w:r>
      <w:r w:rsidRPr="007208CD">
        <w:rPr>
          <w:lang w:val="en-US"/>
        </w:rPr>
        <w:t xml:space="preserve">(1), Article e001229. </w:t>
      </w:r>
      <w:hyperlink r:id="rId15" w:tgtFrame="_new" w:history="1">
        <w:r w:rsidRPr="007208CD">
          <w:rPr>
            <w:rStyle w:val="Hipervnculo"/>
            <w:lang w:val="en-US"/>
          </w:rPr>
          <w:t>https://doi.org/10.1136/bmjpo-2021-001229</w:t>
        </w:r>
      </w:hyperlink>
    </w:p>
    <w:p w14:paraId="5CAF150F" w14:textId="77777777" w:rsidR="007208CD" w:rsidRPr="007208CD" w:rsidRDefault="007208CD" w:rsidP="007208CD">
      <w:pPr>
        <w:spacing w:line="480" w:lineRule="auto"/>
        <w:ind w:firstLine="708"/>
        <w:rPr>
          <w:lang w:val="en-US"/>
        </w:rPr>
      </w:pPr>
      <w:r w:rsidRPr="007208CD">
        <w:rPr>
          <w:lang w:val="en-US"/>
        </w:rPr>
        <w:t xml:space="preserve">Evanger, L. N., Pallesen, S., Saxvig, I. W., Hysing, M., Sivertsen, B., Lie, S. A., </w:t>
      </w:r>
      <w:proofErr w:type="spellStart"/>
      <w:r w:rsidRPr="007208CD">
        <w:rPr>
          <w:lang w:val="en-US"/>
        </w:rPr>
        <w:t>Gradisar</w:t>
      </w:r>
      <w:proofErr w:type="spellEnd"/>
      <w:r w:rsidRPr="007208CD">
        <w:rPr>
          <w:lang w:val="en-US"/>
        </w:rPr>
        <w:t xml:space="preserve">, M., &amp; Bjorvatn, B. (2025). Associations between sleep duration, insomnia, depression, anxiety and registry-based school grades: A longitudinal study among high-school students. </w:t>
      </w:r>
      <w:r w:rsidRPr="007208CD">
        <w:rPr>
          <w:i/>
          <w:iCs/>
          <w:lang w:val="en-US"/>
        </w:rPr>
        <w:t>Journal of Sleep Research, 34</w:t>
      </w:r>
      <w:r w:rsidRPr="007208CD">
        <w:rPr>
          <w:lang w:val="en-US"/>
        </w:rPr>
        <w:t xml:space="preserve">(4), Article e14430. </w:t>
      </w:r>
      <w:hyperlink r:id="rId16" w:tgtFrame="_new" w:history="1">
        <w:r w:rsidRPr="007208CD">
          <w:rPr>
            <w:rStyle w:val="Hipervnculo"/>
            <w:lang w:val="en-US"/>
          </w:rPr>
          <w:t>https://doi.org/10.1111/jsr.14430</w:t>
        </w:r>
      </w:hyperlink>
    </w:p>
    <w:p w14:paraId="43C7D56A" w14:textId="77777777" w:rsidR="007208CD" w:rsidRPr="007208CD" w:rsidRDefault="007208CD" w:rsidP="007208CD">
      <w:pPr>
        <w:spacing w:line="480" w:lineRule="auto"/>
        <w:ind w:firstLine="708"/>
        <w:rPr>
          <w:lang w:val="en-US"/>
        </w:rPr>
      </w:pPr>
      <w:proofErr w:type="spellStart"/>
      <w:r w:rsidRPr="007208CD">
        <w:t>Fernandez</w:t>
      </w:r>
      <w:proofErr w:type="spellEnd"/>
      <w:r w:rsidRPr="007208CD">
        <w:t xml:space="preserve">-Mendoza, J., Calhoun, S. L., </w:t>
      </w:r>
      <w:proofErr w:type="spellStart"/>
      <w:r w:rsidRPr="007208CD">
        <w:t>Vgontzas</w:t>
      </w:r>
      <w:proofErr w:type="spellEnd"/>
      <w:r w:rsidRPr="007208CD">
        <w:t xml:space="preserve">, A. N., Li, Y., Gaines, J., Liao, D., &amp; Bixler, E. O. (2016). </w:t>
      </w:r>
      <w:r w:rsidRPr="007208CD">
        <w:rPr>
          <w:lang w:val="en-US"/>
        </w:rPr>
        <w:t xml:space="preserve">Insomnia phenotypes based on objective sleep duration in adolescents: Depression risk and differential behavioral profiles. </w:t>
      </w:r>
      <w:r w:rsidRPr="007208CD">
        <w:rPr>
          <w:i/>
          <w:iCs/>
          <w:lang w:val="en-US"/>
        </w:rPr>
        <w:t>Brain Sciences, 6</w:t>
      </w:r>
      <w:r w:rsidRPr="007208CD">
        <w:rPr>
          <w:lang w:val="en-US"/>
        </w:rPr>
        <w:t xml:space="preserve">(4), Article 59. </w:t>
      </w:r>
      <w:hyperlink r:id="rId17" w:tgtFrame="_new" w:history="1">
        <w:r w:rsidRPr="007208CD">
          <w:rPr>
            <w:rStyle w:val="Hipervnculo"/>
            <w:lang w:val="en-US"/>
          </w:rPr>
          <w:t>https://doi.org/10.3390/brainsci6040059</w:t>
        </w:r>
      </w:hyperlink>
    </w:p>
    <w:p w14:paraId="64530BBD" w14:textId="77777777" w:rsidR="007208CD" w:rsidRPr="007208CD" w:rsidRDefault="007208CD" w:rsidP="007208CD">
      <w:pPr>
        <w:spacing w:line="480" w:lineRule="auto"/>
        <w:ind w:firstLine="708"/>
        <w:rPr>
          <w:lang w:val="en-US"/>
        </w:rPr>
      </w:pPr>
      <w:r w:rsidRPr="007208CD">
        <w:rPr>
          <w:lang w:val="en-US"/>
        </w:rPr>
        <w:t xml:space="preserve">Glenn, C. R., Kleiman, E. M., Kearns, J. C., Boatman, A. E., Conwell, Y., Alpert-Gillis, L. J., &amp; Pigeon, W. (2021). Sleep problems </w:t>
      </w:r>
      <w:proofErr w:type="gramStart"/>
      <w:r w:rsidRPr="007208CD">
        <w:rPr>
          <w:lang w:val="en-US"/>
        </w:rPr>
        <w:t>predict next-day</w:t>
      </w:r>
      <w:proofErr w:type="gramEnd"/>
      <w:r w:rsidRPr="007208CD">
        <w:rPr>
          <w:lang w:val="en-US"/>
        </w:rPr>
        <w:t xml:space="preserve"> suicidal thinking among adolescents: A multimodal real-time monitoring study following discharge from acute psychiatric care. </w:t>
      </w:r>
      <w:r w:rsidRPr="007208CD">
        <w:rPr>
          <w:i/>
          <w:iCs/>
          <w:lang w:val="en-US"/>
        </w:rPr>
        <w:t>Development and Psychopathology, 33</w:t>
      </w:r>
      <w:r w:rsidRPr="007208CD">
        <w:rPr>
          <w:lang w:val="en-US"/>
        </w:rPr>
        <w:t xml:space="preserve">(5), 1701–1721. </w:t>
      </w:r>
      <w:hyperlink r:id="rId18" w:tgtFrame="_new" w:history="1">
        <w:r w:rsidRPr="007208CD">
          <w:rPr>
            <w:rStyle w:val="Hipervnculo"/>
            <w:lang w:val="en-US"/>
          </w:rPr>
          <w:t>https://doi.org/10.1017/S0954579421000699</w:t>
        </w:r>
      </w:hyperlink>
    </w:p>
    <w:p w14:paraId="60F62F65" w14:textId="484D2956" w:rsidR="007208CD" w:rsidRPr="007208CD" w:rsidRDefault="007208CD" w:rsidP="007208CD">
      <w:pPr>
        <w:spacing w:line="480" w:lineRule="auto"/>
        <w:ind w:firstLine="708"/>
        <w:rPr>
          <w:lang w:val="en-US"/>
        </w:rPr>
      </w:pPr>
      <w:r w:rsidRPr="007208CD">
        <w:rPr>
          <w:lang w:val="en-US"/>
        </w:rPr>
        <w:t xml:space="preserve">Gratz, K. L., &amp; Roemer, L. (2004). Multidimensional assessment of emotion regulation and dysregulation: Development, factor structure, and initial validation of the Difficulties in Emotion Regulation Scale. </w:t>
      </w:r>
      <w:r w:rsidRPr="007208CD">
        <w:rPr>
          <w:i/>
          <w:iCs/>
          <w:lang w:val="en-US"/>
        </w:rPr>
        <w:t>Journal of Psychopathology and Behavioral Assessment, 26</w:t>
      </w:r>
      <w:r w:rsidRPr="007208CD">
        <w:rPr>
          <w:lang w:val="en-US"/>
        </w:rPr>
        <w:t xml:space="preserve">(1), 41–54. </w:t>
      </w:r>
      <w:hyperlink r:id="rId19" w:history="1">
        <w:r w:rsidRPr="007D13E7">
          <w:rPr>
            <w:rStyle w:val="Hipervnculo"/>
            <w:lang w:val="en-US"/>
          </w:rPr>
          <w:t>https://doi.org/10.1023/B:JOBA.0000007455.08539.94</w:t>
        </w:r>
      </w:hyperlink>
      <w:r>
        <w:rPr>
          <w:lang w:val="en-US"/>
        </w:rPr>
        <w:t xml:space="preserve"> </w:t>
      </w:r>
    </w:p>
    <w:p w14:paraId="5F851872" w14:textId="77777777" w:rsidR="007208CD" w:rsidRPr="007208CD" w:rsidRDefault="007208CD" w:rsidP="007208CD">
      <w:pPr>
        <w:spacing w:line="480" w:lineRule="auto"/>
        <w:ind w:firstLine="708"/>
      </w:pPr>
      <w:r w:rsidRPr="007208CD">
        <w:rPr>
          <w:lang w:val="en-US"/>
        </w:rPr>
        <w:lastRenderedPageBreak/>
        <w:t xml:space="preserve">Hom, M. A., Hames, J. L., Bodell, L. P., Buchman-Schmitt, J. M., Chu, C., Rogers, M. L., </w:t>
      </w:r>
      <w:proofErr w:type="spellStart"/>
      <w:r w:rsidRPr="007208CD">
        <w:rPr>
          <w:lang w:val="en-US"/>
        </w:rPr>
        <w:t>Chiurliza</w:t>
      </w:r>
      <w:proofErr w:type="spellEnd"/>
      <w:r w:rsidRPr="007208CD">
        <w:rPr>
          <w:lang w:val="en-US"/>
        </w:rPr>
        <w:t xml:space="preserve">, B., Michaels, M. S., Ribeiro, J. D., Nadorff, M. R., Winer, E. S., Lim, I. C., Rudd, M. D., &amp; Joiner, T. E. (2017). Investigating insomnia as a cross-sectional and longitudinal predictor of loneliness: Findings from six samples. </w:t>
      </w:r>
      <w:proofErr w:type="spellStart"/>
      <w:r w:rsidRPr="007208CD">
        <w:rPr>
          <w:i/>
          <w:iCs/>
        </w:rPr>
        <w:t>Psychiatry</w:t>
      </w:r>
      <w:proofErr w:type="spellEnd"/>
      <w:r w:rsidRPr="007208CD">
        <w:rPr>
          <w:i/>
          <w:iCs/>
        </w:rPr>
        <w:t xml:space="preserve"> </w:t>
      </w:r>
      <w:proofErr w:type="spellStart"/>
      <w:r w:rsidRPr="007208CD">
        <w:rPr>
          <w:i/>
          <w:iCs/>
        </w:rPr>
        <w:t>Research</w:t>
      </w:r>
      <w:proofErr w:type="spellEnd"/>
      <w:r w:rsidRPr="007208CD">
        <w:rPr>
          <w:i/>
          <w:iCs/>
        </w:rPr>
        <w:t>, 253</w:t>
      </w:r>
      <w:r w:rsidRPr="007208CD">
        <w:t xml:space="preserve">, 116–128. </w:t>
      </w:r>
      <w:hyperlink r:id="rId20" w:tgtFrame="_new" w:history="1">
        <w:r w:rsidRPr="007208CD">
          <w:rPr>
            <w:rStyle w:val="Hipervnculo"/>
          </w:rPr>
          <w:t>https://doi.org/10.1016/j.psychres.2017.03.046</w:t>
        </w:r>
      </w:hyperlink>
    </w:p>
    <w:p w14:paraId="1007B6B1" w14:textId="77777777" w:rsidR="007208CD" w:rsidRPr="007208CD" w:rsidRDefault="007208CD" w:rsidP="007208CD">
      <w:pPr>
        <w:spacing w:line="480" w:lineRule="auto"/>
        <w:ind w:firstLine="708"/>
      </w:pPr>
      <w:r w:rsidRPr="007208CD">
        <w:t xml:space="preserve">Instituto Nacional de Estadística. (2025). </w:t>
      </w:r>
      <w:r w:rsidRPr="007208CD">
        <w:rPr>
          <w:i/>
          <w:iCs/>
        </w:rPr>
        <w:t>Estadística de defunciones según la causa de muerte. Año 2024. Datos provisionales</w:t>
      </w:r>
      <w:r w:rsidRPr="007208CD">
        <w:t xml:space="preserve">. </w:t>
      </w:r>
      <w:hyperlink r:id="rId21" w:tgtFrame="_new" w:history="1">
        <w:r w:rsidRPr="007208CD">
          <w:rPr>
            <w:rStyle w:val="Hipervnculo"/>
          </w:rPr>
          <w:t>https://www.ine.es/dyngs/Prensa/pEDCM2024.htm</w:t>
        </w:r>
      </w:hyperlink>
    </w:p>
    <w:p w14:paraId="12F85FA6" w14:textId="26909FD8" w:rsidR="007208CD" w:rsidRPr="007208CD" w:rsidRDefault="007208CD" w:rsidP="007208CD">
      <w:pPr>
        <w:spacing w:line="480" w:lineRule="auto"/>
        <w:ind w:firstLine="708"/>
        <w:rPr>
          <w:lang w:val="en-US"/>
        </w:rPr>
      </w:pPr>
      <w:r w:rsidRPr="007208CD">
        <w:rPr>
          <w:lang w:val="en-US"/>
        </w:rPr>
        <w:t xml:space="preserve">Kechter, A., &amp; Leventhal, A. M. (2019). Longitudinal association of sleep problems and distress tolerance during adolescence. </w:t>
      </w:r>
      <w:r w:rsidRPr="007208CD">
        <w:rPr>
          <w:i/>
          <w:iCs/>
          <w:lang w:val="en-US"/>
        </w:rPr>
        <w:t>Behavioral Medicine, 45</w:t>
      </w:r>
      <w:r w:rsidRPr="007208CD">
        <w:rPr>
          <w:lang w:val="en-US"/>
        </w:rPr>
        <w:t xml:space="preserve">(3), 240–248. </w:t>
      </w:r>
      <w:hyperlink r:id="rId22" w:history="1">
        <w:r w:rsidRPr="007D13E7">
          <w:rPr>
            <w:rStyle w:val="Hipervnculo"/>
            <w:lang w:val="en-US"/>
          </w:rPr>
          <w:t>https://doi.org/10.1080/08964289.2018.1432542</w:t>
        </w:r>
      </w:hyperlink>
      <w:r>
        <w:rPr>
          <w:lang w:val="en-US"/>
        </w:rPr>
        <w:t xml:space="preserve"> </w:t>
      </w:r>
    </w:p>
    <w:p w14:paraId="5D7A1162" w14:textId="77777777" w:rsidR="007208CD" w:rsidRPr="007208CD" w:rsidRDefault="007208CD" w:rsidP="007208CD">
      <w:pPr>
        <w:spacing w:line="480" w:lineRule="auto"/>
        <w:ind w:firstLine="708"/>
        <w:rPr>
          <w:lang w:val="en-US"/>
        </w:rPr>
      </w:pPr>
      <w:r w:rsidRPr="007208CD">
        <w:rPr>
          <w:lang w:val="en-US"/>
        </w:rPr>
        <w:t xml:space="preserve">Langvik, E., </w:t>
      </w:r>
      <w:proofErr w:type="spellStart"/>
      <w:r w:rsidRPr="007208CD">
        <w:rPr>
          <w:lang w:val="en-US"/>
        </w:rPr>
        <w:t>Saksvik</w:t>
      </w:r>
      <w:proofErr w:type="spellEnd"/>
      <w:r w:rsidRPr="007208CD">
        <w:rPr>
          <w:lang w:val="en-US"/>
        </w:rPr>
        <w:t xml:space="preserve">-Lehouillier, I., </w:t>
      </w:r>
      <w:proofErr w:type="spellStart"/>
      <w:r w:rsidRPr="007208CD">
        <w:rPr>
          <w:lang w:val="en-US"/>
        </w:rPr>
        <w:t>Kennair</w:t>
      </w:r>
      <w:proofErr w:type="spellEnd"/>
      <w:r w:rsidRPr="007208CD">
        <w:rPr>
          <w:lang w:val="en-US"/>
        </w:rPr>
        <w:t xml:space="preserve">, L. E. O., </w:t>
      </w:r>
      <w:proofErr w:type="spellStart"/>
      <w:r w:rsidRPr="007208CD">
        <w:rPr>
          <w:lang w:val="en-US"/>
        </w:rPr>
        <w:t>Sørengaard</w:t>
      </w:r>
      <w:proofErr w:type="spellEnd"/>
      <w:r w:rsidRPr="007208CD">
        <w:rPr>
          <w:lang w:val="en-US"/>
        </w:rPr>
        <w:t xml:space="preserve">, T. A., &amp; Bendixen, M. (2019). Gender differences in factors associated with symptoms of depression among high school students: An examination of the direct and indirect effects of insomnia symptoms and physical activity. </w:t>
      </w:r>
      <w:r w:rsidRPr="007208CD">
        <w:rPr>
          <w:i/>
          <w:iCs/>
          <w:lang w:val="en-US"/>
        </w:rPr>
        <w:t>Health Psychology and Behavioral Medicine, 7</w:t>
      </w:r>
      <w:r w:rsidRPr="007208CD">
        <w:rPr>
          <w:lang w:val="en-US"/>
        </w:rPr>
        <w:t xml:space="preserve">(1), 179–192. </w:t>
      </w:r>
      <w:hyperlink r:id="rId23" w:tgtFrame="_new" w:history="1">
        <w:r w:rsidRPr="007208CD">
          <w:rPr>
            <w:rStyle w:val="Hipervnculo"/>
            <w:lang w:val="en-US"/>
          </w:rPr>
          <w:t>https://doi.org/10.1080/21642850.2019.1615926</w:t>
        </w:r>
      </w:hyperlink>
    </w:p>
    <w:p w14:paraId="2EF9D1A4" w14:textId="77777777" w:rsidR="007208CD" w:rsidRPr="007208CD" w:rsidRDefault="007208CD" w:rsidP="007208CD">
      <w:pPr>
        <w:spacing w:line="480" w:lineRule="auto"/>
        <w:ind w:firstLine="708"/>
        <w:rPr>
          <w:lang w:val="en-US"/>
        </w:rPr>
      </w:pPr>
      <w:r w:rsidRPr="007208CD">
        <w:rPr>
          <w:lang w:val="en-US"/>
        </w:rPr>
        <w:t xml:space="preserve">Latina, D., </w:t>
      </w:r>
      <w:proofErr w:type="spellStart"/>
      <w:r w:rsidRPr="007208CD">
        <w:rPr>
          <w:lang w:val="en-US"/>
        </w:rPr>
        <w:t>Bauducco</w:t>
      </w:r>
      <w:proofErr w:type="spellEnd"/>
      <w:r w:rsidRPr="007208CD">
        <w:rPr>
          <w:lang w:val="en-US"/>
        </w:rPr>
        <w:t xml:space="preserve">, S. V., &amp; Tilton-Weaver, L. (2021). Insomnia symptoms and non-suicidal self-injury in adolescence: Understanding temporal relations and mechanisms. </w:t>
      </w:r>
      <w:r w:rsidRPr="007208CD">
        <w:rPr>
          <w:i/>
          <w:iCs/>
          <w:lang w:val="en-US"/>
        </w:rPr>
        <w:t>Journal of Sleep Research, 30</w:t>
      </w:r>
      <w:r w:rsidRPr="007208CD">
        <w:rPr>
          <w:lang w:val="en-US"/>
        </w:rPr>
        <w:t xml:space="preserve">(1), Article e13190. </w:t>
      </w:r>
      <w:hyperlink r:id="rId24" w:tgtFrame="_new" w:history="1">
        <w:r w:rsidRPr="007208CD">
          <w:rPr>
            <w:rStyle w:val="Hipervnculo"/>
            <w:lang w:val="en-US"/>
          </w:rPr>
          <w:t>https://doi.org/10.1111/jsr.13190</w:t>
        </w:r>
      </w:hyperlink>
    </w:p>
    <w:p w14:paraId="40EC4FC7" w14:textId="77777777" w:rsidR="007208CD" w:rsidRPr="007208CD" w:rsidRDefault="007208CD" w:rsidP="007208CD">
      <w:pPr>
        <w:spacing w:line="480" w:lineRule="auto"/>
        <w:ind w:firstLine="708"/>
        <w:rPr>
          <w:lang w:val="en-US"/>
        </w:rPr>
      </w:pPr>
      <w:r w:rsidRPr="007208CD">
        <w:rPr>
          <w:lang w:val="en-US"/>
        </w:rPr>
        <w:t xml:space="preserve">Li, Y. I., Starr, L. R., &amp; Wray-Lake, L. (2018). Insomnia mediates the longitudinal relationship between anxiety and depressive symptoms in a nationally representative sample of adolescents. </w:t>
      </w:r>
      <w:r w:rsidRPr="007208CD">
        <w:rPr>
          <w:i/>
          <w:iCs/>
          <w:lang w:val="en-US"/>
        </w:rPr>
        <w:t>Depression and Anxiety, 35</w:t>
      </w:r>
      <w:r w:rsidRPr="007208CD">
        <w:rPr>
          <w:lang w:val="en-US"/>
        </w:rPr>
        <w:t xml:space="preserve">(6), 583–591. </w:t>
      </w:r>
      <w:hyperlink r:id="rId25" w:tgtFrame="_new" w:history="1">
        <w:r w:rsidRPr="007208CD">
          <w:rPr>
            <w:rStyle w:val="Hipervnculo"/>
            <w:lang w:val="en-US"/>
          </w:rPr>
          <w:t>https://doi.org/10.1002/da.22764</w:t>
        </w:r>
      </w:hyperlink>
    </w:p>
    <w:p w14:paraId="44BD5EE8" w14:textId="31AF14E5" w:rsidR="007208CD" w:rsidRPr="007208CD" w:rsidRDefault="007208CD" w:rsidP="007208CD">
      <w:pPr>
        <w:spacing w:line="480" w:lineRule="auto"/>
        <w:ind w:firstLine="708"/>
        <w:rPr>
          <w:lang w:val="en-US"/>
        </w:rPr>
      </w:pPr>
      <w:r w:rsidRPr="007208CD">
        <w:rPr>
          <w:lang w:val="en-US"/>
        </w:rPr>
        <w:t xml:space="preserve">Liu, J.-W., Tu, Y.-K., Lai, Y.-F., Lee, H.-C., Tsai, P.-S., Chen, T.-J., Huang, H.-C., Chen, Y.-T., &amp; Chou, K.-R. (2019). Associations between sleep disturbances and suicidal </w:t>
      </w:r>
      <w:r w:rsidRPr="007208CD">
        <w:rPr>
          <w:lang w:val="en-US"/>
        </w:rPr>
        <w:lastRenderedPageBreak/>
        <w:t xml:space="preserve">ideation, plans, and attempts in adolescents: A systematic review and meta-analysis. </w:t>
      </w:r>
      <w:r w:rsidRPr="007208CD">
        <w:rPr>
          <w:i/>
          <w:iCs/>
          <w:lang w:val="en-US"/>
        </w:rPr>
        <w:t>Sleep, 42</w:t>
      </w:r>
      <w:r w:rsidRPr="007208CD">
        <w:rPr>
          <w:lang w:val="en-US"/>
        </w:rPr>
        <w:t xml:space="preserve">(6), Article zsz054. </w:t>
      </w:r>
      <w:hyperlink r:id="rId26" w:history="1">
        <w:r w:rsidRPr="007D13E7">
          <w:rPr>
            <w:rStyle w:val="Hipervnculo"/>
            <w:lang w:val="en-US"/>
          </w:rPr>
          <w:t>https://doi.org/10.1093/sleep/zsz054</w:t>
        </w:r>
      </w:hyperlink>
      <w:r>
        <w:rPr>
          <w:lang w:val="en-US"/>
        </w:rPr>
        <w:t xml:space="preserve"> </w:t>
      </w:r>
    </w:p>
    <w:p w14:paraId="2FEECD6A" w14:textId="77777777" w:rsidR="007208CD" w:rsidRPr="007208CD" w:rsidRDefault="007208CD" w:rsidP="007208CD">
      <w:pPr>
        <w:spacing w:line="480" w:lineRule="auto"/>
        <w:ind w:firstLine="708"/>
        <w:rPr>
          <w:lang w:val="en-US"/>
        </w:rPr>
      </w:pPr>
      <w:r w:rsidRPr="007208CD">
        <w:rPr>
          <w:lang w:val="en-US"/>
        </w:rPr>
        <w:t xml:space="preserve">Liu, X., Yang, Y., Liu, Z.-Z., &amp; Jia, C.-X. (2022a). Associations between insomnia, daytime sleepiness, and depressive symptoms in adolescents: A three-wave longitudinal study. </w:t>
      </w:r>
      <w:r w:rsidRPr="007208CD">
        <w:rPr>
          <w:i/>
          <w:iCs/>
          <w:lang w:val="en-US"/>
        </w:rPr>
        <w:t>Journal of Clinical Medicine, 11</w:t>
      </w:r>
      <w:r w:rsidRPr="007208CD">
        <w:rPr>
          <w:lang w:val="en-US"/>
        </w:rPr>
        <w:t xml:space="preserve">(23), Article 6912. </w:t>
      </w:r>
      <w:hyperlink r:id="rId27" w:tgtFrame="_new" w:history="1">
        <w:r w:rsidRPr="007208CD">
          <w:rPr>
            <w:rStyle w:val="Hipervnculo"/>
            <w:lang w:val="en-US"/>
          </w:rPr>
          <w:t>https://doi.org/10.3390/jcm11236912</w:t>
        </w:r>
      </w:hyperlink>
    </w:p>
    <w:p w14:paraId="774B1AE5" w14:textId="77777777" w:rsidR="007208CD" w:rsidRPr="007208CD" w:rsidRDefault="007208CD" w:rsidP="007208CD">
      <w:pPr>
        <w:spacing w:line="480" w:lineRule="auto"/>
        <w:ind w:firstLine="708"/>
        <w:rPr>
          <w:lang w:val="en-US"/>
        </w:rPr>
      </w:pPr>
      <w:r w:rsidRPr="007208CD">
        <w:rPr>
          <w:lang w:val="en-US"/>
        </w:rPr>
        <w:t xml:space="preserve">Liu, Z.-Z., Jia, C.-X., &amp; Liu, X. (2022b). Excessive daytime sleepiness mediates the relationship between insomnia symptoms and suicidal behavior in adolescents. </w:t>
      </w:r>
      <w:r w:rsidRPr="007208CD">
        <w:rPr>
          <w:i/>
          <w:iCs/>
          <w:lang w:val="en-US"/>
        </w:rPr>
        <w:t>Sleep, 45</w:t>
      </w:r>
      <w:r w:rsidRPr="007208CD">
        <w:rPr>
          <w:lang w:val="en-US"/>
        </w:rPr>
        <w:t xml:space="preserve">(11), Article zsac221. </w:t>
      </w:r>
      <w:hyperlink r:id="rId28" w:tgtFrame="_new" w:history="1">
        <w:r w:rsidRPr="007208CD">
          <w:rPr>
            <w:rStyle w:val="Hipervnculo"/>
            <w:lang w:val="en-US"/>
          </w:rPr>
          <w:t>https://doi.org/10.1093/sleep/zsac221</w:t>
        </w:r>
      </w:hyperlink>
    </w:p>
    <w:p w14:paraId="1753B6A9" w14:textId="77777777" w:rsidR="007208CD" w:rsidRPr="007208CD" w:rsidRDefault="007208CD" w:rsidP="007208CD">
      <w:pPr>
        <w:spacing w:line="480" w:lineRule="auto"/>
        <w:ind w:firstLine="708"/>
        <w:rPr>
          <w:lang w:val="en-US"/>
        </w:rPr>
      </w:pPr>
      <w:r w:rsidRPr="007208CD">
        <w:rPr>
          <w:lang w:val="en-US"/>
        </w:rPr>
        <w:t xml:space="preserve">Liu, X., Yang, Y., Liu, Z.-Z., &amp; Jia, C.-X. (2024a). Life stress and suicidality mediated by insomnia and depressive symptoms in adolescents: A three-wave longitudinal study. </w:t>
      </w:r>
      <w:r w:rsidRPr="007208CD">
        <w:rPr>
          <w:i/>
          <w:iCs/>
          <w:lang w:val="en-US"/>
        </w:rPr>
        <w:t>Sleep, 47</w:t>
      </w:r>
      <w:r w:rsidRPr="007208CD">
        <w:rPr>
          <w:lang w:val="en-US"/>
        </w:rPr>
        <w:t xml:space="preserve">(3), Article zsad121. </w:t>
      </w:r>
      <w:hyperlink r:id="rId29" w:tgtFrame="_new" w:history="1">
        <w:r w:rsidRPr="007208CD">
          <w:rPr>
            <w:rStyle w:val="Hipervnculo"/>
            <w:lang w:val="en-US"/>
          </w:rPr>
          <w:t>https://doi.org/10.1093/sleep/zsad121</w:t>
        </w:r>
      </w:hyperlink>
    </w:p>
    <w:p w14:paraId="0193216D" w14:textId="77777777" w:rsidR="007208CD" w:rsidRPr="007208CD" w:rsidRDefault="007208CD" w:rsidP="007208CD">
      <w:pPr>
        <w:spacing w:line="480" w:lineRule="auto"/>
        <w:ind w:firstLine="708"/>
        <w:rPr>
          <w:lang w:val="en-US"/>
        </w:rPr>
      </w:pPr>
      <w:r w:rsidRPr="007208CD">
        <w:rPr>
          <w:lang w:val="en-US"/>
        </w:rPr>
        <w:t xml:space="preserve">Liu, X., Yang, Y., Liu, Z.-Z., &amp; Jia, C.-X. (2024b). Bidirectional associations between sleep problems and suicidal thought/attempt in adolescents: A 3-wave data path analysis. </w:t>
      </w:r>
      <w:r w:rsidRPr="007208CD">
        <w:rPr>
          <w:i/>
          <w:iCs/>
          <w:lang w:val="en-US"/>
        </w:rPr>
        <w:t>Journal of Affective Disorders, 350</w:t>
      </w:r>
      <w:r w:rsidRPr="007208CD">
        <w:rPr>
          <w:lang w:val="en-US"/>
        </w:rPr>
        <w:t xml:space="preserve">, 983–990. </w:t>
      </w:r>
      <w:hyperlink r:id="rId30" w:tgtFrame="_new" w:history="1">
        <w:r w:rsidRPr="007208CD">
          <w:rPr>
            <w:rStyle w:val="Hipervnculo"/>
            <w:lang w:val="en-US"/>
          </w:rPr>
          <w:t>https://doi.org/10.1016/j.jad.2024.01.153</w:t>
        </w:r>
      </w:hyperlink>
    </w:p>
    <w:p w14:paraId="047616A3" w14:textId="77777777" w:rsidR="007208CD" w:rsidRPr="007208CD" w:rsidRDefault="007208CD" w:rsidP="007208CD">
      <w:pPr>
        <w:spacing w:line="480" w:lineRule="auto"/>
        <w:ind w:firstLine="708"/>
        <w:rPr>
          <w:lang w:val="en-US"/>
        </w:rPr>
      </w:pPr>
      <w:proofErr w:type="spellStart"/>
      <w:r w:rsidRPr="007208CD">
        <w:rPr>
          <w:lang w:val="en-US"/>
        </w:rPr>
        <w:t>Lollies</w:t>
      </w:r>
      <w:proofErr w:type="spellEnd"/>
      <w:r w:rsidRPr="007208CD">
        <w:rPr>
          <w:lang w:val="en-US"/>
        </w:rPr>
        <w:t xml:space="preserve">, F., Schnatschmidt, M., </w:t>
      </w:r>
      <w:proofErr w:type="spellStart"/>
      <w:r w:rsidRPr="007208CD">
        <w:rPr>
          <w:lang w:val="en-US"/>
        </w:rPr>
        <w:t>Bihlmeier</w:t>
      </w:r>
      <w:proofErr w:type="spellEnd"/>
      <w:r w:rsidRPr="007208CD">
        <w:rPr>
          <w:lang w:val="en-US"/>
        </w:rPr>
        <w:t xml:space="preserve">, I., </w:t>
      </w:r>
      <w:proofErr w:type="spellStart"/>
      <w:r w:rsidRPr="007208CD">
        <w:rPr>
          <w:lang w:val="en-US"/>
        </w:rPr>
        <w:t>Genuneit</w:t>
      </w:r>
      <w:proofErr w:type="spellEnd"/>
      <w:r w:rsidRPr="007208CD">
        <w:rPr>
          <w:lang w:val="en-US"/>
        </w:rPr>
        <w:t xml:space="preserve">, J., In-Albon, T., Holtmann, M., </w:t>
      </w:r>
      <w:proofErr w:type="spellStart"/>
      <w:r w:rsidRPr="007208CD">
        <w:rPr>
          <w:lang w:val="en-US"/>
        </w:rPr>
        <w:t>Legenbauer</w:t>
      </w:r>
      <w:proofErr w:type="spellEnd"/>
      <w:r w:rsidRPr="007208CD">
        <w:rPr>
          <w:lang w:val="en-US"/>
        </w:rPr>
        <w:t xml:space="preserve">, T., &amp; Schlarb, A. A. (2022). Associations of sleep and emotion regulation processes in childhood and adolescence: A systematic review, report of methodological challenges and future directions. </w:t>
      </w:r>
      <w:r w:rsidRPr="007208CD">
        <w:rPr>
          <w:i/>
          <w:iCs/>
          <w:lang w:val="en-US"/>
        </w:rPr>
        <w:t>Sleep Science, 15</w:t>
      </w:r>
      <w:r w:rsidRPr="007208CD">
        <w:rPr>
          <w:lang w:val="en-US"/>
        </w:rPr>
        <w:t xml:space="preserve">(4), 490–514. </w:t>
      </w:r>
      <w:hyperlink r:id="rId31" w:tgtFrame="_new" w:history="1">
        <w:r w:rsidRPr="007208CD">
          <w:rPr>
            <w:rStyle w:val="Hipervnculo"/>
            <w:lang w:val="en-US"/>
          </w:rPr>
          <w:t>https://doi.org/10.5935/1984-0063.20220082</w:t>
        </w:r>
      </w:hyperlink>
    </w:p>
    <w:p w14:paraId="414F1BFF" w14:textId="77777777" w:rsidR="007208CD" w:rsidRPr="007208CD" w:rsidRDefault="007208CD" w:rsidP="007208CD">
      <w:pPr>
        <w:spacing w:line="480" w:lineRule="auto"/>
        <w:ind w:firstLine="708"/>
        <w:rPr>
          <w:lang w:val="en-US"/>
        </w:rPr>
      </w:pPr>
      <w:r w:rsidRPr="007208CD">
        <w:rPr>
          <w:lang w:val="en-US"/>
        </w:rPr>
        <w:t xml:space="preserve">Lu, Y., Liu, Z., Luo, X., &amp; Shen, Y. (2024). The association between insomnia and suicide attempts among Chinese adolescents: A prospective cohort study. </w:t>
      </w:r>
      <w:r w:rsidRPr="007208CD">
        <w:rPr>
          <w:i/>
          <w:iCs/>
          <w:lang w:val="en-US"/>
        </w:rPr>
        <w:t>BMC Psychology, 12</w:t>
      </w:r>
      <w:r w:rsidRPr="007208CD">
        <w:rPr>
          <w:lang w:val="en-US"/>
        </w:rPr>
        <w:t xml:space="preserve">, Article 777. </w:t>
      </w:r>
      <w:hyperlink r:id="rId32" w:tgtFrame="_new" w:history="1">
        <w:r w:rsidRPr="007208CD">
          <w:rPr>
            <w:rStyle w:val="Hipervnculo"/>
            <w:lang w:val="en-US"/>
          </w:rPr>
          <w:t>https://doi.org/10.1186/s40359-024-02273-9</w:t>
        </w:r>
      </w:hyperlink>
    </w:p>
    <w:p w14:paraId="12F1CE21" w14:textId="77777777" w:rsidR="007208CD" w:rsidRPr="007208CD" w:rsidRDefault="007208CD" w:rsidP="007208CD">
      <w:pPr>
        <w:spacing w:line="480" w:lineRule="auto"/>
        <w:ind w:firstLine="708"/>
        <w:rPr>
          <w:lang w:val="en-US"/>
        </w:rPr>
      </w:pPr>
      <w:r w:rsidRPr="007208CD">
        <w:rPr>
          <w:lang w:val="en-US"/>
        </w:rPr>
        <w:lastRenderedPageBreak/>
        <w:t xml:space="preserve">Luo, X., Yu, T., Yang, Z., &amp; Wang, D. (2023). Psychotic-like experiences and suicidal ideation among adolescents: The chain mediating role of insomnia symptoms and resilience. </w:t>
      </w:r>
      <w:r w:rsidRPr="007208CD">
        <w:rPr>
          <w:i/>
          <w:iCs/>
          <w:lang w:val="en-US"/>
        </w:rPr>
        <w:t>Psychology Research and Behavior Management, 16</w:t>
      </w:r>
      <w:r w:rsidRPr="007208CD">
        <w:rPr>
          <w:lang w:val="en-US"/>
        </w:rPr>
        <w:t xml:space="preserve">, 3519–3530. </w:t>
      </w:r>
      <w:hyperlink r:id="rId33" w:tgtFrame="_new" w:history="1">
        <w:r w:rsidRPr="007208CD">
          <w:rPr>
            <w:rStyle w:val="Hipervnculo"/>
            <w:lang w:val="en-US"/>
          </w:rPr>
          <w:t>https://doi.org/10.2147/PRBM.S426363</w:t>
        </w:r>
      </w:hyperlink>
    </w:p>
    <w:p w14:paraId="617D7CF6" w14:textId="77777777" w:rsidR="007208CD" w:rsidRPr="007208CD" w:rsidRDefault="007208CD" w:rsidP="007208CD">
      <w:pPr>
        <w:spacing w:line="480" w:lineRule="auto"/>
        <w:ind w:firstLine="708"/>
        <w:rPr>
          <w:lang w:val="en-US"/>
        </w:rPr>
      </w:pPr>
      <w:r w:rsidRPr="007208CD">
        <w:rPr>
          <w:lang w:val="en-US"/>
        </w:rPr>
        <w:t xml:space="preserve">Michelsen, M. E., Erlangsen, A., Høier, N. K., Jennum, P. J., Nordentoft, M., &amp; Madsen, T. (2025). Sleep disturbances in early adolescents and risk of later suicidality: A national prospective cohort study. </w:t>
      </w:r>
      <w:r w:rsidRPr="007208CD">
        <w:rPr>
          <w:i/>
          <w:iCs/>
          <w:lang w:val="en-US"/>
        </w:rPr>
        <w:t>International Journal of Clinical and Health Psychology, 25</w:t>
      </w:r>
      <w:r w:rsidRPr="007208CD">
        <w:rPr>
          <w:lang w:val="en-US"/>
        </w:rPr>
        <w:t xml:space="preserve">(2), Article 100580. </w:t>
      </w:r>
      <w:hyperlink r:id="rId34" w:tgtFrame="_new" w:history="1">
        <w:r w:rsidRPr="007208CD">
          <w:rPr>
            <w:rStyle w:val="Hipervnculo"/>
            <w:lang w:val="en-US"/>
          </w:rPr>
          <w:t>https://doi.org/10.1016/j.ijchp.2025.100580</w:t>
        </w:r>
      </w:hyperlink>
    </w:p>
    <w:p w14:paraId="262FD351" w14:textId="75A4E4C3" w:rsidR="007208CD" w:rsidRPr="007208CD" w:rsidRDefault="007208CD" w:rsidP="007208CD">
      <w:pPr>
        <w:spacing w:line="480" w:lineRule="auto"/>
        <w:ind w:firstLine="708"/>
        <w:rPr>
          <w:lang w:val="en-US"/>
        </w:rPr>
      </w:pPr>
      <w:r w:rsidRPr="007208CD">
        <w:t xml:space="preserve">Narala, B., Ahsan, M., Ednick, M., &amp; Kier, C. (2024). </w:t>
      </w:r>
      <w:r w:rsidRPr="007208CD">
        <w:rPr>
          <w:lang w:val="en-US"/>
        </w:rPr>
        <w:t xml:space="preserve">Delayed sleep wake phase disorder in adolescents: An updated review. </w:t>
      </w:r>
      <w:r w:rsidRPr="007208CD">
        <w:rPr>
          <w:i/>
          <w:iCs/>
          <w:lang w:val="en-US"/>
        </w:rPr>
        <w:t>Current Opinion in Pediatrics, 36</w:t>
      </w:r>
      <w:r w:rsidRPr="007208CD">
        <w:rPr>
          <w:lang w:val="en-US"/>
        </w:rPr>
        <w:t xml:space="preserve">(1), 124–132. </w:t>
      </w:r>
      <w:hyperlink r:id="rId35" w:history="1">
        <w:r w:rsidRPr="007D13E7">
          <w:rPr>
            <w:rStyle w:val="Hipervnculo"/>
            <w:lang w:val="en-US"/>
          </w:rPr>
          <w:t>https://doi.org/10.1097/MOP.0000000000001322</w:t>
        </w:r>
      </w:hyperlink>
      <w:r>
        <w:rPr>
          <w:lang w:val="en-US"/>
        </w:rPr>
        <w:t xml:space="preserve"> </w:t>
      </w:r>
    </w:p>
    <w:p w14:paraId="13CA9E20" w14:textId="7F57FB24" w:rsidR="007208CD" w:rsidRPr="007208CD" w:rsidRDefault="007208CD" w:rsidP="007208CD">
      <w:pPr>
        <w:spacing w:line="480" w:lineRule="auto"/>
        <w:ind w:firstLine="708"/>
        <w:rPr>
          <w:lang w:val="en-US"/>
        </w:rPr>
      </w:pPr>
      <w:r w:rsidRPr="007208CD">
        <w:rPr>
          <w:lang w:val="en-US"/>
        </w:rPr>
        <w:t xml:space="preserve">Narmandakh, A., Roest, A. M., de Jonge, P., &amp; </w:t>
      </w:r>
      <w:proofErr w:type="spellStart"/>
      <w:r w:rsidRPr="007208CD">
        <w:rPr>
          <w:lang w:val="en-US"/>
        </w:rPr>
        <w:t>Oldehinkel</w:t>
      </w:r>
      <w:proofErr w:type="spellEnd"/>
      <w:r w:rsidRPr="007208CD">
        <w:rPr>
          <w:lang w:val="en-US"/>
        </w:rPr>
        <w:t xml:space="preserve">, A. J. (2020). The bidirectional association between sleep problems and anxiety symptoms in adolescents: A TRAILS report. </w:t>
      </w:r>
      <w:r w:rsidRPr="007208CD">
        <w:rPr>
          <w:i/>
          <w:iCs/>
          <w:lang w:val="en-US"/>
        </w:rPr>
        <w:t>Sleep Medicine, 67</w:t>
      </w:r>
      <w:r w:rsidRPr="007208CD">
        <w:rPr>
          <w:lang w:val="en-US"/>
        </w:rPr>
        <w:t xml:space="preserve">, 39–46. </w:t>
      </w:r>
      <w:hyperlink r:id="rId36" w:history="1">
        <w:r w:rsidRPr="007D13E7">
          <w:rPr>
            <w:rStyle w:val="Hipervnculo"/>
            <w:lang w:val="en-US"/>
          </w:rPr>
          <w:t>https://doi.org/10.1016/j.sleep.2019.10.018</w:t>
        </w:r>
      </w:hyperlink>
      <w:r>
        <w:rPr>
          <w:lang w:val="en-US"/>
        </w:rPr>
        <w:t xml:space="preserve"> </w:t>
      </w:r>
    </w:p>
    <w:p w14:paraId="5F20E0FA" w14:textId="01A0406F" w:rsidR="007208CD" w:rsidRPr="007208CD" w:rsidRDefault="007208CD" w:rsidP="007208CD">
      <w:pPr>
        <w:spacing w:line="480" w:lineRule="auto"/>
        <w:ind w:firstLine="708"/>
      </w:pPr>
      <w:r w:rsidRPr="007208CD">
        <w:rPr>
          <w:lang w:val="en-US"/>
        </w:rPr>
        <w:t xml:space="preserve">O’Callaghan, V. S., </w:t>
      </w:r>
      <w:proofErr w:type="spellStart"/>
      <w:r w:rsidRPr="007208CD">
        <w:rPr>
          <w:lang w:val="en-US"/>
        </w:rPr>
        <w:t>Couvy</w:t>
      </w:r>
      <w:proofErr w:type="spellEnd"/>
      <w:r w:rsidRPr="007208CD">
        <w:rPr>
          <w:lang w:val="en-US"/>
        </w:rPr>
        <w:t xml:space="preserve">-Duchesne, B., Strike, L. T., McMahon, K. L., Byrne, E. M., &amp; Wright, M. J. (2021). A meta-analysis of the relationship between subjective sleep and depressive symptoms in adolescence. </w:t>
      </w:r>
      <w:r w:rsidRPr="007208CD">
        <w:rPr>
          <w:i/>
          <w:iCs/>
        </w:rPr>
        <w:t>Sleep Medicine, 79</w:t>
      </w:r>
      <w:r w:rsidRPr="007208CD">
        <w:t xml:space="preserve">, 134–144. </w:t>
      </w:r>
      <w:hyperlink r:id="rId37" w:history="1">
        <w:r w:rsidRPr="007D13E7">
          <w:rPr>
            <w:rStyle w:val="Hipervnculo"/>
          </w:rPr>
          <w:t>https://doi.org/10.1016/j.sleep.2021.01.011</w:t>
        </w:r>
      </w:hyperlink>
      <w:r>
        <w:t xml:space="preserve"> </w:t>
      </w:r>
    </w:p>
    <w:p w14:paraId="0B63CF3C" w14:textId="77777777" w:rsidR="007208CD" w:rsidRPr="007208CD" w:rsidRDefault="007208CD" w:rsidP="007208CD">
      <w:pPr>
        <w:spacing w:line="480" w:lineRule="auto"/>
        <w:ind w:firstLine="708"/>
      </w:pPr>
      <w:r w:rsidRPr="007208CD">
        <w:t xml:space="preserve">Organización Mundial de la Salud. (2024, 10 de octubre). </w:t>
      </w:r>
      <w:r w:rsidRPr="007208CD">
        <w:rPr>
          <w:i/>
          <w:iCs/>
        </w:rPr>
        <w:t>Salud mental de los adolescentes</w:t>
      </w:r>
      <w:r w:rsidRPr="007208CD">
        <w:t xml:space="preserve">. </w:t>
      </w:r>
      <w:hyperlink r:id="rId38" w:tgtFrame="_new" w:history="1">
        <w:r w:rsidRPr="007208CD">
          <w:rPr>
            <w:rStyle w:val="Hipervnculo"/>
          </w:rPr>
          <w:t>https://www.who.int/es/news-room/fact-sheets/detail/adolescent-mental-health</w:t>
        </w:r>
      </w:hyperlink>
    </w:p>
    <w:p w14:paraId="0F11E04E" w14:textId="77777777" w:rsidR="007208CD" w:rsidRPr="007208CD" w:rsidRDefault="007208CD" w:rsidP="007208CD">
      <w:pPr>
        <w:spacing w:line="480" w:lineRule="auto"/>
        <w:ind w:firstLine="708"/>
      </w:pPr>
      <w:r w:rsidRPr="007208CD">
        <w:t xml:space="preserve">Organización Mundial de la Salud. (2025, 25 de marzo). </w:t>
      </w:r>
      <w:r w:rsidRPr="007208CD">
        <w:rPr>
          <w:i/>
          <w:iCs/>
        </w:rPr>
        <w:t>Suicidio</w:t>
      </w:r>
      <w:r w:rsidRPr="007208CD">
        <w:t xml:space="preserve">. </w:t>
      </w:r>
      <w:hyperlink r:id="rId39" w:tgtFrame="_new" w:history="1">
        <w:r w:rsidRPr="007208CD">
          <w:rPr>
            <w:rStyle w:val="Hipervnculo"/>
          </w:rPr>
          <w:t>https://www.who.int/es/news-room/fact-sheets/detail/suicide</w:t>
        </w:r>
      </w:hyperlink>
    </w:p>
    <w:p w14:paraId="3BD6C9F5" w14:textId="77777777" w:rsidR="007208CD" w:rsidRPr="007208CD" w:rsidRDefault="007208CD" w:rsidP="007208CD">
      <w:pPr>
        <w:spacing w:line="480" w:lineRule="auto"/>
        <w:ind w:firstLine="708"/>
        <w:rPr>
          <w:lang w:val="en-US"/>
        </w:rPr>
      </w:pPr>
      <w:r w:rsidRPr="007208CD">
        <w:rPr>
          <w:lang w:val="en-US"/>
        </w:rPr>
        <w:lastRenderedPageBreak/>
        <w:t xml:space="preserve">Shi, X., Hou, M., Chen, X., &amp; Zhu, Y. (2024). Self-compassion as a mediator linking sleep disturbances with non-suicidal self-injury: A four-wave, cross-lagged study. </w:t>
      </w:r>
      <w:r w:rsidRPr="007208CD">
        <w:rPr>
          <w:i/>
          <w:iCs/>
          <w:lang w:val="en-US"/>
        </w:rPr>
        <w:t>Nature and Science of Sleep, 16</w:t>
      </w:r>
      <w:r w:rsidRPr="007208CD">
        <w:rPr>
          <w:lang w:val="en-US"/>
        </w:rPr>
        <w:t xml:space="preserve">, 1221–1233. </w:t>
      </w:r>
      <w:hyperlink r:id="rId40" w:tgtFrame="_new" w:history="1">
        <w:r w:rsidRPr="007208CD">
          <w:rPr>
            <w:rStyle w:val="Hipervnculo"/>
            <w:lang w:val="en-US"/>
          </w:rPr>
          <w:t>https://doi.org/10.2147/NSS.S470557</w:t>
        </w:r>
      </w:hyperlink>
    </w:p>
    <w:p w14:paraId="3A0E89A1" w14:textId="04CD31AA" w:rsidR="007208CD" w:rsidRPr="007208CD" w:rsidRDefault="007208CD" w:rsidP="007208CD">
      <w:pPr>
        <w:spacing w:line="480" w:lineRule="auto"/>
        <w:ind w:firstLine="708"/>
        <w:rPr>
          <w:lang w:val="en-US"/>
        </w:rPr>
      </w:pPr>
      <w:proofErr w:type="spellStart"/>
      <w:r w:rsidRPr="007208CD">
        <w:rPr>
          <w:lang w:val="en-US"/>
        </w:rPr>
        <w:t>Spyridonidis</w:t>
      </w:r>
      <w:proofErr w:type="spellEnd"/>
      <w:r w:rsidRPr="007208CD">
        <w:rPr>
          <w:lang w:val="en-US"/>
        </w:rPr>
        <w:t xml:space="preserve">, S., Lad, D., Peters, H., Ellis, J. G., &amp; Robinson, L. J. (2025). Global prevalence of insomnia symptoms in undergraduate university students: A systematic review and meta-analysis. </w:t>
      </w:r>
      <w:r w:rsidRPr="007208CD">
        <w:rPr>
          <w:i/>
          <w:iCs/>
          <w:lang w:val="en-US"/>
        </w:rPr>
        <w:t>SLEEP Advances, 6</w:t>
      </w:r>
      <w:r w:rsidRPr="007208CD">
        <w:rPr>
          <w:lang w:val="en-US"/>
        </w:rPr>
        <w:t>(4), Article zpaf083.</w:t>
      </w:r>
      <w:r>
        <w:rPr>
          <w:lang w:val="en-US"/>
        </w:rPr>
        <w:t xml:space="preserve"> </w:t>
      </w:r>
      <w:hyperlink r:id="rId41" w:history="1">
        <w:r w:rsidRPr="007D13E7">
          <w:rPr>
            <w:rStyle w:val="Hipervnculo"/>
            <w:lang w:val="en-US"/>
          </w:rPr>
          <w:t>https://doi.org/10.1093/sleepadvances/zpaf083</w:t>
        </w:r>
      </w:hyperlink>
      <w:r>
        <w:rPr>
          <w:lang w:val="en-US"/>
        </w:rPr>
        <w:t xml:space="preserve"> </w:t>
      </w:r>
    </w:p>
    <w:p w14:paraId="5AC2C638" w14:textId="77777777" w:rsidR="007208CD" w:rsidRPr="007208CD" w:rsidRDefault="007208CD" w:rsidP="007208CD">
      <w:pPr>
        <w:spacing w:line="480" w:lineRule="auto"/>
        <w:ind w:firstLine="708"/>
        <w:rPr>
          <w:lang w:val="en-US"/>
        </w:rPr>
      </w:pPr>
      <w:r w:rsidRPr="007208CD">
        <w:rPr>
          <w:lang w:val="en-US"/>
        </w:rPr>
        <w:t xml:space="preserve">Sun, M., Scherffius, A., Sun, M., Chen, C., &amp; Wang, D. (2025). Insomnia symptoms as a mediator between school connectedness and suicidal ideation in Chinese adolescents: A three-wave longitudinal model. </w:t>
      </w:r>
      <w:r w:rsidRPr="007208CD">
        <w:rPr>
          <w:i/>
          <w:iCs/>
          <w:lang w:val="en-US"/>
        </w:rPr>
        <w:t>Early Intervention in Psychiatry, 19</w:t>
      </w:r>
      <w:r w:rsidRPr="007208CD">
        <w:rPr>
          <w:lang w:val="en-US"/>
        </w:rPr>
        <w:t xml:space="preserve">(1), Article e13579. </w:t>
      </w:r>
      <w:hyperlink r:id="rId42" w:tgtFrame="_new" w:history="1">
        <w:r w:rsidRPr="007208CD">
          <w:rPr>
            <w:rStyle w:val="Hipervnculo"/>
            <w:lang w:val="en-US"/>
          </w:rPr>
          <w:t>https://doi.org/10.1111/eip.13579</w:t>
        </w:r>
      </w:hyperlink>
    </w:p>
    <w:p w14:paraId="7D3B3F49" w14:textId="77777777" w:rsidR="007208CD" w:rsidRPr="007208CD" w:rsidRDefault="007208CD" w:rsidP="007208CD">
      <w:pPr>
        <w:spacing w:line="480" w:lineRule="auto"/>
        <w:ind w:firstLine="708"/>
        <w:rPr>
          <w:lang w:val="en-US"/>
        </w:rPr>
      </w:pPr>
      <w:proofErr w:type="spellStart"/>
      <w:r w:rsidRPr="007208CD">
        <w:rPr>
          <w:lang w:val="en-US"/>
        </w:rPr>
        <w:t>Tarokh</w:t>
      </w:r>
      <w:proofErr w:type="spellEnd"/>
      <w:r w:rsidRPr="007208CD">
        <w:rPr>
          <w:lang w:val="en-US"/>
        </w:rPr>
        <w:t xml:space="preserve">, L., </w:t>
      </w:r>
      <w:proofErr w:type="spellStart"/>
      <w:r w:rsidRPr="007208CD">
        <w:rPr>
          <w:lang w:val="en-US"/>
        </w:rPr>
        <w:t>Saletin</w:t>
      </w:r>
      <w:proofErr w:type="spellEnd"/>
      <w:r w:rsidRPr="007208CD">
        <w:rPr>
          <w:lang w:val="en-US"/>
        </w:rPr>
        <w:t xml:space="preserve">, J. M., &amp; Carskadon, M. A. (2016). Sleep in adolescence: Physiology, cognition and mental health. </w:t>
      </w:r>
      <w:r w:rsidRPr="007208CD">
        <w:rPr>
          <w:i/>
          <w:iCs/>
          <w:lang w:val="en-US"/>
        </w:rPr>
        <w:t>Neuroscience and Biobehavioral Reviews, 70</w:t>
      </w:r>
      <w:r w:rsidRPr="007208CD">
        <w:rPr>
          <w:lang w:val="en-US"/>
        </w:rPr>
        <w:t xml:space="preserve">, 182–188. </w:t>
      </w:r>
      <w:hyperlink r:id="rId43" w:tgtFrame="_new" w:history="1">
        <w:r w:rsidRPr="007208CD">
          <w:rPr>
            <w:rStyle w:val="Hipervnculo"/>
            <w:lang w:val="en-US"/>
          </w:rPr>
          <w:t>https://doi.org/10.1016/j.neubiorev.2016.08.008</w:t>
        </w:r>
      </w:hyperlink>
    </w:p>
    <w:p w14:paraId="64F7D7C4" w14:textId="4D8B66E3" w:rsidR="007208CD" w:rsidRPr="007208CD" w:rsidRDefault="007208CD" w:rsidP="007208CD">
      <w:pPr>
        <w:spacing w:line="480" w:lineRule="auto"/>
        <w:ind w:firstLine="708"/>
        <w:rPr>
          <w:lang w:val="en-US"/>
        </w:rPr>
      </w:pPr>
      <w:r w:rsidRPr="007208CD">
        <w:rPr>
          <w:lang w:val="en-US"/>
        </w:rPr>
        <w:t xml:space="preserve">Teresi, G. I., </w:t>
      </w:r>
      <w:proofErr w:type="spellStart"/>
      <w:r w:rsidRPr="007208CD">
        <w:rPr>
          <w:lang w:val="en-US"/>
        </w:rPr>
        <w:t>Merranko</w:t>
      </w:r>
      <w:proofErr w:type="spellEnd"/>
      <w:r w:rsidRPr="007208CD">
        <w:rPr>
          <w:lang w:val="en-US"/>
        </w:rPr>
        <w:t xml:space="preserve">, J., Porta, G., Bero, K., Poling, K. D., Brent, D. A., &amp; Goldstein, T. R. (2025). Worsening sleep predicts </w:t>
      </w:r>
      <w:proofErr w:type="gramStart"/>
      <w:r w:rsidRPr="007208CD">
        <w:rPr>
          <w:lang w:val="en-US"/>
        </w:rPr>
        <w:t>next-week</w:t>
      </w:r>
      <w:proofErr w:type="gramEnd"/>
      <w:r w:rsidRPr="007208CD">
        <w:rPr>
          <w:lang w:val="en-US"/>
        </w:rPr>
        <w:t xml:space="preserve"> suicidal ideation in a high-risk adolescent outpatient treatment sample. </w:t>
      </w:r>
      <w:r w:rsidRPr="007208CD">
        <w:rPr>
          <w:i/>
          <w:iCs/>
          <w:lang w:val="en-US"/>
        </w:rPr>
        <w:t>Suicide and Life-Threatening Behavior, 55</w:t>
      </w:r>
      <w:r w:rsidRPr="007208CD">
        <w:rPr>
          <w:lang w:val="en-US"/>
        </w:rPr>
        <w:t xml:space="preserve">, Article e13141. </w:t>
      </w:r>
      <w:hyperlink r:id="rId44" w:history="1">
        <w:r w:rsidRPr="007D13E7">
          <w:rPr>
            <w:rStyle w:val="Hipervnculo"/>
            <w:lang w:val="en-US"/>
          </w:rPr>
          <w:t>https://doi.org/10.1111/sltb.13141</w:t>
        </w:r>
      </w:hyperlink>
      <w:r>
        <w:rPr>
          <w:lang w:val="en-US"/>
        </w:rPr>
        <w:t xml:space="preserve"> </w:t>
      </w:r>
    </w:p>
    <w:p w14:paraId="131D6AF9" w14:textId="2EF5EEAB" w:rsidR="007208CD" w:rsidRPr="007208CD" w:rsidRDefault="007208CD" w:rsidP="007208CD">
      <w:pPr>
        <w:spacing w:line="480" w:lineRule="auto"/>
        <w:ind w:firstLine="708"/>
        <w:rPr>
          <w:lang w:val="en-US"/>
        </w:rPr>
      </w:pPr>
      <w:r w:rsidRPr="007208CD">
        <w:rPr>
          <w:lang w:val="en-US"/>
        </w:rPr>
        <w:t xml:space="preserve">Wan, Y., Chen, R., Ma, S., McFeeters, D., Sun, Y., Hao, J., Tao, F., &amp; Yao, Y. (2020). Gender differences in the relationship between sleep problems and suicide </w:t>
      </w:r>
      <w:proofErr w:type="gramStart"/>
      <w:r w:rsidRPr="007208CD">
        <w:rPr>
          <w:lang w:val="en-US"/>
        </w:rPr>
        <w:t>attempt</w:t>
      </w:r>
      <w:proofErr w:type="gramEnd"/>
      <w:r w:rsidRPr="007208CD">
        <w:rPr>
          <w:lang w:val="en-US"/>
        </w:rPr>
        <w:t xml:space="preserve"> in adolescents. </w:t>
      </w:r>
      <w:r w:rsidRPr="007208CD">
        <w:rPr>
          <w:i/>
          <w:iCs/>
          <w:lang w:val="en-US"/>
        </w:rPr>
        <w:t>Frontiers in Psychiatry, 11</w:t>
      </w:r>
      <w:r w:rsidRPr="007208CD">
        <w:rPr>
          <w:lang w:val="en-US"/>
        </w:rPr>
        <w:t xml:space="preserve">, Article 133. </w:t>
      </w:r>
      <w:hyperlink r:id="rId45" w:history="1">
        <w:r w:rsidRPr="007D13E7">
          <w:rPr>
            <w:rStyle w:val="Hipervnculo"/>
            <w:lang w:val="en-US"/>
          </w:rPr>
          <w:t>https://doi.org/10.3389/fpsyt.2020.00133</w:t>
        </w:r>
      </w:hyperlink>
      <w:r>
        <w:rPr>
          <w:lang w:val="en-US"/>
        </w:rPr>
        <w:t xml:space="preserve"> </w:t>
      </w:r>
    </w:p>
    <w:p w14:paraId="6A9D9418" w14:textId="77777777" w:rsidR="007208CD" w:rsidRPr="007208CD" w:rsidRDefault="007208CD" w:rsidP="007208CD">
      <w:pPr>
        <w:spacing w:line="480" w:lineRule="auto"/>
        <w:ind w:firstLine="708"/>
        <w:rPr>
          <w:lang w:val="en-US"/>
        </w:rPr>
      </w:pPr>
      <w:r w:rsidRPr="007208CD">
        <w:rPr>
          <w:lang w:val="en-US"/>
        </w:rPr>
        <w:t xml:space="preserve">Wang, D., Li, Y., Fan, Y., Ma, Z., Sun, M., Liu, X., &amp; Fan, F. (2025). Bidirectional associations between short sleep duration, insomnia symptoms, and psychotic-like </w:t>
      </w:r>
      <w:r w:rsidRPr="007208CD">
        <w:rPr>
          <w:lang w:val="en-US"/>
        </w:rPr>
        <w:lastRenderedPageBreak/>
        <w:t xml:space="preserve">experiences in adolescents. </w:t>
      </w:r>
      <w:r w:rsidRPr="007208CD">
        <w:rPr>
          <w:i/>
          <w:iCs/>
          <w:lang w:val="en-US"/>
        </w:rPr>
        <w:t>European Child &amp; Adolescent Psychiatry, 34</w:t>
      </w:r>
      <w:r w:rsidRPr="007208CD">
        <w:rPr>
          <w:lang w:val="en-US"/>
        </w:rPr>
        <w:t xml:space="preserve">, 275–285. </w:t>
      </w:r>
      <w:hyperlink r:id="rId46" w:tgtFrame="_new" w:history="1">
        <w:r w:rsidRPr="007208CD">
          <w:rPr>
            <w:rStyle w:val="Hipervnculo"/>
            <w:lang w:val="en-US"/>
          </w:rPr>
          <w:t>https://doi.org/10.1007/s00787-024-02490-y</w:t>
        </w:r>
      </w:hyperlink>
    </w:p>
    <w:p w14:paraId="3A473B0E" w14:textId="77777777" w:rsidR="007208CD" w:rsidRPr="007208CD" w:rsidRDefault="007208CD" w:rsidP="007208CD">
      <w:pPr>
        <w:spacing w:line="480" w:lineRule="auto"/>
        <w:ind w:firstLine="708"/>
        <w:rPr>
          <w:lang w:val="en-US"/>
        </w:rPr>
      </w:pPr>
      <w:r w:rsidRPr="007208CD">
        <w:rPr>
          <w:lang w:val="en-US"/>
        </w:rPr>
        <w:t xml:space="preserve">Wang, D., Yang, J., Wu, C., Guo, J., Xie, Q., &amp; Zhou, R. (2026). Distinct trajectories of insomnia symptoms and their associations with non-suicidal self-injury among college students: The mediating role of depressive symptoms. </w:t>
      </w:r>
      <w:r w:rsidRPr="007208CD">
        <w:rPr>
          <w:i/>
          <w:iCs/>
          <w:lang w:val="en-US"/>
        </w:rPr>
        <w:t>Journal of Affective Disorders, 395</w:t>
      </w:r>
      <w:r w:rsidRPr="007208CD">
        <w:rPr>
          <w:lang w:val="en-US"/>
        </w:rPr>
        <w:t xml:space="preserve">, Article 120715. </w:t>
      </w:r>
      <w:hyperlink r:id="rId47" w:tgtFrame="_new" w:history="1">
        <w:r w:rsidRPr="007208CD">
          <w:rPr>
            <w:rStyle w:val="Hipervnculo"/>
            <w:lang w:val="en-US"/>
          </w:rPr>
          <w:t>https://doi.org/10.1016/j.jad.2025.120715</w:t>
        </w:r>
      </w:hyperlink>
    </w:p>
    <w:p w14:paraId="59B155DC" w14:textId="77777777" w:rsidR="007208CD" w:rsidRPr="007208CD" w:rsidRDefault="007208CD" w:rsidP="007208CD">
      <w:pPr>
        <w:spacing w:line="480" w:lineRule="auto"/>
        <w:ind w:firstLine="708"/>
        <w:rPr>
          <w:lang w:val="en-US"/>
        </w:rPr>
      </w:pPr>
      <w:r w:rsidRPr="007208CD">
        <w:rPr>
          <w:lang w:val="en-US"/>
        </w:rPr>
        <w:t xml:space="preserve">Wang, S., Zou, X., Tang, Q., Zhang, L., Liu, X., Liu, G., &amp; Tao, Y. (2025). Echoes of strain: A two-year longitudinal study on the impact of China’s Zero-COVID policy on college students’ insomnia and depressive symptoms. </w:t>
      </w:r>
      <w:r w:rsidRPr="007208CD">
        <w:rPr>
          <w:i/>
          <w:iCs/>
          <w:lang w:val="en-US"/>
        </w:rPr>
        <w:t>Nature and Science of Sleep, 17</w:t>
      </w:r>
      <w:r w:rsidRPr="007208CD">
        <w:rPr>
          <w:lang w:val="en-US"/>
        </w:rPr>
        <w:t xml:space="preserve">, 81–96. </w:t>
      </w:r>
      <w:hyperlink r:id="rId48" w:tgtFrame="_new" w:history="1">
        <w:r w:rsidRPr="007208CD">
          <w:rPr>
            <w:rStyle w:val="Hipervnculo"/>
            <w:lang w:val="en-US"/>
          </w:rPr>
          <w:t>https://doi.org/10.2147/NSS.S490731</w:t>
        </w:r>
      </w:hyperlink>
    </w:p>
    <w:p w14:paraId="0337C798" w14:textId="53E37EDD" w:rsidR="007208CD" w:rsidRPr="007208CD" w:rsidRDefault="007208CD" w:rsidP="007208CD">
      <w:pPr>
        <w:spacing w:line="480" w:lineRule="auto"/>
        <w:ind w:firstLine="708"/>
      </w:pPr>
      <w:proofErr w:type="spellStart"/>
      <w:r w:rsidRPr="007208CD">
        <w:rPr>
          <w:lang w:val="en-US"/>
        </w:rPr>
        <w:t>Wassing</w:t>
      </w:r>
      <w:proofErr w:type="spellEnd"/>
      <w:r w:rsidRPr="007208CD">
        <w:rPr>
          <w:lang w:val="en-US"/>
        </w:rPr>
        <w:t xml:space="preserve">, R., Benjamins, J. S., Talamini, L. M., </w:t>
      </w:r>
      <w:proofErr w:type="spellStart"/>
      <w:r w:rsidRPr="007208CD">
        <w:rPr>
          <w:lang w:val="en-US"/>
        </w:rPr>
        <w:t>Schalkwijk</w:t>
      </w:r>
      <w:proofErr w:type="spellEnd"/>
      <w:r w:rsidRPr="007208CD">
        <w:rPr>
          <w:lang w:val="en-US"/>
        </w:rPr>
        <w:t xml:space="preserve">, F., &amp; Van Someren, E. J. W. (2019). Overnight worsening of emotional distress indicates maladaptive sleep in insomnia. </w:t>
      </w:r>
      <w:r w:rsidRPr="007208CD">
        <w:rPr>
          <w:i/>
          <w:iCs/>
        </w:rPr>
        <w:t>Sleep, 42</w:t>
      </w:r>
      <w:r w:rsidRPr="007208CD">
        <w:t xml:space="preserve">(4), </w:t>
      </w:r>
      <w:proofErr w:type="spellStart"/>
      <w:r w:rsidRPr="007208CD">
        <w:t>Article</w:t>
      </w:r>
      <w:proofErr w:type="spellEnd"/>
      <w:r w:rsidRPr="007208CD">
        <w:t xml:space="preserve"> zsy268. </w:t>
      </w:r>
      <w:hyperlink r:id="rId49" w:history="1">
        <w:r w:rsidRPr="007D13E7">
          <w:rPr>
            <w:rStyle w:val="Hipervnculo"/>
          </w:rPr>
          <w:t>https://doi.org/10.1093/sleep/zsy268</w:t>
        </w:r>
      </w:hyperlink>
      <w:r>
        <w:t xml:space="preserve"> </w:t>
      </w:r>
    </w:p>
    <w:p w14:paraId="0DF0D090" w14:textId="77777777" w:rsidR="007208CD" w:rsidRPr="007208CD" w:rsidRDefault="007208CD" w:rsidP="007208CD">
      <w:pPr>
        <w:spacing w:line="480" w:lineRule="auto"/>
        <w:ind w:firstLine="708"/>
        <w:rPr>
          <w:lang w:val="en-US"/>
        </w:rPr>
      </w:pPr>
      <w:r w:rsidRPr="007208CD">
        <w:rPr>
          <w:lang w:val="en-US"/>
        </w:rPr>
        <w:t xml:space="preserve">Wells, G. A., Shea, B., O’Connell, D., Peterson, J., Welch, V., </w:t>
      </w:r>
      <w:proofErr w:type="spellStart"/>
      <w:r w:rsidRPr="007208CD">
        <w:rPr>
          <w:lang w:val="en-US"/>
        </w:rPr>
        <w:t>Losos</w:t>
      </w:r>
      <w:proofErr w:type="spellEnd"/>
      <w:r w:rsidRPr="007208CD">
        <w:rPr>
          <w:lang w:val="en-US"/>
        </w:rPr>
        <w:t xml:space="preserve">, M., &amp; Tugwell, P. (2011). </w:t>
      </w:r>
      <w:r w:rsidRPr="007208CD">
        <w:rPr>
          <w:i/>
          <w:iCs/>
          <w:lang w:val="en-US"/>
        </w:rPr>
        <w:t xml:space="preserve">The Newcastle-Ottawa Scale (NOS) for assessing the quality of </w:t>
      </w:r>
      <w:proofErr w:type="spellStart"/>
      <w:r w:rsidRPr="007208CD">
        <w:rPr>
          <w:i/>
          <w:iCs/>
          <w:lang w:val="en-US"/>
        </w:rPr>
        <w:t>nonrandomised</w:t>
      </w:r>
      <w:proofErr w:type="spellEnd"/>
      <w:r w:rsidRPr="007208CD">
        <w:rPr>
          <w:i/>
          <w:iCs/>
          <w:lang w:val="en-US"/>
        </w:rPr>
        <w:t xml:space="preserve"> studies in meta-analyses</w:t>
      </w:r>
      <w:r w:rsidRPr="007208CD">
        <w:rPr>
          <w:lang w:val="en-US"/>
        </w:rPr>
        <w:t xml:space="preserve">. Ottawa Hospital Research Institute. </w:t>
      </w:r>
      <w:hyperlink r:id="rId50" w:tgtFrame="_new" w:history="1">
        <w:r w:rsidRPr="007208CD">
          <w:rPr>
            <w:rStyle w:val="Hipervnculo"/>
            <w:lang w:val="en-US"/>
          </w:rPr>
          <w:t>https://www.ohri.ca/programs/clinical_epidemiology/oxford.asp</w:t>
        </w:r>
      </w:hyperlink>
    </w:p>
    <w:p w14:paraId="6A7DDC95" w14:textId="51571679" w:rsidR="007208CD" w:rsidRPr="007208CD" w:rsidRDefault="007208CD" w:rsidP="007208CD">
      <w:pPr>
        <w:spacing w:line="480" w:lineRule="auto"/>
        <w:ind w:firstLine="708"/>
        <w:rPr>
          <w:lang w:val="en-US"/>
        </w:rPr>
      </w:pPr>
      <w:r w:rsidRPr="007208CD">
        <w:rPr>
          <w:lang w:val="en-US"/>
        </w:rPr>
        <w:t xml:space="preserve">Wong, M. M., Brower, K. J., &amp; Zucker, R. A. (2016). Insomnia symptoms and suicidality in the National Comorbidity Survey–Adolescent Supplement. </w:t>
      </w:r>
      <w:r w:rsidRPr="007208CD">
        <w:rPr>
          <w:i/>
          <w:iCs/>
          <w:lang w:val="en-US"/>
        </w:rPr>
        <w:t>Journal of Psychiatric Research, 81</w:t>
      </w:r>
      <w:r w:rsidRPr="007208CD">
        <w:rPr>
          <w:lang w:val="en-US"/>
        </w:rPr>
        <w:t xml:space="preserve">, 1–8. </w:t>
      </w:r>
      <w:hyperlink r:id="rId51" w:history="1">
        <w:r w:rsidRPr="007D13E7">
          <w:rPr>
            <w:rStyle w:val="Hipervnculo"/>
            <w:lang w:val="en-US"/>
          </w:rPr>
          <w:t>https://doi.org/10.1016/j.jpsychires.2016.06.004</w:t>
        </w:r>
      </w:hyperlink>
      <w:r>
        <w:rPr>
          <w:lang w:val="en-US"/>
        </w:rPr>
        <w:t xml:space="preserve"> </w:t>
      </w:r>
    </w:p>
    <w:p w14:paraId="798440C7" w14:textId="77777777" w:rsidR="007208CD" w:rsidRPr="007208CD" w:rsidRDefault="007208CD" w:rsidP="007208CD">
      <w:pPr>
        <w:spacing w:line="480" w:lineRule="auto"/>
        <w:ind w:firstLine="708"/>
        <w:rPr>
          <w:lang w:val="en-US"/>
        </w:rPr>
      </w:pPr>
      <w:r w:rsidRPr="007208CD">
        <w:rPr>
          <w:lang w:val="en-US"/>
        </w:rPr>
        <w:t xml:space="preserve">Yang, Y., Liu, X., Liu, Z.-Z., Tein, J.-Y., &amp; Jia, C.-X. (2023). Life stress, insomnia, and anxiety/depressive symptoms in adolescents: A three-wave longitudinal study. </w:t>
      </w:r>
      <w:r w:rsidRPr="007208CD">
        <w:rPr>
          <w:i/>
          <w:iCs/>
          <w:lang w:val="en-US"/>
        </w:rPr>
        <w:t>Journal of Affective Disorders, 322</w:t>
      </w:r>
      <w:r w:rsidRPr="007208CD">
        <w:rPr>
          <w:lang w:val="en-US"/>
        </w:rPr>
        <w:t xml:space="preserve">, 91–98. </w:t>
      </w:r>
      <w:hyperlink r:id="rId52" w:tgtFrame="_new" w:history="1">
        <w:r w:rsidRPr="007208CD">
          <w:rPr>
            <w:rStyle w:val="Hipervnculo"/>
            <w:lang w:val="en-US"/>
          </w:rPr>
          <w:t>https://doi.org/10.1016/j.jad.2022.11.002</w:t>
        </w:r>
      </w:hyperlink>
    </w:p>
    <w:p w14:paraId="61B60DC6" w14:textId="470213CC" w:rsidR="007208CD" w:rsidRPr="007208CD" w:rsidRDefault="007208CD" w:rsidP="007208CD">
      <w:pPr>
        <w:spacing w:line="480" w:lineRule="auto"/>
        <w:ind w:firstLine="708"/>
        <w:rPr>
          <w:lang w:val="en-US"/>
        </w:rPr>
      </w:pPr>
      <w:r w:rsidRPr="007208CD">
        <w:rPr>
          <w:lang w:val="en-US"/>
        </w:rPr>
        <w:lastRenderedPageBreak/>
        <w:t xml:space="preserve">Zhang, J., Chan, N. Y., Lam, S. P., Li, S. X., Liu, Y., Chan, J. W. </w:t>
      </w:r>
      <w:proofErr w:type="gramStart"/>
      <w:r w:rsidRPr="007208CD">
        <w:rPr>
          <w:lang w:val="en-US"/>
        </w:rPr>
        <w:t>Y.,</w:t>
      </w:r>
      <w:proofErr w:type="gramEnd"/>
      <w:r w:rsidRPr="007208CD">
        <w:rPr>
          <w:lang w:val="en-US"/>
        </w:rPr>
        <w:t xml:space="preserve"> Kong, A. P. S., Ma, R. C. W., Chan, </w:t>
      </w:r>
      <w:proofErr w:type="gramStart"/>
      <w:r w:rsidRPr="007208CD">
        <w:rPr>
          <w:lang w:val="en-US"/>
        </w:rPr>
        <w:t>K. C</w:t>
      </w:r>
      <w:proofErr w:type="gramEnd"/>
      <w:r w:rsidRPr="007208CD">
        <w:rPr>
          <w:lang w:val="en-US"/>
        </w:rPr>
        <w:t xml:space="preserve">. C., Li, A. M., &amp; Wing, Y. K. (2016). Emergence of sex differences in insomnia symptoms in adolescents: A large-scale school-based study. </w:t>
      </w:r>
      <w:r w:rsidRPr="007208CD">
        <w:rPr>
          <w:i/>
          <w:iCs/>
          <w:lang w:val="en-US"/>
        </w:rPr>
        <w:t>Sleep, 39</w:t>
      </w:r>
      <w:r w:rsidRPr="007208CD">
        <w:rPr>
          <w:lang w:val="en-US"/>
        </w:rPr>
        <w:t xml:space="preserve">(8), 1563–1570. </w:t>
      </w:r>
      <w:hyperlink r:id="rId53" w:history="1">
        <w:r w:rsidRPr="007D13E7">
          <w:rPr>
            <w:rStyle w:val="Hipervnculo"/>
            <w:lang w:val="en-US"/>
          </w:rPr>
          <w:t>https://doi.org/10.5665/sleep.6022</w:t>
        </w:r>
      </w:hyperlink>
      <w:r>
        <w:rPr>
          <w:lang w:val="en-US"/>
        </w:rPr>
        <w:t xml:space="preserve"> </w:t>
      </w:r>
    </w:p>
    <w:p w14:paraId="203B4BF5" w14:textId="77777777" w:rsidR="007208CD" w:rsidRPr="007208CD" w:rsidRDefault="007208CD" w:rsidP="007208CD">
      <w:pPr>
        <w:spacing w:line="480" w:lineRule="auto"/>
        <w:ind w:firstLine="708"/>
      </w:pPr>
      <w:r w:rsidRPr="007208CD">
        <w:rPr>
          <w:lang w:val="en-US"/>
        </w:rPr>
        <w:t xml:space="preserve">Zhang, X., Zhang, Y., Bu, L., Li, H., Ye, H., Wang, D., &amp; Fan, F. (2024). The trajectories and associations of sleep disturbance symptoms with suicidal ideation in adolescents: A three-wave longitudinal study. </w:t>
      </w:r>
      <w:r w:rsidRPr="007208CD">
        <w:rPr>
          <w:i/>
          <w:iCs/>
        </w:rPr>
        <w:t>Sleep Medicine, 124</w:t>
      </w:r>
      <w:r w:rsidRPr="007208CD">
        <w:t xml:space="preserve">, 591–597. </w:t>
      </w:r>
      <w:hyperlink r:id="rId54" w:tgtFrame="_new" w:history="1">
        <w:r w:rsidRPr="007208CD">
          <w:rPr>
            <w:rStyle w:val="Hipervnculo"/>
          </w:rPr>
          <w:t>https://doi.org/10.1016/j.sleep.2024.10.031</w:t>
        </w:r>
      </w:hyperlink>
    </w:p>
    <w:p w14:paraId="13143F67" w14:textId="434B4273" w:rsidR="00B76152" w:rsidRDefault="00B76152"/>
    <w:sectPr w:rsidR="00B76152" w:rsidSect="000C6D18">
      <w:headerReference w:type="defaul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8ED9" w14:textId="77777777" w:rsidR="00AB7649" w:rsidRDefault="00AB7649" w:rsidP="004B3D2A">
      <w:pPr>
        <w:spacing w:after="0" w:line="240" w:lineRule="auto"/>
      </w:pPr>
      <w:r>
        <w:separator/>
      </w:r>
    </w:p>
  </w:endnote>
  <w:endnote w:type="continuationSeparator" w:id="0">
    <w:p w14:paraId="3795E303" w14:textId="77777777" w:rsidR="00AB7649" w:rsidRDefault="00AB7649" w:rsidP="004B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B8B4" w14:textId="77777777" w:rsidR="00AB7649" w:rsidRDefault="00AB7649" w:rsidP="004B3D2A">
      <w:pPr>
        <w:spacing w:after="0" w:line="240" w:lineRule="auto"/>
      </w:pPr>
      <w:r>
        <w:separator/>
      </w:r>
    </w:p>
  </w:footnote>
  <w:footnote w:type="continuationSeparator" w:id="0">
    <w:p w14:paraId="6829E936" w14:textId="77777777" w:rsidR="00AB7649" w:rsidRDefault="00AB7649" w:rsidP="004B3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647360"/>
      <w:docPartObj>
        <w:docPartGallery w:val="Page Numbers (Top of Page)"/>
        <w:docPartUnique/>
      </w:docPartObj>
    </w:sdtPr>
    <w:sdtContent>
      <w:p w14:paraId="179AFA17" w14:textId="27192DD4" w:rsidR="00400302" w:rsidRDefault="00400302">
        <w:pPr>
          <w:pStyle w:val="Encabezado"/>
          <w:jc w:val="right"/>
        </w:pPr>
        <w:r w:rsidRPr="00400302">
          <w:rPr>
            <w:rFonts w:cs="Times New Roman"/>
          </w:rPr>
          <w:fldChar w:fldCharType="begin"/>
        </w:r>
        <w:r w:rsidRPr="00400302">
          <w:rPr>
            <w:rFonts w:cs="Times New Roman"/>
          </w:rPr>
          <w:instrText>PAGE   \* MERGEFORMAT</w:instrText>
        </w:r>
        <w:r w:rsidRPr="00400302">
          <w:rPr>
            <w:rFonts w:cs="Times New Roman"/>
          </w:rPr>
          <w:fldChar w:fldCharType="separate"/>
        </w:r>
        <w:r w:rsidRPr="00400302">
          <w:rPr>
            <w:rFonts w:cs="Times New Roman"/>
          </w:rPr>
          <w:t>2</w:t>
        </w:r>
        <w:r w:rsidRPr="00400302">
          <w:rPr>
            <w:rFonts w:cs="Times New Roman"/>
          </w:rPr>
          <w:fldChar w:fldCharType="end"/>
        </w:r>
      </w:p>
    </w:sdtContent>
  </w:sdt>
  <w:p w14:paraId="73ECC935" w14:textId="77777777" w:rsidR="00400302" w:rsidRDefault="004003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C49"/>
    <w:multiLevelType w:val="multilevel"/>
    <w:tmpl w:val="EA5669F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D762E2"/>
    <w:multiLevelType w:val="hybridMultilevel"/>
    <w:tmpl w:val="86DE5ACA"/>
    <w:lvl w:ilvl="0" w:tplc="6F1A9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E366CC"/>
    <w:multiLevelType w:val="multilevel"/>
    <w:tmpl w:val="89D0860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Times New Roman" w:eastAsiaTheme="minorHAnsi" w:hAnsi="Times New Roman"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4FE3DA2"/>
    <w:multiLevelType w:val="hybridMultilevel"/>
    <w:tmpl w:val="F3C6BB76"/>
    <w:lvl w:ilvl="0" w:tplc="4E8008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9316CA"/>
    <w:multiLevelType w:val="multilevel"/>
    <w:tmpl w:val="D58284A6"/>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 w15:restartNumberingAfterBreak="0">
    <w:nsid w:val="0D505AF5"/>
    <w:multiLevelType w:val="hybridMultilevel"/>
    <w:tmpl w:val="D1D0C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DD7493"/>
    <w:multiLevelType w:val="multilevel"/>
    <w:tmpl w:val="1A7C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F5877"/>
    <w:multiLevelType w:val="multilevel"/>
    <w:tmpl w:val="0A32776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 w15:restartNumberingAfterBreak="0">
    <w:nsid w:val="1A393C03"/>
    <w:multiLevelType w:val="multilevel"/>
    <w:tmpl w:val="69706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C58D0"/>
    <w:multiLevelType w:val="multilevel"/>
    <w:tmpl w:val="D0561054"/>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15:restartNumberingAfterBreak="0">
    <w:nsid w:val="29206124"/>
    <w:multiLevelType w:val="multilevel"/>
    <w:tmpl w:val="D8E6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47E7B"/>
    <w:multiLevelType w:val="multilevel"/>
    <w:tmpl w:val="068C780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349027EF"/>
    <w:multiLevelType w:val="multilevel"/>
    <w:tmpl w:val="485C6E5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389F6A8A"/>
    <w:multiLevelType w:val="multilevel"/>
    <w:tmpl w:val="1FB4C4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4" w15:restartNumberingAfterBreak="0">
    <w:nsid w:val="3B624E0A"/>
    <w:multiLevelType w:val="multilevel"/>
    <w:tmpl w:val="BFD4E2C8"/>
    <w:lvl w:ilvl="0">
      <w:start w:val="1"/>
      <w:numFmt w:val="bullet"/>
      <w:lvlText w:val=""/>
      <w:lvlJc w:val="left"/>
      <w:pPr>
        <w:tabs>
          <w:tab w:val="num" w:pos="66"/>
        </w:tabs>
        <w:ind w:left="66" w:hanging="360"/>
      </w:pPr>
      <w:rPr>
        <w:rFonts w:ascii="Symbol" w:hAnsi="Symbol" w:hint="default"/>
        <w:sz w:val="20"/>
      </w:rPr>
    </w:lvl>
    <w:lvl w:ilvl="1">
      <w:start w:val="1"/>
      <w:numFmt w:val="bullet"/>
      <w:lvlText w:val="o"/>
      <w:lvlJc w:val="left"/>
      <w:pPr>
        <w:tabs>
          <w:tab w:val="num" w:pos="786"/>
        </w:tabs>
        <w:ind w:left="786" w:hanging="360"/>
      </w:pPr>
      <w:rPr>
        <w:rFonts w:ascii="Courier New" w:hAnsi="Courier New" w:hint="default"/>
        <w:sz w:val="20"/>
      </w:rPr>
    </w:lvl>
    <w:lvl w:ilvl="2">
      <w:start w:val="1"/>
      <w:numFmt w:val="decimal"/>
      <w:lvlText w:val="%3."/>
      <w:lvlJc w:val="left"/>
      <w:pPr>
        <w:ind w:left="1506" w:hanging="360"/>
      </w:pPr>
      <w:rPr>
        <w:rFonts w:hint="default"/>
      </w:rPr>
    </w:lvl>
    <w:lvl w:ilvl="3" w:tentative="1">
      <w:start w:val="1"/>
      <w:numFmt w:val="bullet"/>
      <w:lvlText w:val=""/>
      <w:lvlJc w:val="left"/>
      <w:pPr>
        <w:tabs>
          <w:tab w:val="num" w:pos="2226"/>
        </w:tabs>
        <w:ind w:left="2226" w:hanging="360"/>
      </w:pPr>
      <w:rPr>
        <w:rFonts w:ascii="Wingdings" w:hAnsi="Wingdings" w:hint="default"/>
        <w:sz w:val="20"/>
      </w:rPr>
    </w:lvl>
    <w:lvl w:ilvl="4" w:tentative="1">
      <w:start w:val="1"/>
      <w:numFmt w:val="bullet"/>
      <w:lvlText w:val=""/>
      <w:lvlJc w:val="left"/>
      <w:pPr>
        <w:tabs>
          <w:tab w:val="num" w:pos="2946"/>
        </w:tabs>
        <w:ind w:left="2946" w:hanging="360"/>
      </w:pPr>
      <w:rPr>
        <w:rFonts w:ascii="Wingdings" w:hAnsi="Wingdings" w:hint="default"/>
        <w:sz w:val="20"/>
      </w:rPr>
    </w:lvl>
    <w:lvl w:ilvl="5" w:tentative="1">
      <w:start w:val="1"/>
      <w:numFmt w:val="bullet"/>
      <w:lvlText w:val=""/>
      <w:lvlJc w:val="left"/>
      <w:pPr>
        <w:tabs>
          <w:tab w:val="num" w:pos="3666"/>
        </w:tabs>
        <w:ind w:left="3666" w:hanging="360"/>
      </w:pPr>
      <w:rPr>
        <w:rFonts w:ascii="Wingdings" w:hAnsi="Wingdings" w:hint="default"/>
        <w:sz w:val="20"/>
      </w:rPr>
    </w:lvl>
    <w:lvl w:ilvl="6" w:tentative="1">
      <w:start w:val="1"/>
      <w:numFmt w:val="bullet"/>
      <w:lvlText w:val=""/>
      <w:lvlJc w:val="left"/>
      <w:pPr>
        <w:tabs>
          <w:tab w:val="num" w:pos="4386"/>
        </w:tabs>
        <w:ind w:left="4386" w:hanging="360"/>
      </w:pPr>
      <w:rPr>
        <w:rFonts w:ascii="Wingdings" w:hAnsi="Wingdings" w:hint="default"/>
        <w:sz w:val="20"/>
      </w:rPr>
    </w:lvl>
    <w:lvl w:ilvl="7" w:tentative="1">
      <w:start w:val="1"/>
      <w:numFmt w:val="bullet"/>
      <w:lvlText w:val=""/>
      <w:lvlJc w:val="left"/>
      <w:pPr>
        <w:tabs>
          <w:tab w:val="num" w:pos="5106"/>
        </w:tabs>
        <w:ind w:left="5106" w:hanging="360"/>
      </w:pPr>
      <w:rPr>
        <w:rFonts w:ascii="Wingdings" w:hAnsi="Wingdings" w:hint="default"/>
        <w:sz w:val="20"/>
      </w:rPr>
    </w:lvl>
    <w:lvl w:ilvl="8" w:tentative="1">
      <w:start w:val="1"/>
      <w:numFmt w:val="bullet"/>
      <w:lvlText w:val=""/>
      <w:lvlJc w:val="left"/>
      <w:pPr>
        <w:tabs>
          <w:tab w:val="num" w:pos="5826"/>
        </w:tabs>
        <w:ind w:left="5826" w:hanging="360"/>
      </w:pPr>
      <w:rPr>
        <w:rFonts w:ascii="Wingdings" w:hAnsi="Wingdings" w:hint="default"/>
        <w:sz w:val="20"/>
      </w:rPr>
    </w:lvl>
  </w:abstractNum>
  <w:abstractNum w:abstractNumId="15" w15:restartNumberingAfterBreak="0">
    <w:nsid w:val="4D197D8A"/>
    <w:multiLevelType w:val="hybridMultilevel"/>
    <w:tmpl w:val="2BC0F314"/>
    <w:lvl w:ilvl="0" w:tplc="5D2827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0133EF4"/>
    <w:multiLevelType w:val="multilevel"/>
    <w:tmpl w:val="B422E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2F444C"/>
    <w:multiLevelType w:val="multilevel"/>
    <w:tmpl w:val="D356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DC41E2"/>
    <w:multiLevelType w:val="hybridMultilevel"/>
    <w:tmpl w:val="45D8F9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DA2D65"/>
    <w:multiLevelType w:val="multilevel"/>
    <w:tmpl w:val="6976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6511F7"/>
    <w:multiLevelType w:val="multilevel"/>
    <w:tmpl w:val="E42E7F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1F6348"/>
    <w:multiLevelType w:val="multilevel"/>
    <w:tmpl w:val="3BB4F23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6C6955BC"/>
    <w:multiLevelType w:val="multilevel"/>
    <w:tmpl w:val="C75C8A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6C7A4088"/>
    <w:multiLevelType w:val="multilevel"/>
    <w:tmpl w:val="12A4895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823284"/>
    <w:multiLevelType w:val="multilevel"/>
    <w:tmpl w:val="5A2E11F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72876D5F"/>
    <w:multiLevelType w:val="multilevel"/>
    <w:tmpl w:val="5226D32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6" w15:restartNumberingAfterBreak="0">
    <w:nsid w:val="75383F55"/>
    <w:multiLevelType w:val="multilevel"/>
    <w:tmpl w:val="D6BA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6E60E0"/>
    <w:multiLevelType w:val="multilevel"/>
    <w:tmpl w:val="8076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30642"/>
    <w:multiLevelType w:val="multilevel"/>
    <w:tmpl w:val="91EC9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1306834">
    <w:abstractNumId w:val="17"/>
  </w:num>
  <w:num w:numId="2" w16cid:durableId="1018505695">
    <w:abstractNumId w:val="2"/>
  </w:num>
  <w:num w:numId="3" w16cid:durableId="1914387543">
    <w:abstractNumId w:val="28"/>
  </w:num>
  <w:num w:numId="4" w16cid:durableId="1486311981">
    <w:abstractNumId w:val="19"/>
  </w:num>
  <w:num w:numId="5" w16cid:durableId="1521968712">
    <w:abstractNumId w:val="27"/>
  </w:num>
  <w:num w:numId="6" w16cid:durableId="1413698692">
    <w:abstractNumId w:val="10"/>
  </w:num>
  <w:num w:numId="7" w16cid:durableId="2053994676">
    <w:abstractNumId w:val="8"/>
  </w:num>
  <w:num w:numId="8" w16cid:durableId="203375442">
    <w:abstractNumId w:val="26"/>
  </w:num>
  <w:num w:numId="9" w16cid:durableId="1213344721">
    <w:abstractNumId w:val="16"/>
  </w:num>
  <w:num w:numId="10" w16cid:durableId="379289382">
    <w:abstractNumId w:val="14"/>
  </w:num>
  <w:num w:numId="11" w16cid:durableId="812218732">
    <w:abstractNumId w:val="13"/>
  </w:num>
  <w:num w:numId="12" w16cid:durableId="35156338">
    <w:abstractNumId w:val="22"/>
  </w:num>
  <w:num w:numId="13" w16cid:durableId="228226543">
    <w:abstractNumId w:val="21"/>
  </w:num>
  <w:num w:numId="14" w16cid:durableId="1571454384">
    <w:abstractNumId w:val="12"/>
  </w:num>
  <w:num w:numId="15" w16cid:durableId="582645089">
    <w:abstractNumId w:val="11"/>
  </w:num>
  <w:num w:numId="16" w16cid:durableId="1011687088">
    <w:abstractNumId w:val="24"/>
  </w:num>
  <w:num w:numId="17" w16cid:durableId="1033533832">
    <w:abstractNumId w:val="18"/>
  </w:num>
  <w:num w:numId="18" w16cid:durableId="1455708182">
    <w:abstractNumId w:val="23"/>
  </w:num>
  <w:num w:numId="19" w16cid:durableId="637416081">
    <w:abstractNumId w:val="3"/>
  </w:num>
  <w:num w:numId="20" w16cid:durableId="1942182663">
    <w:abstractNumId w:val="6"/>
  </w:num>
  <w:num w:numId="21" w16cid:durableId="60369480">
    <w:abstractNumId w:val="20"/>
  </w:num>
  <w:num w:numId="22" w16cid:durableId="542835702">
    <w:abstractNumId w:val="0"/>
  </w:num>
  <w:num w:numId="23" w16cid:durableId="628324464">
    <w:abstractNumId w:val="15"/>
  </w:num>
  <w:num w:numId="24" w16cid:durableId="61484916">
    <w:abstractNumId w:val="1"/>
  </w:num>
  <w:num w:numId="25" w16cid:durableId="1954436194">
    <w:abstractNumId w:val="5"/>
  </w:num>
  <w:num w:numId="26" w16cid:durableId="1053776948">
    <w:abstractNumId w:val="4"/>
  </w:num>
  <w:num w:numId="27" w16cid:durableId="1233538481">
    <w:abstractNumId w:val="25"/>
  </w:num>
  <w:num w:numId="28" w16cid:durableId="1898083382">
    <w:abstractNumId w:val="9"/>
  </w:num>
  <w:num w:numId="29" w16cid:durableId="49886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52"/>
    <w:rsid w:val="00004EE8"/>
    <w:rsid w:val="00004FB5"/>
    <w:rsid w:val="00010AB5"/>
    <w:rsid w:val="00037FBF"/>
    <w:rsid w:val="00050374"/>
    <w:rsid w:val="000539A1"/>
    <w:rsid w:val="00057DA4"/>
    <w:rsid w:val="0007089A"/>
    <w:rsid w:val="00091D40"/>
    <w:rsid w:val="000B7F20"/>
    <w:rsid w:val="000C2567"/>
    <w:rsid w:val="000C6D18"/>
    <w:rsid w:val="000D0A7B"/>
    <w:rsid w:val="000F01C2"/>
    <w:rsid w:val="00100C19"/>
    <w:rsid w:val="00107BD3"/>
    <w:rsid w:val="00126CE9"/>
    <w:rsid w:val="00126DA5"/>
    <w:rsid w:val="001507F9"/>
    <w:rsid w:val="00166763"/>
    <w:rsid w:val="00183215"/>
    <w:rsid w:val="001B1389"/>
    <w:rsid w:val="001B2731"/>
    <w:rsid w:val="001B3BA5"/>
    <w:rsid w:val="001F0348"/>
    <w:rsid w:val="001F1EA4"/>
    <w:rsid w:val="0020079F"/>
    <w:rsid w:val="00215241"/>
    <w:rsid w:val="00220413"/>
    <w:rsid w:val="00226CE4"/>
    <w:rsid w:val="00237F6D"/>
    <w:rsid w:val="00246E78"/>
    <w:rsid w:val="0025459A"/>
    <w:rsid w:val="002715C8"/>
    <w:rsid w:val="00277F4F"/>
    <w:rsid w:val="002B374A"/>
    <w:rsid w:val="002F0E72"/>
    <w:rsid w:val="00307AC6"/>
    <w:rsid w:val="0033779F"/>
    <w:rsid w:val="00341E08"/>
    <w:rsid w:val="003433B7"/>
    <w:rsid w:val="0034680C"/>
    <w:rsid w:val="0035526E"/>
    <w:rsid w:val="00372648"/>
    <w:rsid w:val="00380BAC"/>
    <w:rsid w:val="0038400F"/>
    <w:rsid w:val="00395AEF"/>
    <w:rsid w:val="003D4F33"/>
    <w:rsid w:val="003E74E6"/>
    <w:rsid w:val="003F119E"/>
    <w:rsid w:val="003F6062"/>
    <w:rsid w:val="00400302"/>
    <w:rsid w:val="004274BA"/>
    <w:rsid w:val="00437FAE"/>
    <w:rsid w:val="00465629"/>
    <w:rsid w:val="00485230"/>
    <w:rsid w:val="004A0A79"/>
    <w:rsid w:val="004B3D2A"/>
    <w:rsid w:val="004F5926"/>
    <w:rsid w:val="00503605"/>
    <w:rsid w:val="00510858"/>
    <w:rsid w:val="0052031F"/>
    <w:rsid w:val="00520C80"/>
    <w:rsid w:val="00526703"/>
    <w:rsid w:val="0053014C"/>
    <w:rsid w:val="00543D48"/>
    <w:rsid w:val="005441FA"/>
    <w:rsid w:val="00545539"/>
    <w:rsid w:val="005475C2"/>
    <w:rsid w:val="00547CAF"/>
    <w:rsid w:val="005526D4"/>
    <w:rsid w:val="00573C04"/>
    <w:rsid w:val="0058186C"/>
    <w:rsid w:val="005A4BB6"/>
    <w:rsid w:val="005B1EBF"/>
    <w:rsid w:val="005B3AC2"/>
    <w:rsid w:val="005C07E0"/>
    <w:rsid w:val="005C4DB6"/>
    <w:rsid w:val="005E3EFB"/>
    <w:rsid w:val="005F5EAC"/>
    <w:rsid w:val="00610F33"/>
    <w:rsid w:val="0061357B"/>
    <w:rsid w:val="006320A7"/>
    <w:rsid w:val="00646293"/>
    <w:rsid w:val="00650504"/>
    <w:rsid w:val="00655D50"/>
    <w:rsid w:val="0066449E"/>
    <w:rsid w:val="00664509"/>
    <w:rsid w:val="00667485"/>
    <w:rsid w:val="00672E97"/>
    <w:rsid w:val="0068101F"/>
    <w:rsid w:val="006B4607"/>
    <w:rsid w:val="006C415C"/>
    <w:rsid w:val="006D19AB"/>
    <w:rsid w:val="006D6F0C"/>
    <w:rsid w:val="006F0207"/>
    <w:rsid w:val="00700A3C"/>
    <w:rsid w:val="007040AC"/>
    <w:rsid w:val="00713B57"/>
    <w:rsid w:val="007208CD"/>
    <w:rsid w:val="00722037"/>
    <w:rsid w:val="007257F8"/>
    <w:rsid w:val="007618A8"/>
    <w:rsid w:val="00781C1C"/>
    <w:rsid w:val="007852CF"/>
    <w:rsid w:val="007A5AF7"/>
    <w:rsid w:val="007B16E4"/>
    <w:rsid w:val="007B369C"/>
    <w:rsid w:val="007C7CE2"/>
    <w:rsid w:val="007E77FD"/>
    <w:rsid w:val="008018DB"/>
    <w:rsid w:val="00801D70"/>
    <w:rsid w:val="00805C06"/>
    <w:rsid w:val="0081707E"/>
    <w:rsid w:val="008259CC"/>
    <w:rsid w:val="00857591"/>
    <w:rsid w:val="00857750"/>
    <w:rsid w:val="00857913"/>
    <w:rsid w:val="00873A63"/>
    <w:rsid w:val="00881A38"/>
    <w:rsid w:val="00882B6B"/>
    <w:rsid w:val="00884DA4"/>
    <w:rsid w:val="00892D9B"/>
    <w:rsid w:val="008960F4"/>
    <w:rsid w:val="008B4C4C"/>
    <w:rsid w:val="008B4E22"/>
    <w:rsid w:val="008C1904"/>
    <w:rsid w:val="008D2585"/>
    <w:rsid w:val="008D5646"/>
    <w:rsid w:val="008E1AC9"/>
    <w:rsid w:val="008E645B"/>
    <w:rsid w:val="008F0DDF"/>
    <w:rsid w:val="008F5CC7"/>
    <w:rsid w:val="009136E0"/>
    <w:rsid w:val="0094068F"/>
    <w:rsid w:val="00950E1D"/>
    <w:rsid w:val="009565A2"/>
    <w:rsid w:val="00971926"/>
    <w:rsid w:val="009940A5"/>
    <w:rsid w:val="009B11EE"/>
    <w:rsid w:val="009B32B1"/>
    <w:rsid w:val="009C0924"/>
    <w:rsid w:val="009D03C3"/>
    <w:rsid w:val="009D2954"/>
    <w:rsid w:val="009D3EB6"/>
    <w:rsid w:val="009E2C74"/>
    <w:rsid w:val="00A530B2"/>
    <w:rsid w:val="00A557C3"/>
    <w:rsid w:val="00A65A3C"/>
    <w:rsid w:val="00A86789"/>
    <w:rsid w:val="00A87D83"/>
    <w:rsid w:val="00A91B97"/>
    <w:rsid w:val="00A97008"/>
    <w:rsid w:val="00AA6A0D"/>
    <w:rsid w:val="00AB7649"/>
    <w:rsid w:val="00AC34CE"/>
    <w:rsid w:val="00AC64B9"/>
    <w:rsid w:val="00AC71EA"/>
    <w:rsid w:val="00AD085C"/>
    <w:rsid w:val="00AE30A3"/>
    <w:rsid w:val="00AE7858"/>
    <w:rsid w:val="00B055A4"/>
    <w:rsid w:val="00B17DB4"/>
    <w:rsid w:val="00B24A27"/>
    <w:rsid w:val="00B251A4"/>
    <w:rsid w:val="00B336A2"/>
    <w:rsid w:val="00B55D8C"/>
    <w:rsid w:val="00B64957"/>
    <w:rsid w:val="00B72126"/>
    <w:rsid w:val="00B73290"/>
    <w:rsid w:val="00B76152"/>
    <w:rsid w:val="00B90364"/>
    <w:rsid w:val="00BC327E"/>
    <w:rsid w:val="00BE536A"/>
    <w:rsid w:val="00C055AD"/>
    <w:rsid w:val="00C06472"/>
    <w:rsid w:val="00C112BE"/>
    <w:rsid w:val="00C22E6B"/>
    <w:rsid w:val="00C22EC0"/>
    <w:rsid w:val="00C431AB"/>
    <w:rsid w:val="00C722A7"/>
    <w:rsid w:val="00C96788"/>
    <w:rsid w:val="00CB4FFB"/>
    <w:rsid w:val="00CE6E45"/>
    <w:rsid w:val="00CE7C7F"/>
    <w:rsid w:val="00CF4A09"/>
    <w:rsid w:val="00D21075"/>
    <w:rsid w:val="00D42163"/>
    <w:rsid w:val="00D522D7"/>
    <w:rsid w:val="00D56164"/>
    <w:rsid w:val="00D679E5"/>
    <w:rsid w:val="00D778D4"/>
    <w:rsid w:val="00D77B8E"/>
    <w:rsid w:val="00D87EB4"/>
    <w:rsid w:val="00DA4135"/>
    <w:rsid w:val="00DC02CB"/>
    <w:rsid w:val="00DC0398"/>
    <w:rsid w:val="00DE4908"/>
    <w:rsid w:val="00DF2A5E"/>
    <w:rsid w:val="00E02AF8"/>
    <w:rsid w:val="00E07A44"/>
    <w:rsid w:val="00E12A60"/>
    <w:rsid w:val="00E16C8A"/>
    <w:rsid w:val="00E31460"/>
    <w:rsid w:val="00E450B7"/>
    <w:rsid w:val="00E61950"/>
    <w:rsid w:val="00E67E74"/>
    <w:rsid w:val="00E72812"/>
    <w:rsid w:val="00EA56CE"/>
    <w:rsid w:val="00EB07BE"/>
    <w:rsid w:val="00EB13D2"/>
    <w:rsid w:val="00EC6C01"/>
    <w:rsid w:val="00ED6713"/>
    <w:rsid w:val="00EE6A62"/>
    <w:rsid w:val="00EF23CC"/>
    <w:rsid w:val="00F36F84"/>
    <w:rsid w:val="00F41648"/>
    <w:rsid w:val="00F43E3F"/>
    <w:rsid w:val="00F57085"/>
    <w:rsid w:val="00F62D2F"/>
    <w:rsid w:val="00F71A77"/>
    <w:rsid w:val="00F7686B"/>
    <w:rsid w:val="00FC3103"/>
    <w:rsid w:val="00FC7150"/>
    <w:rsid w:val="00FC71E0"/>
    <w:rsid w:val="00FD70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25F59"/>
  <w15:chartTrackingRefBased/>
  <w15:docId w15:val="{6A55B7AB-6D4C-4F75-9C7A-1F3562C2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52"/>
    <w:rPr>
      <w:rFonts w:ascii="Times New Roman" w:hAnsi="Times New Roman"/>
    </w:rPr>
  </w:style>
  <w:style w:type="paragraph" w:styleId="Ttulo1">
    <w:name w:val="heading 1"/>
    <w:basedOn w:val="Normal"/>
    <w:next w:val="Normal"/>
    <w:link w:val="Ttulo1Car"/>
    <w:uiPriority w:val="9"/>
    <w:qFormat/>
    <w:rsid w:val="00B76152"/>
    <w:pPr>
      <w:keepNext/>
      <w:keepLines/>
      <w:spacing w:after="0" w:line="480" w:lineRule="auto"/>
      <w:jc w:val="center"/>
      <w:outlineLvl w:val="0"/>
    </w:pPr>
    <w:rPr>
      <w:rFonts w:asciiTheme="majorHAnsi" w:eastAsiaTheme="majorEastAsia" w:hAnsiTheme="majorHAnsi" w:cstheme="majorBidi"/>
      <w:b/>
      <w:szCs w:val="40"/>
    </w:rPr>
  </w:style>
  <w:style w:type="paragraph" w:styleId="Ttulo2">
    <w:name w:val="heading 2"/>
    <w:basedOn w:val="Normal"/>
    <w:next w:val="Normal"/>
    <w:link w:val="Ttulo2Car"/>
    <w:uiPriority w:val="9"/>
    <w:unhideWhenUsed/>
    <w:qFormat/>
    <w:rsid w:val="00B76152"/>
    <w:pPr>
      <w:keepNext/>
      <w:keepLines/>
      <w:spacing w:after="0" w:line="480" w:lineRule="auto"/>
      <w:outlineLvl w:val="1"/>
    </w:pPr>
    <w:rPr>
      <w:rFonts w:asciiTheme="majorHAnsi" w:eastAsiaTheme="majorEastAsia" w:hAnsiTheme="majorHAnsi" w:cstheme="majorBidi"/>
      <w:b/>
      <w:szCs w:val="32"/>
    </w:rPr>
  </w:style>
  <w:style w:type="paragraph" w:styleId="Ttulo3">
    <w:name w:val="heading 3"/>
    <w:basedOn w:val="Normal"/>
    <w:next w:val="Normal"/>
    <w:link w:val="Ttulo3Car"/>
    <w:uiPriority w:val="9"/>
    <w:semiHidden/>
    <w:unhideWhenUsed/>
    <w:qFormat/>
    <w:rsid w:val="00B76152"/>
    <w:pPr>
      <w:keepNext/>
      <w:keepLines/>
      <w:spacing w:after="0" w:line="480" w:lineRule="auto"/>
      <w:outlineLvl w:val="2"/>
    </w:pPr>
    <w:rPr>
      <w:rFonts w:eastAsiaTheme="majorEastAsia" w:cstheme="majorBidi"/>
      <w:b/>
      <w:i/>
      <w:szCs w:val="28"/>
    </w:rPr>
  </w:style>
  <w:style w:type="paragraph" w:styleId="Ttulo4">
    <w:name w:val="heading 4"/>
    <w:basedOn w:val="Normal"/>
    <w:next w:val="Normal"/>
    <w:link w:val="Ttulo4Car"/>
    <w:uiPriority w:val="9"/>
    <w:semiHidden/>
    <w:unhideWhenUsed/>
    <w:qFormat/>
    <w:rsid w:val="00B761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1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1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1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1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1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61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761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61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61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61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61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61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61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6152"/>
    <w:rPr>
      <w:rFonts w:eastAsiaTheme="majorEastAsia" w:cstheme="majorBidi"/>
      <w:color w:val="272727" w:themeColor="text1" w:themeTint="D8"/>
    </w:rPr>
  </w:style>
  <w:style w:type="paragraph" w:styleId="Ttulo">
    <w:name w:val="Title"/>
    <w:basedOn w:val="Normal"/>
    <w:next w:val="Normal"/>
    <w:link w:val="TtuloCar"/>
    <w:uiPriority w:val="10"/>
    <w:qFormat/>
    <w:rsid w:val="00B76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1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61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1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6152"/>
    <w:pPr>
      <w:spacing w:before="160"/>
      <w:jc w:val="center"/>
    </w:pPr>
    <w:rPr>
      <w:i/>
      <w:iCs/>
      <w:color w:val="404040" w:themeColor="text1" w:themeTint="BF"/>
    </w:rPr>
  </w:style>
  <w:style w:type="character" w:customStyle="1" w:styleId="CitaCar">
    <w:name w:val="Cita Car"/>
    <w:basedOn w:val="Fuentedeprrafopredeter"/>
    <w:link w:val="Cita"/>
    <w:uiPriority w:val="29"/>
    <w:rsid w:val="00B76152"/>
    <w:rPr>
      <w:i/>
      <w:iCs/>
      <w:color w:val="404040" w:themeColor="text1" w:themeTint="BF"/>
    </w:rPr>
  </w:style>
  <w:style w:type="paragraph" w:styleId="Prrafodelista">
    <w:name w:val="List Paragraph"/>
    <w:basedOn w:val="Normal"/>
    <w:uiPriority w:val="34"/>
    <w:qFormat/>
    <w:rsid w:val="00B76152"/>
    <w:pPr>
      <w:ind w:left="720"/>
      <w:contextualSpacing/>
    </w:pPr>
  </w:style>
  <w:style w:type="character" w:styleId="nfasisintenso">
    <w:name w:val="Intense Emphasis"/>
    <w:basedOn w:val="Fuentedeprrafopredeter"/>
    <w:uiPriority w:val="21"/>
    <w:qFormat/>
    <w:rsid w:val="00B76152"/>
    <w:rPr>
      <w:i/>
      <w:iCs/>
      <w:color w:val="0F4761" w:themeColor="accent1" w:themeShade="BF"/>
    </w:rPr>
  </w:style>
  <w:style w:type="paragraph" w:styleId="Citadestacada">
    <w:name w:val="Intense Quote"/>
    <w:basedOn w:val="Normal"/>
    <w:next w:val="Normal"/>
    <w:link w:val="CitadestacadaCar"/>
    <w:uiPriority w:val="30"/>
    <w:qFormat/>
    <w:rsid w:val="00B76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152"/>
    <w:rPr>
      <w:i/>
      <w:iCs/>
      <w:color w:val="0F4761" w:themeColor="accent1" w:themeShade="BF"/>
    </w:rPr>
  </w:style>
  <w:style w:type="character" w:styleId="Referenciaintensa">
    <w:name w:val="Intense Reference"/>
    <w:basedOn w:val="Fuentedeprrafopredeter"/>
    <w:uiPriority w:val="32"/>
    <w:qFormat/>
    <w:rsid w:val="00B76152"/>
    <w:rPr>
      <w:b/>
      <w:bCs/>
      <w:smallCaps/>
      <w:color w:val="0F4761" w:themeColor="accent1" w:themeShade="BF"/>
      <w:spacing w:val="5"/>
    </w:rPr>
  </w:style>
  <w:style w:type="table" w:styleId="Tablaconcuadrcula">
    <w:name w:val="Table Grid"/>
    <w:basedOn w:val="Tablanormal"/>
    <w:uiPriority w:val="59"/>
    <w:rsid w:val="00A86789"/>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86789"/>
    <w:rPr>
      <w:color w:val="467886" w:themeColor="hyperlink"/>
      <w:u w:val="single"/>
    </w:rPr>
  </w:style>
  <w:style w:type="paragraph" w:styleId="Encabezado">
    <w:name w:val="header"/>
    <w:basedOn w:val="Normal"/>
    <w:link w:val="EncabezadoCar"/>
    <w:uiPriority w:val="99"/>
    <w:unhideWhenUsed/>
    <w:rsid w:val="004B3D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3D2A"/>
  </w:style>
  <w:style w:type="paragraph" w:styleId="Piedepgina">
    <w:name w:val="footer"/>
    <w:basedOn w:val="Normal"/>
    <w:link w:val="PiedepginaCar"/>
    <w:uiPriority w:val="99"/>
    <w:unhideWhenUsed/>
    <w:rsid w:val="004B3D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3D2A"/>
  </w:style>
  <w:style w:type="paragraph" w:styleId="NormalWeb">
    <w:name w:val="Normal (Web)"/>
    <w:basedOn w:val="Normal"/>
    <w:uiPriority w:val="99"/>
    <w:semiHidden/>
    <w:unhideWhenUsed/>
    <w:rsid w:val="00057DA4"/>
    <w:pPr>
      <w:spacing w:before="100" w:beforeAutospacing="1" w:after="100" w:afterAutospacing="1" w:line="240" w:lineRule="auto"/>
    </w:pPr>
    <w:rPr>
      <w:rFonts w:eastAsia="Times New Roman" w:cs="Times New Roman"/>
      <w:kern w:val="0"/>
      <w:lang w:eastAsia="es-ES"/>
      <w14:ligatures w14:val="none"/>
    </w:rPr>
  </w:style>
  <w:style w:type="character" w:styleId="Mencinsinresolver">
    <w:name w:val="Unresolved Mention"/>
    <w:basedOn w:val="Fuentedeprrafopredeter"/>
    <w:uiPriority w:val="99"/>
    <w:semiHidden/>
    <w:unhideWhenUsed/>
    <w:rsid w:val="00FD7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5-85779-5" TargetMode="External"/><Relationship Id="rId18" Type="http://schemas.openxmlformats.org/officeDocument/2006/relationships/hyperlink" Target="https://doi.org/10.1017/S0954579421000699" TargetMode="External"/><Relationship Id="rId26" Type="http://schemas.openxmlformats.org/officeDocument/2006/relationships/hyperlink" Target="https://doi.org/10.1093/sleep/zsz054" TargetMode="External"/><Relationship Id="rId39" Type="http://schemas.openxmlformats.org/officeDocument/2006/relationships/hyperlink" Target="https://www.who.int/es/news-room/fact-sheets/detail/suicide" TargetMode="External"/><Relationship Id="rId21" Type="http://schemas.openxmlformats.org/officeDocument/2006/relationships/hyperlink" Target="https://www.ine.es/dyngs/Prensa/pEDCM2024.htm" TargetMode="External"/><Relationship Id="rId34" Type="http://schemas.openxmlformats.org/officeDocument/2006/relationships/hyperlink" Target="https://doi.org/10.1016/j.ijchp.2025.100580" TargetMode="External"/><Relationship Id="rId42" Type="http://schemas.openxmlformats.org/officeDocument/2006/relationships/hyperlink" Target="https://doi.org/10.1111/eip.13579" TargetMode="External"/><Relationship Id="rId47" Type="http://schemas.openxmlformats.org/officeDocument/2006/relationships/hyperlink" Target="https://doi.org/10.1016/j.jad.2025.120715" TargetMode="External"/><Relationship Id="rId50" Type="http://schemas.openxmlformats.org/officeDocument/2006/relationships/hyperlink" Target="https://www.ohri.ca/programs/clinical_epidemiology/oxford.asp"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sr.14430" TargetMode="External"/><Relationship Id="rId29" Type="http://schemas.openxmlformats.org/officeDocument/2006/relationships/hyperlink" Target="https://doi.org/10.1093/sleep/zsad121" TargetMode="External"/><Relationship Id="rId11" Type="http://schemas.openxmlformats.org/officeDocument/2006/relationships/hyperlink" Target="https://doi.org/10.1016/j.ijchp.2023.100424" TargetMode="External"/><Relationship Id="rId24" Type="http://schemas.openxmlformats.org/officeDocument/2006/relationships/hyperlink" Target="https://doi.org/10.1111/jsr.13190" TargetMode="External"/><Relationship Id="rId32" Type="http://schemas.openxmlformats.org/officeDocument/2006/relationships/hyperlink" Target="https://doi.org/10.1186/s40359-024-02273-9" TargetMode="External"/><Relationship Id="rId37" Type="http://schemas.openxmlformats.org/officeDocument/2006/relationships/hyperlink" Target="https://doi.org/10.1016/j.sleep.2021.01.011" TargetMode="External"/><Relationship Id="rId40" Type="http://schemas.openxmlformats.org/officeDocument/2006/relationships/hyperlink" Target="https://doi.org/10.2147/NSS.S470557" TargetMode="External"/><Relationship Id="rId45" Type="http://schemas.openxmlformats.org/officeDocument/2006/relationships/hyperlink" Target="https://doi.org/10.3389/fpsyt.2020.00133" TargetMode="External"/><Relationship Id="rId53" Type="http://schemas.openxmlformats.org/officeDocument/2006/relationships/hyperlink" Target="https://doi.org/10.5665/sleep.6022" TargetMode="External"/><Relationship Id="rId5" Type="http://schemas.openxmlformats.org/officeDocument/2006/relationships/webSettings" Target="webSettings.xml"/><Relationship Id="rId19" Type="http://schemas.openxmlformats.org/officeDocument/2006/relationships/hyperlink" Target="https://doi.org/10.1023/B:JOBA.0000007455.08539.9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cpr.2018.05.006" TargetMode="External"/><Relationship Id="rId22" Type="http://schemas.openxmlformats.org/officeDocument/2006/relationships/hyperlink" Target="https://doi.org/10.1080/08964289.2018.1432542" TargetMode="External"/><Relationship Id="rId27" Type="http://schemas.openxmlformats.org/officeDocument/2006/relationships/hyperlink" Target="https://doi.org/10.3390/jcm11236912" TargetMode="External"/><Relationship Id="rId30" Type="http://schemas.openxmlformats.org/officeDocument/2006/relationships/hyperlink" Target="https://doi.org/10.1016/j.jad.2024.01.153" TargetMode="External"/><Relationship Id="rId35" Type="http://schemas.openxmlformats.org/officeDocument/2006/relationships/hyperlink" Target="https://doi.org/10.1097/MOP.0000000000001322" TargetMode="External"/><Relationship Id="rId43" Type="http://schemas.openxmlformats.org/officeDocument/2006/relationships/hyperlink" Target="https://doi.org/10.1016/j.neubiorev.2016.08.008" TargetMode="External"/><Relationship Id="rId48" Type="http://schemas.openxmlformats.org/officeDocument/2006/relationships/hyperlink" Target="https://doi.org/10.2147/NSS.S490731"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1016/j.jpsychires.2016.06.004" TargetMode="External"/><Relationship Id="rId3" Type="http://schemas.openxmlformats.org/officeDocument/2006/relationships/styles" Target="styles.xml"/><Relationship Id="rId12" Type="http://schemas.openxmlformats.org/officeDocument/2006/relationships/hyperlink" Target="https://doi.org/10.1016/S1389-9457(00)00065-4" TargetMode="External"/><Relationship Id="rId17" Type="http://schemas.openxmlformats.org/officeDocument/2006/relationships/hyperlink" Target="https://doi.org/10.3390/brainsci6040059" TargetMode="External"/><Relationship Id="rId25" Type="http://schemas.openxmlformats.org/officeDocument/2006/relationships/hyperlink" Target="https://doi.org/10.1002/da.22764" TargetMode="External"/><Relationship Id="rId33" Type="http://schemas.openxmlformats.org/officeDocument/2006/relationships/hyperlink" Target="https://doi.org/10.2147/PRBM.S426363" TargetMode="External"/><Relationship Id="rId38" Type="http://schemas.openxmlformats.org/officeDocument/2006/relationships/hyperlink" Target="https://www.who.int/es/news-room/fact-sheets/detail/adolescent-mental-health" TargetMode="External"/><Relationship Id="rId46" Type="http://schemas.openxmlformats.org/officeDocument/2006/relationships/hyperlink" Target="https://doi.org/10.1007/s00787-024-02490-y" TargetMode="External"/><Relationship Id="rId20" Type="http://schemas.openxmlformats.org/officeDocument/2006/relationships/hyperlink" Target="https://doi.org/10.1016/j.psychres.2017.03.046" TargetMode="External"/><Relationship Id="rId41" Type="http://schemas.openxmlformats.org/officeDocument/2006/relationships/hyperlink" Target="https://doi.org/10.1093/sleepadvances/zpaf083" TargetMode="External"/><Relationship Id="rId54" Type="http://schemas.openxmlformats.org/officeDocument/2006/relationships/hyperlink" Target="https://doi.org/10.1016/j.sleep.2024.10.03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36/bmjpo-2021-001229" TargetMode="External"/><Relationship Id="rId23" Type="http://schemas.openxmlformats.org/officeDocument/2006/relationships/hyperlink" Target="https://doi.org/10.1080/21642850.2019.1615926" TargetMode="External"/><Relationship Id="rId28" Type="http://schemas.openxmlformats.org/officeDocument/2006/relationships/hyperlink" Target="https://doi.org/10.1093/sleep/zsac221" TargetMode="External"/><Relationship Id="rId36" Type="http://schemas.openxmlformats.org/officeDocument/2006/relationships/hyperlink" Target="https://doi.org/10.1016/j.sleep.2019.10.018" TargetMode="External"/><Relationship Id="rId49" Type="http://schemas.openxmlformats.org/officeDocument/2006/relationships/hyperlink" Target="https://doi.org/10.1093/sleep/zsy268" TargetMode="External"/><Relationship Id="rId57" Type="http://schemas.openxmlformats.org/officeDocument/2006/relationships/theme" Target="theme/theme1.xml"/><Relationship Id="rId10" Type="http://schemas.openxmlformats.org/officeDocument/2006/relationships/hyperlink" Target="https://doi.org/10.1037/14646-000" TargetMode="External"/><Relationship Id="rId31" Type="http://schemas.openxmlformats.org/officeDocument/2006/relationships/hyperlink" Target="https://doi.org/10.5935/1984-0063.20220082?utm_source=chatgpt.com" TargetMode="External"/><Relationship Id="rId44" Type="http://schemas.openxmlformats.org/officeDocument/2006/relationships/hyperlink" Target="https://doi.org/10.1111/sltb.13141" TargetMode="External"/><Relationship Id="rId52" Type="http://schemas.openxmlformats.org/officeDocument/2006/relationships/hyperlink" Target="https://doi.org/10.1016/j.jad.2022.11.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6A1BD-0118-4E2B-BCEB-ABE9B1A14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51</Pages>
  <Words>14447</Words>
  <Characters>79460</Characters>
  <Application>Microsoft Office Word</Application>
  <DocSecurity>0</DocSecurity>
  <Lines>662</Lines>
  <Paragraphs>187</Paragraphs>
  <ScaleCrop>false</ScaleCrop>
  <Company/>
  <LinksUpToDate>false</LinksUpToDate>
  <CharactersWithSpaces>93720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 Colomer</dc:creator>
  <cp:keywords/>
  <dc:description/>
  <cp:lastModifiedBy>Ariadna Colomer</cp:lastModifiedBy>
  <cp:revision>204</cp:revision>
  <dcterms:created xsi:type="dcterms:W3CDTF">2026-03-02T15:17:00Z</dcterms:created>
  <dcterms:modified xsi:type="dcterms:W3CDTF">2026-05-15T07:45:00Z</dcterms:modified>
</cp:coreProperties>
</file>