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D6855" w14:textId="77777777" w:rsidR="006C08AE" w:rsidRDefault="00CA02BC">
      <w:pPr>
        <w:pStyle w:val="Textoindependiente"/>
        <w:ind w:left="1923"/>
        <w:rPr>
          <w:rFonts w:ascii="Times New Roman"/>
          <w:sz w:val="20"/>
        </w:rPr>
      </w:pPr>
      <w:bookmarkStart w:id="0" w:name="_GoBack"/>
      <w:bookmarkEnd w:id="0"/>
      <w:r>
        <w:rPr>
          <w:rFonts w:ascii="Times New Roman"/>
          <w:noProof/>
          <w:sz w:val="20"/>
        </w:rPr>
        <w:drawing>
          <wp:inline distT="0" distB="0" distL="0" distR="0" wp14:anchorId="0B817D2C" wp14:editId="01ABC3D3">
            <wp:extent cx="3116060" cy="81934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3116060" cy="819340"/>
                    </a:xfrm>
                    <a:prstGeom prst="rect">
                      <a:avLst/>
                    </a:prstGeom>
                  </pic:spPr>
                </pic:pic>
              </a:graphicData>
            </a:graphic>
          </wp:inline>
        </w:drawing>
      </w:r>
    </w:p>
    <w:p w14:paraId="5FE83D60" w14:textId="77777777" w:rsidR="006C08AE" w:rsidRDefault="006C08AE">
      <w:pPr>
        <w:pStyle w:val="Textoindependiente"/>
        <w:rPr>
          <w:rFonts w:ascii="Times New Roman"/>
          <w:sz w:val="20"/>
        </w:rPr>
      </w:pPr>
    </w:p>
    <w:p w14:paraId="6B877B11" w14:textId="77777777" w:rsidR="006C08AE" w:rsidRDefault="006C08AE">
      <w:pPr>
        <w:pStyle w:val="Textoindependiente"/>
        <w:rPr>
          <w:rFonts w:ascii="Times New Roman"/>
          <w:sz w:val="20"/>
        </w:rPr>
      </w:pPr>
    </w:p>
    <w:p w14:paraId="47892A4B" w14:textId="77777777" w:rsidR="006C08AE" w:rsidRDefault="006C08AE">
      <w:pPr>
        <w:pStyle w:val="Textoindependiente"/>
        <w:rPr>
          <w:rFonts w:ascii="Times New Roman"/>
          <w:sz w:val="20"/>
        </w:rPr>
      </w:pPr>
    </w:p>
    <w:p w14:paraId="74286778" w14:textId="77777777" w:rsidR="006C08AE" w:rsidRDefault="006C08AE">
      <w:pPr>
        <w:pStyle w:val="Textoindependiente"/>
        <w:rPr>
          <w:rFonts w:ascii="Times New Roman"/>
          <w:sz w:val="20"/>
        </w:rPr>
      </w:pPr>
    </w:p>
    <w:p w14:paraId="4D1659D5" w14:textId="77777777" w:rsidR="006C08AE" w:rsidRDefault="006C08AE">
      <w:pPr>
        <w:pStyle w:val="Textoindependiente"/>
        <w:spacing w:before="6"/>
        <w:rPr>
          <w:rFonts w:ascii="Times New Roman"/>
          <w:sz w:val="28"/>
        </w:rPr>
      </w:pPr>
    </w:p>
    <w:p w14:paraId="6D81284D" w14:textId="77777777" w:rsidR="006C08AE" w:rsidRPr="00212101" w:rsidRDefault="00CA02BC">
      <w:pPr>
        <w:spacing w:before="92" w:line="275" w:lineRule="exact"/>
        <w:ind w:left="1370" w:right="1292"/>
        <w:jc w:val="center"/>
        <w:rPr>
          <w:rFonts w:ascii="Times New Roman" w:hAnsi="Times New Roman" w:cs="Times New Roman"/>
          <w:sz w:val="24"/>
        </w:rPr>
      </w:pPr>
      <w:r w:rsidRPr="00212101">
        <w:rPr>
          <w:rFonts w:ascii="Times New Roman" w:hAnsi="Times New Roman" w:cs="Times New Roman"/>
          <w:sz w:val="24"/>
        </w:rPr>
        <w:t>Facultad de Ciencias Humanas y Sociales</w:t>
      </w:r>
    </w:p>
    <w:p w14:paraId="3520B85D" w14:textId="1C61D6AA" w:rsidR="005B489D" w:rsidRPr="00212101" w:rsidRDefault="00CA02BC" w:rsidP="005B489D">
      <w:pPr>
        <w:pStyle w:val="Textoindependiente"/>
        <w:spacing w:line="413" w:lineRule="exact"/>
        <w:ind w:right="-17"/>
        <w:jc w:val="center"/>
        <w:rPr>
          <w:rFonts w:ascii="Times New Roman" w:hAnsi="Times New Roman" w:cs="Times New Roman"/>
        </w:rPr>
      </w:pPr>
      <w:r w:rsidRPr="00212101">
        <w:rPr>
          <w:rFonts w:ascii="Times New Roman" w:hAnsi="Times New Roman" w:cs="Times New Roman"/>
        </w:rPr>
        <w:t>Grado en</w:t>
      </w:r>
      <w:r w:rsidR="00227481" w:rsidRPr="00212101">
        <w:rPr>
          <w:rFonts w:ascii="Times New Roman" w:hAnsi="Times New Roman" w:cs="Times New Roman"/>
        </w:rPr>
        <w:t xml:space="preserve"> </w:t>
      </w:r>
      <w:r w:rsidR="005B489D">
        <w:rPr>
          <w:rFonts w:ascii="Times New Roman" w:hAnsi="Times New Roman" w:cs="Times New Roman"/>
        </w:rPr>
        <w:t>Traducción e Interpretación</w:t>
      </w:r>
    </w:p>
    <w:p w14:paraId="440B3E70" w14:textId="77777777" w:rsidR="006C08AE" w:rsidRPr="00212101" w:rsidRDefault="006C08AE">
      <w:pPr>
        <w:pStyle w:val="Textoindependiente"/>
        <w:rPr>
          <w:rFonts w:ascii="Times New Roman" w:hAnsi="Times New Roman" w:cs="Times New Roman"/>
          <w:sz w:val="40"/>
        </w:rPr>
      </w:pPr>
    </w:p>
    <w:p w14:paraId="7E67248D" w14:textId="77777777" w:rsidR="006C08AE" w:rsidRPr="00212101" w:rsidRDefault="006C08AE">
      <w:pPr>
        <w:pStyle w:val="Textoindependiente"/>
        <w:rPr>
          <w:rFonts w:ascii="Times New Roman" w:hAnsi="Times New Roman" w:cs="Times New Roman"/>
          <w:sz w:val="40"/>
        </w:rPr>
      </w:pPr>
    </w:p>
    <w:p w14:paraId="55F23B91" w14:textId="77777777" w:rsidR="006C08AE" w:rsidRPr="00212101" w:rsidRDefault="006C08AE">
      <w:pPr>
        <w:pStyle w:val="Textoindependiente"/>
        <w:spacing w:before="7"/>
        <w:rPr>
          <w:rFonts w:ascii="Times New Roman" w:hAnsi="Times New Roman" w:cs="Times New Roman"/>
          <w:sz w:val="49"/>
        </w:rPr>
      </w:pPr>
    </w:p>
    <w:p w14:paraId="48E41DBD" w14:textId="77777777" w:rsidR="006C08AE" w:rsidRPr="00212101" w:rsidRDefault="00CA02BC">
      <w:pPr>
        <w:ind w:left="1370" w:right="1292"/>
        <w:jc w:val="center"/>
        <w:rPr>
          <w:rFonts w:ascii="Times New Roman" w:hAnsi="Times New Roman" w:cs="Times New Roman"/>
          <w:sz w:val="48"/>
        </w:rPr>
      </w:pPr>
      <w:r w:rsidRPr="00212101">
        <w:rPr>
          <w:rFonts w:ascii="Times New Roman" w:hAnsi="Times New Roman" w:cs="Times New Roman"/>
          <w:sz w:val="48"/>
        </w:rPr>
        <w:t>Trabajo Fin de Grado</w:t>
      </w:r>
    </w:p>
    <w:p w14:paraId="7255C35C" w14:textId="77777777" w:rsidR="006C08AE" w:rsidRPr="00212101" w:rsidRDefault="006C08AE">
      <w:pPr>
        <w:pStyle w:val="Textoindependiente"/>
        <w:rPr>
          <w:rFonts w:ascii="Times New Roman" w:hAnsi="Times New Roman" w:cs="Times New Roman"/>
          <w:sz w:val="54"/>
        </w:rPr>
      </w:pPr>
    </w:p>
    <w:p w14:paraId="5F34893F" w14:textId="77777777" w:rsidR="006C08AE" w:rsidRPr="00212101" w:rsidRDefault="006C08AE">
      <w:pPr>
        <w:pStyle w:val="Textoindependiente"/>
        <w:spacing w:before="2"/>
        <w:rPr>
          <w:rFonts w:ascii="Times New Roman" w:hAnsi="Times New Roman" w:cs="Times New Roman"/>
          <w:sz w:val="43"/>
        </w:rPr>
      </w:pPr>
    </w:p>
    <w:p w14:paraId="5A376624" w14:textId="35588558" w:rsidR="006C08AE" w:rsidRPr="00322902" w:rsidRDefault="008D423C" w:rsidP="00F86158">
      <w:pPr>
        <w:spacing w:before="1"/>
        <w:ind w:left="1370" w:right="1289"/>
        <w:jc w:val="center"/>
        <w:rPr>
          <w:rFonts w:ascii="Times New Roman" w:hAnsi="Times New Roman" w:cs="Times New Roman"/>
          <w:sz w:val="56"/>
          <w:lang w:val="it-IT"/>
        </w:rPr>
      </w:pPr>
      <w:r w:rsidRPr="00322902">
        <w:rPr>
          <w:rFonts w:ascii="Times New Roman" w:hAnsi="Times New Roman" w:cs="Times New Roman"/>
          <w:b/>
          <w:sz w:val="56"/>
          <w:lang w:val="it-IT"/>
        </w:rPr>
        <w:t>Proyecto editorial</w:t>
      </w:r>
      <w:r w:rsidR="00F86158" w:rsidRPr="00322902">
        <w:rPr>
          <w:rFonts w:ascii="Times New Roman" w:hAnsi="Times New Roman" w:cs="Times New Roman"/>
          <w:b/>
          <w:sz w:val="56"/>
          <w:lang w:val="it-IT"/>
        </w:rPr>
        <w:t xml:space="preserve">: Propuesta de traducción de </w:t>
      </w:r>
      <w:r w:rsidR="00F86158" w:rsidRPr="00322902">
        <w:rPr>
          <w:rFonts w:ascii="Times New Roman" w:hAnsi="Times New Roman" w:cs="Times New Roman"/>
          <w:b/>
          <w:i/>
          <w:iCs/>
          <w:sz w:val="56"/>
          <w:lang w:val="it-IT"/>
        </w:rPr>
        <w:t>È stato un attimo</w:t>
      </w:r>
      <w:r w:rsidR="00F86158" w:rsidRPr="00322902">
        <w:rPr>
          <w:rFonts w:ascii="Times New Roman" w:hAnsi="Times New Roman" w:cs="Times New Roman"/>
          <w:b/>
          <w:sz w:val="56"/>
          <w:lang w:val="it-IT"/>
        </w:rPr>
        <w:t xml:space="preserve"> (Sandrone Dazieri, 2006)</w:t>
      </w:r>
    </w:p>
    <w:p w14:paraId="1A56607A" w14:textId="77777777" w:rsidR="006C08AE" w:rsidRPr="00322902" w:rsidRDefault="006C08AE">
      <w:pPr>
        <w:pStyle w:val="Textoindependiente"/>
        <w:rPr>
          <w:rFonts w:ascii="Times New Roman" w:hAnsi="Times New Roman" w:cs="Times New Roman"/>
          <w:sz w:val="40"/>
          <w:lang w:val="it-IT"/>
        </w:rPr>
      </w:pPr>
    </w:p>
    <w:p w14:paraId="227F65DA" w14:textId="77777777" w:rsidR="006C08AE" w:rsidRPr="00322902" w:rsidRDefault="006C08AE">
      <w:pPr>
        <w:pStyle w:val="Textoindependiente"/>
        <w:spacing w:before="9"/>
        <w:rPr>
          <w:rFonts w:ascii="Times New Roman" w:hAnsi="Times New Roman" w:cs="Times New Roman"/>
          <w:sz w:val="46"/>
          <w:lang w:val="it-IT"/>
        </w:rPr>
      </w:pPr>
    </w:p>
    <w:p w14:paraId="0C731944" w14:textId="3B2B4E53" w:rsidR="006C08AE" w:rsidRPr="00322902" w:rsidRDefault="00CA02BC">
      <w:pPr>
        <w:ind w:left="102"/>
        <w:rPr>
          <w:rFonts w:ascii="Times New Roman" w:hAnsi="Times New Roman" w:cs="Times New Roman"/>
          <w:b/>
          <w:sz w:val="36"/>
          <w:lang w:val="it-IT"/>
        </w:rPr>
      </w:pPr>
      <w:r w:rsidRPr="00322902">
        <w:rPr>
          <w:rFonts w:ascii="Times New Roman" w:hAnsi="Times New Roman" w:cs="Times New Roman"/>
          <w:sz w:val="36"/>
          <w:lang w:val="it-IT"/>
        </w:rPr>
        <w:t xml:space="preserve">Estudiante: </w:t>
      </w:r>
      <w:r w:rsidR="00F60091" w:rsidRPr="00322902">
        <w:rPr>
          <w:rFonts w:ascii="Times New Roman" w:hAnsi="Times New Roman" w:cs="Times New Roman"/>
          <w:b/>
          <w:sz w:val="36"/>
          <w:lang w:val="it-IT"/>
        </w:rPr>
        <w:t>Laura Marini Calvo</w:t>
      </w:r>
    </w:p>
    <w:p w14:paraId="369CFA9A" w14:textId="77777777" w:rsidR="006C08AE" w:rsidRPr="00322902" w:rsidRDefault="006C08AE">
      <w:pPr>
        <w:pStyle w:val="Textoindependiente"/>
        <w:spacing w:before="10"/>
        <w:rPr>
          <w:rFonts w:ascii="Times New Roman" w:hAnsi="Times New Roman" w:cs="Times New Roman"/>
          <w:b/>
          <w:sz w:val="59"/>
          <w:lang w:val="it-IT"/>
        </w:rPr>
      </w:pPr>
    </w:p>
    <w:p w14:paraId="4B0D00AC" w14:textId="001DE31E" w:rsidR="006C08AE" w:rsidRDefault="00CA02BC" w:rsidP="00F86158">
      <w:pPr>
        <w:tabs>
          <w:tab w:val="left" w:pos="1517"/>
        </w:tabs>
        <w:ind w:left="102"/>
        <w:rPr>
          <w:rFonts w:ascii="Times New Roman" w:hAnsi="Times New Roman" w:cs="Times New Roman"/>
          <w:sz w:val="28"/>
        </w:rPr>
      </w:pPr>
      <w:r w:rsidRPr="00212101">
        <w:rPr>
          <w:rFonts w:ascii="Times New Roman" w:hAnsi="Times New Roman" w:cs="Times New Roman"/>
          <w:sz w:val="28"/>
        </w:rPr>
        <w:t>Director</w:t>
      </w:r>
      <w:r w:rsidR="0024758D" w:rsidRPr="00212101">
        <w:rPr>
          <w:rFonts w:ascii="Times New Roman" w:hAnsi="Times New Roman" w:cs="Times New Roman"/>
          <w:sz w:val="28"/>
        </w:rPr>
        <w:t>/a</w:t>
      </w:r>
      <w:r w:rsidRPr="00212101">
        <w:rPr>
          <w:rFonts w:ascii="Times New Roman" w:hAnsi="Times New Roman" w:cs="Times New Roman"/>
          <w:sz w:val="28"/>
        </w:rPr>
        <w:t>:</w:t>
      </w:r>
      <w:r w:rsidR="004F5381">
        <w:rPr>
          <w:rFonts w:ascii="Times New Roman" w:hAnsi="Times New Roman" w:cs="Times New Roman"/>
          <w:sz w:val="28"/>
        </w:rPr>
        <w:t xml:space="preserve"> </w:t>
      </w:r>
      <w:r w:rsidRPr="00212101">
        <w:rPr>
          <w:rFonts w:ascii="Times New Roman" w:hAnsi="Times New Roman" w:cs="Times New Roman"/>
          <w:sz w:val="28"/>
        </w:rPr>
        <w:t xml:space="preserve">Prof. </w:t>
      </w:r>
      <w:r w:rsidR="000E7C0A" w:rsidRPr="00212101">
        <w:rPr>
          <w:rFonts w:ascii="Times New Roman" w:hAnsi="Times New Roman" w:cs="Times New Roman"/>
          <w:sz w:val="28"/>
        </w:rPr>
        <w:t>José Luis Aja</w:t>
      </w:r>
      <w:r w:rsidR="00F56FD9" w:rsidRPr="00212101">
        <w:rPr>
          <w:rFonts w:ascii="Times New Roman" w:hAnsi="Times New Roman" w:cs="Times New Roman"/>
          <w:sz w:val="28"/>
        </w:rPr>
        <w:t xml:space="preserve"> Sánche</w:t>
      </w:r>
      <w:r w:rsidR="00F86158">
        <w:rPr>
          <w:rFonts w:ascii="Times New Roman" w:hAnsi="Times New Roman" w:cs="Times New Roman"/>
          <w:sz w:val="28"/>
        </w:rPr>
        <w:t>z</w:t>
      </w:r>
    </w:p>
    <w:p w14:paraId="47F09126" w14:textId="77777777" w:rsidR="00F86158" w:rsidRDefault="00F86158" w:rsidP="00F86158">
      <w:pPr>
        <w:tabs>
          <w:tab w:val="left" w:pos="1517"/>
        </w:tabs>
        <w:ind w:left="102"/>
        <w:rPr>
          <w:rFonts w:ascii="Times New Roman" w:hAnsi="Times New Roman" w:cs="Times New Roman"/>
          <w:sz w:val="28"/>
        </w:rPr>
      </w:pPr>
    </w:p>
    <w:p w14:paraId="76A9ACAA" w14:textId="77777777" w:rsidR="00F86158" w:rsidRPr="00F86158" w:rsidRDefault="00F86158" w:rsidP="00F86158">
      <w:pPr>
        <w:tabs>
          <w:tab w:val="left" w:pos="1517"/>
        </w:tabs>
        <w:ind w:left="102"/>
        <w:rPr>
          <w:rFonts w:ascii="Times New Roman" w:hAnsi="Times New Roman" w:cs="Times New Roman"/>
          <w:sz w:val="28"/>
        </w:rPr>
      </w:pPr>
    </w:p>
    <w:p w14:paraId="4CDFA5B8" w14:textId="77777777" w:rsidR="006C08AE" w:rsidRPr="00212101" w:rsidRDefault="006C08AE">
      <w:pPr>
        <w:pStyle w:val="Textoindependiente"/>
        <w:spacing w:before="2"/>
        <w:rPr>
          <w:rFonts w:ascii="Times New Roman" w:hAnsi="Times New Roman" w:cs="Times New Roman"/>
          <w:sz w:val="34"/>
        </w:rPr>
      </w:pPr>
    </w:p>
    <w:p w14:paraId="218ED285" w14:textId="5EBFE4B3" w:rsidR="009A1110" w:rsidRDefault="00CA02BC" w:rsidP="009D0625">
      <w:pPr>
        <w:ind w:left="1370" w:right="1286"/>
        <w:jc w:val="center"/>
        <w:rPr>
          <w:rFonts w:ascii="Times New Roman" w:hAnsi="Times New Roman" w:cs="Times New Roman"/>
          <w:sz w:val="28"/>
        </w:rPr>
      </w:pPr>
      <w:r w:rsidRPr="00212101">
        <w:rPr>
          <w:rFonts w:ascii="Times New Roman" w:hAnsi="Times New Roman" w:cs="Times New Roman"/>
          <w:sz w:val="32"/>
        </w:rPr>
        <w:t xml:space="preserve">Madrid, </w:t>
      </w:r>
      <w:r w:rsidRPr="00212101">
        <w:rPr>
          <w:rFonts w:ascii="Times New Roman" w:hAnsi="Times New Roman" w:cs="Times New Roman"/>
          <w:sz w:val="28"/>
        </w:rPr>
        <w:t>[mes y año]</w:t>
      </w:r>
    </w:p>
    <w:bookmarkStart w:id="1" w:name="_Hlk188605036" w:displacedByCustomXml="next"/>
    <w:sdt>
      <w:sdtPr>
        <w:rPr>
          <w:rFonts w:ascii="Arial" w:eastAsia="Arial" w:hAnsi="Arial" w:cs="Arial"/>
          <w:b w:val="0"/>
          <w:bCs w:val="0"/>
          <w:color w:val="auto"/>
          <w:sz w:val="22"/>
          <w:szCs w:val="22"/>
          <w:lang w:eastAsia="es-ES" w:bidi="es-ES"/>
        </w:rPr>
        <w:id w:val="-484856857"/>
        <w:docPartObj>
          <w:docPartGallery w:val="Table of Contents"/>
          <w:docPartUnique/>
        </w:docPartObj>
      </w:sdtPr>
      <w:sdtEndPr>
        <w:rPr>
          <w:rFonts w:ascii="Times New Roman" w:hAnsi="Times New Roman" w:cs="Times New Roman"/>
          <w:noProof/>
          <w:sz w:val="24"/>
          <w:szCs w:val="24"/>
        </w:rPr>
      </w:sdtEndPr>
      <w:sdtContent>
        <w:commentRangeStart w:id="2" w:displacedByCustomXml="prev"/>
        <w:p w14:paraId="78D072D1" w14:textId="5942C506" w:rsidR="009D0625" w:rsidRPr="009D0625" w:rsidRDefault="009D0625">
          <w:pPr>
            <w:pStyle w:val="TtuloTDC"/>
            <w:rPr>
              <w:rFonts w:ascii="Times New Roman" w:hAnsi="Times New Roman" w:cs="Times New Roman"/>
            </w:rPr>
          </w:pPr>
          <w:r w:rsidRPr="009D0625">
            <w:rPr>
              <w:rFonts w:ascii="Times New Roman" w:hAnsi="Times New Roman" w:cs="Times New Roman"/>
            </w:rPr>
            <w:t>Tabla de contenido</w:t>
          </w:r>
        </w:p>
        <w:p w14:paraId="67EC3B80" w14:textId="4C359C59" w:rsidR="00535E48" w:rsidRPr="00966EA4" w:rsidRDefault="009D0625">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r w:rsidRPr="009D0625">
            <w:rPr>
              <w:rFonts w:ascii="Times New Roman" w:hAnsi="Times New Roman" w:cs="Times New Roman"/>
              <w:b w:val="0"/>
              <w:bCs w:val="0"/>
              <w:i w:val="0"/>
              <w:iCs w:val="0"/>
            </w:rPr>
            <w:fldChar w:fldCharType="begin"/>
          </w:r>
          <w:r w:rsidRPr="009D0625">
            <w:rPr>
              <w:rFonts w:ascii="Times New Roman" w:hAnsi="Times New Roman" w:cs="Times New Roman"/>
              <w:i w:val="0"/>
              <w:iCs w:val="0"/>
            </w:rPr>
            <w:instrText>TOC \o "1-3" \h \z \u</w:instrText>
          </w:r>
          <w:r w:rsidRPr="009D0625">
            <w:rPr>
              <w:rFonts w:ascii="Times New Roman" w:hAnsi="Times New Roman" w:cs="Times New Roman"/>
              <w:b w:val="0"/>
              <w:bCs w:val="0"/>
              <w:i w:val="0"/>
              <w:iCs w:val="0"/>
            </w:rPr>
            <w:fldChar w:fldCharType="separate"/>
          </w:r>
          <w:hyperlink w:anchor="_Toc187153824" w:history="1">
            <w:r w:rsidR="00535E48" w:rsidRPr="00966EA4">
              <w:rPr>
                <w:rStyle w:val="Hipervnculo"/>
                <w:rFonts w:ascii="Times New Roman" w:hAnsi="Times New Roman" w:cs="Times New Roman"/>
                <w:i w:val="0"/>
                <w:iCs w:val="0"/>
                <w:noProof/>
              </w:rPr>
              <w:t>1</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MOTIVACIÓN Y OBJETIVOS</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_Toc187153824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3</w:t>
            </w:r>
            <w:r w:rsidR="00535E48" w:rsidRPr="00966EA4">
              <w:rPr>
                <w:rFonts w:ascii="Times New Roman" w:hAnsi="Times New Roman" w:cs="Times New Roman"/>
                <w:i w:val="0"/>
                <w:iCs w:val="0"/>
                <w:noProof/>
                <w:webHidden/>
              </w:rPr>
              <w:fldChar w:fldCharType="end"/>
            </w:r>
          </w:hyperlink>
        </w:p>
        <w:p w14:paraId="6CB37FE1" w14:textId="1A8BF67B"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25" w:history="1">
            <w:r w:rsidR="00535E48" w:rsidRPr="00966EA4">
              <w:rPr>
                <w:rStyle w:val="Hipervnculo"/>
                <w:rFonts w:ascii="Times New Roman" w:hAnsi="Times New Roman" w:cs="Times New Roman"/>
                <w:i w:val="0"/>
                <w:iCs w:val="0"/>
                <w:noProof/>
              </w:rPr>
              <w:t>2</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INTRODUCCIÓN AL AUTOR Y A LA OBRA</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_Toc187153825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4</w:t>
            </w:r>
            <w:r w:rsidR="00535E48" w:rsidRPr="00966EA4">
              <w:rPr>
                <w:rFonts w:ascii="Times New Roman" w:hAnsi="Times New Roman" w:cs="Times New Roman"/>
                <w:i w:val="0"/>
                <w:iCs w:val="0"/>
                <w:noProof/>
                <w:webHidden/>
              </w:rPr>
              <w:fldChar w:fldCharType="end"/>
            </w:r>
          </w:hyperlink>
        </w:p>
        <w:p w14:paraId="3D3DC789" w14:textId="2EEB1043"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26" w:history="1">
            <w:r w:rsidR="00535E48" w:rsidRPr="00966EA4">
              <w:rPr>
                <w:rStyle w:val="Hipervnculo"/>
                <w:rFonts w:ascii="Times New Roman" w:hAnsi="Times New Roman" w:cs="Times New Roman"/>
                <w:i w:val="0"/>
                <w:iCs w:val="0"/>
                <w:noProof/>
              </w:rPr>
              <w:t>3</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MARCO TEÓRICO</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_Toc187153826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5</w:t>
            </w:r>
            <w:r w:rsidR="00535E48" w:rsidRPr="00966EA4">
              <w:rPr>
                <w:rFonts w:ascii="Times New Roman" w:hAnsi="Times New Roman" w:cs="Times New Roman"/>
                <w:i w:val="0"/>
                <w:iCs w:val="0"/>
                <w:noProof/>
                <w:webHidden/>
              </w:rPr>
              <w:fldChar w:fldCharType="end"/>
            </w:r>
          </w:hyperlink>
        </w:p>
        <w:p w14:paraId="061CA2B9" w14:textId="52F364E1"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27" w:history="1">
            <w:r w:rsidR="00535E48" w:rsidRPr="00966EA4">
              <w:rPr>
                <w:rStyle w:val="Hipervnculo"/>
                <w:rFonts w:ascii="Times New Roman" w:hAnsi="Times New Roman" w:cs="Times New Roman"/>
                <w:noProof/>
                <w:sz w:val="24"/>
                <w:szCs w:val="24"/>
              </w:rPr>
              <w:t>3.1</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El mercado editorial en España y en Italia. Posibles destinatarios para el presente proyecto.</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_Toc187153827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5</w:t>
            </w:r>
            <w:r w:rsidR="00535E48" w:rsidRPr="00966EA4">
              <w:rPr>
                <w:rFonts w:ascii="Times New Roman" w:hAnsi="Times New Roman" w:cs="Times New Roman"/>
                <w:noProof/>
                <w:webHidden/>
                <w:sz w:val="24"/>
                <w:szCs w:val="24"/>
              </w:rPr>
              <w:fldChar w:fldCharType="end"/>
            </w:r>
          </w:hyperlink>
        </w:p>
        <w:p w14:paraId="139B3F6B" w14:textId="30BDCE80"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28" w:history="1">
            <w:r w:rsidR="00535E48" w:rsidRPr="00966EA4">
              <w:rPr>
                <w:rStyle w:val="Hipervnculo"/>
                <w:rFonts w:ascii="Times New Roman" w:hAnsi="Times New Roman" w:cs="Times New Roman"/>
                <w:noProof/>
                <w:sz w:val="24"/>
                <w:szCs w:val="24"/>
              </w:rPr>
              <w:t>3.2</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El concepto de variación lingüística</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_Toc187153828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6</w:t>
            </w:r>
            <w:r w:rsidR="00535E48" w:rsidRPr="00966EA4">
              <w:rPr>
                <w:rFonts w:ascii="Times New Roman" w:hAnsi="Times New Roman" w:cs="Times New Roman"/>
                <w:noProof/>
                <w:webHidden/>
                <w:sz w:val="24"/>
                <w:szCs w:val="24"/>
              </w:rPr>
              <w:fldChar w:fldCharType="end"/>
            </w:r>
          </w:hyperlink>
        </w:p>
        <w:p w14:paraId="45DCA5CA" w14:textId="7098CB39"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29" w:history="1">
            <w:r w:rsidR="00535E48" w:rsidRPr="00966EA4">
              <w:rPr>
                <w:rStyle w:val="Hipervnculo"/>
                <w:rFonts w:ascii="Times New Roman" w:hAnsi="Times New Roman" w:cs="Times New Roman"/>
                <w:noProof/>
                <w:sz w:val="24"/>
                <w:szCs w:val="24"/>
              </w:rPr>
              <w:t>3.3</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El concepto de oralidad narrada y sus rasgos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_Toc187153829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8</w:t>
            </w:r>
            <w:r w:rsidR="00535E48" w:rsidRPr="00966EA4">
              <w:rPr>
                <w:rFonts w:ascii="Times New Roman" w:hAnsi="Times New Roman" w:cs="Times New Roman"/>
                <w:noProof/>
                <w:webHidden/>
                <w:sz w:val="24"/>
                <w:szCs w:val="24"/>
              </w:rPr>
              <w:fldChar w:fldCharType="end"/>
            </w:r>
          </w:hyperlink>
        </w:p>
        <w:p w14:paraId="3CD11FE2" w14:textId="207E4985"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30" w:history="1">
            <w:r w:rsidR="00535E48" w:rsidRPr="00966EA4">
              <w:rPr>
                <w:rStyle w:val="Hipervnculo"/>
                <w:rFonts w:ascii="Times New Roman" w:hAnsi="Times New Roman" w:cs="Times New Roman"/>
                <w:noProof/>
                <w:sz w:val="24"/>
                <w:szCs w:val="24"/>
              </w:rPr>
              <w:t>3.4</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Interjecciones y marcadores discursivos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_Toc187153830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9</w:t>
            </w:r>
            <w:r w:rsidR="00535E48" w:rsidRPr="00966EA4">
              <w:rPr>
                <w:rFonts w:ascii="Times New Roman" w:hAnsi="Times New Roman" w:cs="Times New Roman"/>
                <w:noProof/>
                <w:webHidden/>
                <w:sz w:val="24"/>
                <w:szCs w:val="24"/>
              </w:rPr>
              <w:fldChar w:fldCharType="end"/>
            </w:r>
          </w:hyperlink>
        </w:p>
        <w:p w14:paraId="3DC0F15A" w14:textId="60EDFABF"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31" w:history="1">
            <w:r w:rsidR="00535E48" w:rsidRPr="00966EA4">
              <w:rPr>
                <w:rStyle w:val="Hipervnculo"/>
                <w:rFonts w:ascii="Times New Roman" w:hAnsi="Times New Roman" w:cs="Times New Roman"/>
                <w:noProof/>
                <w:sz w:val="24"/>
                <w:szCs w:val="24"/>
              </w:rPr>
              <w:t>3.5</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La traducción de la oralidad narrada y de la variación lingüística</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_Toc187153831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11</w:t>
            </w:r>
            <w:r w:rsidR="00535E48" w:rsidRPr="00966EA4">
              <w:rPr>
                <w:rFonts w:ascii="Times New Roman" w:hAnsi="Times New Roman" w:cs="Times New Roman"/>
                <w:noProof/>
                <w:webHidden/>
                <w:sz w:val="24"/>
                <w:szCs w:val="24"/>
              </w:rPr>
              <w:fldChar w:fldCharType="end"/>
            </w:r>
          </w:hyperlink>
        </w:p>
        <w:p w14:paraId="2DF7D1C7" w14:textId="518EB1B7"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32" w:history="1">
            <w:r w:rsidR="00535E48" w:rsidRPr="00966EA4">
              <w:rPr>
                <w:rStyle w:val="Hipervnculo"/>
                <w:rFonts w:ascii="Times New Roman" w:hAnsi="Times New Roman" w:cs="Times New Roman"/>
                <w:i w:val="0"/>
                <w:iCs w:val="0"/>
                <w:noProof/>
              </w:rPr>
              <w:t>4</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ESTADO DE LA CUESTIÓN</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_Toc187153832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13</w:t>
            </w:r>
            <w:r w:rsidR="00535E48" w:rsidRPr="00966EA4">
              <w:rPr>
                <w:rFonts w:ascii="Times New Roman" w:hAnsi="Times New Roman" w:cs="Times New Roman"/>
                <w:i w:val="0"/>
                <w:iCs w:val="0"/>
                <w:noProof/>
                <w:webHidden/>
              </w:rPr>
              <w:fldChar w:fldCharType="end"/>
            </w:r>
          </w:hyperlink>
        </w:p>
        <w:p w14:paraId="17378F18" w14:textId="0E4F28B1"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33" w:history="1">
            <w:r w:rsidR="00535E48" w:rsidRPr="00966EA4">
              <w:rPr>
                <w:rStyle w:val="Hipervnculo"/>
                <w:rFonts w:ascii="Times New Roman" w:hAnsi="Times New Roman" w:cs="Times New Roman"/>
                <w:i w:val="0"/>
                <w:iCs w:val="0"/>
                <w:noProof/>
              </w:rPr>
              <w:t>5</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METODOLOGÍA</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_Toc187153833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15</w:t>
            </w:r>
            <w:r w:rsidR="00535E48" w:rsidRPr="00966EA4">
              <w:rPr>
                <w:rFonts w:ascii="Times New Roman" w:hAnsi="Times New Roman" w:cs="Times New Roman"/>
                <w:i w:val="0"/>
                <w:iCs w:val="0"/>
                <w:noProof/>
                <w:webHidden/>
              </w:rPr>
              <w:fldChar w:fldCharType="end"/>
            </w:r>
          </w:hyperlink>
        </w:p>
        <w:p w14:paraId="4979505A" w14:textId="3A0A1045"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34" w:history="1">
            <w:r w:rsidR="00535E48" w:rsidRPr="00966EA4">
              <w:rPr>
                <w:rStyle w:val="Hipervnculo"/>
                <w:rFonts w:ascii="Times New Roman" w:hAnsi="Times New Roman" w:cs="Times New Roman"/>
                <w:i w:val="0"/>
                <w:iCs w:val="0"/>
                <w:noProof/>
              </w:rPr>
              <w:t>6</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CAPÍTULO EMPÍRICO: ANÁLISIS Y DISCUSIÓN</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_Toc187153834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16</w:t>
            </w:r>
            <w:r w:rsidR="00535E48" w:rsidRPr="00966EA4">
              <w:rPr>
                <w:rFonts w:ascii="Times New Roman" w:hAnsi="Times New Roman" w:cs="Times New Roman"/>
                <w:i w:val="0"/>
                <w:iCs w:val="0"/>
                <w:noProof/>
                <w:webHidden/>
              </w:rPr>
              <w:fldChar w:fldCharType="end"/>
            </w:r>
          </w:hyperlink>
        </w:p>
        <w:p w14:paraId="4E0C7538" w14:textId="35141DAF"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35" w:history="1">
            <w:r w:rsidR="00535E48" w:rsidRPr="00966EA4">
              <w:rPr>
                <w:rStyle w:val="Hipervnculo"/>
                <w:rFonts w:ascii="Times New Roman" w:hAnsi="Times New Roman" w:cs="Times New Roman"/>
                <w:noProof/>
                <w:sz w:val="24"/>
                <w:szCs w:val="24"/>
              </w:rPr>
              <w:t>6.1</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Contexto del capítulo</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_Toc187153835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4EF9CE18" w14:textId="61E32652"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36" w:history="1">
            <w:r w:rsidR="00535E48" w:rsidRPr="00966EA4">
              <w:rPr>
                <w:rStyle w:val="Hipervnculo"/>
                <w:rFonts w:ascii="Times New Roman" w:hAnsi="Times New Roman" w:cs="Times New Roman"/>
                <w:noProof/>
                <w:sz w:val="24"/>
                <w:szCs w:val="24"/>
              </w:rPr>
              <w:t>6.2</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Principales dificultades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_Toc187153836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60644602" w14:textId="6155CD6B" w:rsidR="00535E48" w:rsidRPr="00966EA4" w:rsidRDefault="007E4E62">
          <w:pPr>
            <w:pStyle w:val="TDC3"/>
            <w:tabs>
              <w:tab w:val="left" w:pos="1320"/>
              <w:tab w:val="right" w:leader="dot" w:pos="8828"/>
            </w:tabs>
            <w:rPr>
              <w:rFonts w:ascii="Times New Roman" w:eastAsiaTheme="minorEastAsia" w:hAnsi="Times New Roman" w:cs="Times New Roman"/>
              <w:noProof/>
              <w:kern w:val="2"/>
              <w:sz w:val="24"/>
              <w:szCs w:val="24"/>
              <w:lang w:eastAsia="es-ES_tradnl" w:bidi="ar-SA"/>
              <w14:ligatures w14:val="standardContextual"/>
            </w:rPr>
          </w:pPr>
          <w:hyperlink w:anchor="_Toc187153837" w:history="1">
            <w:r w:rsidR="00535E48" w:rsidRPr="00966EA4">
              <w:rPr>
                <w:rStyle w:val="Hipervnculo"/>
                <w:rFonts w:ascii="Times New Roman" w:hAnsi="Times New Roman" w:cs="Times New Roman"/>
                <w:noProof/>
                <w:sz w:val="24"/>
                <w:szCs w:val="24"/>
              </w:rPr>
              <w:t>6.2.1</w:t>
            </w:r>
            <w:r w:rsidR="00535E48" w:rsidRPr="00966EA4">
              <w:rPr>
                <w:rFonts w:ascii="Times New Roman" w:eastAsiaTheme="minorEastAsia" w:hAnsi="Times New Roman" w:cs="Times New Roman"/>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Frecuencia de oraciones breves y oraciones nominales.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_Toc187153837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01DEAC06" w14:textId="214E9C5F" w:rsidR="00535E48" w:rsidRPr="00966EA4" w:rsidRDefault="007E4E62">
          <w:pPr>
            <w:pStyle w:val="TDC3"/>
            <w:tabs>
              <w:tab w:val="left" w:pos="1320"/>
              <w:tab w:val="right" w:leader="dot" w:pos="8828"/>
            </w:tabs>
            <w:rPr>
              <w:rFonts w:ascii="Times New Roman" w:eastAsiaTheme="minorEastAsia" w:hAnsi="Times New Roman" w:cs="Times New Roman"/>
              <w:noProof/>
              <w:kern w:val="2"/>
              <w:sz w:val="24"/>
              <w:szCs w:val="24"/>
              <w:lang w:eastAsia="es-ES_tradnl" w:bidi="ar-SA"/>
              <w14:ligatures w14:val="standardContextual"/>
            </w:rPr>
          </w:pPr>
          <w:hyperlink w:anchor="_Toc187153838" w:history="1">
            <w:r w:rsidR="00535E48" w:rsidRPr="00966EA4">
              <w:rPr>
                <w:rStyle w:val="Hipervnculo"/>
                <w:rFonts w:ascii="Times New Roman" w:hAnsi="Times New Roman" w:cs="Times New Roman"/>
                <w:noProof/>
                <w:sz w:val="24"/>
                <w:szCs w:val="24"/>
              </w:rPr>
              <w:t>6.2.2</w:t>
            </w:r>
            <w:r w:rsidR="00535E48" w:rsidRPr="00966EA4">
              <w:rPr>
                <w:rFonts w:ascii="Times New Roman" w:eastAsiaTheme="minorEastAsia" w:hAnsi="Times New Roman" w:cs="Times New Roman"/>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Usos pleonásticos de los pronombres.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_Toc187153838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567A07DE" w14:textId="70EFD425" w:rsidR="00535E48" w:rsidRPr="00966EA4" w:rsidRDefault="007E4E62">
          <w:pPr>
            <w:pStyle w:val="TDC3"/>
            <w:tabs>
              <w:tab w:val="left" w:pos="1320"/>
              <w:tab w:val="right" w:leader="dot" w:pos="8828"/>
            </w:tabs>
            <w:rPr>
              <w:rFonts w:ascii="Times New Roman" w:eastAsiaTheme="minorEastAsia" w:hAnsi="Times New Roman" w:cs="Times New Roman"/>
              <w:noProof/>
              <w:kern w:val="2"/>
              <w:sz w:val="24"/>
              <w:szCs w:val="24"/>
              <w:lang w:eastAsia="es-ES_tradnl" w:bidi="ar-SA"/>
              <w14:ligatures w14:val="standardContextual"/>
            </w:rPr>
          </w:pPr>
          <w:hyperlink w:anchor="_Toc187153839" w:history="1">
            <w:r w:rsidR="00535E48" w:rsidRPr="00966EA4">
              <w:rPr>
                <w:rStyle w:val="Hipervnculo"/>
                <w:rFonts w:ascii="Times New Roman" w:hAnsi="Times New Roman" w:cs="Times New Roman"/>
                <w:noProof/>
                <w:sz w:val="24"/>
                <w:szCs w:val="24"/>
              </w:rPr>
              <w:t>6.2.3</w:t>
            </w:r>
            <w:r w:rsidR="00535E48" w:rsidRPr="00966EA4">
              <w:rPr>
                <w:rFonts w:ascii="Times New Roman" w:eastAsiaTheme="minorEastAsia" w:hAnsi="Times New Roman" w:cs="Times New Roman"/>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Simplificación sintáctica. Parataxis.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_Toc187153839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228CB781" w14:textId="2D785880" w:rsidR="00535E48" w:rsidRPr="00966EA4" w:rsidRDefault="007E4E62">
          <w:pPr>
            <w:pStyle w:val="TDC3"/>
            <w:tabs>
              <w:tab w:val="left" w:pos="1320"/>
              <w:tab w:val="right" w:leader="dot" w:pos="8828"/>
            </w:tabs>
            <w:rPr>
              <w:rFonts w:ascii="Times New Roman" w:eastAsiaTheme="minorEastAsia" w:hAnsi="Times New Roman" w:cs="Times New Roman"/>
              <w:noProof/>
              <w:kern w:val="2"/>
              <w:sz w:val="24"/>
              <w:szCs w:val="24"/>
              <w:lang w:eastAsia="es-ES_tradnl" w:bidi="ar-SA"/>
              <w14:ligatures w14:val="standardContextual"/>
            </w:rPr>
          </w:pPr>
          <w:hyperlink w:anchor="_Toc187153840" w:history="1">
            <w:r w:rsidR="00535E48" w:rsidRPr="00966EA4">
              <w:rPr>
                <w:rStyle w:val="Hipervnculo"/>
                <w:rFonts w:ascii="Times New Roman" w:hAnsi="Times New Roman" w:cs="Times New Roman"/>
                <w:noProof/>
                <w:sz w:val="24"/>
                <w:szCs w:val="24"/>
              </w:rPr>
              <w:t>6.2.4</w:t>
            </w:r>
            <w:r w:rsidR="00535E48" w:rsidRPr="00966EA4">
              <w:rPr>
                <w:rFonts w:ascii="Times New Roman" w:eastAsiaTheme="minorEastAsia" w:hAnsi="Times New Roman" w:cs="Times New Roman"/>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Uso de marcadores discursivos propios del registro conversacional.</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_Toc187153840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0B6890E8" w14:textId="502DB183" w:rsidR="00535E48" w:rsidRPr="00966EA4" w:rsidRDefault="007E4E62">
          <w:pPr>
            <w:pStyle w:val="TDC3"/>
            <w:tabs>
              <w:tab w:val="left" w:pos="1320"/>
              <w:tab w:val="right" w:leader="dot" w:pos="8828"/>
            </w:tabs>
            <w:rPr>
              <w:rFonts w:ascii="Times New Roman" w:eastAsiaTheme="minorEastAsia" w:hAnsi="Times New Roman" w:cs="Times New Roman"/>
              <w:noProof/>
              <w:kern w:val="2"/>
              <w:sz w:val="24"/>
              <w:szCs w:val="24"/>
              <w:lang w:eastAsia="es-ES_tradnl" w:bidi="ar-SA"/>
              <w14:ligatures w14:val="standardContextual"/>
            </w:rPr>
          </w:pPr>
          <w:hyperlink w:anchor="_Toc187153841" w:history="1">
            <w:r w:rsidR="00535E48" w:rsidRPr="00966EA4">
              <w:rPr>
                <w:rStyle w:val="Hipervnculo"/>
                <w:rFonts w:ascii="Times New Roman" w:hAnsi="Times New Roman" w:cs="Times New Roman"/>
                <w:noProof/>
                <w:sz w:val="24"/>
                <w:szCs w:val="24"/>
              </w:rPr>
              <w:t>6.2.5</w:t>
            </w:r>
            <w:r w:rsidR="00535E48" w:rsidRPr="00966EA4">
              <w:rPr>
                <w:rFonts w:ascii="Times New Roman" w:eastAsiaTheme="minorEastAsia" w:hAnsi="Times New Roman" w:cs="Times New Roman"/>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Uso de interjecciones.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_Toc187153841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458BBADF" w14:textId="4B875EEA" w:rsidR="00535E48" w:rsidRPr="00966EA4" w:rsidRDefault="007E4E62">
          <w:pPr>
            <w:pStyle w:val="TDC3"/>
            <w:tabs>
              <w:tab w:val="left" w:pos="1320"/>
              <w:tab w:val="right" w:leader="dot" w:pos="8828"/>
            </w:tabs>
            <w:rPr>
              <w:rFonts w:ascii="Times New Roman" w:eastAsiaTheme="minorEastAsia" w:hAnsi="Times New Roman" w:cs="Times New Roman"/>
              <w:noProof/>
              <w:kern w:val="2"/>
              <w:sz w:val="24"/>
              <w:szCs w:val="24"/>
              <w:lang w:eastAsia="es-ES_tradnl" w:bidi="ar-SA"/>
              <w14:ligatures w14:val="standardContextual"/>
            </w:rPr>
          </w:pPr>
          <w:hyperlink w:anchor="_Toc187153842" w:history="1">
            <w:r w:rsidR="00535E48" w:rsidRPr="00966EA4">
              <w:rPr>
                <w:rStyle w:val="Hipervnculo"/>
                <w:rFonts w:ascii="Times New Roman" w:hAnsi="Times New Roman" w:cs="Times New Roman"/>
                <w:noProof/>
                <w:sz w:val="24"/>
                <w:szCs w:val="24"/>
              </w:rPr>
              <w:t>6.2.6</w:t>
            </w:r>
            <w:r w:rsidR="00535E48" w:rsidRPr="00966EA4">
              <w:rPr>
                <w:rFonts w:ascii="Times New Roman" w:eastAsiaTheme="minorEastAsia" w:hAnsi="Times New Roman" w:cs="Times New Roman"/>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Usos léxicos y fraseológicos propios del registro conversacional.</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_Toc187153842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16</w:t>
            </w:r>
            <w:r w:rsidR="00535E48" w:rsidRPr="00966EA4">
              <w:rPr>
                <w:rFonts w:ascii="Times New Roman" w:hAnsi="Times New Roman" w:cs="Times New Roman"/>
                <w:noProof/>
                <w:webHidden/>
                <w:sz w:val="24"/>
                <w:szCs w:val="24"/>
              </w:rPr>
              <w:fldChar w:fldCharType="end"/>
            </w:r>
          </w:hyperlink>
        </w:p>
        <w:p w14:paraId="1C8CC565" w14:textId="6A50138F"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43" w:history="1">
            <w:r w:rsidR="00535E48" w:rsidRPr="00966EA4">
              <w:rPr>
                <w:rStyle w:val="Hipervnculo"/>
                <w:rFonts w:ascii="Times New Roman" w:hAnsi="Times New Roman" w:cs="Times New Roman"/>
                <w:i w:val="0"/>
                <w:iCs w:val="0"/>
                <w:noProof/>
              </w:rPr>
              <w:t>7</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CONCLUSIONES</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_Toc187153843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17</w:t>
            </w:r>
            <w:r w:rsidR="00535E48" w:rsidRPr="00966EA4">
              <w:rPr>
                <w:rFonts w:ascii="Times New Roman" w:hAnsi="Times New Roman" w:cs="Times New Roman"/>
                <w:i w:val="0"/>
                <w:iCs w:val="0"/>
                <w:noProof/>
                <w:webHidden/>
              </w:rPr>
              <w:fldChar w:fldCharType="end"/>
            </w:r>
          </w:hyperlink>
        </w:p>
        <w:p w14:paraId="5F7D7900" w14:textId="7A9FBCE3"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44" w:history="1">
            <w:r w:rsidR="00535E48" w:rsidRPr="00966EA4">
              <w:rPr>
                <w:rStyle w:val="Hipervnculo"/>
                <w:rFonts w:ascii="Times New Roman" w:hAnsi="Times New Roman" w:cs="Times New Roman"/>
                <w:i w:val="0"/>
                <w:iCs w:val="0"/>
                <w:noProof/>
              </w:rPr>
              <w:t>8</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BIBLIOGRAFÍA</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_Toc187153844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18</w:t>
            </w:r>
            <w:r w:rsidR="00535E48" w:rsidRPr="00966EA4">
              <w:rPr>
                <w:rFonts w:ascii="Times New Roman" w:hAnsi="Times New Roman" w:cs="Times New Roman"/>
                <w:i w:val="0"/>
                <w:iCs w:val="0"/>
                <w:noProof/>
                <w:webHidden/>
              </w:rPr>
              <w:fldChar w:fldCharType="end"/>
            </w:r>
          </w:hyperlink>
        </w:p>
        <w:p w14:paraId="6B97CF83" w14:textId="224CCBDA" w:rsidR="00535E48" w:rsidRPr="00966EA4" w:rsidRDefault="007E4E62">
          <w:pPr>
            <w:pStyle w:val="TDC1"/>
            <w:tabs>
              <w:tab w:val="left" w:pos="440"/>
              <w:tab w:val="right" w:leader="dot" w:pos="8828"/>
            </w:tabs>
            <w:rPr>
              <w:rFonts w:ascii="Times New Roman" w:eastAsiaTheme="minorEastAsia" w:hAnsi="Times New Roman" w:cs="Times New Roman"/>
              <w:b w:val="0"/>
              <w:bCs w:val="0"/>
              <w:i w:val="0"/>
              <w:iCs w:val="0"/>
              <w:noProof/>
              <w:kern w:val="2"/>
              <w:lang w:eastAsia="es-ES_tradnl" w:bidi="ar-SA"/>
              <w14:ligatures w14:val="standardContextual"/>
            </w:rPr>
          </w:pPr>
          <w:hyperlink w:anchor="_Toc187153845" w:history="1">
            <w:r w:rsidR="00535E48" w:rsidRPr="00966EA4">
              <w:rPr>
                <w:rStyle w:val="Hipervnculo"/>
                <w:rFonts w:ascii="Times New Roman" w:hAnsi="Times New Roman" w:cs="Times New Roman"/>
                <w:i w:val="0"/>
                <w:iCs w:val="0"/>
                <w:noProof/>
              </w:rPr>
              <w:t>9</w:t>
            </w:r>
            <w:r w:rsidR="00535E48" w:rsidRPr="00966EA4">
              <w:rPr>
                <w:rFonts w:ascii="Times New Roman" w:eastAsiaTheme="minorEastAsia" w:hAnsi="Times New Roman" w:cs="Times New Roman"/>
                <w:b w:val="0"/>
                <w:bCs w:val="0"/>
                <w:i w:val="0"/>
                <w:iCs w:val="0"/>
                <w:noProof/>
                <w:kern w:val="2"/>
                <w:lang w:eastAsia="es-ES_tradnl" w:bidi="ar-SA"/>
                <w14:ligatures w14:val="standardContextual"/>
              </w:rPr>
              <w:tab/>
            </w:r>
            <w:r w:rsidR="00535E48" w:rsidRPr="00966EA4">
              <w:rPr>
                <w:rStyle w:val="Hipervnculo"/>
                <w:rFonts w:ascii="Times New Roman" w:hAnsi="Times New Roman" w:cs="Times New Roman"/>
                <w:i w:val="0"/>
                <w:iCs w:val="0"/>
                <w:noProof/>
              </w:rPr>
              <w:t>ANEXOS</w:t>
            </w:r>
            <w:r w:rsidR="00535E48" w:rsidRPr="00966EA4">
              <w:rPr>
                <w:rFonts w:ascii="Times New Roman" w:hAnsi="Times New Roman" w:cs="Times New Roman"/>
                <w:i w:val="0"/>
                <w:iCs w:val="0"/>
                <w:noProof/>
                <w:webHidden/>
              </w:rPr>
              <w:tab/>
            </w:r>
            <w:r w:rsidR="00535E48" w:rsidRPr="00966EA4">
              <w:rPr>
                <w:rFonts w:ascii="Times New Roman" w:hAnsi="Times New Roman" w:cs="Times New Roman"/>
                <w:i w:val="0"/>
                <w:iCs w:val="0"/>
                <w:noProof/>
                <w:webHidden/>
              </w:rPr>
              <w:fldChar w:fldCharType="begin"/>
            </w:r>
            <w:r w:rsidR="00535E48" w:rsidRPr="00966EA4">
              <w:rPr>
                <w:rFonts w:ascii="Times New Roman" w:hAnsi="Times New Roman" w:cs="Times New Roman"/>
                <w:i w:val="0"/>
                <w:iCs w:val="0"/>
                <w:noProof/>
                <w:webHidden/>
              </w:rPr>
              <w:instrText xml:space="preserve"> PAGEREF _Toc187153845 \h </w:instrText>
            </w:r>
            <w:r w:rsidR="00535E48" w:rsidRPr="00966EA4">
              <w:rPr>
                <w:rFonts w:ascii="Times New Roman" w:hAnsi="Times New Roman" w:cs="Times New Roman"/>
                <w:i w:val="0"/>
                <w:iCs w:val="0"/>
                <w:noProof/>
                <w:webHidden/>
              </w:rPr>
            </w:r>
            <w:r w:rsidR="00535E48" w:rsidRPr="00966EA4">
              <w:rPr>
                <w:rFonts w:ascii="Times New Roman" w:hAnsi="Times New Roman" w:cs="Times New Roman"/>
                <w:i w:val="0"/>
                <w:iCs w:val="0"/>
                <w:noProof/>
                <w:webHidden/>
              </w:rPr>
              <w:fldChar w:fldCharType="separate"/>
            </w:r>
            <w:r w:rsidR="00535E48" w:rsidRPr="00966EA4">
              <w:rPr>
                <w:rFonts w:ascii="Times New Roman" w:hAnsi="Times New Roman" w:cs="Times New Roman"/>
                <w:i w:val="0"/>
                <w:iCs w:val="0"/>
                <w:noProof/>
                <w:webHidden/>
              </w:rPr>
              <w:t>19</w:t>
            </w:r>
            <w:r w:rsidR="00535E48" w:rsidRPr="00966EA4">
              <w:rPr>
                <w:rFonts w:ascii="Times New Roman" w:hAnsi="Times New Roman" w:cs="Times New Roman"/>
                <w:i w:val="0"/>
                <w:iCs w:val="0"/>
                <w:noProof/>
                <w:webHidden/>
              </w:rPr>
              <w:fldChar w:fldCharType="end"/>
            </w:r>
          </w:hyperlink>
        </w:p>
        <w:p w14:paraId="3A00BE9D" w14:textId="7346BDC3"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46" w:history="1">
            <w:r w:rsidR="00535E48" w:rsidRPr="00966EA4">
              <w:rPr>
                <w:rStyle w:val="Hipervnculo"/>
                <w:rFonts w:ascii="Times New Roman" w:hAnsi="Times New Roman" w:cs="Times New Roman"/>
                <w:noProof/>
                <w:sz w:val="24"/>
                <w:szCs w:val="24"/>
              </w:rPr>
              <w:t>9.1</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Capítulo seleccionado de la obra original (IT)</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_Toc187153846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19</w:t>
            </w:r>
            <w:r w:rsidR="00535E48" w:rsidRPr="00966EA4">
              <w:rPr>
                <w:rFonts w:ascii="Times New Roman" w:hAnsi="Times New Roman" w:cs="Times New Roman"/>
                <w:noProof/>
                <w:webHidden/>
                <w:sz w:val="24"/>
                <w:szCs w:val="24"/>
              </w:rPr>
              <w:fldChar w:fldCharType="end"/>
            </w:r>
          </w:hyperlink>
        </w:p>
        <w:p w14:paraId="499D67C6" w14:textId="30C5B45D"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47" w:history="1">
            <w:r w:rsidR="00535E48" w:rsidRPr="00966EA4">
              <w:rPr>
                <w:rStyle w:val="Hipervnculo"/>
                <w:rFonts w:ascii="Times New Roman" w:hAnsi="Times New Roman" w:cs="Times New Roman"/>
                <w:noProof/>
                <w:sz w:val="24"/>
                <w:szCs w:val="24"/>
              </w:rPr>
              <w:t>9.2</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Traducción del capítulo seleccionado (ES)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_Toc187153847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26</w:t>
            </w:r>
            <w:r w:rsidR="00535E48" w:rsidRPr="00966EA4">
              <w:rPr>
                <w:rFonts w:ascii="Times New Roman" w:hAnsi="Times New Roman" w:cs="Times New Roman"/>
                <w:noProof/>
                <w:webHidden/>
                <w:sz w:val="24"/>
                <w:szCs w:val="24"/>
              </w:rPr>
              <w:fldChar w:fldCharType="end"/>
            </w:r>
          </w:hyperlink>
        </w:p>
        <w:p w14:paraId="29C38401" w14:textId="08F36D8D" w:rsidR="00535E48" w:rsidRPr="00966EA4" w:rsidRDefault="007E4E62">
          <w:pPr>
            <w:pStyle w:val="TDC2"/>
            <w:tabs>
              <w:tab w:val="left" w:pos="880"/>
              <w:tab w:val="right" w:leader="dot" w:pos="8828"/>
            </w:tabs>
            <w:rPr>
              <w:rFonts w:ascii="Times New Roman" w:eastAsiaTheme="minorEastAsia" w:hAnsi="Times New Roman" w:cs="Times New Roman"/>
              <w:b w:val="0"/>
              <w:bCs w:val="0"/>
              <w:noProof/>
              <w:kern w:val="2"/>
              <w:sz w:val="24"/>
              <w:szCs w:val="24"/>
              <w:lang w:eastAsia="es-ES_tradnl" w:bidi="ar-SA"/>
              <w14:ligatures w14:val="standardContextual"/>
            </w:rPr>
          </w:pPr>
          <w:hyperlink w:anchor="_Toc187153851" w:history="1">
            <w:r w:rsidR="00535E48" w:rsidRPr="00966EA4">
              <w:rPr>
                <w:rStyle w:val="Hipervnculo"/>
                <w:rFonts w:ascii="Times New Roman" w:hAnsi="Times New Roman" w:cs="Times New Roman"/>
                <w:noProof/>
                <w:sz w:val="24"/>
                <w:szCs w:val="24"/>
              </w:rPr>
              <w:t>9.3</w:t>
            </w:r>
            <w:r w:rsidR="00535E48" w:rsidRPr="00966EA4">
              <w:rPr>
                <w:rFonts w:ascii="Times New Roman" w:eastAsiaTheme="minorEastAsia" w:hAnsi="Times New Roman" w:cs="Times New Roman"/>
                <w:b w:val="0"/>
                <w:bCs w:val="0"/>
                <w:noProof/>
                <w:kern w:val="2"/>
                <w:sz w:val="24"/>
                <w:szCs w:val="24"/>
                <w:lang w:eastAsia="es-ES_tradnl" w:bidi="ar-SA"/>
                <w14:ligatures w14:val="standardContextual"/>
              </w:rPr>
              <w:tab/>
            </w:r>
            <w:r w:rsidR="00535E48" w:rsidRPr="00966EA4">
              <w:rPr>
                <w:rStyle w:val="Hipervnculo"/>
                <w:rFonts w:ascii="Times New Roman" w:hAnsi="Times New Roman" w:cs="Times New Roman"/>
                <w:noProof/>
                <w:sz w:val="24"/>
                <w:szCs w:val="24"/>
              </w:rPr>
              <w:t>Dificultades traslativas</w:t>
            </w:r>
            <w:r w:rsidR="00535E48" w:rsidRPr="00966EA4">
              <w:rPr>
                <w:rFonts w:ascii="Times New Roman" w:hAnsi="Times New Roman" w:cs="Times New Roman"/>
                <w:noProof/>
                <w:webHidden/>
                <w:sz w:val="24"/>
                <w:szCs w:val="24"/>
              </w:rPr>
              <w:tab/>
            </w:r>
            <w:r w:rsidR="00535E48" w:rsidRPr="00966EA4">
              <w:rPr>
                <w:rFonts w:ascii="Times New Roman" w:hAnsi="Times New Roman" w:cs="Times New Roman"/>
                <w:noProof/>
                <w:webHidden/>
                <w:sz w:val="24"/>
                <w:szCs w:val="24"/>
              </w:rPr>
              <w:fldChar w:fldCharType="begin"/>
            </w:r>
            <w:r w:rsidR="00535E48" w:rsidRPr="00966EA4">
              <w:rPr>
                <w:rFonts w:ascii="Times New Roman" w:hAnsi="Times New Roman" w:cs="Times New Roman"/>
                <w:noProof/>
                <w:webHidden/>
                <w:sz w:val="24"/>
                <w:szCs w:val="24"/>
              </w:rPr>
              <w:instrText xml:space="preserve"> PAGEREF _Toc187153851 \h </w:instrText>
            </w:r>
            <w:r w:rsidR="00535E48" w:rsidRPr="00966EA4">
              <w:rPr>
                <w:rFonts w:ascii="Times New Roman" w:hAnsi="Times New Roman" w:cs="Times New Roman"/>
                <w:noProof/>
                <w:webHidden/>
                <w:sz w:val="24"/>
                <w:szCs w:val="24"/>
              </w:rPr>
            </w:r>
            <w:r w:rsidR="00535E48" w:rsidRPr="00966EA4">
              <w:rPr>
                <w:rFonts w:ascii="Times New Roman" w:hAnsi="Times New Roman" w:cs="Times New Roman"/>
                <w:noProof/>
                <w:webHidden/>
                <w:sz w:val="24"/>
                <w:szCs w:val="24"/>
              </w:rPr>
              <w:fldChar w:fldCharType="separate"/>
            </w:r>
            <w:r w:rsidR="00535E48" w:rsidRPr="00966EA4">
              <w:rPr>
                <w:rFonts w:ascii="Times New Roman" w:hAnsi="Times New Roman" w:cs="Times New Roman"/>
                <w:noProof/>
                <w:webHidden/>
                <w:sz w:val="24"/>
                <w:szCs w:val="24"/>
              </w:rPr>
              <w:t>35</w:t>
            </w:r>
            <w:r w:rsidR="00535E48" w:rsidRPr="00966EA4">
              <w:rPr>
                <w:rFonts w:ascii="Times New Roman" w:hAnsi="Times New Roman" w:cs="Times New Roman"/>
                <w:noProof/>
                <w:webHidden/>
                <w:sz w:val="24"/>
                <w:szCs w:val="24"/>
              </w:rPr>
              <w:fldChar w:fldCharType="end"/>
            </w:r>
          </w:hyperlink>
        </w:p>
        <w:p w14:paraId="6FD1B395" w14:textId="4CABD542" w:rsidR="009D0625" w:rsidRPr="009D0625" w:rsidRDefault="009D0625">
          <w:pPr>
            <w:rPr>
              <w:rFonts w:ascii="Times New Roman" w:hAnsi="Times New Roman" w:cs="Times New Roman"/>
              <w:sz w:val="24"/>
              <w:szCs w:val="24"/>
            </w:rPr>
          </w:pPr>
          <w:r w:rsidRPr="009D0625">
            <w:rPr>
              <w:rFonts w:ascii="Times New Roman" w:hAnsi="Times New Roman" w:cs="Times New Roman"/>
              <w:b/>
              <w:bCs/>
              <w:noProof/>
              <w:sz w:val="24"/>
              <w:szCs w:val="24"/>
            </w:rPr>
            <w:fldChar w:fldCharType="end"/>
          </w:r>
          <w:commentRangeEnd w:id="2"/>
          <w:r w:rsidR="008A332C">
            <w:rPr>
              <w:rStyle w:val="Refdecomentario"/>
            </w:rPr>
            <w:commentReference w:id="2"/>
          </w:r>
        </w:p>
      </w:sdtContent>
    </w:sdt>
    <w:bookmarkEnd w:id="1" w:displacedByCustomXml="prev"/>
    <w:p w14:paraId="7F2EFE39" w14:textId="46847CA2" w:rsidR="009A1110" w:rsidRPr="009D0625" w:rsidRDefault="009A1110" w:rsidP="009A1110">
      <w:pPr>
        <w:rPr>
          <w:rFonts w:ascii="Times New Roman" w:hAnsi="Times New Roman" w:cs="Times New Roman"/>
          <w:sz w:val="24"/>
          <w:szCs w:val="24"/>
        </w:rPr>
      </w:pPr>
      <w:r w:rsidRPr="009D0625">
        <w:rPr>
          <w:rFonts w:ascii="Times New Roman" w:hAnsi="Times New Roman" w:cs="Times New Roman"/>
          <w:sz w:val="24"/>
          <w:szCs w:val="24"/>
        </w:rPr>
        <w:br w:type="page"/>
      </w:r>
    </w:p>
    <w:p w14:paraId="48DBBC9B" w14:textId="3356E34E" w:rsidR="009A1110" w:rsidRDefault="00645FB9" w:rsidP="009A1110">
      <w:pPr>
        <w:pStyle w:val="Ttulo1"/>
      </w:pPr>
      <w:bookmarkStart w:id="3" w:name="_Toc187153824"/>
      <w:r>
        <w:lastRenderedPageBreak/>
        <w:t>MOTIVACIÓN Y OBJETIVOS</w:t>
      </w:r>
      <w:bookmarkEnd w:id="3"/>
    </w:p>
    <w:p w14:paraId="74BA0236" w14:textId="77777777" w:rsidR="0071152D" w:rsidRPr="00AF7C6E" w:rsidRDefault="0071152D" w:rsidP="00EA0D9D">
      <w:pPr>
        <w:widowControl/>
        <w:autoSpaceDE/>
        <w:autoSpaceDN/>
        <w:spacing w:after="160" w:line="360" w:lineRule="auto"/>
        <w:contextualSpacing/>
        <w:jc w:val="both"/>
        <w:rPr>
          <w:rFonts w:ascii="Times New Roman" w:eastAsia="Times New Roman" w:hAnsi="Times New Roman" w:cs="Times New Roman"/>
          <w:sz w:val="24"/>
          <w:szCs w:val="24"/>
          <w:lang w:eastAsia="es-ES_tradnl" w:bidi="ar-SA"/>
        </w:rPr>
      </w:pPr>
    </w:p>
    <w:p w14:paraId="6B994DCC" w14:textId="5F620C9A" w:rsidR="00AF7C6E" w:rsidRDefault="00AF7C6E" w:rsidP="00EA0D9D">
      <w:pPr>
        <w:widowControl/>
        <w:autoSpaceDE/>
        <w:autoSpaceDN/>
        <w:spacing w:after="160" w:line="360" w:lineRule="auto"/>
        <w:contextualSpacing/>
        <w:jc w:val="both"/>
        <w:rPr>
          <w:rFonts w:ascii="Times New Roman" w:eastAsia="Times New Roman" w:hAnsi="Times New Roman" w:cs="Times New Roman"/>
          <w:sz w:val="24"/>
          <w:szCs w:val="24"/>
          <w:lang w:eastAsia="es-ES_tradnl" w:bidi="ar-SA"/>
        </w:rPr>
      </w:pPr>
      <w:r w:rsidRPr="00AF7C6E">
        <w:rPr>
          <w:rFonts w:ascii="Times New Roman" w:eastAsia="Times New Roman" w:hAnsi="Times New Roman" w:cs="Times New Roman"/>
          <w:sz w:val="24"/>
          <w:szCs w:val="24"/>
          <w:lang w:eastAsia="es-ES_tradnl" w:bidi="ar-SA"/>
        </w:rPr>
        <w:t xml:space="preserve">Este trabajo nace de </w:t>
      </w:r>
      <w:r w:rsidR="00DF20E9">
        <w:rPr>
          <w:rFonts w:ascii="Times New Roman" w:eastAsia="Times New Roman" w:hAnsi="Times New Roman" w:cs="Times New Roman"/>
          <w:sz w:val="24"/>
          <w:szCs w:val="24"/>
          <w:lang w:eastAsia="es-ES_tradnl" w:bidi="ar-SA"/>
        </w:rPr>
        <w:t xml:space="preserve">un </w:t>
      </w:r>
      <w:r w:rsidRPr="00AF7C6E">
        <w:rPr>
          <w:rFonts w:ascii="Times New Roman" w:eastAsia="Times New Roman" w:hAnsi="Times New Roman" w:cs="Times New Roman"/>
          <w:sz w:val="24"/>
          <w:szCs w:val="24"/>
          <w:lang w:eastAsia="es-ES_tradnl" w:bidi="ar-SA"/>
        </w:rPr>
        <w:t xml:space="preserve">interés personal por la diversidad lingüística y cultural </w:t>
      </w:r>
      <w:r>
        <w:rPr>
          <w:rFonts w:ascii="Times New Roman" w:eastAsia="Times New Roman" w:hAnsi="Times New Roman" w:cs="Times New Roman"/>
          <w:sz w:val="24"/>
          <w:szCs w:val="24"/>
          <w:lang w:eastAsia="es-ES_tradnl" w:bidi="ar-SA"/>
        </w:rPr>
        <w:t xml:space="preserve">de </w:t>
      </w:r>
      <w:r w:rsidRPr="00AF7C6E">
        <w:rPr>
          <w:rFonts w:ascii="Times New Roman" w:eastAsia="Times New Roman" w:hAnsi="Times New Roman" w:cs="Times New Roman"/>
          <w:sz w:val="24"/>
          <w:szCs w:val="24"/>
          <w:lang w:eastAsia="es-ES_tradnl" w:bidi="ar-SA"/>
        </w:rPr>
        <w:t>las lenguas</w:t>
      </w:r>
      <w:r>
        <w:rPr>
          <w:rFonts w:ascii="Times New Roman" w:eastAsia="Times New Roman" w:hAnsi="Times New Roman" w:cs="Times New Roman"/>
          <w:sz w:val="24"/>
          <w:szCs w:val="24"/>
          <w:lang w:eastAsia="es-ES_tradnl" w:bidi="ar-SA"/>
        </w:rPr>
        <w:t xml:space="preserve">. </w:t>
      </w:r>
      <w:r w:rsidRPr="00AF7C6E">
        <w:rPr>
          <w:rFonts w:ascii="Times New Roman" w:eastAsia="Times New Roman" w:hAnsi="Times New Roman" w:cs="Times New Roman"/>
          <w:sz w:val="24"/>
          <w:szCs w:val="24"/>
          <w:lang w:eastAsia="es-ES_tradnl" w:bidi="ar-SA"/>
        </w:rPr>
        <w:t xml:space="preserve">En particular, siempre me ha fascinado cómo los dialectos y las jergas locales en Italia representan mucho más que formas de comunicación: son vehículos que transmiten </w:t>
      </w:r>
      <w:r>
        <w:rPr>
          <w:rFonts w:ascii="Times New Roman" w:eastAsia="Times New Roman" w:hAnsi="Times New Roman" w:cs="Times New Roman"/>
          <w:sz w:val="24"/>
          <w:szCs w:val="24"/>
          <w:lang w:eastAsia="es-ES_tradnl" w:bidi="ar-SA"/>
        </w:rPr>
        <w:t xml:space="preserve">diferencias en cuanto a la </w:t>
      </w:r>
      <w:r w:rsidRPr="00AF7C6E">
        <w:rPr>
          <w:rFonts w:ascii="Times New Roman" w:eastAsia="Times New Roman" w:hAnsi="Times New Roman" w:cs="Times New Roman"/>
          <w:sz w:val="24"/>
          <w:szCs w:val="24"/>
          <w:lang w:eastAsia="es-ES_tradnl" w:bidi="ar-SA"/>
        </w:rPr>
        <w:t>identidad,</w:t>
      </w:r>
      <w:r>
        <w:rPr>
          <w:rFonts w:ascii="Times New Roman" w:eastAsia="Times New Roman" w:hAnsi="Times New Roman" w:cs="Times New Roman"/>
          <w:sz w:val="24"/>
          <w:szCs w:val="24"/>
          <w:lang w:eastAsia="es-ES_tradnl" w:bidi="ar-SA"/>
        </w:rPr>
        <w:t xml:space="preserve"> a la</w:t>
      </w:r>
      <w:r w:rsidRPr="00AF7C6E">
        <w:rPr>
          <w:rFonts w:ascii="Times New Roman" w:eastAsia="Times New Roman" w:hAnsi="Times New Roman" w:cs="Times New Roman"/>
          <w:sz w:val="24"/>
          <w:szCs w:val="24"/>
          <w:lang w:eastAsia="es-ES_tradnl" w:bidi="ar-SA"/>
        </w:rPr>
        <w:t xml:space="preserve"> historia </w:t>
      </w:r>
      <w:r>
        <w:rPr>
          <w:rFonts w:ascii="Times New Roman" w:eastAsia="Times New Roman" w:hAnsi="Times New Roman" w:cs="Times New Roman"/>
          <w:sz w:val="24"/>
          <w:szCs w:val="24"/>
          <w:lang w:eastAsia="es-ES_tradnl" w:bidi="ar-SA"/>
        </w:rPr>
        <w:t xml:space="preserve">y a la forma de </w:t>
      </w:r>
      <w:r w:rsidRPr="00AF7C6E">
        <w:rPr>
          <w:rFonts w:ascii="Times New Roman" w:eastAsia="Times New Roman" w:hAnsi="Times New Roman" w:cs="Times New Roman"/>
          <w:sz w:val="24"/>
          <w:szCs w:val="24"/>
          <w:lang w:eastAsia="es-ES_tradnl" w:bidi="ar-SA"/>
        </w:rPr>
        <w:t>percibir el mundo.</w:t>
      </w:r>
    </w:p>
    <w:p w14:paraId="0BC6C172" w14:textId="77777777" w:rsidR="008873D0" w:rsidRPr="00AF7C6E" w:rsidRDefault="008873D0" w:rsidP="00EA0D9D">
      <w:pPr>
        <w:widowControl/>
        <w:autoSpaceDE/>
        <w:autoSpaceDN/>
        <w:spacing w:after="160" w:line="360" w:lineRule="auto"/>
        <w:contextualSpacing/>
        <w:jc w:val="both"/>
        <w:rPr>
          <w:rFonts w:ascii="Times New Roman" w:eastAsia="Times New Roman" w:hAnsi="Times New Roman" w:cs="Times New Roman"/>
          <w:sz w:val="24"/>
          <w:szCs w:val="24"/>
          <w:lang w:eastAsia="es-ES_tradnl" w:bidi="ar-SA"/>
        </w:rPr>
      </w:pPr>
    </w:p>
    <w:p w14:paraId="5951E08E" w14:textId="2103EA17" w:rsidR="00AF7C6E" w:rsidRPr="00EA0D9D" w:rsidRDefault="00AF7C6E" w:rsidP="00EA0D9D">
      <w:pPr>
        <w:widowControl/>
        <w:autoSpaceDE/>
        <w:autoSpaceDN/>
        <w:spacing w:after="160" w:line="360" w:lineRule="auto"/>
        <w:contextualSpacing/>
        <w:jc w:val="both"/>
        <w:rPr>
          <w:rFonts w:ascii="Times New Roman" w:eastAsia="Times New Roman" w:hAnsi="Times New Roman" w:cs="Times New Roman"/>
          <w:sz w:val="24"/>
          <w:szCs w:val="24"/>
          <w:lang w:eastAsia="es-ES_tradnl" w:bidi="ar-SA"/>
        </w:rPr>
      </w:pPr>
      <w:r w:rsidRPr="00AF7C6E">
        <w:rPr>
          <w:rFonts w:ascii="Times New Roman" w:eastAsia="Times New Roman" w:hAnsi="Times New Roman" w:cs="Times New Roman"/>
          <w:sz w:val="24"/>
          <w:szCs w:val="24"/>
          <w:lang w:eastAsia="es-ES_tradnl" w:bidi="ar-SA"/>
        </w:rPr>
        <w:t xml:space="preserve">Desde que comencé mis estudios en </w:t>
      </w:r>
      <w:r>
        <w:rPr>
          <w:rFonts w:ascii="Times New Roman" w:eastAsia="Times New Roman" w:hAnsi="Times New Roman" w:cs="Times New Roman"/>
          <w:sz w:val="24"/>
          <w:szCs w:val="24"/>
          <w:lang w:eastAsia="es-ES_tradnl" w:bidi="ar-SA"/>
        </w:rPr>
        <w:t>T</w:t>
      </w:r>
      <w:r w:rsidRPr="00AF7C6E">
        <w:rPr>
          <w:rFonts w:ascii="Times New Roman" w:eastAsia="Times New Roman" w:hAnsi="Times New Roman" w:cs="Times New Roman"/>
          <w:sz w:val="24"/>
          <w:szCs w:val="24"/>
          <w:lang w:eastAsia="es-ES_tradnl" w:bidi="ar-SA"/>
        </w:rPr>
        <w:t>raducción</w:t>
      </w:r>
      <w:r w:rsidR="008873D0">
        <w:rPr>
          <w:rFonts w:ascii="Times New Roman" w:eastAsia="Times New Roman" w:hAnsi="Times New Roman" w:cs="Times New Roman"/>
          <w:sz w:val="24"/>
          <w:szCs w:val="24"/>
          <w:lang w:eastAsia="es-ES_tradnl" w:bidi="ar-SA"/>
        </w:rPr>
        <w:t xml:space="preserve"> e Interpretación</w:t>
      </w:r>
      <w:r w:rsidRPr="00AF7C6E">
        <w:rPr>
          <w:rFonts w:ascii="Times New Roman" w:eastAsia="Times New Roman" w:hAnsi="Times New Roman" w:cs="Times New Roman"/>
          <w:sz w:val="24"/>
          <w:szCs w:val="24"/>
          <w:lang w:eastAsia="es-ES_tradnl" w:bidi="ar-SA"/>
        </w:rPr>
        <w:t>, entendí que la práctica traductológica no es s</w:t>
      </w:r>
      <w:r>
        <w:rPr>
          <w:rFonts w:ascii="Times New Roman" w:eastAsia="Times New Roman" w:hAnsi="Times New Roman" w:cs="Times New Roman"/>
          <w:sz w:val="24"/>
          <w:szCs w:val="24"/>
          <w:lang w:eastAsia="es-ES_tradnl" w:bidi="ar-SA"/>
        </w:rPr>
        <w:t>ó</w:t>
      </w:r>
      <w:r w:rsidRPr="00AF7C6E">
        <w:rPr>
          <w:rFonts w:ascii="Times New Roman" w:eastAsia="Times New Roman" w:hAnsi="Times New Roman" w:cs="Times New Roman"/>
          <w:sz w:val="24"/>
          <w:szCs w:val="24"/>
          <w:lang w:eastAsia="es-ES_tradnl" w:bidi="ar-SA"/>
        </w:rPr>
        <w:t xml:space="preserve">lo un ejercicio técnico, sino un puente entre culturas. Este proyecto refleja mi deseo de explorar cómo la traducción puede preservar y comunicar la riqueza cultural </w:t>
      </w:r>
      <w:r>
        <w:rPr>
          <w:rFonts w:ascii="Times New Roman" w:eastAsia="Times New Roman" w:hAnsi="Times New Roman" w:cs="Times New Roman"/>
          <w:sz w:val="24"/>
          <w:szCs w:val="24"/>
          <w:lang w:eastAsia="es-ES_tradnl" w:bidi="ar-SA"/>
        </w:rPr>
        <w:t xml:space="preserve">que tienen los diferentes </w:t>
      </w:r>
      <w:r w:rsidRPr="00AF7C6E">
        <w:rPr>
          <w:rFonts w:ascii="Times New Roman" w:eastAsia="Times New Roman" w:hAnsi="Times New Roman" w:cs="Times New Roman"/>
          <w:sz w:val="24"/>
          <w:szCs w:val="24"/>
          <w:lang w:eastAsia="es-ES_tradnl" w:bidi="ar-SA"/>
        </w:rPr>
        <w:t xml:space="preserve">registros lingüísticos </w:t>
      </w:r>
      <w:commentRangeStart w:id="4"/>
      <w:r w:rsidRPr="00AF7C6E">
        <w:rPr>
          <w:rFonts w:ascii="Times New Roman" w:eastAsia="Times New Roman" w:hAnsi="Times New Roman" w:cs="Times New Roman"/>
          <w:sz w:val="24"/>
          <w:szCs w:val="24"/>
          <w:lang w:eastAsia="es-ES_tradnl" w:bidi="ar-SA"/>
        </w:rPr>
        <w:t>que</w:t>
      </w:r>
      <w:commentRangeEnd w:id="4"/>
      <w:r w:rsidR="004259B9">
        <w:rPr>
          <w:rStyle w:val="Refdecomentario"/>
        </w:rPr>
        <w:commentReference w:id="4"/>
      </w:r>
      <w:r w:rsidRPr="00AF7C6E">
        <w:rPr>
          <w:rFonts w:ascii="Times New Roman" w:eastAsia="Times New Roman" w:hAnsi="Times New Roman" w:cs="Times New Roman"/>
          <w:sz w:val="24"/>
          <w:szCs w:val="24"/>
          <w:lang w:eastAsia="es-ES_tradnl" w:bidi="ar-SA"/>
        </w:rPr>
        <w:t>, en ocasiones, corren el riesgo de perderse en un mundo cada vez más globalizado.</w:t>
      </w:r>
      <w:r w:rsidR="00EA0D9D">
        <w:rPr>
          <w:rFonts w:ascii="Times New Roman" w:eastAsia="Times New Roman" w:hAnsi="Times New Roman" w:cs="Times New Roman"/>
          <w:sz w:val="24"/>
          <w:szCs w:val="24"/>
          <w:lang w:eastAsia="es-ES_tradnl" w:bidi="ar-SA"/>
        </w:rPr>
        <w:t xml:space="preserve"> </w:t>
      </w:r>
      <w:r w:rsidRPr="00AF7C6E">
        <w:rPr>
          <w:rFonts w:ascii="Times New Roman" w:eastAsia="Times New Roman" w:hAnsi="Times New Roman" w:cs="Times New Roman"/>
          <w:sz w:val="24"/>
          <w:szCs w:val="24"/>
          <w:lang w:eastAsia="es-ES_tradnl" w:bidi="ar-SA"/>
        </w:rPr>
        <w:t>Este proyecto no es s</w:t>
      </w:r>
      <w:r w:rsidR="00EA0D9D">
        <w:rPr>
          <w:rFonts w:ascii="Times New Roman" w:eastAsia="Times New Roman" w:hAnsi="Times New Roman" w:cs="Times New Roman"/>
          <w:sz w:val="24"/>
          <w:szCs w:val="24"/>
          <w:lang w:eastAsia="es-ES_tradnl" w:bidi="ar-SA"/>
        </w:rPr>
        <w:t>ó</w:t>
      </w:r>
      <w:r w:rsidRPr="00AF7C6E">
        <w:rPr>
          <w:rFonts w:ascii="Times New Roman" w:eastAsia="Times New Roman" w:hAnsi="Times New Roman" w:cs="Times New Roman"/>
          <w:sz w:val="24"/>
          <w:szCs w:val="24"/>
          <w:lang w:eastAsia="es-ES_tradnl" w:bidi="ar-SA"/>
        </w:rPr>
        <w:t xml:space="preserve">lo académico, </w:t>
      </w:r>
      <w:r w:rsidR="009D56EE">
        <w:rPr>
          <w:rFonts w:ascii="Times New Roman" w:eastAsia="Times New Roman" w:hAnsi="Times New Roman" w:cs="Times New Roman"/>
          <w:sz w:val="24"/>
          <w:szCs w:val="24"/>
          <w:lang w:eastAsia="es-ES_tradnl" w:bidi="ar-SA"/>
        </w:rPr>
        <w:t xml:space="preserve">ya que, </w:t>
      </w:r>
      <w:r w:rsidR="00EA0D9D">
        <w:rPr>
          <w:rFonts w:ascii="Times New Roman" w:eastAsia="Times New Roman" w:hAnsi="Times New Roman" w:cs="Times New Roman"/>
          <w:sz w:val="24"/>
          <w:szCs w:val="24"/>
          <w:lang w:eastAsia="es-ES_tradnl" w:bidi="ar-SA"/>
        </w:rPr>
        <w:t xml:space="preserve">para mí, representa una </w:t>
      </w:r>
      <w:r w:rsidRPr="00AF7C6E">
        <w:rPr>
          <w:rFonts w:ascii="Times New Roman" w:eastAsia="Times New Roman" w:hAnsi="Times New Roman" w:cs="Times New Roman"/>
          <w:sz w:val="24"/>
          <w:szCs w:val="24"/>
          <w:lang w:eastAsia="es-ES_tradnl" w:bidi="ar-SA"/>
        </w:rPr>
        <w:t>forma de contribuir, en mi medida, a que esta riqueza lingüística y cultural no se diluya al llegar al lector hispanohablante.</w:t>
      </w:r>
    </w:p>
    <w:p w14:paraId="7CD2CD75" w14:textId="4ECD1AA0" w:rsidR="00B0640D" w:rsidRDefault="0071152D" w:rsidP="0071152D">
      <w:pPr>
        <w:pStyle w:val="NormalWeb"/>
        <w:spacing w:line="360" w:lineRule="auto"/>
        <w:jc w:val="both"/>
      </w:pPr>
      <w:r>
        <w:t xml:space="preserve">Con todo esto en mente, se podría decir que el objetivo principal de este trabajo es realizar una traducción de un capítulo de </w:t>
      </w:r>
      <w:r>
        <w:rPr>
          <w:rStyle w:val="nfasis"/>
        </w:rPr>
        <w:t>È stato un attimo</w:t>
      </w:r>
      <w:r>
        <w:t xml:space="preserve"> de Sandrone Dazieri, </w:t>
      </w:r>
      <w:commentRangeStart w:id="5"/>
      <w:r>
        <w:t>respetando tanto el contenido como el estilo del texto original. A través de este proceso de traducción, se busca identificar</w:t>
      </w:r>
      <w:r w:rsidR="00113707">
        <w:t xml:space="preserve"> y </w:t>
      </w:r>
      <w:r>
        <w:t>analizar las dificultades específicas que plantea la obra</w:t>
      </w:r>
      <w:r w:rsidR="00113707">
        <w:t xml:space="preserve"> y p</w:t>
      </w:r>
      <w:r w:rsidR="00113707" w:rsidRPr="00113707">
        <w:rPr>
          <w:lang w:bidi="es-ES"/>
        </w:rPr>
        <w:t xml:space="preserve">roponer estrategias de traducción que equilibren la literalidad y la creatividad, </w:t>
      </w:r>
      <w:r w:rsidR="00113707">
        <w:rPr>
          <w:lang w:bidi="es-ES"/>
        </w:rPr>
        <w:t xml:space="preserve">a la vez que se mantiene </w:t>
      </w:r>
      <w:r w:rsidR="00113707" w:rsidRPr="00113707">
        <w:rPr>
          <w:lang w:bidi="es-ES"/>
        </w:rPr>
        <w:t>la esencia del texto.</w:t>
      </w:r>
    </w:p>
    <w:p w14:paraId="5EC615A0" w14:textId="06FE4E87" w:rsidR="0071152D" w:rsidRDefault="0071152D" w:rsidP="0071152D">
      <w:pPr>
        <w:pStyle w:val="NormalWeb"/>
        <w:spacing w:line="360" w:lineRule="auto"/>
        <w:jc w:val="both"/>
      </w:pPr>
      <w:r>
        <w:t>Es, por lo tanto, objetivo primordial en este TFG realizar un ejercicio de traducción. Sin embargo, el proyecto editorial tiene, además</w:t>
      </w:r>
      <w:r w:rsidR="00FF7D98">
        <w:t>,</w:t>
      </w:r>
      <w:r>
        <w:t xml:space="preserve"> otros objetivos secundarios, ya que persigue resaltar el valor que tendría traducir </w:t>
      </w:r>
      <w:r>
        <w:rPr>
          <w:rStyle w:val="nfasis"/>
        </w:rPr>
        <w:t>È stato un attimo</w:t>
      </w:r>
      <w:r>
        <w:t xml:space="preserve"> al español para así exponer cuál es la relevancia cultural y literaria que la obra de Dazieri puede tener para el público hispanohablante. Se aspira, de esta manera, a que este trabajo contribuya a una mayor difusión de la narrativa italiana contemporánea. </w:t>
      </w:r>
      <w:commentRangeEnd w:id="5"/>
      <w:r w:rsidR="009C2526">
        <w:rPr>
          <w:rStyle w:val="Refdecomentario"/>
          <w:rFonts w:ascii="Arial" w:eastAsia="Arial" w:hAnsi="Arial" w:cs="Arial"/>
          <w:lang w:eastAsia="es-ES" w:bidi="es-ES"/>
        </w:rPr>
        <w:commentReference w:id="5"/>
      </w:r>
    </w:p>
    <w:p w14:paraId="09B9E324" w14:textId="77777777" w:rsidR="0071152D" w:rsidRPr="0025073C" w:rsidRDefault="0071152D" w:rsidP="00645FB9">
      <w:pPr>
        <w:widowControl/>
        <w:autoSpaceDE/>
        <w:autoSpaceDN/>
        <w:spacing w:after="160" w:line="259" w:lineRule="auto"/>
        <w:contextualSpacing/>
        <w:rPr>
          <w:rFonts w:ascii="Times New Roman" w:hAnsi="Times New Roman" w:cs="Times New Roman"/>
          <w:color w:val="FF0000"/>
          <w:sz w:val="24"/>
          <w:szCs w:val="24"/>
        </w:rPr>
      </w:pPr>
    </w:p>
    <w:p w14:paraId="08AC3DB9" w14:textId="77777777" w:rsidR="00645FB9" w:rsidRPr="00645FB9" w:rsidRDefault="00645FB9" w:rsidP="00645FB9"/>
    <w:p w14:paraId="30DF4F5D" w14:textId="77777777" w:rsidR="009A1110" w:rsidRDefault="009A1110" w:rsidP="009A1110">
      <w:pPr>
        <w:rPr>
          <w:rFonts w:ascii="Times New Roman" w:hAnsi="Times New Roman" w:cs="Times New Roman"/>
          <w:sz w:val="28"/>
        </w:rPr>
      </w:pPr>
      <w:r>
        <w:rPr>
          <w:rFonts w:ascii="Times New Roman" w:hAnsi="Times New Roman" w:cs="Times New Roman"/>
          <w:sz w:val="28"/>
        </w:rPr>
        <w:br w:type="page"/>
      </w:r>
    </w:p>
    <w:p w14:paraId="01F48073" w14:textId="4D818D4D" w:rsidR="009A1110" w:rsidRDefault="00645FB9" w:rsidP="009A1110">
      <w:pPr>
        <w:pStyle w:val="Ttulo1"/>
      </w:pPr>
      <w:bookmarkStart w:id="6" w:name="_Toc187153825"/>
      <w:commentRangeStart w:id="7"/>
      <w:r>
        <w:lastRenderedPageBreak/>
        <w:t>INTRODUCCIÓN AL AUTOR Y A LA OBRA</w:t>
      </w:r>
      <w:bookmarkEnd w:id="6"/>
      <w:commentRangeEnd w:id="7"/>
      <w:r w:rsidR="009C2526">
        <w:rPr>
          <w:rStyle w:val="Refdecomentario"/>
          <w:rFonts w:ascii="Arial" w:eastAsia="Arial" w:hAnsi="Arial" w:cs="Arial"/>
          <w:color w:val="auto"/>
        </w:rPr>
        <w:commentReference w:id="7"/>
      </w:r>
    </w:p>
    <w:p w14:paraId="4FBD9251" w14:textId="77777777" w:rsidR="00766A9F" w:rsidRDefault="00766A9F" w:rsidP="009A1110">
      <w:pPr>
        <w:rPr>
          <w:rFonts w:ascii="Times New Roman" w:hAnsi="Times New Roman" w:cs="Times New Roman"/>
          <w:sz w:val="28"/>
        </w:rPr>
      </w:pPr>
    </w:p>
    <w:p w14:paraId="3E3B279B" w14:textId="0B40EAB7" w:rsidR="00E84F75" w:rsidRDefault="00766A9F" w:rsidP="00766A9F">
      <w:pPr>
        <w:pStyle w:val="NormalWeb"/>
        <w:spacing w:line="360" w:lineRule="auto"/>
        <w:jc w:val="both"/>
      </w:pPr>
      <w:r w:rsidRPr="00766A9F">
        <w:t>Sandrone Dazieri</w:t>
      </w:r>
      <w:r w:rsidR="00F56581">
        <w:t xml:space="preserve">, escritor italiano, nace en </w:t>
      </w:r>
      <w:r w:rsidRPr="00766A9F">
        <w:t xml:space="preserve">Cremona, </w:t>
      </w:r>
      <w:r w:rsidR="00F56581">
        <w:t xml:space="preserve">el </w:t>
      </w:r>
      <w:r w:rsidRPr="00766A9F">
        <w:t>4 de noviembre de 1964</w:t>
      </w:r>
      <w:r w:rsidR="00E84F75">
        <w:t xml:space="preserve">. </w:t>
      </w:r>
      <w:r w:rsidRPr="00766A9F">
        <w:t>Su carrera literaria despeg</w:t>
      </w:r>
      <w:r w:rsidR="00E84F75">
        <w:t>a</w:t>
      </w:r>
      <w:r w:rsidRPr="00766A9F">
        <w:t xml:space="preserve"> con la creación del personaje </w:t>
      </w:r>
      <w:r w:rsidRPr="00766A9F">
        <w:rPr>
          <w:i/>
          <w:iCs/>
        </w:rPr>
        <w:t>Gorilla</w:t>
      </w:r>
      <w:r w:rsidRPr="00766A9F">
        <w:t>, un investigador privado que protagoniza varias de sus novelas y que ha capturado la atención de los lectores por su complejidad psicológica.</w:t>
      </w:r>
      <w:r w:rsidR="00E84F75">
        <w:t xml:space="preserve"> Además de </w:t>
      </w:r>
      <w:r w:rsidR="007B00CC">
        <w:t xml:space="preserve">novelista de género negro y </w:t>
      </w:r>
      <w:commentRangeStart w:id="8"/>
      <w:r w:rsidR="007B00CC">
        <w:t>thriller</w:t>
      </w:r>
      <w:commentRangeEnd w:id="8"/>
      <w:r w:rsidR="004259B9">
        <w:rPr>
          <w:rStyle w:val="Refdecomentario"/>
          <w:rFonts w:ascii="Arial" w:eastAsia="Arial" w:hAnsi="Arial" w:cs="Arial"/>
          <w:lang w:eastAsia="es-ES" w:bidi="es-ES"/>
        </w:rPr>
        <w:commentReference w:id="8"/>
      </w:r>
      <w:r w:rsidR="007B00CC">
        <w:t xml:space="preserve">, </w:t>
      </w:r>
      <w:r w:rsidRPr="00766A9F">
        <w:t xml:space="preserve">Dazieri </w:t>
      </w:r>
      <w:r w:rsidR="00E84F75">
        <w:t xml:space="preserve">ha </w:t>
      </w:r>
      <w:r w:rsidRPr="00766A9F">
        <w:t>trabajado como editor y ha contribuido como guionista en diversas producciones cinematográficas y televisivas</w:t>
      </w:r>
      <w:r w:rsidR="00E84F75">
        <w:t xml:space="preserve">. </w:t>
      </w:r>
    </w:p>
    <w:p w14:paraId="0B929753" w14:textId="376C2D09" w:rsidR="00A2076E" w:rsidRDefault="00766A9F" w:rsidP="00A2076E">
      <w:pPr>
        <w:pStyle w:val="NormalWeb"/>
        <w:spacing w:line="360" w:lineRule="auto"/>
        <w:jc w:val="both"/>
      </w:pPr>
      <w:r w:rsidRPr="00766A9F">
        <w:t>En 2006, public</w:t>
      </w:r>
      <w:r w:rsidR="007B00CC">
        <w:t xml:space="preserve">a </w:t>
      </w:r>
      <w:r w:rsidRPr="00766A9F">
        <w:rPr>
          <w:i/>
          <w:iCs/>
        </w:rPr>
        <w:t>È stato un attimo</w:t>
      </w:r>
      <w:r w:rsidRPr="00766A9F">
        <w:t xml:space="preserve">, una novela que sigue a </w:t>
      </w:r>
      <w:r w:rsidR="003C241F">
        <w:t xml:space="preserve">Santo, </w:t>
      </w:r>
      <w:r w:rsidRPr="00766A9F">
        <w:t>un protagonista inmerso en una espiral de eventos inesperados que lo llevan a cuestionar su propia realidad y las decisiones que ha tomado a lo largo de su vida.</w:t>
      </w:r>
      <w:r w:rsidR="003C241F">
        <w:t xml:space="preserve"> </w:t>
      </w:r>
      <w:r w:rsidR="00160625" w:rsidRPr="00160625">
        <w:t xml:space="preserve">La historia </w:t>
      </w:r>
      <w:r w:rsidR="00160625">
        <w:t>comienza</w:t>
      </w:r>
      <w:r w:rsidR="00160625" w:rsidRPr="00160625">
        <w:t xml:space="preserve"> en Milán, donde Santo, un ejecutivo de éxito que dirige la filial milanesa de una multinacional de publicidad, sufre un accidente al electrocutarse con un interruptor defectuoso</w:t>
      </w:r>
      <w:r w:rsidR="00160625">
        <w:t xml:space="preserve">, lo que hace que pierda todos </w:t>
      </w:r>
      <w:r w:rsidR="00160625" w:rsidRPr="00160625">
        <w:t>los recuerdos de los últimos doce años de su vida.</w:t>
      </w:r>
      <w:r w:rsidR="00160625">
        <w:t xml:space="preserve"> </w:t>
      </w:r>
      <w:r w:rsidR="00160625" w:rsidRPr="00160625">
        <w:t>Santo</w:t>
      </w:r>
      <w:r w:rsidR="00160625">
        <w:t xml:space="preserve"> desconoce </w:t>
      </w:r>
      <w:r w:rsidR="00160625" w:rsidRPr="00160625">
        <w:t xml:space="preserve">casi todos los avances de la vida moderna y </w:t>
      </w:r>
      <w:r w:rsidR="00160625">
        <w:t xml:space="preserve">no </w:t>
      </w:r>
      <w:r w:rsidR="00160625" w:rsidRPr="00160625">
        <w:t>rec</w:t>
      </w:r>
      <w:r w:rsidR="00160625">
        <w:t>uerda</w:t>
      </w:r>
      <w:r w:rsidR="00160625" w:rsidRPr="00160625">
        <w:t xml:space="preserve"> nada de su exitosa carrera</w:t>
      </w:r>
      <w:r w:rsidR="00160625">
        <w:t>;</w:t>
      </w:r>
      <w:r w:rsidR="00160625" w:rsidRPr="00160625">
        <w:t xml:space="preserve"> se encuentra atrapado entre el presente y </w:t>
      </w:r>
      <w:r w:rsidR="00D1553C">
        <w:t xml:space="preserve">el </w:t>
      </w:r>
      <w:r w:rsidR="00160625" w:rsidRPr="00160625">
        <w:t>pasado que ya no</w:t>
      </w:r>
      <w:r w:rsidR="00F018F6">
        <w:t xml:space="preserve"> conoce</w:t>
      </w:r>
      <w:r w:rsidR="00160625" w:rsidRPr="00160625">
        <w:t>.</w:t>
      </w:r>
      <w:r w:rsidR="00160625">
        <w:t xml:space="preserve"> </w:t>
      </w:r>
      <w:r w:rsidR="00160625" w:rsidRPr="00160625">
        <w:t xml:space="preserve">Sin embargo, a medida que </w:t>
      </w:r>
      <w:r w:rsidR="00F018F6">
        <w:t xml:space="preserve">ahonda en </w:t>
      </w:r>
      <w:r w:rsidR="00160625" w:rsidRPr="00160625">
        <w:t xml:space="preserve">los huecos </w:t>
      </w:r>
      <w:r w:rsidR="00F018F6">
        <w:t xml:space="preserve">de </w:t>
      </w:r>
      <w:r w:rsidR="00160625" w:rsidRPr="00160625">
        <w:t>su memoria, descubre un aspecto oscuro y perturbador de su pasado</w:t>
      </w:r>
      <w:r w:rsidR="00160625">
        <w:t xml:space="preserve">: </w:t>
      </w:r>
      <w:r w:rsidR="00160625" w:rsidRPr="00160625">
        <w:t>la muerte de su antiguo jefe, quien cayó al mar desde su yate en circunstancias extrañas. Este</w:t>
      </w:r>
      <w:r w:rsidR="00B20C9B">
        <w:t xml:space="preserve"> accidente</w:t>
      </w:r>
      <w:r w:rsidR="00160625" w:rsidRPr="00160625">
        <w:t>, en el cual Santo no recuerda su implicación, ha sido crucial para el progreso de su carrera. Pronto</w:t>
      </w:r>
      <w:r w:rsidR="00160625">
        <w:t>, el protagonista</w:t>
      </w:r>
      <w:r w:rsidR="00160625" w:rsidRPr="00160625">
        <w:t xml:space="preserve"> se ve envuelto en una red de dudas, acusaciones y sospechas: alguien parece estar convencido de que él no es inocente y </w:t>
      </w:r>
      <w:r w:rsidR="00B20C9B">
        <w:t xml:space="preserve">de </w:t>
      </w:r>
      <w:r w:rsidR="00160625" w:rsidRPr="00160625">
        <w:t>que su participación en la muerte de su jefe no fue un accidente.</w:t>
      </w:r>
      <w:r w:rsidR="00160625">
        <w:t xml:space="preserve"> </w:t>
      </w:r>
      <w:r w:rsidR="00160625" w:rsidRPr="00160625">
        <w:t xml:space="preserve">En su investigación, Santo se enfrenta a un dilema moral sobre quién era y quién quiere ser, </w:t>
      </w:r>
      <w:r w:rsidR="00160625">
        <w:t xml:space="preserve">a la vez que se ve </w:t>
      </w:r>
      <w:r w:rsidR="00160625" w:rsidRPr="00160625">
        <w:t>inmerso en una serie de complicadas tramas que lo conectan con figuras de su pasado que parecen tener un interés directo en mantenerlo alejado de la verdad. A medida que va desentrañando los oscuros misterios detrás de su olvido, Milán</w:t>
      </w:r>
      <w:r w:rsidR="00A2076E">
        <w:t xml:space="preserve"> </w:t>
      </w:r>
      <w:r w:rsidR="00160625" w:rsidRPr="00160625">
        <w:t>se convierte en el escenario de sus investigaciones, donde las calles y los lugares que conoció desde su juventud cobran un nuevo sentido para él.</w:t>
      </w:r>
      <w:r w:rsidR="00A2076E">
        <w:t xml:space="preserve"> </w:t>
      </w:r>
    </w:p>
    <w:p w14:paraId="1BF07134" w14:textId="4F3D581F" w:rsidR="009A1110" w:rsidRPr="00A2076E" w:rsidRDefault="00766A9F" w:rsidP="00A2076E">
      <w:pPr>
        <w:pStyle w:val="NormalWeb"/>
        <w:spacing w:line="360" w:lineRule="auto"/>
        <w:jc w:val="both"/>
      </w:pPr>
      <w:r w:rsidRPr="00766A9F">
        <w:t xml:space="preserve">Con su estilo característico, Dazieri combina una narrativa ágil con una exploración profunda de la psicología de </w:t>
      </w:r>
      <w:r w:rsidR="00661302">
        <w:t xml:space="preserve">los </w:t>
      </w:r>
      <w:r w:rsidRPr="00766A9F">
        <w:t xml:space="preserve">personajes, </w:t>
      </w:r>
      <w:r w:rsidR="003C241F">
        <w:t xml:space="preserve">para ofrecer </w:t>
      </w:r>
      <w:r w:rsidRPr="00766A9F">
        <w:t>al lector una experiencia</w:t>
      </w:r>
      <w:r w:rsidR="00661302">
        <w:t xml:space="preserve"> intensa y reflexiva </w:t>
      </w:r>
      <w:r w:rsidR="0089132B">
        <w:t xml:space="preserve"> llena de misterio</w:t>
      </w:r>
      <w:r w:rsidRPr="00766A9F">
        <w:t>.</w:t>
      </w:r>
      <w:r w:rsidR="009A1110">
        <w:rPr>
          <w:sz w:val="28"/>
        </w:rPr>
        <w:br w:type="page"/>
      </w:r>
    </w:p>
    <w:p w14:paraId="72339EEC" w14:textId="6DA8FB6E" w:rsidR="009A1110" w:rsidRDefault="00645FB9" w:rsidP="009A1110">
      <w:pPr>
        <w:pStyle w:val="Ttulo1"/>
      </w:pPr>
      <w:bookmarkStart w:id="9" w:name="_Toc187153826"/>
      <w:r>
        <w:lastRenderedPageBreak/>
        <w:t>MARCO TEÓRICO</w:t>
      </w:r>
      <w:bookmarkEnd w:id="9"/>
    </w:p>
    <w:p w14:paraId="0450EC94" w14:textId="77777777" w:rsidR="00126775" w:rsidRPr="0025073C" w:rsidRDefault="00126775" w:rsidP="0025073C">
      <w:pPr>
        <w:pStyle w:val="Ttulo2"/>
        <w:numPr>
          <w:ilvl w:val="0"/>
          <w:numId w:val="0"/>
        </w:numPr>
        <w:ind w:left="576"/>
      </w:pPr>
    </w:p>
    <w:p w14:paraId="3A49C74C" w14:textId="77777777" w:rsidR="00645FB9" w:rsidRDefault="00645FB9" w:rsidP="0025073C">
      <w:pPr>
        <w:pStyle w:val="Ttulo2"/>
      </w:pPr>
      <w:bookmarkStart w:id="10" w:name="_Toc187153827"/>
      <w:commentRangeStart w:id="11"/>
      <w:r w:rsidRPr="0025073C">
        <w:t>El mercado editorial en España y en Italia. Posibles destinatarios para el presente proyecto.</w:t>
      </w:r>
      <w:bookmarkEnd w:id="10"/>
      <w:commentRangeEnd w:id="11"/>
      <w:r w:rsidR="00173C0F">
        <w:rPr>
          <w:rStyle w:val="Refdecomentario"/>
          <w:rFonts w:ascii="Arial" w:eastAsia="Arial" w:hAnsi="Arial" w:cs="Arial"/>
          <w:color w:val="auto"/>
        </w:rPr>
        <w:commentReference w:id="11"/>
      </w:r>
    </w:p>
    <w:p w14:paraId="5513881C" w14:textId="77777777" w:rsidR="0019092D" w:rsidRDefault="0019092D" w:rsidP="0019092D"/>
    <w:p w14:paraId="5E405EED" w14:textId="0DC230AE" w:rsidR="00D3482D" w:rsidRPr="007F0A62" w:rsidRDefault="0019092D" w:rsidP="007F0A62">
      <w:pPr>
        <w:spacing w:line="360" w:lineRule="auto"/>
        <w:jc w:val="both"/>
        <w:rPr>
          <w:rFonts w:ascii="Times New Roman" w:hAnsi="Times New Roman" w:cs="Times New Roman"/>
          <w:sz w:val="24"/>
          <w:szCs w:val="24"/>
        </w:rPr>
      </w:pPr>
      <w:r w:rsidRPr="007F0A62">
        <w:rPr>
          <w:rFonts w:ascii="Times New Roman" w:hAnsi="Times New Roman" w:cs="Times New Roman"/>
          <w:sz w:val="24"/>
          <w:szCs w:val="24"/>
        </w:rPr>
        <w:t xml:space="preserve">El mercado editorial en España e Italia comparte ciertas características comunes, ya que </w:t>
      </w:r>
      <w:r w:rsidR="00101BD1" w:rsidRPr="007F0A62">
        <w:rPr>
          <w:rFonts w:ascii="Times New Roman" w:hAnsi="Times New Roman" w:cs="Times New Roman"/>
          <w:sz w:val="24"/>
          <w:szCs w:val="24"/>
        </w:rPr>
        <w:t xml:space="preserve">en </w:t>
      </w:r>
      <w:r w:rsidRPr="007F0A62">
        <w:rPr>
          <w:rFonts w:ascii="Times New Roman" w:hAnsi="Times New Roman" w:cs="Times New Roman"/>
          <w:sz w:val="24"/>
          <w:szCs w:val="24"/>
        </w:rPr>
        <w:t xml:space="preserve">ambas </w:t>
      </w:r>
      <w:r w:rsidR="00D3482D">
        <w:rPr>
          <w:rFonts w:ascii="Times New Roman" w:hAnsi="Times New Roman" w:cs="Times New Roman"/>
          <w:sz w:val="24"/>
          <w:szCs w:val="24"/>
        </w:rPr>
        <w:t xml:space="preserve">sociedades </w:t>
      </w:r>
      <w:r w:rsidR="00101BD1" w:rsidRPr="007F0A62">
        <w:rPr>
          <w:rFonts w:ascii="Times New Roman" w:hAnsi="Times New Roman" w:cs="Times New Roman"/>
          <w:sz w:val="24"/>
          <w:szCs w:val="24"/>
        </w:rPr>
        <w:t xml:space="preserve">se considera que la </w:t>
      </w:r>
      <w:r w:rsidR="00757A84" w:rsidRPr="007F0A62">
        <w:rPr>
          <w:rFonts w:ascii="Times New Roman" w:hAnsi="Times New Roman" w:cs="Times New Roman"/>
          <w:sz w:val="24"/>
          <w:szCs w:val="24"/>
        </w:rPr>
        <w:t xml:space="preserve">lectura tiene un </w:t>
      </w:r>
      <w:r w:rsidRPr="007F0A62">
        <w:rPr>
          <w:rFonts w:ascii="Times New Roman" w:hAnsi="Times New Roman" w:cs="Times New Roman"/>
          <w:sz w:val="24"/>
          <w:szCs w:val="24"/>
        </w:rPr>
        <w:t xml:space="preserve">papel central </w:t>
      </w:r>
      <w:r w:rsidR="00757A84" w:rsidRPr="007F0A62">
        <w:rPr>
          <w:rFonts w:ascii="Times New Roman" w:hAnsi="Times New Roman" w:cs="Times New Roman"/>
          <w:sz w:val="24"/>
          <w:szCs w:val="24"/>
        </w:rPr>
        <w:t xml:space="preserve">en </w:t>
      </w:r>
      <w:r w:rsidR="00101BD1" w:rsidRPr="007F0A62">
        <w:rPr>
          <w:rFonts w:ascii="Times New Roman" w:hAnsi="Times New Roman" w:cs="Times New Roman"/>
          <w:sz w:val="24"/>
          <w:szCs w:val="24"/>
        </w:rPr>
        <w:t xml:space="preserve">la difusión de la cultura y del saber. Por ello, </w:t>
      </w:r>
      <w:r w:rsidR="008A4DF7" w:rsidRPr="007F0A62">
        <w:rPr>
          <w:rFonts w:ascii="Times New Roman" w:hAnsi="Times New Roman" w:cs="Times New Roman"/>
          <w:sz w:val="24"/>
          <w:szCs w:val="24"/>
        </w:rPr>
        <w:t xml:space="preserve">las </w:t>
      </w:r>
      <w:r w:rsidR="00101BD1" w:rsidRPr="007F0A62">
        <w:rPr>
          <w:rFonts w:ascii="Times New Roman" w:hAnsi="Times New Roman" w:cs="Times New Roman"/>
          <w:sz w:val="24"/>
          <w:szCs w:val="24"/>
        </w:rPr>
        <w:t>grandes editoriales</w:t>
      </w:r>
      <w:r w:rsidR="008A4DF7" w:rsidRPr="007F0A62">
        <w:rPr>
          <w:rFonts w:ascii="Times New Roman" w:hAnsi="Times New Roman" w:cs="Times New Roman"/>
          <w:sz w:val="24"/>
          <w:szCs w:val="24"/>
        </w:rPr>
        <w:t xml:space="preserve"> de cada país están apostando por</w:t>
      </w:r>
      <w:r w:rsidR="00101BD1" w:rsidRPr="007F0A62">
        <w:rPr>
          <w:rFonts w:ascii="Times New Roman" w:hAnsi="Times New Roman" w:cs="Times New Roman"/>
          <w:sz w:val="24"/>
          <w:szCs w:val="24"/>
        </w:rPr>
        <w:t xml:space="preserve"> </w:t>
      </w:r>
      <w:r w:rsidRPr="007F0A62">
        <w:rPr>
          <w:rFonts w:ascii="Times New Roman" w:hAnsi="Times New Roman" w:cs="Times New Roman"/>
          <w:sz w:val="24"/>
          <w:szCs w:val="24"/>
        </w:rPr>
        <w:t xml:space="preserve">las traducciones como medio para enriquecer sus respectivos catálogos. </w:t>
      </w:r>
    </w:p>
    <w:p w14:paraId="5FEE96B4" w14:textId="12BC35CC" w:rsidR="00E44F50" w:rsidRPr="007F0A62" w:rsidRDefault="00CA424A" w:rsidP="007F0A62">
      <w:pPr>
        <w:spacing w:line="360" w:lineRule="auto"/>
        <w:jc w:val="both"/>
        <w:rPr>
          <w:rFonts w:ascii="Times New Roman" w:hAnsi="Times New Roman" w:cs="Times New Roman"/>
          <w:sz w:val="24"/>
          <w:szCs w:val="24"/>
        </w:rPr>
      </w:pPr>
      <w:r w:rsidRPr="007F0A62">
        <w:rPr>
          <w:rFonts w:ascii="Times New Roman" w:hAnsi="Times New Roman" w:cs="Times New Roman"/>
          <w:sz w:val="24"/>
          <w:szCs w:val="24"/>
        </w:rPr>
        <w:t>En España, el sector editorial es uno de los más destacados en el ámbito cultural</w:t>
      </w:r>
      <w:r w:rsidR="00E44F50" w:rsidRPr="007F0A62">
        <w:rPr>
          <w:rFonts w:ascii="Times New Roman" w:hAnsi="Times New Roman" w:cs="Times New Roman"/>
          <w:sz w:val="24"/>
          <w:szCs w:val="24"/>
        </w:rPr>
        <w:t xml:space="preserve">. De hecho, </w:t>
      </w:r>
      <w:r w:rsidR="00E44F50" w:rsidRPr="0000484E">
        <w:rPr>
          <w:rFonts w:ascii="Times New Roman" w:hAnsi="Times New Roman" w:cs="Times New Roman"/>
          <w:sz w:val="24"/>
          <w:szCs w:val="24"/>
        </w:rPr>
        <w:t xml:space="preserve">según </w:t>
      </w:r>
      <w:r w:rsidR="006A62B8" w:rsidRPr="0000484E">
        <w:rPr>
          <w:rFonts w:ascii="Times New Roman" w:hAnsi="Times New Roman" w:cs="Times New Roman"/>
          <w:sz w:val="24"/>
          <w:szCs w:val="24"/>
        </w:rPr>
        <w:t>la Federación de Gremios de Editores de España (</w:t>
      </w:r>
      <w:r w:rsidR="0000484E" w:rsidRPr="0000484E">
        <w:rPr>
          <w:rFonts w:ascii="Times New Roman" w:hAnsi="Times New Roman" w:cs="Times New Roman"/>
          <w:sz w:val="24"/>
          <w:szCs w:val="24"/>
        </w:rPr>
        <w:t>202</w:t>
      </w:r>
      <w:r w:rsidR="0000484E">
        <w:rPr>
          <w:rFonts w:ascii="Times New Roman" w:hAnsi="Times New Roman" w:cs="Times New Roman"/>
          <w:sz w:val="24"/>
          <w:szCs w:val="24"/>
        </w:rPr>
        <w:t>3</w:t>
      </w:r>
      <w:r w:rsidR="006A62B8" w:rsidRPr="0000484E">
        <w:rPr>
          <w:rFonts w:ascii="Times New Roman" w:hAnsi="Times New Roman" w:cs="Times New Roman"/>
          <w:sz w:val="24"/>
          <w:szCs w:val="24"/>
        </w:rPr>
        <w:t>)</w:t>
      </w:r>
      <w:r w:rsidR="00D224D5" w:rsidRPr="0000484E">
        <w:rPr>
          <w:rFonts w:ascii="Times New Roman" w:hAnsi="Times New Roman" w:cs="Times New Roman"/>
          <w:sz w:val="24"/>
          <w:szCs w:val="24"/>
        </w:rPr>
        <w:t xml:space="preserve">, </w:t>
      </w:r>
      <w:r w:rsidR="00831211" w:rsidRPr="0000484E">
        <w:rPr>
          <w:rFonts w:ascii="Times New Roman" w:hAnsi="Times New Roman" w:cs="Times New Roman"/>
          <w:sz w:val="24"/>
          <w:szCs w:val="24"/>
        </w:rPr>
        <w:t>la lectura</w:t>
      </w:r>
      <w:r w:rsidR="00831211" w:rsidRPr="007F0A62">
        <w:rPr>
          <w:rFonts w:ascii="Times New Roman" w:hAnsi="Times New Roman" w:cs="Times New Roman"/>
          <w:sz w:val="24"/>
          <w:szCs w:val="24"/>
        </w:rPr>
        <w:t xml:space="preserve"> de libros por ocio</w:t>
      </w:r>
      <w:r w:rsidR="00D224D5">
        <w:rPr>
          <w:rFonts w:ascii="Times New Roman" w:hAnsi="Times New Roman" w:cs="Times New Roman"/>
          <w:sz w:val="24"/>
          <w:szCs w:val="24"/>
        </w:rPr>
        <w:t xml:space="preserve"> </w:t>
      </w:r>
      <w:r w:rsidR="00831211" w:rsidRPr="007F0A62">
        <w:rPr>
          <w:rFonts w:ascii="Times New Roman" w:hAnsi="Times New Roman" w:cs="Times New Roman"/>
          <w:sz w:val="24"/>
          <w:szCs w:val="24"/>
        </w:rPr>
        <w:t>se mantiene estable tras la pandemia y crece cinco puntos porcentuales respecto a 2012.</w:t>
      </w:r>
    </w:p>
    <w:p w14:paraId="01D31BCC" w14:textId="159D12C1" w:rsidR="008A4DF7" w:rsidRDefault="00250D03" w:rsidP="007F0A62">
      <w:pPr>
        <w:spacing w:line="360" w:lineRule="auto"/>
        <w:jc w:val="both"/>
        <w:rPr>
          <w:rFonts w:ascii="Times New Roman" w:hAnsi="Times New Roman" w:cs="Times New Roman"/>
          <w:sz w:val="24"/>
          <w:szCs w:val="24"/>
        </w:rPr>
      </w:pPr>
      <w:r w:rsidRPr="007F0A62">
        <w:rPr>
          <w:rFonts w:ascii="Times New Roman" w:hAnsi="Times New Roman" w:cs="Times New Roman"/>
          <w:sz w:val="24"/>
          <w:szCs w:val="24"/>
        </w:rPr>
        <w:t>Además, l</w:t>
      </w:r>
      <w:r w:rsidR="00CA424A" w:rsidRPr="007F0A62">
        <w:rPr>
          <w:rFonts w:ascii="Times New Roman" w:hAnsi="Times New Roman" w:cs="Times New Roman"/>
          <w:sz w:val="24"/>
          <w:szCs w:val="24"/>
        </w:rPr>
        <w:t>a lengua española, al ser hablada por más de 500 millones de personas en todo el mundo, posiciona al mercado español como un núcleo de distribución clave, no s</w:t>
      </w:r>
      <w:r w:rsidRPr="007F0A62">
        <w:rPr>
          <w:rFonts w:ascii="Times New Roman" w:hAnsi="Times New Roman" w:cs="Times New Roman"/>
          <w:sz w:val="24"/>
          <w:szCs w:val="24"/>
        </w:rPr>
        <w:t>ó</w:t>
      </w:r>
      <w:r w:rsidR="00CA424A" w:rsidRPr="007F0A62">
        <w:rPr>
          <w:rFonts w:ascii="Times New Roman" w:hAnsi="Times New Roman" w:cs="Times New Roman"/>
          <w:sz w:val="24"/>
          <w:szCs w:val="24"/>
        </w:rPr>
        <w:t>lo para consumo local, sino también como puente hacia América Latina.</w:t>
      </w:r>
      <w:r w:rsidR="00CA424A" w:rsidRPr="007F0A62">
        <w:rPr>
          <w:rFonts w:ascii="Times New Roman" w:hAnsi="Times New Roman" w:cs="Times New Roman"/>
          <w:sz w:val="24"/>
          <w:szCs w:val="24"/>
        </w:rPr>
        <w:br/>
      </w:r>
      <w:r w:rsidRPr="007F0A62">
        <w:rPr>
          <w:rFonts w:ascii="Times New Roman" w:hAnsi="Times New Roman" w:cs="Times New Roman"/>
          <w:sz w:val="24"/>
          <w:szCs w:val="24"/>
        </w:rPr>
        <w:t xml:space="preserve">Sin embargo, desde hace una década, el mercado editorial ha sufrido un cambio, puesto que </w:t>
      </w:r>
      <w:r w:rsidR="00CA424A" w:rsidRPr="007F0A62">
        <w:rPr>
          <w:rFonts w:ascii="Times New Roman" w:hAnsi="Times New Roman" w:cs="Times New Roman"/>
          <w:sz w:val="24"/>
          <w:szCs w:val="24"/>
        </w:rPr>
        <w:t>el formato</w:t>
      </w:r>
      <w:r w:rsidRPr="007F0A62">
        <w:rPr>
          <w:rFonts w:ascii="Times New Roman" w:hAnsi="Times New Roman" w:cs="Times New Roman"/>
          <w:sz w:val="24"/>
          <w:szCs w:val="24"/>
        </w:rPr>
        <w:t xml:space="preserve"> de libro</w:t>
      </w:r>
      <w:r w:rsidR="00CA424A" w:rsidRPr="007F0A62">
        <w:rPr>
          <w:rFonts w:ascii="Times New Roman" w:hAnsi="Times New Roman" w:cs="Times New Roman"/>
          <w:sz w:val="24"/>
          <w:szCs w:val="24"/>
        </w:rPr>
        <w:t xml:space="preserve"> digital ha ganado fuerza</w:t>
      </w:r>
      <w:r w:rsidR="007F0A62" w:rsidRPr="007F0A62">
        <w:rPr>
          <w:rFonts w:ascii="Times New Roman" w:hAnsi="Times New Roman" w:cs="Times New Roman"/>
          <w:sz w:val="24"/>
          <w:szCs w:val="24"/>
        </w:rPr>
        <w:t xml:space="preserve">: </w:t>
      </w:r>
      <w:r w:rsidR="007F0A62" w:rsidRPr="0000484E">
        <w:rPr>
          <w:rFonts w:ascii="Times New Roman" w:hAnsi="Times New Roman" w:cs="Times New Roman"/>
          <w:sz w:val="24"/>
          <w:szCs w:val="24"/>
        </w:rPr>
        <w:t>el 29,5</w:t>
      </w:r>
      <w:r w:rsidR="004637D8" w:rsidRPr="0000484E">
        <w:rPr>
          <w:rFonts w:ascii="Times New Roman" w:hAnsi="Times New Roman" w:cs="Times New Roman"/>
          <w:sz w:val="24"/>
          <w:szCs w:val="24"/>
        </w:rPr>
        <w:t> </w:t>
      </w:r>
      <w:r w:rsidR="007F0A62" w:rsidRPr="0000484E">
        <w:rPr>
          <w:rFonts w:ascii="Times New Roman" w:hAnsi="Times New Roman" w:cs="Times New Roman"/>
          <w:sz w:val="24"/>
          <w:szCs w:val="24"/>
        </w:rPr>
        <w:t xml:space="preserve">% de los lectores leen en formato digital, siendo el e-book el </w:t>
      </w:r>
      <w:r w:rsidR="004637D8" w:rsidRPr="0000484E">
        <w:rPr>
          <w:rFonts w:ascii="Times New Roman" w:hAnsi="Times New Roman" w:cs="Times New Roman"/>
          <w:sz w:val="24"/>
          <w:szCs w:val="24"/>
        </w:rPr>
        <w:t xml:space="preserve">soporte </w:t>
      </w:r>
      <w:r w:rsidR="007F0A62" w:rsidRPr="0000484E">
        <w:rPr>
          <w:rFonts w:ascii="Times New Roman" w:hAnsi="Times New Roman" w:cs="Times New Roman"/>
          <w:sz w:val="24"/>
          <w:szCs w:val="24"/>
        </w:rPr>
        <w:t>más utilizado.</w:t>
      </w:r>
    </w:p>
    <w:p w14:paraId="723464DA" w14:textId="2EC63DFF" w:rsidR="000D7253" w:rsidRPr="000D7253" w:rsidRDefault="000D7253" w:rsidP="00442F01">
      <w:pPr>
        <w:spacing w:line="360" w:lineRule="auto"/>
        <w:jc w:val="both"/>
        <w:rPr>
          <w:rFonts w:ascii="Times New Roman" w:hAnsi="Times New Roman" w:cs="Times New Roman"/>
          <w:sz w:val="24"/>
          <w:szCs w:val="24"/>
        </w:rPr>
      </w:pPr>
      <w:r w:rsidRPr="000D7253">
        <w:rPr>
          <w:rFonts w:ascii="Times New Roman" w:hAnsi="Times New Roman" w:cs="Times New Roman"/>
          <w:sz w:val="24"/>
          <w:szCs w:val="24"/>
        </w:rPr>
        <w:t>En Italia, el mercado editorial también es dinámico</w:t>
      </w:r>
      <w:r w:rsidR="00442F01" w:rsidRPr="0000484E">
        <w:rPr>
          <w:rFonts w:ascii="Times New Roman" w:hAnsi="Times New Roman" w:cs="Times New Roman"/>
          <w:sz w:val="24"/>
          <w:szCs w:val="24"/>
        </w:rPr>
        <w:t xml:space="preserve">, según </w:t>
      </w:r>
      <w:r w:rsidR="00966EA4">
        <w:rPr>
          <w:rFonts w:ascii="Times New Roman" w:hAnsi="Times New Roman" w:cs="Times New Roman"/>
          <w:sz w:val="24"/>
          <w:szCs w:val="24"/>
        </w:rPr>
        <w:t>L</w:t>
      </w:r>
      <w:r w:rsidR="00442F01" w:rsidRPr="0000484E">
        <w:rPr>
          <w:rFonts w:ascii="Times New Roman" w:hAnsi="Times New Roman" w:cs="Times New Roman"/>
          <w:sz w:val="24"/>
          <w:szCs w:val="24"/>
        </w:rPr>
        <w:t xml:space="preserve">’Associazione </w:t>
      </w:r>
      <w:r w:rsidR="001A6107" w:rsidRPr="0000484E">
        <w:rPr>
          <w:rFonts w:ascii="Times New Roman" w:hAnsi="Times New Roman" w:cs="Times New Roman"/>
          <w:sz w:val="24"/>
          <w:szCs w:val="24"/>
        </w:rPr>
        <w:t>Italiana Editori</w:t>
      </w:r>
      <w:r w:rsidR="001A6107">
        <w:rPr>
          <w:rFonts w:ascii="Times New Roman" w:hAnsi="Times New Roman" w:cs="Times New Roman"/>
          <w:sz w:val="24"/>
          <w:szCs w:val="24"/>
        </w:rPr>
        <w:t xml:space="preserve"> </w:t>
      </w:r>
      <w:r w:rsidR="0000484E">
        <w:rPr>
          <w:rFonts w:ascii="Times New Roman" w:hAnsi="Times New Roman" w:cs="Times New Roman"/>
          <w:sz w:val="24"/>
          <w:szCs w:val="24"/>
        </w:rPr>
        <w:t>(2024),</w:t>
      </w:r>
      <w:r w:rsidRPr="000D7253">
        <w:rPr>
          <w:rFonts w:ascii="Times New Roman" w:hAnsi="Times New Roman" w:cs="Times New Roman"/>
          <w:sz w:val="24"/>
          <w:szCs w:val="24"/>
        </w:rPr>
        <w:t xml:space="preserve"> </w:t>
      </w:r>
      <w:r w:rsidR="00F22963">
        <w:rPr>
          <w:rFonts w:ascii="Times New Roman" w:hAnsi="Times New Roman" w:cs="Times New Roman"/>
          <w:sz w:val="24"/>
          <w:szCs w:val="24"/>
        </w:rPr>
        <w:t>s</w:t>
      </w:r>
      <w:r w:rsidR="00F22963" w:rsidRPr="00F22963">
        <w:rPr>
          <w:rFonts w:ascii="Times New Roman" w:hAnsi="Times New Roman" w:cs="Times New Roman"/>
          <w:sz w:val="24"/>
          <w:szCs w:val="24"/>
        </w:rPr>
        <w:t>e vendieron 46,1 millones de ejemplares en los primeros seis meses de 2024, lo que supone un incremento de 6,7 millones de copias vendidas</w:t>
      </w:r>
      <w:r w:rsidR="00F22963">
        <w:rPr>
          <w:rFonts w:ascii="Times New Roman" w:hAnsi="Times New Roman" w:cs="Times New Roman"/>
          <w:sz w:val="24"/>
          <w:szCs w:val="24"/>
        </w:rPr>
        <w:t xml:space="preserve"> en comparación con 2019</w:t>
      </w:r>
      <w:r w:rsidR="00F22963" w:rsidRPr="00F22963">
        <w:rPr>
          <w:rFonts w:ascii="Times New Roman" w:hAnsi="Times New Roman" w:cs="Times New Roman"/>
          <w:sz w:val="24"/>
          <w:szCs w:val="24"/>
        </w:rPr>
        <w:t>.</w:t>
      </w:r>
    </w:p>
    <w:p w14:paraId="5F0DE865" w14:textId="77777777" w:rsidR="000D7253" w:rsidRDefault="000D7253" w:rsidP="000D7253">
      <w:pPr>
        <w:spacing w:line="360" w:lineRule="auto"/>
        <w:jc w:val="both"/>
        <w:rPr>
          <w:rFonts w:ascii="Times New Roman" w:hAnsi="Times New Roman" w:cs="Times New Roman"/>
          <w:sz w:val="24"/>
          <w:szCs w:val="24"/>
        </w:rPr>
      </w:pPr>
      <w:r w:rsidRPr="000D7253">
        <w:rPr>
          <w:rFonts w:ascii="Times New Roman" w:hAnsi="Times New Roman" w:cs="Times New Roman"/>
          <w:sz w:val="24"/>
          <w:szCs w:val="24"/>
        </w:rPr>
        <w:t>Además, la literatura regional tiene un espacio destacado en el mercado italiano, donde muchas obras reflejan el uso de dialectos o temáticas locales, lo que añade un matiz interesante para los proyectos de traducción al español.</w:t>
      </w:r>
    </w:p>
    <w:p w14:paraId="4388B326" w14:textId="54B028BD" w:rsidR="00C2528A" w:rsidRDefault="00C61582" w:rsidP="00C2528A">
      <w:pPr>
        <w:spacing w:line="360" w:lineRule="auto"/>
        <w:jc w:val="both"/>
        <w:rPr>
          <w:rFonts w:ascii="Times New Roman" w:hAnsi="Times New Roman" w:cs="Times New Roman"/>
          <w:sz w:val="24"/>
          <w:szCs w:val="24"/>
        </w:rPr>
      </w:pPr>
      <w:r>
        <w:rPr>
          <w:rFonts w:ascii="Times New Roman" w:hAnsi="Times New Roman" w:cs="Times New Roman"/>
          <w:sz w:val="24"/>
          <w:szCs w:val="24"/>
        </w:rPr>
        <w:t>Por todo lo ya mencionado, es evidente que l</w:t>
      </w:r>
      <w:r w:rsidRPr="00C61582">
        <w:rPr>
          <w:rFonts w:ascii="Times New Roman" w:hAnsi="Times New Roman" w:cs="Times New Roman"/>
          <w:sz w:val="24"/>
          <w:szCs w:val="24"/>
        </w:rPr>
        <w:t>a traducción literaria actúa como un vehículo que no s</w:t>
      </w:r>
      <w:r w:rsidR="00146E22">
        <w:rPr>
          <w:rFonts w:ascii="Times New Roman" w:hAnsi="Times New Roman" w:cs="Times New Roman"/>
          <w:sz w:val="24"/>
          <w:szCs w:val="24"/>
        </w:rPr>
        <w:t>ó</w:t>
      </w:r>
      <w:r w:rsidRPr="00C61582">
        <w:rPr>
          <w:rFonts w:ascii="Times New Roman" w:hAnsi="Times New Roman" w:cs="Times New Roman"/>
          <w:sz w:val="24"/>
          <w:szCs w:val="24"/>
        </w:rPr>
        <w:t>lo conecta mercados, sino también culturas. Este proyecto pretende contribuir a que los lectores de ambos países descubran realidades e imaginarios literarios distintos</w:t>
      </w:r>
      <w:r w:rsidR="00C2528A">
        <w:rPr>
          <w:rFonts w:ascii="Times New Roman" w:hAnsi="Times New Roman" w:cs="Times New Roman"/>
          <w:sz w:val="24"/>
          <w:szCs w:val="24"/>
        </w:rPr>
        <w:t xml:space="preserve"> y se dirige</w:t>
      </w:r>
    </w:p>
    <w:p w14:paraId="4899CD52" w14:textId="2D02DC76" w:rsidR="000D7253" w:rsidRPr="007F0A62" w:rsidRDefault="00C2528A" w:rsidP="007F0A62">
      <w:pPr>
        <w:spacing w:line="360" w:lineRule="auto"/>
        <w:jc w:val="both"/>
        <w:rPr>
          <w:rFonts w:ascii="Times New Roman" w:hAnsi="Times New Roman" w:cs="Times New Roman"/>
          <w:sz w:val="24"/>
          <w:szCs w:val="24"/>
        </w:rPr>
      </w:pPr>
      <w:r w:rsidRPr="00172B67">
        <w:rPr>
          <w:rFonts w:ascii="Times New Roman" w:hAnsi="Times New Roman" w:cs="Times New Roman"/>
          <w:sz w:val="24"/>
          <w:szCs w:val="24"/>
        </w:rPr>
        <w:t xml:space="preserve">a varios perfiles de destinatarios. En primer lugar, </w:t>
      </w:r>
      <w:r w:rsidR="00172B67" w:rsidRPr="00172B67">
        <w:rPr>
          <w:rFonts w:ascii="Times New Roman" w:hAnsi="Times New Roman" w:cs="Times New Roman"/>
          <w:sz w:val="24"/>
          <w:szCs w:val="24"/>
        </w:rPr>
        <w:t>t</w:t>
      </w:r>
      <w:r w:rsidRPr="00C2528A">
        <w:rPr>
          <w:rFonts w:ascii="Times New Roman" w:hAnsi="Times New Roman" w:cs="Times New Roman"/>
          <w:sz w:val="24"/>
          <w:szCs w:val="24"/>
        </w:rPr>
        <w:t>anto en España como en Italia, existe un</w:t>
      </w:r>
      <w:r w:rsidR="00172B67">
        <w:rPr>
          <w:rFonts w:ascii="Times New Roman" w:hAnsi="Times New Roman" w:cs="Times New Roman"/>
          <w:sz w:val="24"/>
          <w:szCs w:val="24"/>
        </w:rPr>
        <w:t xml:space="preserve">a parte </w:t>
      </w:r>
      <w:r w:rsidRPr="00C2528A">
        <w:rPr>
          <w:rFonts w:ascii="Times New Roman" w:hAnsi="Times New Roman" w:cs="Times New Roman"/>
          <w:sz w:val="24"/>
          <w:szCs w:val="24"/>
        </w:rPr>
        <w:t>creciente de lectores interesados en acceder a obras literarias internacionales traducidas. En España, destaca la demanda de literatura italiana contemporánea, mientras que en Italia persiste el interés por escritores hispanohablantes clásicos y actuales.</w:t>
      </w:r>
      <w:r w:rsidR="00485DE9">
        <w:rPr>
          <w:rFonts w:ascii="Times New Roman" w:hAnsi="Times New Roman" w:cs="Times New Roman"/>
          <w:sz w:val="24"/>
          <w:szCs w:val="24"/>
        </w:rPr>
        <w:t xml:space="preserve"> En segundo lugar, el proyecto también podría ser interesante para editoriales internacionales que muestran un </w:t>
      </w:r>
      <w:r w:rsidRPr="00C2528A">
        <w:rPr>
          <w:rFonts w:ascii="Times New Roman" w:hAnsi="Times New Roman" w:cs="Times New Roman"/>
          <w:sz w:val="24"/>
          <w:szCs w:val="24"/>
        </w:rPr>
        <w:lastRenderedPageBreak/>
        <w:t>compromiso con la traducción de autores italianos</w:t>
      </w:r>
      <w:r w:rsidR="00485DE9">
        <w:rPr>
          <w:rFonts w:ascii="Times New Roman" w:hAnsi="Times New Roman" w:cs="Times New Roman"/>
          <w:sz w:val="24"/>
          <w:szCs w:val="24"/>
        </w:rPr>
        <w:t>. En ú</w:t>
      </w:r>
      <w:r w:rsidR="00722F88">
        <w:rPr>
          <w:rFonts w:ascii="Times New Roman" w:hAnsi="Times New Roman" w:cs="Times New Roman"/>
          <w:sz w:val="24"/>
          <w:szCs w:val="24"/>
        </w:rPr>
        <w:t>ltimo lugar, u</w:t>
      </w:r>
      <w:r w:rsidRPr="00C2528A">
        <w:rPr>
          <w:rFonts w:ascii="Times New Roman" w:hAnsi="Times New Roman" w:cs="Times New Roman"/>
          <w:sz w:val="24"/>
          <w:szCs w:val="24"/>
        </w:rPr>
        <w:t xml:space="preserve">niversidades, asociaciones de traductores y plataformas culturales también son destinatarios clave, </w:t>
      </w:r>
      <w:r w:rsidR="00722F88">
        <w:rPr>
          <w:rFonts w:ascii="Times New Roman" w:hAnsi="Times New Roman" w:cs="Times New Roman"/>
          <w:sz w:val="24"/>
          <w:szCs w:val="24"/>
        </w:rPr>
        <w:t xml:space="preserve">dado que el trabajo puede funcionar </w:t>
      </w:r>
      <w:r w:rsidRPr="00C2528A">
        <w:rPr>
          <w:rFonts w:ascii="Times New Roman" w:hAnsi="Times New Roman" w:cs="Times New Roman"/>
          <w:sz w:val="24"/>
          <w:szCs w:val="24"/>
        </w:rPr>
        <w:t xml:space="preserve">como puente cultural que contribuye </w:t>
      </w:r>
      <w:r w:rsidR="00722F88">
        <w:rPr>
          <w:rFonts w:ascii="Times New Roman" w:hAnsi="Times New Roman" w:cs="Times New Roman"/>
          <w:sz w:val="24"/>
          <w:szCs w:val="24"/>
        </w:rPr>
        <w:t>al análisis traductológico del dialecto</w:t>
      </w:r>
      <w:r w:rsidR="000F0FB1">
        <w:rPr>
          <w:rFonts w:ascii="Times New Roman" w:hAnsi="Times New Roman" w:cs="Times New Roman"/>
          <w:sz w:val="24"/>
          <w:szCs w:val="24"/>
        </w:rPr>
        <w:t>, interjecciones y oralidad narrada en</w:t>
      </w:r>
      <w:r w:rsidR="00722F88">
        <w:rPr>
          <w:rFonts w:ascii="Times New Roman" w:hAnsi="Times New Roman" w:cs="Times New Roman"/>
          <w:sz w:val="24"/>
          <w:szCs w:val="24"/>
        </w:rPr>
        <w:t xml:space="preserve"> italiano.</w:t>
      </w:r>
    </w:p>
    <w:p w14:paraId="47BD04CB" w14:textId="77777777" w:rsidR="0019092D" w:rsidRDefault="0019092D" w:rsidP="0019092D"/>
    <w:p w14:paraId="433BACBB" w14:textId="77777777" w:rsidR="0019092D" w:rsidRPr="0019092D" w:rsidRDefault="0019092D" w:rsidP="0019092D"/>
    <w:p w14:paraId="3C10F478" w14:textId="21D31555" w:rsidR="005B670E" w:rsidRDefault="00645FB9" w:rsidP="0053160E">
      <w:pPr>
        <w:pStyle w:val="Ttulo2"/>
      </w:pPr>
      <w:bookmarkStart w:id="12" w:name="_Toc187153828"/>
      <w:r w:rsidRPr="0025073C">
        <w:t>El concepto de variación lingüística</w:t>
      </w:r>
      <w:bookmarkEnd w:id="12"/>
      <w:r w:rsidRPr="0025073C">
        <w:t xml:space="preserve"> </w:t>
      </w:r>
    </w:p>
    <w:p w14:paraId="7093D756" w14:textId="77777777" w:rsidR="00131AB4" w:rsidRDefault="00131AB4" w:rsidP="00131AB4"/>
    <w:p w14:paraId="3B3D4D3C" w14:textId="77777777" w:rsidR="00131AB4" w:rsidRDefault="00131AB4" w:rsidP="00131AB4"/>
    <w:p w14:paraId="66E4DB4D" w14:textId="7AFACD56" w:rsidR="00131AB4" w:rsidRPr="005A4FAE" w:rsidRDefault="00131AB4"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 xml:space="preserve">La variación lingüística </w:t>
      </w:r>
      <w:r w:rsidR="00B80F5A" w:rsidRPr="005A4FAE">
        <w:rPr>
          <w:rFonts w:ascii="Times New Roman" w:hAnsi="Times New Roman" w:cs="Times New Roman"/>
          <w:sz w:val="24"/>
          <w:szCs w:val="24"/>
        </w:rPr>
        <w:t xml:space="preserve">se manifiesta a través de las numerosas </w:t>
      </w:r>
      <w:r w:rsidR="008C3ED1" w:rsidRPr="005A4FAE">
        <w:rPr>
          <w:rFonts w:ascii="Times New Roman" w:hAnsi="Times New Roman" w:cs="Times New Roman"/>
          <w:sz w:val="24"/>
          <w:szCs w:val="24"/>
        </w:rPr>
        <w:t xml:space="preserve">diferencias </w:t>
      </w:r>
      <w:r w:rsidR="00B80F5A" w:rsidRPr="005A4FAE">
        <w:rPr>
          <w:rFonts w:ascii="Times New Roman" w:hAnsi="Times New Roman" w:cs="Times New Roman"/>
          <w:sz w:val="24"/>
          <w:szCs w:val="24"/>
        </w:rPr>
        <w:t>que adopta una lengua dentro de una comunidad</w:t>
      </w:r>
      <w:r w:rsidR="008C3ED1" w:rsidRPr="005A4FAE">
        <w:rPr>
          <w:rFonts w:ascii="Times New Roman" w:hAnsi="Times New Roman" w:cs="Times New Roman"/>
          <w:sz w:val="24"/>
          <w:szCs w:val="24"/>
        </w:rPr>
        <w:t xml:space="preserve"> que no </w:t>
      </w:r>
      <w:r w:rsidR="00B80F5A" w:rsidRPr="005A4FAE">
        <w:rPr>
          <w:rFonts w:ascii="Times New Roman" w:hAnsi="Times New Roman" w:cs="Times New Roman"/>
          <w:sz w:val="24"/>
          <w:szCs w:val="24"/>
        </w:rPr>
        <w:t>s</w:t>
      </w:r>
      <w:r w:rsidR="008C3ED1" w:rsidRPr="005A4FAE">
        <w:rPr>
          <w:rFonts w:ascii="Times New Roman" w:hAnsi="Times New Roman" w:cs="Times New Roman"/>
          <w:sz w:val="24"/>
          <w:szCs w:val="24"/>
        </w:rPr>
        <w:t>ó</w:t>
      </w:r>
      <w:r w:rsidR="00B80F5A" w:rsidRPr="005A4FAE">
        <w:rPr>
          <w:rFonts w:ascii="Times New Roman" w:hAnsi="Times New Roman" w:cs="Times New Roman"/>
          <w:sz w:val="24"/>
          <w:szCs w:val="24"/>
        </w:rPr>
        <w:t xml:space="preserve">lo enriquecen el panorama comunicativo, sino que también reflejan la influencia de factores geográficos, sociales y situacionales en el uso del lenguaje. Analizar estas variedades permite comprender cómo los hablantes adaptan su expresión según el contexto, </w:t>
      </w:r>
      <w:r w:rsidR="008C3ED1" w:rsidRPr="005A4FAE">
        <w:rPr>
          <w:rFonts w:ascii="Times New Roman" w:hAnsi="Times New Roman" w:cs="Times New Roman"/>
          <w:sz w:val="24"/>
          <w:szCs w:val="24"/>
        </w:rPr>
        <w:t xml:space="preserve">para así </w:t>
      </w:r>
      <w:r w:rsidR="005A4FAE" w:rsidRPr="005A4FAE">
        <w:rPr>
          <w:rFonts w:ascii="Times New Roman" w:hAnsi="Times New Roman" w:cs="Times New Roman"/>
          <w:sz w:val="24"/>
          <w:szCs w:val="24"/>
        </w:rPr>
        <w:t xml:space="preserve">intentar </w:t>
      </w:r>
      <w:r w:rsidR="008C3ED1" w:rsidRPr="005A4FAE">
        <w:rPr>
          <w:rFonts w:ascii="Times New Roman" w:hAnsi="Times New Roman" w:cs="Times New Roman"/>
          <w:sz w:val="24"/>
          <w:szCs w:val="24"/>
        </w:rPr>
        <w:t xml:space="preserve">trasladar </w:t>
      </w:r>
      <w:r w:rsidR="005A4FAE" w:rsidRPr="005A4FAE">
        <w:rPr>
          <w:rFonts w:ascii="Times New Roman" w:hAnsi="Times New Roman" w:cs="Times New Roman"/>
          <w:sz w:val="24"/>
          <w:szCs w:val="24"/>
        </w:rPr>
        <w:t>el mismo significado a la hora de traducir.</w:t>
      </w:r>
    </w:p>
    <w:p w14:paraId="6C89A933" w14:textId="77777777" w:rsidR="007D6AB0" w:rsidRPr="005A4FAE" w:rsidRDefault="007D6AB0" w:rsidP="005A4FAE">
      <w:pPr>
        <w:spacing w:line="360" w:lineRule="auto"/>
        <w:jc w:val="both"/>
        <w:rPr>
          <w:rFonts w:ascii="Times New Roman" w:hAnsi="Times New Roman" w:cs="Times New Roman"/>
          <w:sz w:val="24"/>
          <w:szCs w:val="24"/>
        </w:rPr>
      </w:pPr>
    </w:p>
    <w:p w14:paraId="05B7DD5D" w14:textId="5E731757" w:rsidR="007D6AB0" w:rsidRPr="005A4FAE" w:rsidRDefault="0098063B"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Por una parte</w:t>
      </w:r>
      <w:r w:rsidRPr="00051EB9">
        <w:rPr>
          <w:rFonts w:ascii="Times New Roman" w:hAnsi="Times New Roman" w:cs="Times New Roman"/>
          <w:sz w:val="24"/>
          <w:szCs w:val="24"/>
        </w:rPr>
        <w:t>, C</w:t>
      </w:r>
      <w:r w:rsidR="007D6AB0" w:rsidRPr="007D6AB0">
        <w:rPr>
          <w:rFonts w:ascii="Times New Roman" w:hAnsi="Times New Roman" w:cs="Times New Roman"/>
          <w:sz w:val="24"/>
          <w:szCs w:val="24"/>
        </w:rPr>
        <w:t>oseriu</w:t>
      </w:r>
      <w:r w:rsidR="00051EB9">
        <w:rPr>
          <w:rFonts w:ascii="Times New Roman" w:hAnsi="Times New Roman" w:cs="Times New Roman"/>
          <w:sz w:val="24"/>
          <w:szCs w:val="24"/>
        </w:rPr>
        <w:t xml:space="preserve"> (1981)</w:t>
      </w:r>
      <w:r w:rsidR="007D6AB0" w:rsidRPr="007D6AB0">
        <w:rPr>
          <w:rFonts w:ascii="Times New Roman" w:hAnsi="Times New Roman" w:cs="Times New Roman"/>
          <w:sz w:val="24"/>
          <w:szCs w:val="24"/>
        </w:rPr>
        <w:t xml:space="preserve"> introduce el concepto de </w:t>
      </w:r>
      <w:r w:rsidR="00930673" w:rsidRPr="005A4FAE">
        <w:rPr>
          <w:rFonts w:ascii="Times New Roman" w:hAnsi="Times New Roman" w:cs="Times New Roman"/>
          <w:sz w:val="24"/>
          <w:szCs w:val="24"/>
        </w:rPr>
        <w:t>«</w:t>
      </w:r>
      <w:r w:rsidR="007D6AB0" w:rsidRPr="007D6AB0">
        <w:rPr>
          <w:rFonts w:ascii="Times New Roman" w:hAnsi="Times New Roman" w:cs="Times New Roman"/>
          <w:sz w:val="24"/>
          <w:szCs w:val="24"/>
        </w:rPr>
        <w:t>lengua funcional</w:t>
      </w:r>
      <w:r w:rsidR="00930673" w:rsidRPr="005A4FAE">
        <w:rPr>
          <w:rFonts w:ascii="Times New Roman" w:hAnsi="Times New Roman" w:cs="Times New Roman"/>
          <w:sz w:val="24"/>
          <w:szCs w:val="24"/>
        </w:rPr>
        <w:t>»</w:t>
      </w:r>
      <w:r w:rsidR="007D6AB0" w:rsidRPr="007D6AB0">
        <w:rPr>
          <w:rFonts w:ascii="Times New Roman" w:hAnsi="Times New Roman" w:cs="Times New Roman"/>
          <w:sz w:val="24"/>
          <w:szCs w:val="24"/>
        </w:rPr>
        <w:t xml:space="preserve"> </w:t>
      </w:r>
      <w:r w:rsidR="00930673" w:rsidRPr="005A4FAE">
        <w:rPr>
          <w:rFonts w:ascii="Times New Roman" w:hAnsi="Times New Roman" w:cs="Times New Roman"/>
          <w:sz w:val="24"/>
          <w:szCs w:val="24"/>
        </w:rPr>
        <w:t xml:space="preserve">y diferencia </w:t>
      </w:r>
      <w:r w:rsidR="007D6AB0" w:rsidRPr="007D6AB0">
        <w:rPr>
          <w:rFonts w:ascii="Times New Roman" w:hAnsi="Times New Roman" w:cs="Times New Roman"/>
          <w:sz w:val="24"/>
          <w:szCs w:val="24"/>
        </w:rPr>
        <w:t xml:space="preserve">entre el </w:t>
      </w:r>
      <w:r w:rsidR="00061BED">
        <w:rPr>
          <w:rFonts w:ascii="Times New Roman" w:hAnsi="Times New Roman" w:cs="Times New Roman"/>
          <w:sz w:val="24"/>
          <w:szCs w:val="24"/>
        </w:rPr>
        <w:t>«</w:t>
      </w:r>
      <w:r w:rsidR="007D6AB0" w:rsidRPr="007D6AB0">
        <w:rPr>
          <w:rFonts w:ascii="Times New Roman" w:hAnsi="Times New Roman" w:cs="Times New Roman"/>
          <w:sz w:val="24"/>
          <w:szCs w:val="24"/>
        </w:rPr>
        <w:t xml:space="preserve">conocimiento </w:t>
      </w:r>
      <w:r w:rsidR="009379DD" w:rsidRPr="005A4FAE">
        <w:rPr>
          <w:rFonts w:ascii="Times New Roman" w:hAnsi="Times New Roman" w:cs="Times New Roman"/>
          <w:sz w:val="24"/>
          <w:szCs w:val="24"/>
        </w:rPr>
        <w:t xml:space="preserve">de las cosas» </w:t>
      </w:r>
      <w:r w:rsidR="007D6AB0" w:rsidRPr="007D6AB0">
        <w:rPr>
          <w:rFonts w:ascii="Times New Roman" w:hAnsi="Times New Roman" w:cs="Times New Roman"/>
          <w:sz w:val="24"/>
          <w:szCs w:val="24"/>
        </w:rPr>
        <w:t xml:space="preserve">y el </w:t>
      </w:r>
      <w:r w:rsidR="00061BED">
        <w:rPr>
          <w:rFonts w:ascii="Times New Roman" w:hAnsi="Times New Roman" w:cs="Times New Roman"/>
          <w:sz w:val="24"/>
          <w:szCs w:val="24"/>
        </w:rPr>
        <w:t>«</w:t>
      </w:r>
      <w:r w:rsidR="009379DD" w:rsidRPr="005A4FAE">
        <w:rPr>
          <w:rFonts w:ascii="Times New Roman" w:hAnsi="Times New Roman" w:cs="Times New Roman"/>
          <w:sz w:val="24"/>
          <w:szCs w:val="24"/>
        </w:rPr>
        <w:t xml:space="preserve">conocimiento </w:t>
      </w:r>
      <w:r w:rsidR="007D6AB0" w:rsidRPr="007D6AB0">
        <w:rPr>
          <w:rFonts w:ascii="Times New Roman" w:hAnsi="Times New Roman" w:cs="Times New Roman"/>
          <w:sz w:val="24"/>
          <w:szCs w:val="24"/>
        </w:rPr>
        <w:t>lingüístico</w:t>
      </w:r>
      <w:r w:rsidR="00061BED">
        <w:rPr>
          <w:rFonts w:ascii="Times New Roman" w:hAnsi="Times New Roman" w:cs="Times New Roman"/>
          <w:sz w:val="24"/>
          <w:szCs w:val="24"/>
        </w:rPr>
        <w:t>»</w:t>
      </w:r>
      <w:r w:rsidR="007D6AB0" w:rsidRPr="007D6AB0">
        <w:rPr>
          <w:rFonts w:ascii="Times New Roman" w:hAnsi="Times New Roman" w:cs="Times New Roman"/>
          <w:sz w:val="24"/>
          <w:szCs w:val="24"/>
        </w:rPr>
        <w:t xml:space="preserve">. El saber lingüístico va más allá de la mera </w:t>
      </w:r>
      <w:r w:rsidR="001E720A" w:rsidRPr="005A4FAE">
        <w:rPr>
          <w:rFonts w:ascii="Times New Roman" w:hAnsi="Times New Roman" w:cs="Times New Roman"/>
          <w:sz w:val="24"/>
          <w:szCs w:val="24"/>
        </w:rPr>
        <w:t xml:space="preserve">relación </w:t>
      </w:r>
      <w:r w:rsidR="007D6AB0" w:rsidRPr="007D6AB0">
        <w:rPr>
          <w:rFonts w:ascii="Times New Roman" w:hAnsi="Times New Roman" w:cs="Times New Roman"/>
          <w:sz w:val="24"/>
          <w:szCs w:val="24"/>
        </w:rPr>
        <w:t xml:space="preserve">palabra-concepto, ya que cada término lleva consigo asociaciones </w:t>
      </w:r>
      <w:r w:rsidR="00FE3C6D">
        <w:rPr>
          <w:rFonts w:ascii="Times New Roman" w:hAnsi="Times New Roman" w:cs="Times New Roman"/>
          <w:sz w:val="24"/>
          <w:szCs w:val="24"/>
        </w:rPr>
        <w:t xml:space="preserve">que dependen </w:t>
      </w:r>
      <w:r w:rsidR="007D6AB0" w:rsidRPr="007D6AB0">
        <w:rPr>
          <w:rFonts w:ascii="Times New Roman" w:hAnsi="Times New Roman" w:cs="Times New Roman"/>
          <w:sz w:val="24"/>
          <w:szCs w:val="24"/>
        </w:rPr>
        <w:t>de</w:t>
      </w:r>
      <w:r w:rsidR="00FE3C6D">
        <w:rPr>
          <w:rFonts w:ascii="Times New Roman" w:hAnsi="Times New Roman" w:cs="Times New Roman"/>
          <w:sz w:val="24"/>
          <w:szCs w:val="24"/>
        </w:rPr>
        <w:t xml:space="preserve">l </w:t>
      </w:r>
      <w:r w:rsidR="007D6AB0" w:rsidRPr="007D6AB0">
        <w:rPr>
          <w:rFonts w:ascii="Times New Roman" w:hAnsi="Times New Roman" w:cs="Times New Roman"/>
          <w:sz w:val="24"/>
          <w:szCs w:val="24"/>
        </w:rPr>
        <w:t>contexto sociocultural</w:t>
      </w:r>
      <w:r w:rsidR="00FE3C6D">
        <w:rPr>
          <w:rFonts w:ascii="Times New Roman" w:hAnsi="Times New Roman" w:cs="Times New Roman"/>
          <w:sz w:val="24"/>
          <w:szCs w:val="24"/>
        </w:rPr>
        <w:t xml:space="preserve"> y que están </w:t>
      </w:r>
      <w:r w:rsidR="007D6AB0" w:rsidRPr="007D6AB0">
        <w:rPr>
          <w:rFonts w:ascii="Times New Roman" w:hAnsi="Times New Roman" w:cs="Times New Roman"/>
          <w:sz w:val="24"/>
          <w:szCs w:val="24"/>
        </w:rPr>
        <w:t xml:space="preserve">moldeadas por la tradición, el entorno y la experiencia colectiva. </w:t>
      </w:r>
    </w:p>
    <w:p w14:paraId="16888334" w14:textId="77777777" w:rsidR="001E720A" w:rsidRPr="007D6AB0" w:rsidRDefault="001E720A" w:rsidP="005A4FAE">
      <w:pPr>
        <w:spacing w:line="360" w:lineRule="auto"/>
        <w:jc w:val="both"/>
        <w:rPr>
          <w:rFonts w:ascii="Times New Roman" w:hAnsi="Times New Roman" w:cs="Times New Roman"/>
          <w:sz w:val="24"/>
          <w:szCs w:val="24"/>
        </w:rPr>
      </w:pPr>
    </w:p>
    <w:p w14:paraId="75C478D3" w14:textId="79E9F24C" w:rsidR="007D6AB0" w:rsidRPr="005A4FAE" w:rsidRDefault="007D6AB0" w:rsidP="005A4FAE">
      <w:pPr>
        <w:spacing w:line="360" w:lineRule="auto"/>
        <w:jc w:val="both"/>
        <w:rPr>
          <w:rFonts w:ascii="Times New Roman" w:hAnsi="Times New Roman" w:cs="Times New Roman"/>
          <w:sz w:val="24"/>
          <w:szCs w:val="24"/>
        </w:rPr>
      </w:pPr>
      <w:r w:rsidRPr="007D6AB0">
        <w:rPr>
          <w:rFonts w:ascii="Times New Roman" w:hAnsi="Times New Roman" w:cs="Times New Roman"/>
          <w:sz w:val="24"/>
          <w:szCs w:val="24"/>
        </w:rPr>
        <w:t xml:space="preserve">Para Coseriu, </w:t>
      </w:r>
      <w:r w:rsidR="00D265E5" w:rsidRPr="005A4FAE">
        <w:rPr>
          <w:rFonts w:ascii="Times New Roman" w:hAnsi="Times New Roman" w:cs="Times New Roman"/>
          <w:sz w:val="24"/>
          <w:szCs w:val="24"/>
        </w:rPr>
        <w:t xml:space="preserve">cualquier </w:t>
      </w:r>
      <w:r w:rsidRPr="007D6AB0">
        <w:rPr>
          <w:rFonts w:ascii="Times New Roman" w:hAnsi="Times New Roman" w:cs="Times New Roman"/>
          <w:sz w:val="24"/>
          <w:szCs w:val="24"/>
        </w:rPr>
        <w:t>lengua histórica</w:t>
      </w:r>
      <w:r w:rsidR="001D78E7" w:rsidRPr="005A4FAE">
        <w:rPr>
          <w:rFonts w:ascii="Times New Roman" w:hAnsi="Times New Roman" w:cs="Times New Roman"/>
          <w:sz w:val="24"/>
          <w:szCs w:val="24"/>
        </w:rPr>
        <w:t xml:space="preserve">, como el </w:t>
      </w:r>
      <w:r w:rsidR="00EC11EB" w:rsidRPr="005A4FAE">
        <w:rPr>
          <w:rFonts w:ascii="Times New Roman" w:hAnsi="Times New Roman" w:cs="Times New Roman"/>
          <w:sz w:val="24"/>
          <w:szCs w:val="24"/>
        </w:rPr>
        <w:t xml:space="preserve">español, </w:t>
      </w:r>
      <w:r w:rsidR="001D78E7" w:rsidRPr="005A4FAE">
        <w:rPr>
          <w:rFonts w:ascii="Times New Roman" w:hAnsi="Times New Roman" w:cs="Times New Roman"/>
          <w:sz w:val="24"/>
          <w:szCs w:val="24"/>
        </w:rPr>
        <w:t xml:space="preserve">italiano, inglés o francés, </w:t>
      </w:r>
      <w:r w:rsidRPr="007D6AB0">
        <w:rPr>
          <w:rFonts w:ascii="Times New Roman" w:hAnsi="Times New Roman" w:cs="Times New Roman"/>
          <w:sz w:val="24"/>
          <w:szCs w:val="24"/>
        </w:rPr>
        <w:t xml:space="preserve">nunca es un único sistema lingüístico, sino un diasistema, que incluye y relaciona las múltiples variedades existentes. Italia es un claro ejemplo de esta diversidad, donde coexisten la lengua estándar y </w:t>
      </w:r>
      <w:r w:rsidR="00383E9C">
        <w:rPr>
          <w:rFonts w:ascii="Times New Roman" w:hAnsi="Times New Roman" w:cs="Times New Roman"/>
          <w:sz w:val="24"/>
          <w:szCs w:val="24"/>
        </w:rPr>
        <w:t xml:space="preserve">los </w:t>
      </w:r>
      <w:r w:rsidRPr="007D6AB0">
        <w:rPr>
          <w:rFonts w:ascii="Times New Roman" w:hAnsi="Times New Roman" w:cs="Times New Roman"/>
          <w:sz w:val="24"/>
          <w:szCs w:val="24"/>
        </w:rPr>
        <w:t xml:space="preserve">numerosos dialectos, lo que da lugar a una convivencia de códigos y </w:t>
      </w:r>
      <w:r w:rsidR="001D78E7" w:rsidRPr="005A4FAE">
        <w:rPr>
          <w:rFonts w:ascii="Times New Roman" w:hAnsi="Times New Roman" w:cs="Times New Roman"/>
          <w:sz w:val="24"/>
          <w:szCs w:val="24"/>
        </w:rPr>
        <w:t xml:space="preserve">a </w:t>
      </w:r>
      <w:r w:rsidRPr="007D6AB0">
        <w:rPr>
          <w:rFonts w:ascii="Times New Roman" w:hAnsi="Times New Roman" w:cs="Times New Roman"/>
          <w:sz w:val="24"/>
          <w:szCs w:val="24"/>
        </w:rPr>
        <w:t>una gran riqueza expresiva.</w:t>
      </w:r>
      <w:r w:rsidR="001D78E7" w:rsidRPr="005A4FAE">
        <w:rPr>
          <w:rFonts w:ascii="Times New Roman" w:hAnsi="Times New Roman" w:cs="Times New Roman"/>
          <w:sz w:val="24"/>
          <w:szCs w:val="24"/>
        </w:rPr>
        <w:t xml:space="preserve"> Así pues, Coseriu distingue </w:t>
      </w:r>
      <w:r w:rsidRPr="007D6AB0">
        <w:rPr>
          <w:rFonts w:ascii="Times New Roman" w:hAnsi="Times New Roman" w:cs="Times New Roman"/>
          <w:sz w:val="24"/>
          <w:szCs w:val="24"/>
        </w:rPr>
        <w:t>tres tipos de variaciones lingüísticas que confluyen en cualquier lengua:</w:t>
      </w:r>
    </w:p>
    <w:p w14:paraId="394B7955" w14:textId="77777777" w:rsidR="001D78E7" w:rsidRPr="007D6AB0" w:rsidRDefault="001D78E7" w:rsidP="005A4FAE">
      <w:pPr>
        <w:spacing w:line="360" w:lineRule="auto"/>
        <w:jc w:val="both"/>
        <w:rPr>
          <w:rFonts w:ascii="Times New Roman" w:hAnsi="Times New Roman" w:cs="Times New Roman"/>
          <w:sz w:val="24"/>
          <w:szCs w:val="24"/>
        </w:rPr>
      </w:pPr>
    </w:p>
    <w:p w14:paraId="253FBA2E" w14:textId="60DFB351" w:rsidR="001D78E7" w:rsidRPr="0057332F" w:rsidRDefault="007D6AB0" w:rsidP="005A4FAE">
      <w:pPr>
        <w:pStyle w:val="Prrafodelista"/>
        <w:numPr>
          <w:ilvl w:val="0"/>
          <w:numId w:val="14"/>
        </w:numPr>
        <w:spacing w:line="360" w:lineRule="auto"/>
        <w:rPr>
          <w:rFonts w:ascii="Times New Roman" w:hAnsi="Times New Roman" w:cs="Times New Roman"/>
          <w:sz w:val="24"/>
          <w:szCs w:val="24"/>
        </w:rPr>
      </w:pPr>
      <w:commentRangeStart w:id="13"/>
      <w:r w:rsidRPr="0057332F">
        <w:rPr>
          <w:rFonts w:ascii="Times New Roman" w:hAnsi="Times New Roman" w:cs="Times New Roman"/>
          <w:sz w:val="24"/>
          <w:szCs w:val="24"/>
        </w:rPr>
        <w:t>Variedades Diatópicas (</w:t>
      </w:r>
      <w:r w:rsidR="00CF284A">
        <w:rPr>
          <w:rFonts w:ascii="Times New Roman" w:hAnsi="Times New Roman" w:cs="Times New Roman"/>
          <w:sz w:val="24"/>
          <w:szCs w:val="24"/>
        </w:rPr>
        <w:t>g</w:t>
      </w:r>
      <w:r w:rsidRPr="0057332F">
        <w:rPr>
          <w:rFonts w:ascii="Times New Roman" w:hAnsi="Times New Roman" w:cs="Times New Roman"/>
          <w:sz w:val="24"/>
          <w:szCs w:val="24"/>
        </w:rPr>
        <w:t>eográficas):</w:t>
      </w:r>
      <w:r w:rsidRPr="0057332F">
        <w:rPr>
          <w:rFonts w:ascii="Times New Roman" w:hAnsi="Times New Roman" w:cs="Times New Roman"/>
          <w:sz w:val="24"/>
          <w:szCs w:val="24"/>
        </w:rPr>
        <w:br/>
      </w:r>
      <w:commentRangeEnd w:id="13"/>
      <w:r w:rsidR="0077406F">
        <w:rPr>
          <w:rStyle w:val="Refdecomentario"/>
        </w:rPr>
        <w:commentReference w:id="13"/>
      </w:r>
    </w:p>
    <w:p w14:paraId="0D5C1F1B" w14:textId="24231D04" w:rsidR="007D6AB0" w:rsidRPr="005A4FAE" w:rsidRDefault="007D6AB0"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Estas variedades reflejan las diferencias dialectales observables en función del espacio geográfico. En el caso de Italia, los dialectos</w:t>
      </w:r>
      <w:r w:rsidR="00DE253E" w:rsidRPr="005A4FAE">
        <w:rPr>
          <w:rFonts w:ascii="Times New Roman" w:hAnsi="Times New Roman" w:cs="Times New Roman"/>
          <w:sz w:val="24"/>
          <w:szCs w:val="24"/>
        </w:rPr>
        <w:t>,</w:t>
      </w:r>
      <w:r w:rsidRPr="005A4FAE">
        <w:rPr>
          <w:rFonts w:ascii="Times New Roman" w:hAnsi="Times New Roman" w:cs="Times New Roman"/>
          <w:sz w:val="24"/>
          <w:szCs w:val="24"/>
        </w:rPr>
        <w:t xml:space="preserve"> como el milanés, el napolitano o el siciliano</w:t>
      </w:r>
      <w:r w:rsidR="00DE253E" w:rsidRPr="005A4FAE">
        <w:rPr>
          <w:rFonts w:ascii="Times New Roman" w:hAnsi="Times New Roman" w:cs="Times New Roman"/>
          <w:sz w:val="24"/>
          <w:szCs w:val="24"/>
        </w:rPr>
        <w:t>,</w:t>
      </w:r>
      <w:r w:rsidRPr="005A4FAE">
        <w:rPr>
          <w:rFonts w:ascii="Times New Roman" w:hAnsi="Times New Roman" w:cs="Times New Roman"/>
          <w:sz w:val="24"/>
          <w:szCs w:val="24"/>
        </w:rPr>
        <w:t xml:space="preserve"> </w:t>
      </w:r>
      <w:r w:rsidRPr="005A4FAE">
        <w:rPr>
          <w:rFonts w:ascii="Times New Roman" w:hAnsi="Times New Roman" w:cs="Times New Roman"/>
          <w:sz w:val="24"/>
          <w:szCs w:val="24"/>
        </w:rPr>
        <w:lastRenderedPageBreak/>
        <w:t xml:space="preserve">presentan características diferentes entre sí y </w:t>
      </w:r>
      <w:r w:rsidR="00DE253E" w:rsidRPr="005A4FAE">
        <w:rPr>
          <w:rFonts w:ascii="Times New Roman" w:hAnsi="Times New Roman" w:cs="Times New Roman"/>
          <w:sz w:val="24"/>
          <w:szCs w:val="24"/>
        </w:rPr>
        <w:t xml:space="preserve">también diferentes </w:t>
      </w:r>
      <w:r w:rsidRPr="005A4FAE">
        <w:rPr>
          <w:rFonts w:ascii="Times New Roman" w:hAnsi="Times New Roman" w:cs="Times New Roman"/>
          <w:sz w:val="24"/>
          <w:szCs w:val="24"/>
        </w:rPr>
        <w:t xml:space="preserve">respecto al italiano estándar. </w:t>
      </w:r>
    </w:p>
    <w:p w14:paraId="552B43D7" w14:textId="77777777" w:rsidR="001D78E7" w:rsidRPr="005A4FAE" w:rsidRDefault="001D78E7" w:rsidP="005A4FAE">
      <w:pPr>
        <w:pStyle w:val="Prrafodelista"/>
        <w:spacing w:line="360" w:lineRule="auto"/>
        <w:ind w:left="720"/>
        <w:jc w:val="both"/>
        <w:rPr>
          <w:rFonts w:ascii="Times New Roman" w:hAnsi="Times New Roman" w:cs="Times New Roman"/>
          <w:sz w:val="24"/>
          <w:szCs w:val="24"/>
        </w:rPr>
      </w:pPr>
    </w:p>
    <w:p w14:paraId="78FD83A5" w14:textId="6E4C81CF" w:rsidR="001D78E7" w:rsidRPr="0057332F" w:rsidRDefault="007D6AB0" w:rsidP="005A4FAE">
      <w:pPr>
        <w:pStyle w:val="Prrafodelista"/>
        <w:numPr>
          <w:ilvl w:val="0"/>
          <w:numId w:val="14"/>
        </w:numPr>
        <w:spacing w:line="360" w:lineRule="auto"/>
        <w:jc w:val="both"/>
        <w:rPr>
          <w:rFonts w:ascii="Times New Roman" w:hAnsi="Times New Roman" w:cs="Times New Roman"/>
          <w:sz w:val="24"/>
          <w:szCs w:val="24"/>
        </w:rPr>
      </w:pPr>
      <w:r w:rsidRPr="0057332F">
        <w:rPr>
          <w:rFonts w:ascii="Times New Roman" w:hAnsi="Times New Roman" w:cs="Times New Roman"/>
          <w:sz w:val="24"/>
          <w:szCs w:val="24"/>
        </w:rPr>
        <w:t>Variedades Diastráticas (</w:t>
      </w:r>
      <w:r w:rsidR="00CF284A">
        <w:rPr>
          <w:rFonts w:ascii="Times New Roman" w:hAnsi="Times New Roman" w:cs="Times New Roman"/>
          <w:sz w:val="24"/>
          <w:szCs w:val="24"/>
        </w:rPr>
        <w:t>s</w:t>
      </w:r>
      <w:r w:rsidRPr="0057332F">
        <w:rPr>
          <w:rFonts w:ascii="Times New Roman" w:hAnsi="Times New Roman" w:cs="Times New Roman"/>
          <w:sz w:val="24"/>
          <w:szCs w:val="24"/>
        </w:rPr>
        <w:t>ociales):</w:t>
      </w:r>
    </w:p>
    <w:p w14:paraId="215FD00E" w14:textId="77777777" w:rsidR="001D78E7" w:rsidRPr="005A4FAE" w:rsidRDefault="001D78E7" w:rsidP="005A4FAE">
      <w:pPr>
        <w:spacing w:line="360" w:lineRule="auto"/>
        <w:jc w:val="both"/>
        <w:rPr>
          <w:rFonts w:ascii="Times New Roman" w:hAnsi="Times New Roman" w:cs="Times New Roman"/>
          <w:sz w:val="24"/>
          <w:szCs w:val="24"/>
        </w:rPr>
      </w:pPr>
    </w:p>
    <w:p w14:paraId="22220A61" w14:textId="5D9F465F" w:rsidR="007D6AB0" w:rsidRPr="005A4FAE" w:rsidRDefault="007D6AB0"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Las diferencias socioculturales dentro de una comunidad lingüística generan variaciones en el uso de la lengua</w:t>
      </w:r>
      <w:r w:rsidR="00C347AC" w:rsidRPr="005A4FAE">
        <w:rPr>
          <w:rFonts w:ascii="Times New Roman" w:hAnsi="Times New Roman" w:cs="Times New Roman"/>
          <w:sz w:val="24"/>
          <w:szCs w:val="24"/>
        </w:rPr>
        <w:t xml:space="preserve"> que se manifiestan </w:t>
      </w:r>
      <w:r w:rsidRPr="005A4FAE">
        <w:rPr>
          <w:rFonts w:ascii="Times New Roman" w:hAnsi="Times New Roman" w:cs="Times New Roman"/>
          <w:sz w:val="24"/>
          <w:szCs w:val="24"/>
        </w:rPr>
        <w:t xml:space="preserve">entre distintos estratos sociales y pueden vincularse a la educación, </w:t>
      </w:r>
      <w:r w:rsidR="00C347AC" w:rsidRPr="005A4FAE">
        <w:rPr>
          <w:rFonts w:ascii="Times New Roman" w:hAnsi="Times New Roman" w:cs="Times New Roman"/>
          <w:sz w:val="24"/>
          <w:szCs w:val="24"/>
        </w:rPr>
        <w:t xml:space="preserve">el trabajo </w:t>
      </w:r>
      <w:r w:rsidRPr="005A4FAE">
        <w:rPr>
          <w:rFonts w:ascii="Times New Roman" w:hAnsi="Times New Roman" w:cs="Times New Roman"/>
          <w:sz w:val="24"/>
          <w:szCs w:val="24"/>
        </w:rPr>
        <w:t>o la casta. En Italia, el dialecto se asocia con frecuencia a contextos informales o clases trabajadoras, mientras que el italiano estándar está más ligado al ámbito culto y formal.</w:t>
      </w:r>
    </w:p>
    <w:p w14:paraId="7A4B99EC" w14:textId="77777777" w:rsidR="001D78E7" w:rsidRPr="005A4FAE" w:rsidRDefault="001D78E7" w:rsidP="005A4FAE">
      <w:pPr>
        <w:pStyle w:val="Prrafodelista"/>
        <w:spacing w:line="360" w:lineRule="auto"/>
        <w:ind w:left="720"/>
        <w:jc w:val="both"/>
        <w:rPr>
          <w:rFonts w:ascii="Times New Roman" w:hAnsi="Times New Roman" w:cs="Times New Roman"/>
          <w:sz w:val="24"/>
          <w:szCs w:val="24"/>
        </w:rPr>
      </w:pPr>
    </w:p>
    <w:p w14:paraId="289B9BAA" w14:textId="515A7895" w:rsidR="001D78E7" w:rsidRPr="0057332F" w:rsidRDefault="007D6AB0" w:rsidP="005A4FAE">
      <w:pPr>
        <w:pStyle w:val="Prrafodelista"/>
        <w:numPr>
          <w:ilvl w:val="0"/>
          <w:numId w:val="14"/>
        </w:numPr>
        <w:spacing w:line="360" w:lineRule="auto"/>
        <w:jc w:val="both"/>
        <w:rPr>
          <w:rFonts w:ascii="Times New Roman" w:hAnsi="Times New Roman" w:cs="Times New Roman"/>
          <w:sz w:val="24"/>
          <w:szCs w:val="24"/>
        </w:rPr>
      </w:pPr>
      <w:r w:rsidRPr="0057332F">
        <w:rPr>
          <w:rFonts w:ascii="Times New Roman" w:hAnsi="Times New Roman" w:cs="Times New Roman"/>
          <w:sz w:val="24"/>
          <w:szCs w:val="24"/>
        </w:rPr>
        <w:t>Variedades Diafásicas (</w:t>
      </w:r>
      <w:r w:rsidR="00CF284A">
        <w:rPr>
          <w:rFonts w:ascii="Times New Roman" w:hAnsi="Times New Roman" w:cs="Times New Roman"/>
          <w:sz w:val="24"/>
          <w:szCs w:val="24"/>
        </w:rPr>
        <w:t>d</w:t>
      </w:r>
      <w:r w:rsidRPr="0057332F">
        <w:rPr>
          <w:rFonts w:ascii="Times New Roman" w:hAnsi="Times New Roman" w:cs="Times New Roman"/>
          <w:sz w:val="24"/>
          <w:szCs w:val="24"/>
        </w:rPr>
        <w:t xml:space="preserve">e </w:t>
      </w:r>
      <w:r w:rsidR="00CF284A">
        <w:rPr>
          <w:rFonts w:ascii="Times New Roman" w:hAnsi="Times New Roman" w:cs="Times New Roman"/>
          <w:sz w:val="24"/>
          <w:szCs w:val="24"/>
        </w:rPr>
        <w:t>r</w:t>
      </w:r>
      <w:r w:rsidRPr="0057332F">
        <w:rPr>
          <w:rFonts w:ascii="Times New Roman" w:hAnsi="Times New Roman" w:cs="Times New Roman"/>
          <w:sz w:val="24"/>
          <w:szCs w:val="24"/>
        </w:rPr>
        <w:t>egistro)</w:t>
      </w:r>
      <w:r w:rsidR="001D78E7" w:rsidRPr="0057332F">
        <w:rPr>
          <w:rFonts w:ascii="Times New Roman" w:hAnsi="Times New Roman" w:cs="Times New Roman"/>
          <w:sz w:val="24"/>
          <w:szCs w:val="24"/>
        </w:rPr>
        <w:t>:</w:t>
      </w:r>
    </w:p>
    <w:p w14:paraId="3E1D59F1" w14:textId="77777777" w:rsidR="001D78E7" w:rsidRPr="005A4FAE" w:rsidRDefault="001D78E7" w:rsidP="005A4FAE">
      <w:pPr>
        <w:spacing w:line="360" w:lineRule="auto"/>
        <w:jc w:val="both"/>
        <w:rPr>
          <w:rFonts w:ascii="Times New Roman" w:hAnsi="Times New Roman" w:cs="Times New Roman"/>
          <w:sz w:val="24"/>
          <w:szCs w:val="24"/>
        </w:rPr>
      </w:pPr>
    </w:p>
    <w:p w14:paraId="25D28233" w14:textId="77777777" w:rsidR="004951CA" w:rsidRPr="005A4FAE" w:rsidRDefault="007D6AB0"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 xml:space="preserve">Esta variación depende del tipo de modalidad expresiva y del contexto comunicativo. La lengua hablada tiende a ser más espontánea y coloquial, mientras que la lengua escrita adopta una forma más estructurada y normativa. </w:t>
      </w:r>
    </w:p>
    <w:p w14:paraId="14385A35" w14:textId="77777777" w:rsidR="004951CA" w:rsidRPr="005A4FAE" w:rsidRDefault="004951CA" w:rsidP="005A4FAE">
      <w:pPr>
        <w:spacing w:line="360" w:lineRule="auto"/>
        <w:jc w:val="both"/>
        <w:rPr>
          <w:rFonts w:ascii="Times New Roman" w:hAnsi="Times New Roman" w:cs="Times New Roman"/>
          <w:sz w:val="24"/>
          <w:szCs w:val="24"/>
        </w:rPr>
      </w:pPr>
    </w:p>
    <w:p w14:paraId="6C00911E" w14:textId="0CDCF56A" w:rsidR="001D78E7" w:rsidRDefault="004951CA"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Asimismo, c</w:t>
      </w:r>
      <w:r w:rsidR="007D6AB0" w:rsidRPr="005A4FAE">
        <w:rPr>
          <w:rFonts w:ascii="Times New Roman" w:hAnsi="Times New Roman" w:cs="Times New Roman"/>
          <w:sz w:val="24"/>
          <w:szCs w:val="24"/>
        </w:rPr>
        <w:t xml:space="preserve">on el término </w:t>
      </w:r>
      <w:r w:rsidR="00BD29D8" w:rsidRPr="005A4FAE">
        <w:rPr>
          <w:rFonts w:ascii="Times New Roman" w:hAnsi="Times New Roman" w:cs="Times New Roman"/>
          <w:sz w:val="24"/>
          <w:szCs w:val="24"/>
        </w:rPr>
        <w:t>«</w:t>
      </w:r>
      <w:r w:rsidR="007D6AB0" w:rsidRPr="005A4FAE">
        <w:rPr>
          <w:rFonts w:ascii="Times New Roman" w:hAnsi="Times New Roman" w:cs="Times New Roman"/>
          <w:sz w:val="24"/>
          <w:szCs w:val="24"/>
        </w:rPr>
        <w:t>estilos de lengua</w:t>
      </w:r>
      <w:r w:rsidR="00BD29D8" w:rsidRPr="005A4FAE">
        <w:rPr>
          <w:rFonts w:ascii="Times New Roman" w:hAnsi="Times New Roman" w:cs="Times New Roman"/>
          <w:sz w:val="24"/>
          <w:szCs w:val="24"/>
        </w:rPr>
        <w:t>»</w:t>
      </w:r>
      <w:r w:rsidR="007D6AB0" w:rsidRPr="005A4FAE">
        <w:rPr>
          <w:rFonts w:ascii="Times New Roman" w:hAnsi="Times New Roman" w:cs="Times New Roman"/>
          <w:sz w:val="24"/>
          <w:szCs w:val="24"/>
        </w:rPr>
        <w:t>, Coseriu se refiere a los rasgos distintivos del registro utilizado</w:t>
      </w:r>
      <w:r w:rsidR="0007375C">
        <w:rPr>
          <w:rFonts w:ascii="Times New Roman" w:hAnsi="Times New Roman" w:cs="Times New Roman"/>
          <w:sz w:val="24"/>
          <w:szCs w:val="24"/>
        </w:rPr>
        <w:t>s</w:t>
      </w:r>
      <w:r w:rsidR="007D6AB0" w:rsidRPr="005A4FAE">
        <w:rPr>
          <w:rFonts w:ascii="Times New Roman" w:hAnsi="Times New Roman" w:cs="Times New Roman"/>
          <w:sz w:val="24"/>
          <w:szCs w:val="24"/>
        </w:rPr>
        <w:t xml:space="preserve"> en función de la situación comunicativa, </w:t>
      </w:r>
      <w:r w:rsidR="00D22B6A" w:rsidRPr="005A4FAE">
        <w:rPr>
          <w:rFonts w:ascii="Times New Roman" w:hAnsi="Times New Roman" w:cs="Times New Roman"/>
          <w:sz w:val="24"/>
          <w:szCs w:val="24"/>
        </w:rPr>
        <w:t xml:space="preserve">es decir, en función de </w:t>
      </w:r>
      <w:r w:rsidR="007D6AB0" w:rsidRPr="005A4FAE">
        <w:rPr>
          <w:rFonts w:ascii="Times New Roman" w:hAnsi="Times New Roman" w:cs="Times New Roman"/>
          <w:sz w:val="24"/>
          <w:szCs w:val="24"/>
        </w:rPr>
        <w:t>contextos formales e informales.</w:t>
      </w:r>
    </w:p>
    <w:p w14:paraId="2575AAAD" w14:textId="77777777" w:rsidR="005A4FAE" w:rsidRPr="005A4FAE" w:rsidRDefault="005A4FAE" w:rsidP="005A4FAE">
      <w:pPr>
        <w:spacing w:line="360" w:lineRule="auto"/>
        <w:jc w:val="both"/>
        <w:rPr>
          <w:rFonts w:ascii="Times New Roman" w:hAnsi="Times New Roman" w:cs="Times New Roman"/>
          <w:sz w:val="24"/>
          <w:szCs w:val="24"/>
        </w:rPr>
      </w:pPr>
    </w:p>
    <w:p w14:paraId="0BB19462" w14:textId="58A05EEE" w:rsidR="002A7CA6" w:rsidRPr="007D6AB0" w:rsidRDefault="00F12A5F"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 xml:space="preserve">En este sentido, </w:t>
      </w:r>
      <w:r w:rsidR="0007375C">
        <w:rPr>
          <w:rFonts w:ascii="Times New Roman" w:hAnsi="Times New Roman" w:cs="Times New Roman"/>
          <w:sz w:val="24"/>
          <w:szCs w:val="24"/>
        </w:rPr>
        <w:t xml:space="preserve">como se decía, </w:t>
      </w:r>
      <w:r w:rsidRPr="005A4FAE">
        <w:rPr>
          <w:rFonts w:ascii="Times New Roman" w:hAnsi="Times New Roman" w:cs="Times New Roman"/>
          <w:sz w:val="24"/>
          <w:szCs w:val="24"/>
        </w:rPr>
        <w:t xml:space="preserve">una lengua histórica no es nunca un único sistema lingüístico, sino un diasistema, un conjunto de varios sistemas. En Italia, por ejemplo, conviven </w:t>
      </w:r>
      <w:r w:rsidR="00CB1F92">
        <w:rPr>
          <w:rFonts w:ascii="Times New Roman" w:hAnsi="Times New Roman" w:cs="Times New Roman"/>
          <w:sz w:val="24"/>
          <w:szCs w:val="24"/>
        </w:rPr>
        <w:t xml:space="preserve">varios </w:t>
      </w:r>
      <w:r w:rsidRPr="005A4FAE">
        <w:rPr>
          <w:rFonts w:ascii="Times New Roman" w:hAnsi="Times New Roman" w:cs="Times New Roman"/>
          <w:sz w:val="24"/>
          <w:szCs w:val="24"/>
        </w:rPr>
        <w:t>diasistemas</w:t>
      </w:r>
      <w:r w:rsidR="00CB1F92">
        <w:rPr>
          <w:rFonts w:ascii="Times New Roman" w:hAnsi="Times New Roman" w:cs="Times New Roman"/>
          <w:sz w:val="24"/>
          <w:szCs w:val="24"/>
        </w:rPr>
        <w:t>, como e</w:t>
      </w:r>
      <w:r w:rsidRPr="005A4FAE">
        <w:rPr>
          <w:rFonts w:ascii="Times New Roman" w:hAnsi="Times New Roman" w:cs="Times New Roman"/>
          <w:sz w:val="24"/>
          <w:szCs w:val="24"/>
        </w:rPr>
        <w:t xml:space="preserve">l dialecto y la lengua nacional, por lo que convergen distintas variedades. </w:t>
      </w:r>
      <w:r w:rsidR="00AC43B3" w:rsidRPr="005A4FAE">
        <w:rPr>
          <w:rFonts w:ascii="Times New Roman" w:hAnsi="Times New Roman" w:cs="Times New Roman"/>
          <w:sz w:val="24"/>
          <w:szCs w:val="24"/>
        </w:rPr>
        <w:t>En el caso de</w:t>
      </w:r>
      <w:r w:rsidRPr="005A4FAE">
        <w:rPr>
          <w:rFonts w:ascii="Times New Roman" w:hAnsi="Times New Roman" w:cs="Times New Roman"/>
          <w:sz w:val="24"/>
          <w:szCs w:val="24"/>
        </w:rPr>
        <w:t xml:space="preserve">l milanés, de hecho, </w:t>
      </w:r>
      <w:r w:rsidR="00AC43B3" w:rsidRPr="005A4FAE">
        <w:rPr>
          <w:rFonts w:ascii="Times New Roman" w:hAnsi="Times New Roman" w:cs="Times New Roman"/>
          <w:sz w:val="24"/>
          <w:szCs w:val="24"/>
        </w:rPr>
        <w:t xml:space="preserve">se pueden observar </w:t>
      </w:r>
      <w:r w:rsidR="00431E70" w:rsidRPr="005A4FAE">
        <w:rPr>
          <w:rFonts w:ascii="Times New Roman" w:hAnsi="Times New Roman" w:cs="Times New Roman"/>
          <w:sz w:val="24"/>
          <w:szCs w:val="24"/>
        </w:rPr>
        <w:t xml:space="preserve">las </w:t>
      </w:r>
      <w:r w:rsidRPr="005A4FAE">
        <w:rPr>
          <w:rFonts w:ascii="Times New Roman" w:hAnsi="Times New Roman" w:cs="Times New Roman"/>
          <w:sz w:val="24"/>
          <w:szCs w:val="24"/>
        </w:rPr>
        <w:t>tres variedades</w:t>
      </w:r>
      <w:r w:rsidR="00CB1F92">
        <w:rPr>
          <w:rFonts w:ascii="Times New Roman" w:hAnsi="Times New Roman" w:cs="Times New Roman"/>
          <w:sz w:val="24"/>
          <w:szCs w:val="24"/>
        </w:rPr>
        <w:t xml:space="preserve"> lingüísticas</w:t>
      </w:r>
      <w:r w:rsidR="00431E70" w:rsidRPr="005A4FAE">
        <w:rPr>
          <w:rFonts w:ascii="Times New Roman" w:hAnsi="Times New Roman" w:cs="Times New Roman"/>
          <w:sz w:val="24"/>
          <w:szCs w:val="24"/>
        </w:rPr>
        <w:t>,</w:t>
      </w:r>
      <w:r w:rsidR="00AC43B3" w:rsidRPr="005A4FAE">
        <w:rPr>
          <w:rFonts w:ascii="Times New Roman" w:hAnsi="Times New Roman" w:cs="Times New Roman"/>
          <w:sz w:val="24"/>
          <w:szCs w:val="24"/>
        </w:rPr>
        <w:t xml:space="preserve"> ya que una persona instruida</w:t>
      </w:r>
      <w:r w:rsidR="00431E70" w:rsidRPr="005A4FAE">
        <w:rPr>
          <w:rFonts w:ascii="Times New Roman" w:hAnsi="Times New Roman" w:cs="Times New Roman"/>
          <w:sz w:val="24"/>
          <w:szCs w:val="24"/>
        </w:rPr>
        <w:t xml:space="preserve"> </w:t>
      </w:r>
      <w:r w:rsidR="00AC43B3" w:rsidRPr="005A4FAE">
        <w:rPr>
          <w:rFonts w:ascii="Times New Roman" w:hAnsi="Times New Roman" w:cs="Times New Roman"/>
          <w:sz w:val="24"/>
          <w:szCs w:val="24"/>
        </w:rPr>
        <w:t xml:space="preserve">(variedad </w:t>
      </w:r>
      <w:r w:rsidR="004951CA" w:rsidRPr="005A4FAE">
        <w:rPr>
          <w:rFonts w:ascii="Times New Roman" w:hAnsi="Times New Roman" w:cs="Times New Roman"/>
          <w:sz w:val="24"/>
          <w:szCs w:val="24"/>
        </w:rPr>
        <w:t xml:space="preserve">diastrática) </w:t>
      </w:r>
      <w:r w:rsidRPr="005A4FAE">
        <w:rPr>
          <w:rFonts w:ascii="Times New Roman" w:hAnsi="Times New Roman" w:cs="Times New Roman"/>
          <w:sz w:val="24"/>
          <w:szCs w:val="24"/>
        </w:rPr>
        <w:t>sab</w:t>
      </w:r>
      <w:r w:rsidR="00AC43B3" w:rsidRPr="005A4FAE">
        <w:rPr>
          <w:rFonts w:ascii="Times New Roman" w:hAnsi="Times New Roman" w:cs="Times New Roman"/>
          <w:sz w:val="24"/>
          <w:szCs w:val="24"/>
        </w:rPr>
        <w:t>ría</w:t>
      </w:r>
      <w:r w:rsidRPr="005A4FAE">
        <w:rPr>
          <w:rFonts w:ascii="Times New Roman" w:hAnsi="Times New Roman" w:cs="Times New Roman"/>
          <w:sz w:val="24"/>
          <w:szCs w:val="24"/>
        </w:rPr>
        <w:t xml:space="preserve"> cuándo </w:t>
      </w:r>
      <w:r w:rsidR="00E161B6" w:rsidRPr="005A4FAE">
        <w:rPr>
          <w:rFonts w:ascii="Times New Roman" w:hAnsi="Times New Roman" w:cs="Times New Roman"/>
          <w:sz w:val="24"/>
          <w:szCs w:val="24"/>
        </w:rPr>
        <w:t xml:space="preserve">podría </w:t>
      </w:r>
      <w:r w:rsidRPr="005A4FAE">
        <w:rPr>
          <w:rFonts w:ascii="Times New Roman" w:hAnsi="Times New Roman" w:cs="Times New Roman"/>
          <w:sz w:val="24"/>
          <w:szCs w:val="24"/>
        </w:rPr>
        <w:t>hablar en dialecto o no</w:t>
      </w:r>
      <w:r w:rsidR="004951CA" w:rsidRPr="005A4FAE">
        <w:rPr>
          <w:rFonts w:ascii="Times New Roman" w:hAnsi="Times New Roman" w:cs="Times New Roman"/>
          <w:sz w:val="24"/>
          <w:szCs w:val="24"/>
        </w:rPr>
        <w:t xml:space="preserve"> (variedad diafásica y diatópica)</w:t>
      </w:r>
      <w:r w:rsidRPr="005A4FAE">
        <w:rPr>
          <w:rFonts w:ascii="Times New Roman" w:hAnsi="Times New Roman" w:cs="Times New Roman"/>
          <w:sz w:val="24"/>
          <w:szCs w:val="24"/>
        </w:rPr>
        <w:t>.</w:t>
      </w:r>
      <w:r w:rsidR="002A7CA6" w:rsidRPr="005A4FAE">
        <w:rPr>
          <w:rFonts w:ascii="Times New Roman" w:hAnsi="Times New Roman" w:cs="Times New Roman"/>
          <w:sz w:val="24"/>
          <w:szCs w:val="24"/>
        </w:rPr>
        <w:t xml:space="preserve"> </w:t>
      </w:r>
    </w:p>
    <w:p w14:paraId="71798C83" w14:textId="77777777" w:rsidR="007D6AB0" w:rsidRPr="005A4FAE" w:rsidRDefault="007D6AB0" w:rsidP="005A4FAE">
      <w:pPr>
        <w:spacing w:line="360" w:lineRule="auto"/>
        <w:jc w:val="both"/>
        <w:rPr>
          <w:rFonts w:ascii="Times New Roman" w:hAnsi="Times New Roman" w:cs="Times New Roman"/>
          <w:sz w:val="24"/>
          <w:szCs w:val="24"/>
        </w:rPr>
      </w:pPr>
    </w:p>
    <w:p w14:paraId="47433CD6" w14:textId="797FAB29" w:rsidR="00224EC9" w:rsidRDefault="0098063B"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 xml:space="preserve">Por otra </w:t>
      </w:r>
      <w:r w:rsidRPr="00051EB9">
        <w:rPr>
          <w:rFonts w:ascii="Times New Roman" w:hAnsi="Times New Roman" w:cs="Times New Roman"/>
          <w:sz w:val="24"/>
          <w:szCs w:val="24"/>
        </w:rPr>
        <w:t xml:space="preserve">parte, </w:t>
      </w:r>
      <w:r w:rsidRPr="0098063B">
        <w:rPr>
          <w:rFonts w:ascii="Times New Roman" w:hAnsi="Times New Roman" w:cs="Times New Roman"/>
          <w:sz w:val="24"/>
          <w:szCs w:val="24"/>
        </w:rPr>
        <w:t xml:space="preserve">Briguglia </w:t>
      </w:r>
      <w:r w:rsidR="00051EB9" w:rsidRPr="00051EB9">
        <w:rPr>
          <w:rFonts w:ascii="Times New Roman" w:hAnsi="Times New Roman" w:cs="Times New Roman"/>
          <w:sz w:val="24"/>
          <w:szCs w:val="24"/>
        </w:rPr>
        <w:t>(2009</w:t>
      </w:r>
      <w:r w:rsidR="00051EB9">
        <w:rPr>
          <w:rFonts w:ascii="Times New Roman" w:hAnsi="Times New Roman" w:cs="Times New Roman"/>
          <w:sz w:val="24"/>
          <w:szCs w:val="24"/>
        </w:rPr>
        <w:t xml:space="preserve">) </w:t>
      </w:r>
      <w:r w:rsidRPr="005A4FAE">
        <w:rPr>
          <w:rFonts w:ascii="Times New Roman" w:hAnsi="Times New Roman" w:cs="Times New Roman"/>
          <w:sz w:val="24"/>
          <w:szCs w:val="24"/>
        </w:rPr>
        <w:t>destaca</w:t>
      </w:r>
      <w:r w:rsidRPr="0098063B">
        <w:rPr>
          <w:rFonts w:ascii="Times New Roman" w:hAnsi="Times New Roman" w:cs="Times New Roman"/>
          <w:sz w:val="24"/>
          <w:szCs w:val="24"/>
        </w:rPr>
        <w:t xml:space="preserve"> que el contexto lingüístico de Italia es único en Europa debido a la coexistencia de múltiples códigos lingüísticos. A diferencia de otras naciones donde los dialectos han perdido peso frente al estándar nacional, en Italia los dialectos permanecen activos, sobre todo en la esfera oral. </w:t>
      </w:r>
      <w:r w:rsidR="000F0D87" w:rsidRPr="005A4FAE">
        <w:rPr>
          <w:rFonts w:ascii="Times New Roman" w:hAnsi="Times New Roman" w:cs="Times New Roman"/>
          <w:sz w:val="24"/>
          <w:szCs w:val="24"/>
        </w:rPr>
        <w:t>Sin embargo, e</w:t>
      </w:r>
      <w:r w:rsidRPr="0098063B">
        <w:rPr>
          <w:rFonts w:ascii="Times New Roman" w:hAnsi="Times New Roman" w:cs="Times New Roman"/>
          <w:sz w:val="24"/>
          <w:szCs w:val="24"/>
        </w:rPr>
        <w:t xml:space="preserve">sta convivencia no </w:t>
      </w:r>
      <w:r w:rsidRPr="0098063B">
        <w:rPr>
          <w:rFonts w:ascii="Times New Roman" w:hAnsi="Times New Roman" w:cs="Times New Roman"/>
          <w:sz w:val="24"/>
          <w:szCs w:val="24"/>
        </w:rPr>
        <w:lastRenderedPageBreak/>
        <w:t xml:space="preserve">es estática: en muchos casos, las lenguas coexisten en un </w:t>
      </w:r>
      <w:r w:rsidRPr="0098063B">
        <w:rPr>
          <w:rFonts w:ascii="Times New Roman" w:hAnsi="Times New Roman" w:cs="Times New Roman"/>
          <w:i/>
          <w:iCs/>
          <w:sz w:val="24"/>
          <w:szCs w:val="24"/>
        </w:rPr>
        <w:t>continuum</w:t>
      </w:r>
      <w:r w:rsidRPr="0098063B">
        <w:rPr>
          <w:rFonts w:ascii="Times New Roman" w:hAnsi="Times New Roman" w:cs="Times New Roman"/>
          <w:sz w:val="24"/>
          <w:szCs w:val="24"/>
        </w:rPr>
        <w:t xml:space="preserve">, donde los hablantes cambian de código según el contexto, </w:t>
      </w:r>
      <w:r w:rsidR="00047B14" w:rsidRPr="005A4FAE">
        <w:rPr>
          <w:rFonts w:ascii="Times New Roman" w:hAnsi="Times New Roman" w:cs="Times New Roman"/>
          <w:sz w:val="24"/>
          <w:szCs w:val="24"/>
        </w:rPr>
        <w:t xml:space="preserve">volviendo a </w:t>
      </w:r>
      <w:r w:rsidRPr="0098063B">
        <w:rPr>
          <w:rFonts w:ascii="Times New Roman" w:hAnsi="Times New Roman" w:cs="Times New Roman"/>
          <w:sz w:val="24"/>
          <w:szCs w:val="24"/>
        </w:rPr>
        <w:t>la idea del diasistema defendida por Coseriu.</w:t>
      </w:r>
      <w:r w:rsidR="00FC19DA" w:rsidRPr="005A4FAE">
        <w:rPr>
          <w:rFonts w:ascii="Times New Roman" w:hAnsi="Times New Roman" w:cs="Times New Roman"/>
          <w:sz w:val="24"/>
          <w:szCs w:val="24"/>
        </w:rPr>
        <w:t xml:space="preserve"> </w:t>
      </w:r>
    </w:p>
    <w:p w14:paraId="01B174BD" w14:textId="77777777" w:rsidR="00BC1354" w:rsidRPr="005A4FAE" w:rsidRDefault="00BC1354" w:rsidP="005A4FAE">
      <w:pPr>
        <w:spacing w:line="360" w:lineRule="auto"/>
        <w:jc w:val="both"/>
        <w:rPr>
          <w:rFonts w:ascii="Times New Roman" w:hAnsi="Times New Roman" w:cs="Times New Roman"/>
          <w:sz w:val="24"/>
          <w:szCs w:val="24"/>
        </w:rPr>
      </w:pPr>
    </w:p>
    <w:p w14:paraId="409DD10A" w14:textId="231C656E" w:rsidR="0098063B" w:rsidRPr="005A4FAE" w:rsidRDefault="00FC19DA" w:rsidP="005A4FAE">
      <w:pPr>
        <w:spacing w:line="360" w:lineRule="auto"/>
        <w:jc w:val="both"/>
        <w:rPr>
          <w:rFonts w:ascii="Times New Roman" w:hAnsi="Times New Roman" w:cs="Times New Roman"/>
          <w:sz w:val="24"/>
          <w:szCs w:val="24"/>
        </w:rPr>
      </w:pPr>
      <w:r w:rsidRPr="005A4FAE">
        <w:rPr>
          <w:rFonts w:ascii="Times New Roman" w:hAnsi="Times New Roman" w:cs="Times New Roman"/>
          <w:sz w:val="24"/>
          <w:szCs w:val="24"/>
        </w:rPr>
        <w:t>Por lo tanto, la variación lingüística</w:t>
      </w:r>
      <w:r w:rsidR="002D68AB" w:rsidRPr="005A4FAE">
        <w:rPr>
          <w:rFonts w:ascii="Times New Roman" w:hAnsi="Times New Roman" w:cs="Times New Roman"/>
          <w:sz w:val="24"/>
          <w:szCs w:val="24"/>
        </w:rPr>
        <w:t xml:space="preserve"> </w:t>
      </w:r>
      <w:r w:rsidRPr="005A4FAE">
        <w:rPr>
          <w:rFonts w:ascii="Times New Roman" w:hAnsi="Times New Roman" w:cs="Times New Roman"/>
          <w:sz w:val="24"/>
          <w:szCs w:val="24"/>
        </w:rPr>
        <w:t xml:space="preserve">también influye en los modos de expresión y en la manera en </w:t>
      </w:r>
      <w:r w:rsidR="002D68AB" w:rsidRPr="005A4FAE">
        <w:rPr>
          <w:rFonts w:ascii="Times New Roman" w:hAnsi="Times New Roman" w:cs="Times New Roman"/>
          <w:sz w:val="24"/>
          <w:szCs w:val="24"/>
        </w:rPr>
        <w:t xml:space="preserve">la </w:t>
      </w:r>
      <w:r w:rsidRPr="005A4FAE">
        <w:rPr>
          <w:rFonts w:ascii="Times New Roman" w:hAnsi="Times New Roman" w:cs="Times New Roman"/>
          <w:sz w:val="24"/>
          <w:szCs w:val="24"/>
        </w:rPr>
        <w:t xml:space="preserve">que se estructuran las narrativas dentro de una comunidad lingüística. En este marco, </w:t>
      </w:r>
      <w:r w:rsidR="006B6A8D" w:rsidRPr="005A4FAE">
        <w:rPr>
          <w:rFonts w:ascii="Times New Roman" w:hAnsi="Times New Roman" w:cs="Times New Roman"/>
          <w:sz w:val="24"/>
          <w:szCs w:val="24"/>
        </w:rPr>
        <w:t xml:space="preserve">es </w:t>
      </w:r>
      <w:r w:rsidRPr="005A4FAE">
        <w:rPr>
          <w:rFonts w:ascii="Times New Roman" w:hAnsi="Times New Roman" w:cs="Times New Roman"/>
          <w:sz w:val="24"/>
          <w:szCs w:val="24"/>
        </w:rPr>
        <w:t xml:space="preserve">relevante explorar </w:t>
      </w:r>
      <w:r w:rsidRPr="0057332F">
        <w:rPr>
          <w:rFonts w:ascii="Times New Roman" w:hAnsi="Times New Roman" w:cs="Times New Roman"/>
          <w:sz w:val="24"/>
          <w:szCs w:val="24"/>
        </w:rPr>
        <w:t>el concepto de oralidad narrada</w:t>
      </w:r>
      <w:r w:rsidR="0057332F" w:rsidRPr="0057332F">
        <w:rPr>
          <w:rFonts w:ascii="Times New Roman" w:hAnsi="Times New Roman" w:cs="Times New Roman"/>
          <w:sz w:val="24"/>
          <w:szCs w:val="24"/>
        </w:rPr>
        <w:t xml:space="preserve"> y definir cuáles son sus principales</w:t>
      </w:r>
      <w:r w:rsidR="0057332F">
        <w:rPr>
          <w:rFonts w:ascii="Times New Roman" w:hAnsi="Times New Roman" w:cs="Times New Roman"/>
          <w:sz w:val="24"/>
          <w:szCs w:val="24"/>
        </w:rPr>
        <w:t xml:space="preserve"> características. </w:t>
      </w:r>
    </w:p>
    <w:p w14:paraId="777C8184" w14:textId="77777777" w:rsidR="003568FD" w:rsidRPr="003568FD" w:rsidRDefault="003568FD" w:rsidP="003568FD"/>
    <w:p w14:paraId="2C17F84B" w14:textId="77777777" w:rsidR="00131AB4" w:rsidRPr="008A1FAD" w:rsidRDefault="00131AB4" w:rsidP="00131AB4"/>
    <w:p w14:paraId="15CB2B13" w14:textId="7EBCEB18" w:rsidR="00643C4F" w:rsidRDefault="00645FB9" w:rsidP="00A76734">
      <w:pPr>
        <w:pStyle w:val="Ttulo2"/>
      </w:pPr>
      <w:r w:rsidRPr="0025073C">
        <w:t xml:space="preserve"> </w:t>
      </w:r>
      <w:bookmarkStart w:id="14" w:name="_Toc187153829"/>
      <w:r w:rsidRPr="0025073C">
        <w:t>El concepto</w:t>
      </w:r>
      <w:r w:rsidR="00CE0617">
        <w:t xml:space="preserve"> </w:t>
      </w:r>
      <w:r w:rsidRPr="0025073C">
        <w:t xml:space="preserve">de oralidad narrada </w:t>
      </w:r>
      <w:r w:rsidR="00A76734">
        <w:t>y sus rasgos</w:t>
      </w:r>
      <w:bookmarkEnd w:id="14"/>
    </w:p>
    <w:p w14:paraId="60236BE9" w14:textId="77777777" w:rsidR="002A4D86" w:rsidRPr="002A4D86" w:rsidRDefault="002A4D86" w:rsidP="002A4D86"/>
    <w:p w14:paraId="62C4A600" w14:textId="42A7FE79" w:rsidR="00986A1C" w:rsidRPr="00BB67E3" w:rsidRDefault="00F730B5" w:rsidP="00BB67E3">
      <w:pPr>
        <w:spacing w:line="360" w:lineRule="auto"/>
        <w:jc w:val="both"/>
        <w:rPr>
          <w:rFonts w:ascii="Times New Roman" w:hAnsi="Times New Roman" w:cs="Times New Roman"/>
          <w:sz w:val="24"/>
          <w:szCs w:val="24"/>
          <w:lang w:val="es-ES_tradnl"/>
        </w:rPr>
      </w:pPr>
      <w:r w:rsidRPr="00BB67E3">
        <w:rPr>
          <w:rFonts w:ascii="Times New Roman" w:hAnsi="Times New Roman" w:cs="Times New Roman"/>
          <w:sz w:val="24"/>
          <w:szCs w:val="24"/>
        </w:rPr>
        <w:t xml:space="preserve">La oralidad narrada es un fenómeno que se sitúa en la intersección entre lo escrito y lo oral y que puede analizarse a partir </w:t>
      </w:r>
      <w:r w:rsidRPr="00254F8A">
        <w:rPr>
          <w:rFonts w:ascii="Times New Roman" w:hAnsi="Times New Roman" w:cs="Times New Roman"/>
          <w:sz w:val="24"/>
          <w:szCs w:val="24"/>
        </w:rPr>
        <w:t xml:space="preserve">de los conceptos de </w:t>
      </w:r>
      <w:r w:rsidR="00331B43" w:rsidRPr="00254F8A">
        <w:rPr>
          <w:rFonts w:ascii="Times New Roman" w:hAnsi="Times New Roman" w:cs="Times New Roman"/>
          <w:sz w:val="24"/>
          <w:szCs w:val="24"/>
        </w:rPr>
        <w:t>«</w:t>
      </w:r>
      <w:r w:rsidRPr="00254F8A">
        <w:rPr>
          <w:rFonts w:ascii="Times New Roman" w:hAnsi="Times New Roman" w:cs="Times New Roman"/>
          <w:sz w:val="24"/>
          <w:szCs w:val="24"/>
        </w:rPr>
        <w:t xml:space="preserve">inmediatez </w:t>
      </w:r>
      <w:r w:rsidR="00406559" w:rsidRPr="00254F8A">
        <w:rPr>
          <w:rFonts w:ascii="Times New Roman" w:hAnsi="Times New Roman" w:cs="Times New Roman"/>
          <w:sz w:val="24"/>
          <w:szCs w:val="24"/>
        </w:rPr>
        <w:t xml:space="preserve">comunicativa» </w:t>
      </w:r>
      <w:r w:rsidRPr="00254F8A">
        <w:rPr>
          <w:rFonts w:ascii="Times New Roman" w:hAnsi="Times New Roman" w:cs="Times New Roman"/>
          <w:sz w:val="24"/>
          <w:szCs w:val="24"/>
        </w:rPr>
        <w:t xml:space="preserve">y </w:t>
      </w:r>
      <w:r w:rsidR="00406559" w:rsidRPr="00254F8A">
        <w:rPr>
          <w:rFonts w:ascii="Times New Roman" w:hAnsi="Times New Roman" w:cs="Times New Roman"/>
          <w:sz w:val="24"/>
          <w:szCs w:val="24"/>
        </w:rPr>
        <w:t>«</w:t>
      </w:r>
      <w:r w:rsidRPr="00254F8A">
        <w:rPr>
          <w:rFonts w:ascii="Times New Roman" w:hAnsi="Times New Roman" w:cs="Times New Roman"/>
          <w:sz w:val="24"/>
          <w:szCs w:val="24"/>
        </w:rPr>
        <w:t>distancia comunicativa</w:t>
      </w:r>
      <w:r w:rsidR="00331B43" w:rsidRPr="00254F8A">
        <w:rPr>
          <w:rFonts w:ascii="Times New Roman" w:hAnsi="Times New Roman" w:cs="Times New Roman"/>
          <w:sz w:val="24"/>
          <w:szCs w:val="24"/>
        </w:rPr>
        <w:t>»</w:t>
      </w:r>
      <w:r w:rsidRPr="00254F8A">
        <w:rPr>
          <w:rFonts w:ascii="Times New Roman" w:hAnsi="Times New Roman" w:cs="Times New Roman"/>
          <w:sz w:val="24"/>
          <w:szCs w:val="24"/>
        </w:rPr>
        <w:t xml:space="preserve"> propuestos por Koch y Oesterreicher</w:t>
      </w:r>
      <w:r w:rsidR="007E0735" w:rsidRPr="00254F8A">
        <w:rPr>
          <w:rFonts w:ascii="Times New Roman" w:hAnsi="Times New Roman" w:cs="Times New Roman"/>
          <w:sz w:val="24"/>
          <w:szCs w:val="24"/>
        </w:rPr>
        <w:t xml:space="preserve"> (2005)</w:t>
      </w:r>
      <w:r w:rsidRPr="00254F8A">
        <w:rPr>
          <w:rFonts w:ascii="Times New Roman" w:hAnsi="Times New Roman" w:cs="Times New Roman"/>
          <w:sz w:val="24"/>
          <w:szCs w:val="24"/>
        </w:rPr>
        <w:t xml:space="preserve">, así como de las nociones de </w:t>
      </w:r>
      <w:commentRangeStart w:id="15"/>
      <w:r w:rsidR="00331B43" w:rsidRPr="00254F8A">
        <w:rPr>
          <w:rFonts w:ascii="Times New Roman" w:hAnsi="Times New Roman" w:cs="Times New Roman"/>
          <w:sz w:val="24"/>
          <w:szCs w:val="24"/>
        </w:rPr>
        <w:t>«</w:t>
      </w:r>
      <w:r w:rsidRPr="00254F8A">
        <w:rPr>
          <w:rFonts w:ascii="Times New Roman" w:hAnsi="Times New Roman" w:cs="Times New Roman"/>
          <w:sz w:val="24"/>
          <w:szCs w:val="24"/>
        </w:rPr>
        <w:t>detachment</w:t>
      </w:r>
      <w:r w:rsidR="00331B43" w:rsidRPr="00254F8A">
        <w:rPr>
          <w:rFonts w:ascii="Times New Roman" w:hAnsi="Times New Roman" w:cs="Times New Roman"/>
          <w:sz w:val="24"/>
          <w:szCs w:val="24"/>
        </w:rPr>
        <w:t>»</w:t>
      </w:r>
      <w:r w:rsidRPr="00254F8A">
        <w:rPr>
          <w:rFonts w:ascii="Times New Roman" w:hAnsi="Times New Roman" w:cs="Times New Roman"/>
          <w:sz w:val="24"/>
          <w:szCs w:val="24"/>
        </w:rPr>
        <w:t xml:space="preserve"> e </w:t>
      </w:r>
      <w:r w:rsidR="00331B43" w:rsidRPr="00254F8A">
        <w:rPr>
          <w:rFonts w:ascii="Times New Roman" w:hAnsi="Times New Roman" w:cs="Times New Roman"/>
          <w:sz w:val="24"/>
          <w:szCs w:val="24"/>
        </w:rPr>
        <w:t>«</w:t>
      </w:r>
      <w:r w:rsidRPr="00254F8A">
        <w:rPr>
          <w:rFonts w:ascii="Times New Roman" w:hAnsi="Times New Roman" w:cs="Times New Roman"/>
          <w:sz w:val="24"/>
          <w:szCs w:val="24"/>
        </w:rPr>
        <w:t>involvement</w:t>
      </w:r>
      <w:r w:rsidR="00331B43" w:rsidRPr="00254F8A">
        <w:rPr>
          <w:rFonts w:ascii="Times New Roman" w:hAnsi="Times New Roman" w:cs="Times New Roman"/>
          <w:sz w:val="24"/>
          <w:szCs w:val="24"/>
        </w:rPr>
        <w:t>»</w:t>
      </w:r>
      <w:commentRangeEnd w:id="15"/>
      <w:r w:rsidR="00EE30BD">
        <w:rPr>
          <w:rStyle w:val="Refdecomentario"/>
        </w:rPr>
        <w:commentReference w:id="15"/>
      </w:r>
      <w:r w:rsidR="00331B43" w:rsidRPr="00254F8A">
        <w:rPr>
          <w:rFonts w:ascii="Times New Roman" w:hAnsi="Times New Roman" w:cs="Times New Roman"/>
          <w:sz w:val="24"/>
          <w:szCs w:val="24"/>
        </w:rPr>
        <w:t xml:space="preserve"> </w:t>
      </w:r>
      <w:r w:rsidRPr="00254F8A">
        <w:rPr>
          <w:rFonts w:ascii="Times New Roman" w:hAnsi="Times New Roman" w:cs="Times New Roman"/>
          <w:sz w:val="24"/>
          <w:szCs w:val="24"/>
        </w:rPr>
        <w:t>introducidas por Chafe y Tannen</w:t>
      </w:r>
      <w:r w:rsidR="007E0735" w:rsidRPr="00254F8A">
        <w:rPr>
          <w:rFonts w:ascii="Times New Roman" w:hAnsi="Times New Roman" w:cs="Times New Roman"/>
          <w:sz w:val="24"/>
          <w:szCs w:val="24"/>
        </w:rPr>
        <w:t xml:space="preserve"> (1987)</w:t>
      </w:r>
      <w:r w:rsidRPr="00254F8A">
        <w:rPr>
          <w:rFonts w:ascii="Times New Roman" w:hAnsi="Times New Roman" w:cs="Times New Roman"/>
          <w:sz w:val="24"/>
          <w:szCs w:val="24"/>
        </w:rPr>
        <w:t>.</w:t>
      </w:r>
    </w:p>
    <w:p w14:paraId="32F01C6F" w14:textId="77777777" w:rsidR="00986A1C" w:rsidRPr="00BB67E3" w:rsidRDefault="00986A1C" w:rsidP="00BB67E3">
      <w:pPr>
        <w:spacing w:line="360" w:lineRule="auto"/>
        <w:jc w:val="both"/>
        <w:rPr>
          <w:rFonts w:ascii="Times New Roman" w:hAnsi="Times New Roman" w:cs="Times New Roman"/>
          <w:sz w:val="24"/>
          <w:szCs w:val="24"/>
        </w:rPr>
      </w:pPr>
    </w:p>
    <w:p w14:paraId="4E7DD48A" w14:textId="0DA463EE" w:rsidR="009E6FCB" w:rsidRPr="00BB67E3" w:rsidRDefault="00AA5118" w:rsidP="00BB67E3">
      <w:pPr>
        <w:spacing w:line="360" w:lineRule="auto"/>
        <w:jc w:val="both"/>
        <w:rPr>
          <w:rFonts w:ascii="Times New Roman" w:hAnsi="Times New Roman" w:cs="Times New Roman"/>
          <w:sz w:val="24"/>
          <w:szCs w:val="24"/>
        </w:rPr>
      </w:pPr>
      <w:r w:rsidRPr="00BB67E3">
        <w:rPr>
          <w:rFonts w:ascii="Times New Roman" w:hAnsi="Times New Roman" w:cs="Times New Roman"/>
          <w:sz w:val="24"/>
          <w:szCs w:val="24"/>
        </w:rPr>
        <w:t xml:space="preserve">En primer lugar, </w:t>
      </w:r>
      <w:r w:rsidR="009E6FCB" w:rsidRPr="00BB67E3">
        <w:rPr>
          <w:rFonts w:ascii="Times New Roman" w:hAnsi="Times New Roman" w:cs="Times New Roman"/>
          <w:sz w:val="24"/>
          <w:szCs w:val="24"/>
        </w:rPr>
        <w:t xml:space="preserve">Koch y Oesterreicher definen el lenguaje mediante dos parámetros opuestos: la inmediatez comunicativa y la distancia comunicativa. </w:t>
      </w:r>
    </w:p>
    <w:p w14:paraId="30F2C2E5" w14:textId="59406A66" w:rsidR="00153A15" w:rsidRPr="00BB67E3" w:rsidRDefault="009E6FCB" w:rsidP="00BB67E3">
      <w:pPr>
        <w:spacing w:line="360" w:lineRule="auto"/>
        <w:jc w:val="both"/>
        <w:rPr>
          <w:rFonts w:ascii="Times New Roman" w:hAnsi="Times New Roman" w:cs="Times New Roman"/>
          <w:sz w:val="24"/>
          <w:szCs w:val="24"/>
        </w:rPr>
      </w:pPr>
      <w:r w:rsidRPr="00BB67E3">
        <w:rPr>
          <w:rFonts w:ascii="Times New Roman" w:hAnsi="Times New Roman" w:cs="Times New Roman"/>
          <w:sz w:val="24"/>
          <w:szCs w:val="24"/>
        </w:rPr>
        <w:t xml:space="preserve">En el plano de la </w:t>
      </w:r>
      <w:r w:rsidR="00153A15" w:rsidRPr="00153A15">
        <w:rPr>
          <w:rFonts w:ascii="Times New Roman" w:hAnsi="Times New Roman" w:cs="Times New Roman"/>
          <w:sz w:val="24"/>
          <w:szCs w:val="24"/>
        </w:rPr>
        <w:t>inmediatez comunicativa</w:t>
      </w:r>
      <w:r w:rsidR="008B10DF">
        <w:rPr>
          <w:rFonts w:ascii="Times New Roman" w:hAnsi="Times New Roman" w:cs="Times New Roman"/>
          <w:sz w:val="24"/>
          <w:szCs w:val="24"/>
        </w:rPr>
        <w:t>, el parámetro</w:t>
      </w:r>
      <w:r w:rsidR="00153A15" w:rsidRPr="00153A15">
        <w:rPr>
          <w:rFonts w:ascii="Times New Roman" w:hAnsi="Times New Roman" w:cs="Times New Roman"/>
          <w:sz w:val="24"/>
          <w:szCs w:val="24"/>
        </w:rPr>
        <w:t xml:space="preserve"> se caracteriza por su </w:t>
      </w:r>
      <w:r w:rsidR="008B10DF">
        <w:rPr>
          <w:rFonts w:ascii="Times New Roman" w:hAnsi="Times New Roman" w:cs="Times New Roman"/>
          <w:sz w:val="24"/>
          <w:szCs w:val="24"/>
        </w:rPr>
        <w:t xml:space="preserve">alto </w:t>
      </w:r>
      <w:r w:rsidR="00153A15" w:rsidRPr="00153A15">
        <w:rPr>
          <w:rFonts w:ascii="Times New Roman" w:hAnsi="Times New Roman" w:cs="Times New Roman"/>
          <w:sz w:val="24"/>
          <w:szCs w:val="24"/>
        </w:rPr>
        <w:t xml:space="preserve">contenido emotivo, su </w:t>
      </w:r>
      <w:r w:rsidR="00153A15" w:rsidRPr="00BB67E3">
        <w:rPr>
          <w:rFonts w:ascii="Times New Roman" w:hAnsi="Times New Roman" w:cs="Times New Roman"/>
          <w:sz w:val="24"/>
          <w:szCs w:val="24"/>
        </w:rPr>
        <w:t xml:space="preserve">alto nivel </w:t>
      </w:r>
      <w:r w:rsidR="00153A15" w:rsidRPr="00153A15">
        <w:rPr>
          <w:rFonts w:ascii="Times New Roman" w:hAnsi="Times New Roman" w:cs="Times New Roman"/>
          <w:sz w:val="24"/>
          <w:szCs w:val="24"/>
        </w:rPr>
        <w:t xml:space="preserve">pragmático y su espontaneidad expresiva. Este tipo de comunicación surge en contextos donde los interlocutores comparten un </w:t>
      </w:r>
      <w:r w:rsidR="00153A15" w:rsidRPr="00BB67E3">
        <w:rPr>
          <w:rFonts w:ascii="Times New Roman" w:hAnsi="Times New Roman" w:cs="Times New Roman"/>
          <w:sz w:val="24"/>
          <w:szCs w:val="24"/>
        </w:rPr>
        <w:t xml:space="preserve">mismo </w:t>
      </w:r>
      <w:r w:rsidR="00153A15" w:rsidRPr="00153A15">
        <w:rPr>
          <w:rFonts w:ascii="Times New Roman" w:hAnsi="Times New Roman" w:cs="Times New Roman"/>
          <w:sz w:val="24"/>
          <w:szCs w:val="24"/>
        </w:rPr>
        <w:t>espacio</w:t>
      </w:r>
      <w:r w:rsidR="00421676">
        <w:rPr>
          <w:rFonts w:ascii="Times New Roman" w:hAnsi="Times New Roman" w:cs="Times New Roman"/>
          <w:sz w:val="24"/>
          <w:szCs w:val="24"/>
        </w:rPr>
        <w:t xml:space="preserve"> y </w:t>
      </w:r>
      <w:r w:rsidR="00153A15" w:rsidRPr="00153A15">
        <w:rPr>
          <w:rFonts w:ascii="Times New Roman" w:hAnsi="Times New Roman" w:cs="Times New Roman"/>
          <w:sz w:val="24"/>
          <w:szCs w:val="24"/>
        </w:rPr>
        <w:t>tiempo, lo que permite una interacción directa y fluida, a menudo reflejada en un uso del diálogo. Los elementos lingüísticos que la caracterizan, como la entonación, las exclamaciones y la libertad temática, son propios del lenguaje oral.</w:t>
      </w:r>
    </w:p>
    <w:p w14:paraId="211DFF5A" w14:textId="024C9F61" w:rsidR="003D2DC0" w:rsidRPr="00514A60" w:rsidRDefault="00514A60" w:rsidP="00BB67E3">
      <w:pPr>
        <w:spacing w:line="360" w:lineRule="auto"/>
        <w:jc w:val="both"/>
        <w:rPr>
          <w:rFonts w:ascii="Times New Roman" w:hAnsi="Times New Roman" w:cs="Times New Roman"/>
          <w:sz w:val="24"/>
          <w:szCs w:val="24"/>
        </w:rPr>
      </w:pPr>
      <w:r w:rsidRPr="00514A60">
        <w:rPr>
          <w:rFonts w:ascii="Times New Roman" w:hAnsi="Times New Roman" w:cs="Times New Roman"/>
          <w:sz w:val="24"/>
          <w:szCs w:val="24"/>
        </w:rPr>
        <w:t xml:space="preserve">Por el contrario, en el plano de la distancia comunicativa, la interacción entre los interlocutores desaparece o es secundaria. Este tipo de comunicación se caracteriza por la ausencia de un vínculo entre emisor y receptor, una relación menos emocional y </w:t>
      </w:r>
      <w:r w:rsidR="003D2DC0" w:rsidRPr="00BB67E3">
        <w:rPr>
          <w:rFonts w:ascii="Times New Roman" w:hAnsi="Times New Roman" w:cs="Times New Roman"/>
          <w:sz w:val="24"/>
          <w:szCs w:val="24"/>
        </w:rPr>
        <w:t xml:space="preserve">una </w:t>
      </w:r>
      <w:r w:rsidRPr="00514A60">
        <w:rPr>
          <w:rFonts w:ascii="Times New Roman" w:hAnsi="Times New Roman" w:cs="Times New Roman"/>
          <w:sz w:val="24"/>
          <w:szCs w:val="24"/>
        </w:rPr>
        <w:t>mayor planificación discursiva. Las formas expresivas predominantes en este caso suelen ser el monólogo, las disertaciones o la escritura formal. Para</w:t>
      </w:r>
      <w:r w:rsidR="003D2DC0" w:rsidRPr="00BB67E3">
        <w:rPr>
          <w:rFonts w:ascii="Times New Roman" w:hAnsi="Times New Roman" w:cs="Times New Roman"/>
          <w:sz w:val="24"/>
          <w:szCs w:val="24"/>
        </w:rPr>
        <w:t xml:space="preserve"> los autores</w:t>
      </w:r>
      <w:r w:rsidRPr="00514A60">
        <w:rPr>
          <w:rFonts w:ascii="Times New Roman" w:hAnsi="Times New Roman" w:cs="Times New Roman"/>
          <w:sz w:val="24"/>
          <w:szCs w:val="24"/>
        </w:rPr>
        <w:t>, estos parámetros no deben entenderse como excluyentes</w:t>
      </w:r>
      <w:r w:rsidR="003D2DC0" w:rsidRPr="00BB67E3">
        <w:rPr>
          <w:rFonts w:ascii="Times New Roman" w:hAnsi="Times New Roman" w:cs="Times New Roman"/>
          <w:sz w:val="24"/>
          <w:szCs w:val="24"/>
        </w:rPr>
        <w:t xml:space="preserve"> entre sí</w:t>
      </w:r>
      <w:r w:rsidRPr="00514A60">
        <w:rPr>
          <w:rFonts w:ascii="Times New Roman" w:hAnsi="Times New Roman" w:cs="Times New Roman"/>
          <w:sz w:val="24"/>
          <w:szCs w:val="24"/>
        </w:rPr>
        <w:t>, sino como extremos de un continuo en el que se sitúan las diferentes manifestaciones lingüísticas.</w:t>
      </w:r>
    </w:p>
    <w:p w14:paraId="43868911" w14:textId="012CDD2A" w:rsidR="00153A15" w:rsidRPr="00BB67E3" w:rsidRDefault="00697C46" w:rsidP="00BB67E3">
      <w:pPr>
        <w:spacing w:line="360" w:lineRule="auto"/>
        <w:jc w:val="both"/>
        <w:rPr>
          <w:rFonts w:ascii="Times New Roman" w:hAnsi="Times New Roman" w:cs="Times New Roman"/>
          <w:sz w:val="24"/>
          <w:szCs w:val="24"/>
        </w:rPr>
      </w:pPr>
      <w:r w:rsidRPr="00BB67E3">
        <w:rPr>
          <w:rFonts w:ascii="Times New Roman" w:hAnsi="Times New Roman" w:cs="Times New Roman"/>
          <w:sz w:val="24"/>
          <w:szCs w:val="24"/>
        </w:rPr>
        <w:t xml:space="preserve">Aunque Coseriu no analiza específicamente el binomio distancia-inmediatez, como ya se ha </w:t>
      </w:r>
      <w:r w:rsidRPr="00BB67E3">
        <w:rPr>
          <w:rFonts w:ascii="Times New Roman" w:hAnsi="Times New Roman" w:cs="Times New Roman"/>
          <w:sz w:val="24"/>
          <w:szCs w:val="24"/>
        </w:rPr>
        <w:lastRenderedPageBreak/>
        <w:t>visto con anterioridad, su planteamiento sobre la lengua como un diasistema es complementario</w:t>
      </w:r>
      <w:r w:rsidR="00F525AD" w:rsidRPr="00BB67E3">
        <w:rPr>
          <w:rFonts w:ascii="Times New Roman" w:hAnsi="Times New Roman" w:cs="Times New Roman"/>
          <w:sz w:val="24"/>
          <w:szCs w:val="24"/>
        </w:rPr>
        <w:t xml:space="preserve">, ya que las </w:t>
      </w:r>
      <w:r w:rsidRPr="00BB67E3">
        <w:rPr>
          <w:rFonts w:ascii="Times New Roman" w:hAnsi="Times New Roman" w:cs="Times New Roman"/>
          <w:sz w:val="24"/>
          <w:szCs w:val="24"/>
        </w:rPr>
        <w:t xml:space="preserve">lenguas históricas abarcan diferentes niveles funcionales y modalidades expresivas. </w:t>
      </w:r>
    </w:p>
    <w:p w14:paraId="567949C6" w14:textId="77777777" w:rsidR="00380A9B" w:rsidRPr="00BB67E3" w:rsidRDefault="00380A9B" w:rsidP="00BB67E3">
      <w:pPr>
        <w:spacing w:line="360" w:lineRule="auto"/>
        <w:jc w:val="both"/>
        <w:rPr>
          <w:rFonts w:ascii="Times New Roman" w:hAnsi="Times New Roman" w:cs="Times New Roman"/>
          <w:sz w:val="24"/>
          <w:szCs w:val="24"/>
        </w:rPr>
      </w:pPr>
    </w:p>
    <w:p w14:paraId="2D6DB48B" w14:textId="695FB28D" w:rsidR="00380A9B" w:rsidRDefault="00AA5118" w:rsidP="00BB67E3">
      <w:pPr>
        <w:spacing w:line="360" w:lineRule="auto"/>
        <w:jc w:val="both"/>
        <w:rPr>
          <w:rFonts w:ascii="Times New Roman" w:hAnsi="Times New Roman" w:cs="Times New Roman"/>
          <w:sz w:val="24"/>
          <w:szCs w:val="24"/>
        </w:rPr>
      </w:pPr>
      <w:r w:rsidRPr="00BB67E3">
        <w:rPr>
          <w:rFonts w:ascii="Times New Roman" w:hAnsi="Times New Roman" w:cs="Times New Roman"/>
          <w:sz w:val="24"/>
          <w:szCs w:val="24"/>
        </w:rPr>
        <w:t xml:space="preserve">En segundo lugar, </w:t>
      </w:r>
      <w:r w:rsidR="00380A9B" w:rsidRPr="00380A9B">
        <w:rPr>
          <w:rFonts w:ascii="Times New Roman" w:hAnsi="Times New Roman" w:cs="Times New Roman"/>
          <w:sz w:val="24"/>
          <w:szCs w:val="24"/>
        </w:rPr>
        <w:t xml:space="preserve">Chafe y Tannen plantean un esquema análogo mediante los conceptos de </w:t>
      </w:r>
      <w:r w:rsidR="00380A9B" w:rsidRPr="00380A9B">
        <w:rPr>
          <w:rFonts w:ascii="Times New Roman" w:hAnsi="Times New Roman" w:cs="Times New Roman"/>
          <w:i/>
          <w:iCs/>
          <w:sz w:val="24"/>
          <w:szCs w:val="24"/>
        </w:rPr>
        <w:t>detachment</w:t>
      </w:r>
      <w:r w:rsidR="00380A9B" w:rsidRPr="00380A9B">
        <w:rPr>
          <w:rFonts w:ascii="Times New Roman" w:hAnsi="Times New Roman" w:cs="Times New Roman"/>
          <w:sz w:val="24"/>
          <w:szCs w:val="24"/>
        </w:rPr>
        <w:t xml:space="preserve"> (distanciamiento) e </w:t>
      </w:r>
      <w:r w:rsidR="00380A9B" w:rsidRPr="00380A9B">
        <w:rPr>
          <w:rFonts w:ascii="Times New Roman" w:hAnsi="Times New Roman" w:cs="Times New Roman"/>
          <w:i/>
          <w:iCs/>
          <w:sz w:val="24"/>
          <w:szCs w:val="24"/>
        </w:rPr>
        <w:t>involvement</w:t>
      </w:r>
      <w:r w:rsidR="00380A9B" w:rsidRPr="00380A9B">
        <w:rPr>
          <w:rFonts w:ascii="Times New Roman" w:hAnsi="Times New Roman" w:cs="Times New Roman"/>
          <w:sz w:val="24"/>
          <w:szCs w:val="24"/>
        </w:rPr>
        <w:t xml:space="preserve"> (implicación). El </w:t>
      </w:r>
      <w:commentRangeStart w:id="16"/>
      <w:r w:rsidR="00380A9B" w:rsidRPr="00380A9B">
        <w:rPr>
          <w:rFonts w:ascii="Times New Roman" w:hAnsi="Times New Roman" w:cs="Times New Roman"/>
          <w:sz w:val="24"/>
          <w:szCs w:val="24"/>
        </w:rPr>
        <w:t>detachment</w:t>
      </w:r>
      <w:commentRangeEnd w:id="16"/>
      <w:r w:rsidR="008A332C">
        <w:rPr>
          <w:rStyle w:val="Refdecomentario"/>
        </w:rPr>
        <w:commentReference w:id="16"/>
      </w:r>
      <w:r w:rsidR="00380A9B" w:rsidRPr="00380A9B">
        <w:rPr>
          <w:rFonts w:ascii="Times New Roman" w:hAnsi="Times New Roman" w:cs="Times New Roman"/>
          <w:sz w:val="24"/>
          <w:szCs w:val="24"/>
        </w:rPr>
        <w:t>, más asociado al lenguaje escrito, resalta la estructura, la planificación y la formalidad</w:t>
      </w:r>
      <w:r w:rsidR="00442E1E">
        <w:rPr>
          <w:rFonts w:ascii="Times New Roman" w:hAnsi="Times New Roman" w:cs="Times New Roman"/>
          <w:sz w:val="24"/>
          <w:szCs w:val="24"/>
        </w:rPr>
        <w:t xml:space="preserve"> del lenguaje</w:t>
      </w:r>
      <w:r w:rsidR="00380A9B" w:rsidRPr="00380A9B">
        <w:rPr>
          <w:rFonts w:ascii="Times New Roman" w:hAnsi="Times New Roman" w:cs="Times New Roman"/>
          <w:sz w:val="24"/>
          <w:szCs w:val="24"/>
        </w:rPr>
        <w:t xml:space="preserve">. Este tipo de comunicación está más orientado hacia la lógica y el análisis, </w:t>
      </w:r>
      <w:r w:rsidR="00380A9B" w:rsidRPr="00BB67E3">
        <w:rPr>
          <w:rFonts w:ascii="Times New Roman" w:hAnsi="Times New Roman" w:cs="Times New Roman"/>
          <w:sz w:val="24"/>
          <w:szCs w:val="24"/>
        </w:rPr>
        <w:t xml:space="preserve">por lo que es menos </w:t>
      </w:r>
      <w:r w:rsidR="00380A9B" w:rsidRPr="00380A9B">
        <w:rPr>
          <w:rFonts w:ascii="Times New Roman" w:hAnsi="Times New Roman" w:cs="Times New Roman"/>
          <w:sz w:val="24"/>
          <w:szCs w:val="24"/>
        </w:rPr>
        <w:t>personal y emocional. Por el contrario, el involvement está relacionado con el lenguaje hablado, que se caracteriza por ser interactivo, espontáneo y emocional</w:t>
      </w:r>
      <w:r w:rsidR="00380A9B" w:rsidRPr="00BB67E3">
        <w:rPr>
          <w:rFonts w:ascii="Times New Roman" w:hAnsi="Times New Roman" w:cs="Times New Roman"/>
          <w:sz w:val="24"/>
          <w:szCs w:val="24"/>
        </w:rPr>
        <w:t xml:space="preserve">, por lo que </w:t>
      </w:r>
      <w:r w:rsidR="00380A9B" w:rsidRPr="00380A9B">
        <w:rPr>
          <w:rFonts w:ascii="Times New Roman" w:hAnsi="Times New Roman" w:cs="Times New Roman"/>
          <w:sz w:val="24"/>
          <w:szCs w:val="24"/>
        </w:rPr>
        <w:t>genera mayores conexiones interpersonales y refuerza los vínculos entre los interlocutores.</w:t>
      </w:r>
      <w:r w:rsidRPr="00BB67E3">
        <w:rPr>
          <w:rFonts w:ascii="Times New Roman" w:hAnsi="Times New Roman" w:cs="Times New Roman"/>
          <w:sz w:val="24"/>
          <w:szCs w:val="24"/>
        </w:rPr>
        <w:t xml:space="preserve"> </w:t>
      </w:r>
      <w:r w:rsidR="00F211E3">
        <w:rPr>
          <w:rFonts w:ascii="Times New Roman" w:hAnsi="Times New Roman" w:cs="Times New Roman"/>
          <w:sz w:val="24"/>
          <w:szCs w:val="24"/>
        </w:rPr>
        <w:t>Sin embargo, hay que recordar que C</w:t>
      </w:r>
      <w:r w:rsidR="00380A9B" w:rsidRPr="00380A9B">
        <w:rPr>
          <w:rFonts w:ascii="Times New Roman" w:hAnsi="Times New Roman" w:cs="Times New Roman"/>
          <w:sz w:val="24"/>
          <w:szCs w:val="24"/>
        </w:rPr>
        <w:t>hafe y Tannen resalta</w:t>
      </w:r>
      <w:r w:rsidR="00380A9B" w:rsidRPr="00BB67E3">
        <w:rPr>
          <w:rFonts w:ascii="Times New Roman" w:hAnsi="Times New Roman" w:cs="Times New Roman"/>
          <w:sz w:val="24"/>
          <w:szCs w:val="24"/>
        </w:rPr>
        <w:t>n</w:t>
      </w:r>
      <w:r w:rsidR="00380A9B" w:rsidRPr="00380A9B">
        <w:rPr>
          <w:rFonts w:ascii="Times New Roman" w:hAnsi="Times New Roman" w:cs="Times New Roman"/>
          <w:sz w:val="24"/>
          <w:szCs w:val="24"/>
        </w:rPr>
        <w:t xml:space="preserve"> la interdependencia entre el lenguaje hablado y escrito</w:t>
      </w:r>
      <w:r w:rsidR="00380A9B" w:rsidRPr="00BB67E3">
        <w:rPr>
          <w:rFonts w:ascii="Times New Roman" w:hAnsi="Times New Roman" w:cs="Times New Roman"/>
          <w:sz w:val="24"/>
          <w:szCs w:val="24"/>
        </w:rPr>
        <w:t>: a</w:t>
      </w:r>
      <w:r w:rsidR="00380A9B" w:rsidRPr="00380A9B">
        <w:rPr>
          <w:rFonts w:ascii="Times New Roman" w:hAnsi="Times New Roman" w:cs="Times New Roman"/>
          <w:sz w:val="24"/>
          <w:szCs w:val="24"/>
        </w:rPr>
        <w:t>unque se presentan como opuestos, ambos se influyen y evolucionan mutuamente</w:t>
      </w:r>
      <w:r w:rsidRPr="00BB67E3">
        <w:rPr>
          <w:rFonts w:ascii="Times New Roman" w:hAnsi="Times New Roman" w:cs="Times New Roman"/>
          <w:sz w:val="24"/>
          <w:szCs w:val="24"/>
        </w:rPr>
        <w:t>, mezclándose según el fin comunicativo</w:t>
      </w:r>
      <w:r w:rsidR="00380A9B" w:rsidRPr="00380A9B">
        <w:rPr>
          <w:rFonts w:ascii="Times New Roman" w:hAnsi="Times New Roman" w:cs="Times New Roman"/>
          <w:sz w:val="24"/>
          <w:szCs w:val="24"/>
        </w:rPr>
        <w:t xml:space="preserve">. </w:t>
      </w:r>
    </w:p>
    <w:p w14:paraId="3E134AA0" w14:textId="77777777" w:rsidR="00CE0617" w:rsidRDefault="00CE0617" w:rsidP="00BB67E3">
      <w:pPr>
        <w:spacing w:line="360" w:lineRule="auto"/>
        <w:jc w:val="both"/>
        <w:rPr>
          <w:rFonts w:ascii="Times New Roman" w:hAnsi="Times New Roman" w:cs="Times New Roman"/>
          <w:sz w:val="24"/>
          <w:szCs w:val="24"/>
        </w:rPr>
      </w:pPr>
    </w:p>
    <w:p w14:paraId="214C63A7" w14:textId="7EC2D1EB" w:rsidR="00CE0617" w:rsidRPr="00380A9B" w:rsidRDefault="00CE0617" w:rsidP="00BB67E3">
      <w:pPr>
        <w:spacing w:line="360" w:lineRule="auto"/>
        <w:jc w:val="both"/>
        <w:rPr>
          <w:rFonts w:ascii="Times New Roman" w:hAnsi="Times New Roman" w:cs="Times New Roman"/>
          <w:sz w:val="24"/>
          <w:szCs w:val="24"/>
        </w:rPr>
      </w:pPr>
      <w:r w:rsidRPr="00E91C9C">
        <w:rPr>
          <w:rFonts w:ascii="Times New Roman" w:hAnsi="Times New Roman" w:cs="Times New Roman"/>
          <w:sz w:val="24"/>
          <w:szCs w:val="24"/>
        </w:rPr>
        <w:t xml:space="preserve">A la luz de la información sobre el concepto de oralidad narrada, se podría decir que </w:t>
      </w:r>
      <w:r w:rsidR="00DA6526">
        <w:rPr>
          <w:rFonts w:ascii="Times New Roman" w:hAnsi="Times New Roman" w:cs="Times New Roman"/>
          <w:sz w:val="24"/>
          <w:szCs w:val="24"/>
        </w:rPr>
        <w:t>los rasgos principales son</w:t>
      </w:r>
      <w:r w:rsidRPr="00E91C9C">
        <w:rPr>
          <w:rFonts w:ascii="Times New Roman" w:hAnsi="Times New Roman" w:cs="Times New Roman"/>
          <w:sz w:val="24"/>
          <w:szCs w:val="24"/>
        </w:rPr>
        <w:t xml:space="preserve"> la integración de </w:t>
      </w:r>
      <w:r w:rsidR="00DA6526">
        <w:rPr>
          <w:rFonts w:ascii="Times New Roman" w:hAnsi="Times New Roman" w:cs="Times New Roman"/>
          <w:sz w:val="24"/>
          <w:szCs w:val="24"/>
        </w:rPr>
        <w:t xml:space="preserve">elementos </w:t>
      </w:r>
      <w:r w:rsidRPr="00E91C9C">
        <w:rPr>
          <w:rFonts w:ascii="Times New Roman" w:hAnsi="Times New Roman" w:cs="Times New Roman"/>
          <w:sz w:val="24"/>
          <w:szCs w:val="24"/>
        </w:rPr>
        <w:t>propios del lenguaje oral en el texto escrito, para crear una sensación de inmediatez y cercanía en la comunicación</w:t>
      </w:r>
      <w:r w:rsidR="00DA6526">
        <w:rPr>
          <w:rFonts w:ascii="Times New Roman" w:hAnsi="Times New Roman" w:cs="Times New Roman"/>
          <w:sz w:val="24"/>
          <w:szCs w:val="24"/>
        </w:rPr>
        <w:t xml:space="preserve">; </w:t>
      </w:r>
      <w:r w:rsidRPr="00E91C9C">
        <w:rPr>
          <w:rFonts w:ascii="Times New Roman" w:hAnsi="Times New Roman" w:cs="Times New Roman"/>
          <w:sz w:val="24"/>
          <w:szCs w:val="24"/>
        </w:rPr>
        <w:t>la presencia de elementos emocionales, como exclamaciones o interjecciones</w:t>
      </w:r>
      <w:r w:rsidR="00972E71">
        <w:rPr>
          <w:rFonts w:ascii="Times New Roman" w:hAnsi="Times New Roman" w:cs="Times New Roman"/>
          <w:sz w:val="24"/>
          <w:szCs w:val="24"/>
        </w:rPr>
        <w:t>;</w:t>
      </w:r>
      <w:r w:rsidRPr="00E91C9C">
        <w:rPr>
          <w:rFonts w:ascii="Times New Roman" w:hAnsi="Times New Roman" w:cs="Times New Roman"/>
          <w:sz w:val="24"/>
          <w:szCs w:val="24"/>
        </w:rPr>
        <w:t xml:space="preserve"> el uso de repeticiones, frases cortas y estructuras sintácticas simples que evocan la espontaneidad y el ritmo del </w:t>
      </w:r>
      <w:commentRangeStart w:id="17"/>
      <w:r w:rsidRPr="00E91C9C">
        <w:rPr>
          <w:rFonts w:ascii="Times New Roman" w:hAnsi="Times New Roman" w:cs="Times New Roman"/>
          <w:sz w:val="24"/>
          <w:szCs w:val="24"/>
        </w:rPr>
        <w:t>habla</w:t>
      </w:r>
      <w:commentRangeEnd w:id="17"/>
      <w:r w:rsidR="002D00D7">
        <w:rPr>
          <w:rStyle w:val="Refdecomentario"/>
        </w:rPr>
        <w:commentReference w:id="17"/>
      </w:r>
      <w:r w:rsidRPr="00E91C9C">
        <w:rPr>
          <w:rFonts w:ascii="Times New Roman" w:hAnsi="Times New Roman" w:cs="Times New Roman"/>
          <w:sz w:val="24"/>
          <w:szCs w:val="24"/>
        </w:rPr>
        <w:t xml:space="preserve">. En consecuencia, </w:t>
      </w:r>
      <w:r w:rsidR="00972E71">
        <w:rPr>
          <w:rFonts w:ascii="Times New Roman" w:hAnsi="Times New Roman" w:cs="Times New Roman"/>
          <w:sz w:val="24"/>
          <w:szCs w:val="24"/>
        </w:rPr>
        <w:t xml:space="preserve">la oralidad narrada </w:t>
      </w:r>
      <w:r w:rsidRPr="00E91C9C">
        <w:rPr>
          <w:rFonts w:ascii="Times New Roman" w:hAnsi="Times New Roman" w:cs="Times New Roman"/>
          <w:sz w:val="24"/>
          <w:szCs w:val="24"/>
        </w:rPr>
        <w:t xml:space="preserve">se posiciona como un híbrido que combina la planificación del lenguaje escrito con la emotividad y vivacidad del </w:t>
      </w:r>
      <w:r w:rsidR="00F43BF9">
        <w:rPr>
          <w:rFonts w:ascii="Times New Roman" w:hAnsi="Times New Roman" w:cs="Times New Roman"/>
          <w:sz w:val="24"/>
          <w:szCs w:val="24"/>
        </w:rPr>
        <w:t xml:space="preserve">lenguaje </w:t>
      </w:r>
      <w:r w:rsidRPr="00E91C9C">
        <w:rPr>
          <w:rFonts w:ascii="Times New Roman" w:hAnsi="Times New Roman" w:cs="Times New Roman"/>
          <w:sz w:val="24"/>
          <w:szCs w:val="24"/>
        </w:rPr>
        <w:t>oral.</w:t>
      </w:r>
    </w:p>
    <w:p w14:paraId="335E27FA" w14:textId="77777777" w:rsidR="00380A9B" w:rsidRPr="00153A15" w:rsidRDefault="00380A9B" w:rsidP="00153A15"/>
    <w:p w14:paraId="78135696" w14:textId="77777777" w:rsidR="00986A1C" w:rsidRPr="00643C4F" w:rsidRDefault="00986A1C" w:rsidP="00643C4F"/>
    <w:p w14:paraId="3E2C1640" w14:textId="55410222" w:rsidR="00645FB9" w:rsidRDefault="00645FB9" w:rsidP="00CE0617">
      <w:pPr>
        <w:pStyle w:val="Ttulo2"/>
      </w:pPr>
      <w:bookmarkStart w:id="18" w:name="_Toc187153830"/>
      <w:r w:rsidRPr="0025073C">
        <w:t>Interjecciones y marcadores discursivos</w:t>
      </w:r>
      <w:bookmarkEnd w:id="18"/>
      <w:r w:rsidRPr="0025073C">
        <w:t xml:space="preserve"> </w:t>
      </w:r>
    </w:p>
    <w:p w14:paraId="42DC7E2C" w14:textId="77777777" w:rsidR="00965721" w:rsidRDefault="00965721" w:rsidP="00965721"/>
    <w:p w14:paraId="1F2BFC3B" w14:textId="4CFD03B6" w:rsidR="00CE0617" w:rsidRPr="00966EA4" w:rsidRDefault="00CF26AE" w:rsidP="00361741">
      <w:p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 xml:space="preserve">Las interjecciones y los marcadores discursivos desempeñan un papel esencial en la interacción comunicativa, al aportar matices emocionales, estructurales y pragmáticos al discurso. </w:t>
      </w:r>
    </w:p>
    <w:p w14:paraId="6AD248EE" w14:textId="77777777" w:rsidR="00CF26AE" w:rsidRPr="00966EA4" w:rsidRDefault="00CF26AE" w:rsidP="00361741">
      <w:pPr>
        <w:spacing w:line="360" w:lineRule="auto"/>
        <w:jc w:val="both"/>
        <w:rPr>
          <w:rFonts w:ascii="Times New Roman" w:hAnsi="Times New Roman" w:cs="Times New Roman"/>
          <w:sz w:val="24"/>
          <w:szCs w:val="24"/>
        </w:rPr>
      </w:pPr>
    </w:p>
    <w:p w14:paraId="42ECE7E0" w14:textId="04800EBF" w:rsidR="00C2387A" w:rsidRPr="00966EA4" w:rsidRDefault="00B86EDF" w:rsidP="00361741">
      <w:p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 xml:space="preserve">Comencemos por </w:t>
      </w:r>
      <w:r w:rsidR="00C2387A" w:rsidRPr="00966EA4">
        <w:rPr>
          <w:rFonts w:ascii="Times New Roman" w:hAnsi="Times New Roman" w:cs="Times New Roman"/>
          <w:sz w:val="24"/>
          <w:szCs w:val="24"/>
        </w:rPr>
        <w:t>las interjecciones</w:t>
      </w:r>
      <w:r w:rsidRPr="00966EA4">
        <w:rPr>
          <w:rFonts w:ascii="Times New Roman" w:hAnsi="Times New Roman" w:cs="Times New Roman"/>
          <w:sz w:val="24"/>
          <w:szCs w:val="24"/>
        </w:rPr>
        <w:t xml:space="preserve"> que, según Poggi</w:t>
      </w:r>
      <w:r w:rsidR="00254F8A" w:rsidRPr="00966EA4">
        <w:rPr>
          <w:rFonts w:ascii="Times New Roman" w:hAnsi="Times New Roman" w:cs="Times New Roman"/>
          <w:sz w:val="24"/>
          <w:szCs w:val="24"/>
        </w:rPr>
        <w:t xml:space="preserve"> (1995)</w:t>
      </w:r>
      <w:r w:rsidRPr="00966EA4">
        <w:rPr>
          <w:rFonts w:ascii="Times New Roman" w:hAnsi="Times New Roman" w:cs="Times New Roman"/>
          <w:sz w:val="24"/>
          <w:szCs w:val="24"/>
        </w:rPr>
        <w:t>,</w:t>
      </w:r>
      <w:r w:rsidR="00C2387A" w:rsidRPr="00966EA4">
        <w:rPr>
          <w:rFonts w:ascii="Times New Roman" w:hAnsi="Times New Roman" w:cs="Times New Roman"/>
          <w:sz w:val="24"/>
          <w:szCs w:val="24"/>
        </w:rPr>
        <w:t xml:space="preserve"> son una categoría léxica única, </w:t>
      </w:r>
      <w:r w:rsidR="00F43BF9" w:rsidRPr="00966EA4">
        <w:rPr>
          <w:rFonts w:ascii="Times New Roman" w:hAnsi="Times New Roman" w:cs="Times New Roman"/>
          <w:sz w:val="24"/>
          <w:szCs w:val="24"/>
        </w:rPr>
        <w:t xml:space="preserve">puesto </w:t>
      </w:r>
      <w:r w:rsidR="00C2387A" w:rsidRPr="00966EA4">
        <w:rPr>
          <w:rFonts w:ascii="Times New Roman" w:hAnsi="Times New Roman" w:cs="Times New Roman"/>
          <w:sz w:val="24"/>
          <w:szCs w:val="24"/>
        </w:rPr>
        <w:t>que transmiten el significado de una frase entera mediante un lenguaje holofrás</w:t>
      </w:r>
      <w:r w:rsidR="00291B23" w:rsidRPr="00966EA4">
        <w:rPr>
          <w:rFonts w:ascii="Times New Roman" w:hAnsi="Times New Roman" w:cs="Times New Roman"/>
          <w:sz w:val="24"/>
          <w:szCs w:val="24"/>
        </w:rPr>
        <w:t>i</w:t>
      </w:r>
      <w:r w:rsidR="00C2387A" w:rsidRPr="00966EA4">
        <w:rPr>
          <w:rFonts w:ascii="Times New Roman" w:hAnsi="Times New Roman" w:cs="Times New Roman"/>
          <w:sz w:val="24"/>
          <w:szCs w:val="24"/>
        </w:rPr>
        <w:t>co, donde la unidad léxica equivale al mensaje completo. Est</w:t>
      </w:r>
      <w:r w:rsidR="00916DAF" w:rsidRPr="00966EA4">
        <w:rPr>
          <w:rFonts w:ascii="Times New Roman" w:hAnsi="Times New Roman" w:cs="Times New Roman"/>
          <w:sz w:val="24"/>
          <w:szCs w:val="24"/>
        </w:rPr>
        <w:t>a característica</w:t>
      </w:r>
      <w:r w:rsidR="00C2387A" w:rsidRPr="00966EA4">
        <w:rPr>
          <w:rFonts w:ascii="Times New Roman" w:hAnsi="Times New Roman" w:cs="Times New Roman"/>
          <w:sz w:val="24"/>
          <w:szCs w:val="24"/>
        </w:rPr>
        <w:t xml:space="preserve"> contrasta con el </w:t>
      </w:r>
      <w:r w:rsidR="00C2387A" w:rsidRPr="00966EA4">
        <w:rPr>
          <w:rFonts w:ascii="Times New Roman" w:hAnsi="Times New Roman" w:cs="Times New Roman"/>
          <w:sz w:val="24"/>
          <w:szCs w:val="24"/>
        </w:rPr>
        <w:lastRenderedPageBreak/>
        <w:t>lenguaje articulado, en el cual las palabras individuales forman parte de una estructura más amplia</w:t>
      </w:r>
      <w:r w:rsidR="00915B9E" w:rsidRPr="00966EA4">
        <w:rPr>
          <w:rFonts w:ascii="Times New Roman" w:hAnsi="Times New Roman" w:cs="Times New Roman"/>
          <w:sz w:val="24"/>
          <w:szCs w:val="24"/>
        </w:rPr>
        <w:t xml:space="preserve"> y no poseen un significado completo, sino que se infiere a raíz de leer el resto de la oración</w:t>
      </w:r>
      <w:r w:rsidR="00C2387A" w:rsidRPr="00966EA4">
        <w:rPr>
          <w:rFonts w:ascii="Times New Roman" w:hAnsi="Times New Roman" w:cs="Times New Roman"/>
          <w:sz w:val="24"/>
          <w:szCs w:val="24"/>
        </w:rPr>
        <w:t>.</w:t>
      </w:r>
    </w:p>
    <w:p w14:paraId="055E94F0" w14:textId="77777777" w:rsidR="003F215B" w:rsidRPr="00966EA4" w:rsidRDefault="003F215B" w:rsidP="00361741">
      <w:pPr>
        <w:spacing w:line="360" w:lineRule="auto"/>
        <w:jc w:val="both"/>
        <w:rPr>
          <w:rFonts w:ascii="Times New Roman" w:hAnsi="Times New Roman" w:cs="Times New Roman"/>
          <w:sz w:val="24"/>
          <w:szCs w:val="24"/>
        </w:rPr>
      </w:pPr>
    </w:p>
    <w:p w14:paraId="1588576B" w14:textId="77777777" w:rsidR="00C2387A" w:rsidRPr="00966EA4" w:rsidRDefault="00C2387A" w:rsidP="00361741">
      <w:p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Poggi divide las interjecciones en dos categorías principales:</w:t>
      </w:r>
    </w:p>
    <w:p w14:paraId="611BB0E4" w14:textId="77777777" w:rsidR="00916DAF" w:rsidRPr="00966EA4" w:rsidRDefault="00916DAF" w:rsidP="00361741">
      <w:pPr>
        <w:spacing w:line="360" w:lineRule="auto"/>
        <w:jc w:val="both"/>
        <w:rPr>
          <w:rFonts w:ascii="Times New Roman" w:hAnsi="Times New Roman" w:cs="Times New Roman"/>
          <w:sz w:val="24"/>
          <w:szCs w:val="24"/>
        </w:rPr>
      </w:pPr>
    </w:p>
    <w:p w14:paraId="2A8E6296" w14:textId="36642D45" w:rsidR="00C2387A" w:rsidRPr="00966EA4" w:rsidRDefault="00C2387A" w:rsidP="00361741">
      <w:pPr>
        <w:pStyle w:val="Prrafodelista"/>
        <w:numPr>
          <w:ilvl w:val="0"/>
          <w:numId w:val="15"/>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 xml:space="preserve">Unívocas: </w:t>
      </w:r>
      <w:r w:rsidR="00A76237" w:rsidRPr="00966EA4">
        <w:rPr>
          <w:rFonts w:ascii="Times New Roman" w:hAnsi="Times New Roman" w:cs="Times New Roman"/>
          <w:sz w:val="24"/>
          <w:szCs w:val="24"/>
        </w:rPr>
        <w:t>s</w:t>
      </w:r>
      <w:r w:rsidRPr="00966EA4">
        <w:rPr>
          <w:rFonts w:ascii="Times New Roman" w:hAnsi="Times New Roman" w:cs="Times New Roman"/>
          <w:sz w:val="24"/>
          <w:szCs w:val="24"/>
        </w:rPr>
        <w:t xml:space="preserve">on aquellas interjecciones con un significado </w:t>
      </w:r>
      <w:r w:rsidR="00291B23" w:rsidRPr="00966EA4">
        <w:rPr>
          <w:rFonts w:ascii="Times New Roman" w:hAnsi="Times New Roman" w:cs="Times New Roman"/>
          <w:sz w:val="24"/>
          <w:szCs w:val="24"/>
        </w:rPr>
        <w:t xml:space="preserve">holofrásico </w:t>
      </w:r>
      <w:r w:rsidRPr="00966EA4">
        <w:rPr>
          <w:rFonts w:ascii="Times New Roman" w:hAnsi="Times New Roman" w:cs="Times New Roman"/>
          <w:sz w:val="24"/>
          <w:szCs w:val="24"/>
        </w:rPr>
        <w:t>fijo, que por sí mismas constituyen una oración con una sola interpretación posible (</w:t>
      </w:r>
      <w:r w:rsidR="00F335BF" w:rsidRPr="00966EA4">
        <w:rPr>
          <w:rFonts w:ascii="Times New Roman" w:hAnsi="Times New Roman" w:cs="Times New Roman"/>
          <w:sz w:val="24"/>
          <w:szCs w:val="24"/>
        </w:rPr>
        <w:t xml:space="preserve">como </w:t>
      </w:r>
      <w:r w:rsidR="0057332F" w:rsidRPr="00966EA4">
        <w:rPr>
          <w:rFonts w:ascii="Times New Roman" w:hAnsi="Times New Roman" w:cs="Times New Roman"/>
          <w:sz w:val="24"/>
          <w:szCs w:val="24"/>
        </w:rPr>
        <w:t>«Macché»</w:t>
      </w:r>
      <w:r w:rsidRPr="00966EA4">
        <w:rPr>
          <w:rFonts w:ascii="Times New Roman" w:hAnsi="Times New Roman" w:cs="Times New Roman"/>
          <w:sz w:val="24"/>
          <w:szCs w:val="24"/>
        </w:rPr>
        <w:t>). Estas interjecciones son autónomas y se diferencian claramente del lenguaje articulado.</w:t>
      </w:r>
    </w:p>
    <w:p w14:paraId="77BC1C0E" w14:textId="77777777" w:rsidR="00916DAF" w:rsidRPr="00966EA4" w:rsidRDefault="00916DAF" w:rsidP="00361741">
      <w:pPr>
        <w:spacing w:line="360" w:lineRule="auto"/>
        <w:ind w:left="720"/>
        <w:jc w:val="both"/>
        <w:rPr>
          <w:rFonts w:ascii="Times New Roman" w:hAnsi="Times New Roman" w:cs="Times New Roman"/>
          <w:sz w:val="24"/>
          <w:szCs w:val="24"/>
        </w:rPr>
      </w:pPr>
    </w:p>
    <w:p w14:paraId="3B336687" w14:textId="52B0A586" w:rsidR="00A76237" w:rsidRPr="00966EA4" w:rsidRDefault="00C2387A" w:rsidP="00361741">
      <w:pPr>
        <w:numPr>
          <w:ilvl w:val="0"/>
          <w:numId w:val="15"/>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 xml:space="preserve">Plurívocas: </w:t>
      </w:r>
      <w:r w:rsidR="00A76237" w:rsidRPr="00966EA4">
        <w:rPr>
          <w:rFonts w:ascii="Times New Roman" w:hAnsi="Times New Roman" w:cs="Times New Roman"/>
          <w:sz w:val="24"/>
          <w:szCs w:val="24"/>
        </w:rPr>
        <w:t xml:space="preserve">son aquellas </w:t>
      </w:r>
      <w:r w:rsidRPr="00966EA4">
        <w:rPr>
          <w:rFonts w:ascii="Times New Roman" w:hAnsi="Times New Roman" w:cs="Times New Roman"/>
          <w:sz w:val="24"/>
          <w:szCs w:val="24"/>
        </w:rPr>
        <w:t xml:space="preserve">interjecciones </w:t>
      </w:r>
      <w:r w:rsidR="00A76237" w:rsidRPr="00966EA4">
        <w:rPr>
          <w:rFonts w:ascii="Times New Roman" w:hAnsi="Times New Roman" w:cs="Times New Roman"/>
          <w:sz w:val="24"/>
          <w:szCs w:val="24"/>
        </w:rPr>
        <w:t xml:space="preserve">que </w:t>
      </w:r>
      <w:r w:rsidRPr="00966EA4">
        <w:rPr>
          <w:rFonts w:ascii="Times New Roman" w:hAnsi="Times New Roman" w:cs="Times New Roman"/>
          <w:sz w:val="24"/>
          <w:szCs w:val="24"/>
        </w:rPr>
        <w:t>tienen un componente léxico</w:t>
      </w:r>
      <w:r w:rsidR="00D535DB" w:rsidRPr="00966EA4">
        <w:rPr>
          <w:rFonts w:ascii="Times New Roman" w:hAnsi="Times New Roman" w:cs="Times New Roman"/>
          <w:sz w:val="24"/>
          <w:szCs w:val="24"/>
        </w:rPr>
        <w:t xml:space="preserve"> con valor </w:t>
      </w:r>
      <w:r w:rsidR="00D21170" w:rsidRPr="00966EA4">
        <w:rPr>
          <w:rFonts w:ascii="Times New Roman" w:hAnsi="Times New Roman" w:cs="Times New Roman"/>
          <w:sz w:val="24"/>
          <w:szCs w:val="24"/>
        </w:rPr>
        <w:t xml:space="preserve">oracional. </w:t>
      </w:r>
      <w:r w:rsidR="00F22D06" w:rsidRPr="00966EA4">
        <w:rPr>
          <w:rFonts w:ascii="Times New Roman" w:hAnsi="Times New Roman" w:cs="Times New Roman"/>
          <w:sz w:val="24"/>
          <w:szCs w:val="24"/>
          <w:lang w:val="es-ES_tradnl"/>
        </w:rPr>
        <w:t xml:space="preserve">Pertenecen al lenguaje derivado, es decir, están compuestas por otras voces léxicas no holofrásicas y </w:t>
      </w:r>
      <w:r w:rsidRPr="00966EA4">
        <w:rPr>
          <w:rFonts w:ascii="Times New Roman" w:hAnsi="Times New Roman" w:cs="Times New Roman"/>
          <w:sz w:val="24"/>
          <w:szCs w:val="24"/>
        </w:rPr>
        <w:t>se dividen a su vez en:</w:t>
      </w:r>
    </w:p>
    <w:p w14:paraId="1097F581" w14:textId="77777777" w:rsidR="00A76237" w:rsidRPr="00966EA4" w:rsidRDefault="00A76237" w:rsidP="00361741">
      <w:pPr>
        <w:spacing w:line="360" w:lineRule="auto"/>
        <w:jc w:val="both"/>
        <w:rPr>
          <w:rFonts w:ascii="Times New Roman" w:hAnsi="Times New Roman" w:cs="Times New Roman"/>
          <w:sz w:val="24"/>
          <w:szCs w:val="24"/>
        </w:rPr>
      </w:pPr>
    </w:p>
    <w:p w14:paraId="276932B6" w14:textId="65D07AD3" w:rsidR="00A76237" w:rsidRPr="00966EA4" w:rsidRDefault="00C2387A" w:rsidP="0057332F">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sz w:val="24"/>
          <w:szCs w:val="24"/>
        </w:rPr>
        <w:t xml:space="preserve">Cristalizadas: </w:t>
      </w:r>
      <w:r w:rsidR="00A76237" w:rsidRPr="00966EA4">
        <w:rPr>
          <w:rFonts w:ascii="Times New Roman" w:hAnsi="Times New Roman" w:cs="Times New Roman"/>
          <w:sz w:val="24"/>
          <w:szCs w:val="24"/>
        </w:rPr>
        <w:t>s</w:t>
      </w:r>
      <w:r w:rsidRPr="00966EA4">
        <w:rPr>
          <w:rFonts w:ascii="Times New Roman" w:hAnsi="Times New Roman" w:cs="Times New Roman"/>
          <w:sz w:val="24"/>
          <w:szCs w:val="24"/>
        </w:rPr>
        <w:t xml:space="preserve">u significado se desvincula parcialmente de su origen articulado, como en </w:t>
      </w:r>
      <w:r w:rsidR="00A76237" w:rsidRPr="00966EA4">
        <w:rPr>
          <w:rFonts w:ascii="Times New Roman" w:hAnsi="Times New Roman" w:cs="Times New Roman"/>
          <w:sz w:val="24"/>
          <w:szCs w:val="24"/>
        </w:rPr>
        <w:t>«</w:t>
      </w:r>
      <w:r w:rsidRPr="00966EA4">
        <w:rPr>
          <w:rFonts w:ascii="Times New Roman" w:hAnsi="Times New Roman" w:cs="Times New Roman"/>
          <w:sz w:val="24"/>
          <w:szCs w:val="24"/>
        </w:rPr>
        <w:t>Gente</w:t>
      </w:r>
      <w:r w:rsidR="00A76237" w:rsidRPr="00966EA4">
        <w:rPr>
          <w:rFonts w:ascii="Times New Roman" w:hAnsi="Times New Roman" w:cs="Times New Roman"/>
          <w:sz w:val="24"/>
          <w:szCs w:val="24"/>
        </w:rPr>
        <w:t>!»</w:t>
      </w:r>
      <w:r w:rsidRPr="00966EA4">
        <w:rPr>
          <w:rFonts w:ascii="Times New Roman" w:hAnsi="Times New Roman" w:cs="Times New Roman"/>
          <w:sz w:val="24"/>
          <w:szCs w:val="24"/>
        </w:rPr>
        <w:t>.</w:t>
      </w:r>
    </w:p>
    <w:p w14:paraId="56B30FBE" w14:textId="77777777" w:rsidR="00A76237" w:rsidRPr="00966EA4" w:rsidRDefault="00A76237" w:rsidP="0057332F">
      <w:pPr>
        <w:pStyle w:val="Prrafodelista"/>
        <w:spacing w:line="360" w:lineRule="auto"/>
        <w:ind w:left="1418" w:hanging="153"/>
        <w:jc w:val="both"/>
        <w:rPr>
          <w:rFonts w:ascii="Times New Roman" w:hAnsi="Times New Roman" w:cs="Times New Roman"/>
          <w:sz w:val="24"/>
          <w:szCs w:val="24"/>
        </w:rPr>
      </w:pPr>
    </w:p>
    <w:p w14:paraId="784476C0" w14:textId="7860CCF7" w:rsidR="00C2387A" w:rsidRPr="00966EA4" w:rsidRDefault="00C2387A" w:rsidP="0057332F">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sz w:val="24"/>
          <w:szCs w:val="24"/>
        </w:rPr>
        <w:t xml:space="preserve">Semiproductivas: </w:t>
      </w:r>
      <w:r w:rsidR="00A76237" w:rsidRPr="00966EA4">
        <w:rPr>
          <w:rFonts w:ascii="Times New Roman" w:hAnsi="Times New Roman" w:cs="Times New Roman"/>
          <w:sz w:val="24"/>
          <w:szCs w:val="24"/>
        </w:rPr>
        <w:t>c</w:t>
      </w:r>
      <w:r w:rsidRPr="00966EA4">
        <w:rPr>
          <w:rFonts w:ascii="Times New Roman" w:hAnsi="Times New Roman" w:cs="Times New Roman"/>
          <w:sz w:val="24"/>
          <w:szCs w:val="24"/>
        </w:rPr>
        <w:t xml:space="preserve">onservan una relación más cercana con su significado articulado, como </w:t>
      </w:r>
      <w:r w:rsidR="00A76237" w:rsidRPr="00966EA4">
        <w:rPr>
          <w:rFonts w:ascii="Times New Roman" w:hAnsi="Times New Roman" w:cs="Times New Roman"/>
          <w:sz w:val="24"/>
          <w:szCs w:val="24"/>
        </w:rPr>
        <w:t>«</w:t>
      </w:r>
      <w:r w:rsidRPr="00966EA4">
        <w:rPr>
          <w:rFonts w:ascii="Times New Roman" w:hAnsi="Times New Roman" w:cs="Times New Roman"/>
          <w:sz w:val="24"/>
          <w:szCs w:val="24"/>
        </w:rPr>
        <w:t>Calma!</w:t>
      </w:r>
      <w:r w:rsidR="00A76237" w:rsidRPr="00966EA4">
        <w:rPr>
          <w:rFonts w:ascii="Times New Roman" w:hAnsi="Times New Roman" w:cs="Times New Roman"/>
          <w:sz w:val="24"/>
          <w:szCs w:val="24"/>
        </w:rPr>
        <w:t>»</w:t>
      </w:r>
      <w:r w:rsidRPr="00966EA4">
        <w:rPr>
          <w:rFonts w:ascii="Times New Roman" w:hAnsi="Times New Roman" w:cs="Times New Roman"/>
          <w:sz w:val="24"/>
          <w:szCs w:val="24"/>
        </w:rPr>
        <w:t>.</w:t>
      </w:r>
    </w:p>
    <w:p w14:paraId="032251EF" w14:textId="77777777" w:rsidR="00A76237" w:rsidRPr="00966EA4" w:rsidRDefault="00A76237" w:rsidP="00361741">
      <w:pPr>
        <w:spacing w:line="360" w:lineRule="auto"/>
        <w:ind w:left="1440"/>
        <w:jc w:val="both"/>
        <w:rPr>
          <w:rFonts w:ascii="Times New Roman" w:hAnsi="Times New Roman" w:cs="Times New Roman"/>
          <w:sz w:val="24"/>
          <w:szCs w:val="24"/>
        </w:rPr>
      </w:pPr>
    </w:p>
    <w:p w14:paraId="758C9EB4" w14:textId="77777777" w:rsidR="00C2387A" w:rsidRPr="00966EA4" w:rsidRDefault="00C2387A" w:rsidP="00361741">
      <w:p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En cuanto a su función dentro del discurso, Poggi establece una clasificación basada en su valor semántico y pragmático:</w:t>
      </w:r>
    </w:p>
    <w:p w14:paraId="164D524D" w14:textId="77777777" w:rsidR="00A76237" w:rsidRPr="00966EA4" w:rsidRDefault="00A76237" w:rsidP="0057332F">
      <w:pPr>
        <w:pStyle w:val="Prrafodelista"/>
        <w:spacing w:line="360" w:lineRule="auto"/>
        <w:ind w:left="1418"/>
        <w:jc w:val="both"/>
        <w:rPr>
          <w:rFonts w:ascii="Times New Roman" w:hAnsi="Times New Roman" w:cs="Times New Roman"/>
          <w:sz w:val="24"/>
          <w:szCs w:val="24"/>
        </w:rPr>
      </w:pPr>
    </w:p>
    <w:p w14:paraId="2EB16271" w14:textId="39F99240" w:rsidR="00C2387A" w:rsidRPr="00966EA4" w:rsidRDefault="00C2387A" w:rsidP="0057332F">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sz w:val="24"/>
          <w:szCs w:val="24"/>
        </w:rPr>
        <w:t xml:space="preserve">Semántico: </w:t>
      </w:r>
      <w:r w:rsidR="00F22D06" w:rsidRPr="00966EA4">
        <w:rPr>
          <w:rFonts w:ascii="Times New Roman" w:hAnsi="Times New Roman" w:cs="Times New Roman"/>
          <w:sz w:val="24"/>
          <w:szCs w:val="24"/>
        </w:rPr>
        <w:t>p</w:t>
      </w:r>
      <w:r w:rsidRPr="00966EA4">
        <w:rPr>
          <w:rFonts w:ascii="Times New Roman" w:hAnsi="Times New Roman" w:cs="Times New Roman"/>
          <w:sz w:val="24"/>
          <w:szCs w:val="24"/>
        </w:rPr>
        <w:t>ueden representar los estados mentales del emisor o describir el mundo exterior.</w:t>
      </w:r>
    </w:p>
    <w:p w14:paraId="4CC24DE8" w14:textId="77777777" w:rsidR="00F22D06" w:rsidRPr="00966EA4" w:rsidRDefault="00F22D06" w:rsidP="0057332F">
      <w:pPr>
        <w:pStyle w:val="Prrafodelista"/>
        <w:spacing w:line="360" w:lineRule="auto"/>
        <w:ind w:left="1418"/>
        <w:jc w:val="both"/>
        <w:rPr>
          <w:rFonts w:ascii="Times New Roman" w:hAnsi="Times New Roman" w:cs="Times New Roman"/>
          <w:sz w:val="24"/>
          <w:szCs w:val="24"/>
        </w:rPr>
      </w:pPr>
    </w:p>
    <w:p w14:paraId="390DCB08" w14:textId="47990B38" w:rsidR="0026025E" w:rsidRPr="00966EA4" w:rsidRDefault="00C2387A" w:rsidP="00361741">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sz w:val="24"/>
          <w:szCs w:val="24"/>
        </w:rPr>
        <w:t xml:space="preserve">Pragmático: </w:t>
      </w:r>
      <w:r w:rsidR="005310BC" w:rsidRPr="00966EA4">
        <w:rPr>
          <w:rFonts w:ascii="Times New Roman" w:hAnsi="Times New Roman" w:cs="Times New Roman"/>
          <w:sz w:val="24"/>
          <w:szCs w:val="24"/>
        </w:rPr>
        <w:t xml:space="preserve">son </w:t>
      </w:r>
      <w:r w:rsidR="005310BC" w:rsidRPr="00966EA4">
        <w:rPr>
          <w:rFonts w:ascii="Times New Roman" w:hAnsi="Times New Roman" w:cs="Times New Roman"/>
          <w:i/>
          <w:iCs/>
          <w:sz w:val="24"/>
          <w:szCs w:val="24"/>
        </w:rPr>
        <w:t>espositive</w:t>
      </w:r>
      <w:r w:rsidR="005310BC" w:rsidRPr="00966EA4">
        <w:rPr>
          <w:rFonts w:ascii="Times New Roman" w:hAnsi="Times New Roman" w:cs="Times New Roman"/>
          <w:sz w:val="24"/>
          <w:szCs w:val="24"/>
        </w:rPr>
        <w:t xml:space="preserve"> </w:t>
      </w:r>
      <w:r w:rsidRPr="00966EA4">
        <w:rPr>
          <w:rFonts w:ascii="Times New Roman" w:hAnsi="Times New Roman" w:cs="Times New Roman"/>
          <w:sz w:val="24"/>
          <w:szCs w:val="24"/>
        </w:rPr>
        <w:t>(expresa</w:t>
      </w:r>
      <w:r w:rsidR="005310BC" w:rsidRPr="00966EA4">
        <w:rPr>
          <w:rFonts w:ascii="Times New Roman" w:hAnsi="Times New Roman" w:cs="Times New Roman"/>
          <w:sz w:val="24"/>
          <w:szCs w:val="24"/>
        </w:rPr>
        <w:t>n</w:t>
      </w:r>
      <w:r w:rsidRPr="00966EA4">
        <w:rPr>
          <w:rFonts w:ascii="Times New Roman" w:hAnsi="Times New Roman" w:cs="Times New Roman"/>
          <w:sz w:val="24"/>
          <w:szCs w:val="24"/>
        </w:rPr>
        <w:t xml:space="preserve"> indecisión o reticencia), </w:t>
      </w:r>
      <w:r w:rsidRPr="00966EA4">
        <w:rPr>
          <w:rFonts w:ascii="Times New Roman" w:hAnsi="Times New Roman" w:cs="Times New Roman"/>
          <w:i/>
          <w:iCs/>
          <w:sz w:val="24"/>
          <w:szCs w:val="24"/>
        </w:rPr>
        <w:t>esercitive</w:t>
      </w:r>
      <w:r w:rsidRPr="00966EA4">
        <w:rPr>
          <w:rFonts w:ascii="Times New Roman" w:hAnsi="Times New Roman" w:cs="Times New Roman"/>
          <w:sz w:val="24"/>
          <w:szCs w:val="24"/>
        </w:rPr>
        <w:t xml:space="preserve"> (pregunt</w:t>
      </w:r>
      <w:r w:rsidR="005310BC" w:rsidRPr="00966EA4">
        <w:rPr>
          <w:rFonts w:ascii="Times New Roman" w:hAnsi="Times New Roman" w:cs="Times New Roman"/>
          <w:sz w:val="24"/>
          <w:szCs w:val="24"/>
        </w:rPr>
        <w:t>an</w:t>
      </w:r>
      <w:r w:rsidRPr="00966EA4">
        <w:rPr>
          <w:rFonts w:ascii="Times New Roman" w:hAnsi="Times New Roman" w:cs="Times New Roman"/>
          <w:sz w:val="24"/>
          <w:szCs w:val="24"/>
        </w:rPr>
        <w:t xml:space="preserve"> o busca</w:t>
      </w:r>
      <w:r w:rsidR="005310BC" w:rsidRPr="00966EA4">
        <w:rPr>
          <w:rFonts w:ascii="Times New Roman" w:hAnsi="Times New Roman" w:cs="Times New Roman"/>
          <w:sz w:val="24"/>
          <w:szCs w:val="24"/>
        </w:rPr>
        <w:t>n</w:t>
      </w:r>
      <w:r w:rsidRPr="00966EA4">
        <w:rPr>
          <w:rFonts w:ascii="Times New Roman" w:hAnsi="Times New Roman" w:cs="Times New Roman"/>
          <w:sz w:val="24"/>
          <w:szCs w:val="24"/>
        </w:rPr>
        <w:t xml:space="preserve"> confirmación), </w:t>
      </w:r>
      <w:r w:rsidRPr="00966EA4">
        <w:rPr>
          <w:rFonts w:ascii="Times New Roman" w:hAnsi="Times New Roman" w:cs="Times New Roman"/>
          <w:i/>
          <w:iCs/>
          <w:sz w:val="24"/>
          <w:szCs w:val="24"/>
        </w:rPr>
        <w:t>richiestive</w:t>
      </w:r>
      <w:r w:rsidRPr="00966EA4">
        <w:rPr>
          <w:rFonts w:ascii="Times New Roman" w:hAnsi="Times New Roman" w:cs="Times New Roman"/>
          <w:sz w:val="24"/>
          <w:szCs w:val="24"/>
        </w:rPr>
        <w:t xml:space="preserve"> (</w:t>
      </w:r>
      <w:r w:rsidR="005310BC" w:rsidRPr="00966EA4">
        <w:rPr>
          <w:rFonts w:ascii="Times New Roman" w:hAnsi="Times New Roman" w:cs="Times New Roman"/>
          <w:sz w:val="24"/>
          <w:szCs w:val="24"/>
        </w:rPr>
        <w:t>piden</w:t>
      </w:r>
      <w:r w:rsidRPr="00966EA4">
        <w:rPr>
          <w:rFonts w:ascii="Times New Roman" w:hAnsi="Times New Roman" w:cs="Times New Roman"/>
          <w:sz w:val="24"/>
          <w:szCs w:val="24"/>
        </w:rPr>
        <w:t xml:space="preserve"> o da</w:t>
      </w:r>
      <w:r w:rsidR="005310BC" w:rsidRPr="00966EA4">
        <w:rPr>
          <w:rFonts w:ascii="Times New Roman" w:hAnsi="Times New Roman" w:cs="Times New Roman"/>
          <w:sz w:val="24"/>
          <w:szCs w:val="24"/>
        </w:rPr>
        <w:t xml:space="preserve">n </w:t>
      </w:r>
      <w:r w:rsidRPr="00966EA4">
        <w:rPr>
          <w:rFonts w:ascii="Times New Roman" w:hAnsi="Times New Roman" w:cs="Times New Roman"/>
          <w:sz w:val="24"/>
          <w:szCs w:val="24"/>
        </w:rPr>
        <w:t xml:space="preserve">órdenes) y </w:t>
      </w:r>
      <w:r w:rsidRPr="00966EA4">
        <w:rPr>
          <w:rFonts w:ascii="Times New Roman" w:hAnsi="Times New Roman" w:cs="Times New Roman"/>
          <w:i/>
          <w:iCs/>
          <w:sz w:val="24"/>
          <w:szCs w:val="24"/>
        </w:rPr>
        <w:t>comportative</w:t>
      </w:r>
      <w:r w:rsidRPr="00966EA4">
        <w:rPr>
          <w:rFonts w:ascii="Times New Roman" w:hAnsi="Times New Roman" w:cs="Times New Roman"/>
          <w:sz w:val="24"/>
          <w:szCs w:val="24"/>
        </w:rPr>
        <w:t xml:space="preserve"> (</w:t>
      </w:r>
      <w:r w:rsidR="005310BC" w:rsidRPr="00966EA4">
        <w:rPr>
          <w:rFonts w:ascii="Times New Roman" w:hAnsi="Times New Roman" w:cs="Times New Roman"/>
          <w:sz w:val="24"/>
          <w:szCs w:val="24"/>
        </w:rPr>
        <w:t xml:space="preserve">expresan </w:t>
      </w:r>
      <w:r w:rsidRPr="00966EA4">
        <w:rPr>
          <w:rFonts w:ascii="Times New Roman" w:hAnsi="Times New Roman" w:cs="Times New Roman"/>
          <w:sz w:val="24"/>
          <w:szCs w:val="24"/>
        </w:rPr>
        <w:t>cortesía o augurios).</w:t>
      </w:r>
    </w:p>
    <w:p w14:paraId="05028653" w14:textId="77777777" w:rsidR="003E2D0C" w:rsidRPr="00966EA4" w:rsidRDefault="003E2D0C" w:rsidP="003E2D0C">
      <w:pPr>
        <w:spacing w:line="360" w:lineRule="auto"/>
        <w:jc w:val="both"/>
        <w:rPr>
          <w:rFonts w:ascii="Times New Roman" w:hAnsi="Times New Roman" w:cs="Times New Roman"/>
          <w:sz w:val="24"/>
          <w:szCs w:val="24"/>
        </w:rPr>
      </w:pPr>
    </w:p>
    <w:p w14:paraId="5D34D5DE" w14:textId="6705B1FE" w:rsidR="0026025E" w:rsidRPr="00966EA4" w:rsidRDefault="00B86EDF" w:rsidP="00361741">
      <w:pPr>
        <w:spacing w:line="360" w:lineRule="auto"/>
        <w:jc w:val="both"/>
        <w:rPr>
          <w:rFonts w:ascii="Times New Roman" w:hAnsi="Times New Roman" w:cs="Times New Roman"/>
          <w:sz w:val="24"/>
          <w:szCs w:val="24"/>
        </w:rPr>
      </w:pPr>
      <w:commentRangeStart w:id="19"/>
      <w:r w:rsidRPr="00966EA4">
        <w:rPr>
          <w:rFonts w:ascii="Times New Roman" w:hAnsi="Times New Roman" w:cs="Times New Roman"/>
          <w:sz w:val="24"/>
          <w:szCs w:val="24"/>
        </w:rPr>
        <w:lastRenderedPageBreak/>
        <w:t xml:space="preserve">Hablemos ahora </w:t>
      </w:r>
      <w:commentRangeEnd w:id="19"/>
      <w:r w:rsidR="0077406F">
        <w:rPr>
          <w:rStyle w:val="Refdecomentario"/>
        </w:rPr>
        <w:commentReference w:id="19"/>
      </w:r>
      <w:r w:rsidRPr="00966EA4">
        <w:rPr>
          <w:rFonts w:ascii="Times New Roman" w:hAnsi="Times New Roman" w:cs="Times New Roman"/>
          <w:sz w:val="24"/>
          <w:szCs w:val="24"/>
        </w:rPr>
        <w:t xml:space="preserve">de </w:t>
      </w:r>
      <w:r w:rsidR="0026025E" w:rsidRPr="00966EA4">
        <w:rPr>
          <w:rFonts w:ascii="Times New Roman" w:hAnsi="Times New Roman" w:cs="Times New Roman"/>
          <w:sz w:val="24"/>
          <w:szCs w:val="24"/>
        </w:rPr>
        <w:t>los marcadores discursivos</w:t>
      </w:r>
      <w:r w:rsidR="008A6886" w:rsidRPr="00966EA4">
        <w:rPr>
          <w:rFonts w:ascii="Times New Roman" w:hAnsi="Times New Roman" w:cs="Times New Roman"/>
          <w:sz w:val="24"/>
          <w:szCs w:val="24"/>
        </w:rPr>
        <w:t xml:space="preserve"> que, </w:t>
      </w:r>
      <w:r w:rsidR="0026025E" w:rsidRPr="00966EA4">
        <w:rPr>
          <w:rFonts w:ascii="Times New Roman" w:hAnsi="Times New Roman" w:cs="Times New Roman"/>
          <w:sz w:val="24"/>
          <w:szCs w:val="24"/>
        </w:rPr>
        <w:t>según Bazzanella</w:t>
      </w:r>
      <w:r w:rsidR="00254F8A" w:rsidRPr="00966EA4">
        <w:rPr>
          <w:rFonts w:ascii="Times New Roman" w:hAnsi="Times New Roman" w:cs="Times New Roman"/>
          <w:sz w:val="24"/>
          <w:szCs w:val="24"/>
        </w:rPr>
        <w:t xml:space="preserve"> (1995)</w:t>
      </w:r>
      <w:r w:rsidR="0026025E" w:rsidRPr="00966EA4">
        <w:rPr>
          <w:rFonts w:ascii="Times New Roman" w:hAnsi="Times New Roman" w:cs="Times New Roman"/>
          <w:sz w:val="24"/>
          <w:szCs w:val="24"/>
        </w:rPr>
        <w:t>, son partículas lingüísticas que han perdido su significado original y asumen</w:t>
      </w:r>
      <w:r w:rsidR="00DD527E" w:rsidRPr="00966EA4">
        <w:rPr>
          <w:rFonts w:ascii="Times New Roman" w:hAnsi="Times New Roman" w:cs="Times New Roman"/>
          <w:sz w:val="24"/>
          <w:szCs w:val="24"/>
        </w:rPr>
        <w:t xml:space="preserve"> así</w:t>
      </w:r>
      <w:r w:rsidR="0026025E" w:rsidRPr="00966EA4">
        <w:rPr>
          <w:rFonts w:ascii="Times New Roman" w:hAnsi="Times New Roman" w:cs="Times New Roman"/>
          <w:sz w:val="24"/>
          <w:szCs w:val="24"/>
        </w:rPr>
        <w:t xml:space="preserve"> nuevas funciones polifuncionales en el discurso, dependiendo del contexto. Cumplen roles esenciales en la interacción comunicativa al estructurar la frase, conectar elementos y guiar la interpretación del receptor.</w:t>
      </w:r>
    </w:p>
    <w:p w14:paraId="12FF36EC" w14:textId="77777777" w:rsidR="00DD527E" w:rsidRPr="00966EA4" w:rsidRDefault="00DD527E" w:rsidP="00361741">
      <w:pPr>
        <w:spacing w:line="360" w:lineRule="auto"/>
        <w:jc w:val="both"/>
        <w:rPr>
          <w:rFonts w:ascii="Times New Roman" w:hAnsi="Times New Roman" w:cs="Times New Roman"/>
          <w:sz w:val="24"/>
          <w:szCs w:val="24"/>
        </w:rPr>
      </w:pPr>
    </w:p>
    <w:p w14:paraId="68AD8992" w14:textId="15650C72" w:rsidR="003E2D0C" w:rsidRPr="00966EA4" w:rsidRDefault="0026025E" w:rsidP="00361741">
      <w:p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Se dividen en dos tipos de funciones principales:</w:t>
      </w:r>
    </w:p>
    <w:p w14:paraId="459CE123" w14:textId="5F8F3ADA" w:rsidR="003E2D0C" w:rsidRPr="00966EA4" w:rsidRDefault="0026025E" w:rsidP="00966EA4">
      <w:pPr>
        <w:pStyle w:val="Prrafodelista"/>
        <w:numPr>
          <w:ilvl w:val="0"/>
          <w:numId w:val="21"/>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Funciones Interactivas:</w:t>
      </w:r>
    </w:p>
    <w:p w14:paraId="1728FBD5" w14:textId="77777777" w:rsidR="007E7F81" w:rsidRPr="00966EA4" w:rsidRDefault="008A6886" w:rsidP="003E2D0C">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sz w:val="24"/>
          <w:szCs w:val="24"/>
        </w:rPr>
        <w:t xml:space="preserve">Según </w:t>
      </w:r>
      <w:r w:rsidR="0026025E" w:rsidRPr="00966EA4">
        <w:rPr>
          <w:rFonts w:ascii="Times New Roman" w:hAnsi="Times New Roman" w:cs="Times New Roman"/>
          <w:sz w:val="24"/>
          <w:szCs w:val="24"/>
        </w:rPr>
        <w:t xml:space="preserve">el emisor: </w:t>
      </w:r>
      <w:r w:rsidR="007B1461" w:rsidRPr="00966EA4">
        <w:rPr>
          <w:rFonts w:ascii="Times New Roman" w:hAnsi="Times New Roman" w:cs="Times New Roman"/>
          <w:sz w:val="24"/>
          <w:szCs w:val="24"/>
        </w:rPr>
        <w:t xml:space="preserve">permiten </w:t>
      </w:r>
    </w:p>
    <w:p w14:paraId="4644CB47" w14:textId="77777777" w:rsidR="007E7F81"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participar en la construcción del mensaje</w:t>
      </w:r>
    </w:p>
    <w:p w14:paraId="6A5958CF" w14:textId="77777777" w:rsidR="007E7F81" w:rsidRPr="00966EA4" w:rsidRDefault="007E7F8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f</w:t>
      </w:r>
      <w:r w:rsidR="007B1461" w:rsidRPr="00966EA4">
        <w:rPr>
          <w:rFonts w:ascii="Times New Roman" w:hAnsi="Times New Roman" w:cs="Times New Roman"/>
          <w:sz w:val="24"/>
          <w:szCs w:val="24"/>
        </w:rPr>
        <w:t>acilitar la comunicación e intercambiar turnos, ya que gestionan la interacción</w:t>
      </w:r>
    </w:p>
    <w:p w14:paraId="4E3F424C" w14:textId="631C51D9" w:rsidR="007E7F81"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da</w:t>
      </w:r>
      <w:r w:rsidR="00FC4EF3" w:rsidRPr="00966EA4">
        <w:rPr>
          <w:rFonts w:ascii="Times New Roman" w:hAnsi="Times New Roman" w:cs="Times New Roman"/>
          <w:sz w:val="24"/>
          <w:szCs w:val="24"/>
        </w:rPr>
        <w:t>r</w:t>
      </w:r>
      <w:r w:rsidRPr="00966EA4">
        <w:rPr>
          <w:rFonts w:ascii="Times New Roman" w:hAnsi="Times New Roman" w:cs="Times New Roman"/>
          <w:sz w:val="24"/>
          <w:szCs w:val="24"/>
        </w:rPr>
        <w:t xml:space="preserve"> la palabra</w:t>
      </w:r>
      <w:r w:rsidR="007E7F81" w:rsidRPr="00966EA4">
        <w:rPr>
          <w:rFonts w:ascii="Times New Roman" w:hAnsi="Times New Roman" w:cs="Times New Roman"/>
          <w:sz w:val="24"/>
          <w:szCs w:val="24"/>
        </w:rPr>
        <w:t xml:space="preserve"> </w:t>
      </w:r>
    </w:p>
    <w:p w14:paraId="0AFB27C2" w14:textId="7BED5F28" w:rsidR="007E7F81"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mant</w:t>
      </w:r>
      <w:r w:rsidR="00FC4EF3" w:rsidRPr="00966EA4">
        <w:rPr>
          <w:rFonts w:ascii="Times New Roman" w:hAnsi="Times New Roman" w:cs="Times New Roman"/>
          <w:sz w:val="24"/>
          <w:szCs w:val="24"/>
        </w:rPr>
        <w:t>ener</w:t>
      </w:r>
      <w:r w:rsidRPr="00966EA4">
        <w:rPr>
          <w:rFonts w:ascii="Times New Roman" w:hAnsi="Times New Roman" w:cs="Times New Roman"/>
          <w:sz w:val="24"/>
          <w:szCs w:val="24"/>
        </w:rPr>
        <w:t xml:space="preserve"> la palabra (riempitivi)</w:t>
      </w:r>
    </w:p>
    <w:p w14:paraId="101B38EC" w14:textId="31934C0B" w:rsidR="007E7F81"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llama</w:t>
      </w:r>
      <w:r w:rsidR="00FC4EF3" w:rsidRPr="00966EA4">
        <w:rPr>
          <w:rFonts w:ascii="Times New Roman" w:hAnsi="Times New Roman" w:cs="Times New Roman"/>
          <w:sz w:val="24"/>
          <w:szCs w:val="24"/>
        </w:rPr>
        <w:t>r</w:t>
      </w:r>
      <w:r w:rsidRPr="00966EA4">
        <w:rPr>
          <w:rFonts w:ascii="Times New Roman" w:hAnsi="Times New Roman" w:cs="Times New Roman"/>
          <w:sz w:val="24"/>
          <w:szCs w:val="24"/>
        </w:rPr>
        <w:t xml:space="preserve"> la atención</w:t>
      </w:r>
    </w:p>
    <w:p w14:paraId="0A9415C9" w14:textId="0426EC07" w:rsidR="007E7F81"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da</w:t>
      </w:r>
      <w:r w:rsidR="00FC4EF3" w:rsidRPr="00966EA4">
        <w:rPr>
          <w:rFonts w:ascii="Times New Roman" w:hAnsi="Times New Roman" w:cs="Times New Roman"/>
          <w:sz w:val="24"/>
          <w:szCs w:val="24"/>
        </w:rPr>
        <w:t>r</w:t>
      </w:r>
      <w:r w:rsidRPr="00966EA4">
        <w:rPr>
          <w:rFonts w:ascii="Times New Roman" w:hAnsi="Times New Roman" w:cs="Times New Roman"/>
          <w:sz w:val="24"/>
          <w:szCs w:val="24"/>
        </w:rPr>
        <w:t xml:space="preserve"> cohesión social </w:t>
      </w:r>
      <w:r w:rsidR="00FC4EF3" w:rsidRPr="00966EA4">
        <w:rPr>
          <w:rFonts w:ascii="Times New Roman" w:hAnsi="Times New Roman" w:cs="Times New Roman"/>
          <w:sz w:val="24"/>
          <w:szCs w:val="24"/>
        </w:rPr>
        <w:t>e</w:t>
      </w:r>
      <w:r w:rsidRPr="00966EA4">
        <w:rPr>
          <w:rFonts w:ascii="Times New Roman" w:hAnsi="Times New Roman" w:cs="Times New Roman"/>
          <w:sz w:val="24"/>
          <w:szCs w:val="24"/>
        </w:rPr>
        <w:t xml:space="preserve"> </w:t>
      </w:r>
      <w:r w:rsidR="00FC4EF3" w:rsidRPr="00966EA4">
        <w:rPr>
          <w:rFonts w:ascii="Times New Roman" w:hAnsi="Times New Roman" w:cs="Times New Roman"/>
          <w:sz w:val="24"/>
          <w:szCs w:val="24"/>
        </w:rPr>
        <w:t xml:space="preserve">instituir </w:t>
      </w:r>
      <w:r w:rsidRPr="00966EA4">
        <w:rPr>
          <w:rFonts w:ascii="Times New Roman" w:hAnsi="Times New Roman" w:cs="Times New Roman"/>
          <w:sz w:val="24"/>
          <w:szCs w:val="24"/>
        </w:rPr>
        <w:t>un instrumento para evidenciar la pertenencia a un grupo (fatismi)</w:t>
      </w:r>
    </w:p>
    <w:p w14:paraId="179BE024" w14:textId="64397C77" w:rsidR="00F64EB7"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 xml:space="preserve">modular, mitigar y reforzar el contenido proposicional, </w:t>
      </w:r>
    </w:p>
    <w:p w14:paraId="472533AC" w14:textId="77777777" w:rsidR="00F64EB7"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 xml:space="preserve">controlar la recepción del mensaje </w:t>
      </w:r>
    </w:p>
    <w:p w14:paraId="50D2ABA6" w14:textId="692F801D" w:rsidR="00F64EB7" w:rsidRPr="00966EA4" w:rsidRDefault="007B1461" w:rsidP="00361741">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confirma</w:t>
      </w:r>
      <w:r w:rsidR="00F64EB7" w:rsidRPr="00966EA4">
        <w:rPr>
          <w:rFonts w:ascii="Times New Roman" w:hAnsi="Times New Roman" w:cs="Times New Roman"/>
          <w:sz w:val="24"/>
          <w:szCs w:val="24"/>
        </w:rPr>
        <w:t>r la recepción del mensaje</w:t>
      </w:r>
    </w:p>
    <w:p w14:paraId="6E66A1DF" w14:textId="080CEEB1" w:rsidR="008A6886" w:rsidRPr="00966EA4" w:rsidRDefault="007B1461" w:rsidP="003E2D0C">
      <w:pPr>
        <w:pStyle w:val="Prrafodelista"/>
        <w:numPr>
          <w:ilvl w:val="2"/>
          <w:numId w:val="18"/>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ceder el turno</w:t>
      </w:r>
    </w:p>
    <w:p w14:paraId="3D273B29" w14:textId="77777777" w:rsidR="003E2D0C" w:rsidRPr="00966EA4" w:rsidRDefault="003E2D0C" w:rsidP="003E2D0C">
      <w:pPr>
        <w:pStyle w:val="Prrafodelista"/>
        <w:spacing w:line="360" w:lineRule="auto"/>
        <w:ind w:left="2160"/>
        <w:jc w:val="both"/>
        <w:rPr>
          <w:rFonts w:ascii="Times New Roman" w:hAnsi="Times New Roman" w:cs="Times New Roman"/>
          <w:sz w:val="24"/>
          <w:szCs w:val="24"/>
        </w:rPr>
      </w:pPr>
    </w:p>
    <w:p w14:paraId="2363C103" w14:textId="232AB184" w:rsidR="008A6886" w:rsidRPr="00966EA4" w:rsidRDefault="008A6886" w:rsidP="003E2D0C">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sz w:val="24"/>
          <w:szCs w:val="24"/>
        </w:rPr>
        <w:t xml:space="preserve">Según el </w:t>
      </w:r>
      <w:r w:rsidR="0026025E" w:rsidRPr="00966EA4">
        <w:rPr>
          <w:rFonts w:ascii="Times New Roman" w:hAnsi="Times New Roman" w:cs="Times New Roman"/>
          <w:sz w:val="24"/>
          <w:szCs w:val="24"/>
        </w:rPr>
        <w:t xml:space="preserve">receptor: </w:t>
      </w:r>
      <w:r w:rsidR="00F64EB7" w:rsidRPr="00966EA4">
        <w:rPr>
          <w:rFonts w:ascii="Times New Roman" w:hAnsi="Times New Roman" w:cs="Times New Roman"/>
          <w:sz w:val="24"/>
          <w:szCs w:val="24"/>
        </w:rPr>
        <w:t>i</w:t>
      </w:r>
      <w:r w:rsidR="0026025E" w:rsidRPr="00966EA4">
        <w:rPr>
          <w:rFonts w:ascii="Times New Roman" w:hAnsi="Times New Roman" w:cs="Times New Roman"/>
          <w:sz w:val="24"/>
          <w:szCs w:val="24"/>
        </w:rPr>
        <w:t xml:space="preserve">ndican atención, muestran confirmación o solicitan explicaciones, </w:t>
      </w:r>
      <w:r w:rsidR="00DE6A44" w:rsidRPr="00966EA4">
        <w:rPr>
          <w:rFonts w:ascii="Times New Roman" w:hAnsi="Times New Roman" w:cs="Times New Roman"/>
          <w:sz w:val="24"/>
          <w:szCs w:val="24"/>
        </w:rPr>
        <w:t xml:space="preserve">para así ayudar </w:t>
      </w:r>
      <w:r w:rsidR="0026025E" w:rsidRPr="00966EA4">
        <w:rPr>
          <w:rFonts w:ascii="Times New Roman" w:hAnsi="Times New Roman" w:cs="Times New Roman"/>
          <w:sz w:val="24"/>
          <w:szCs w:val="24"/>
        </w:rPr>
        <w:t>a mantener la conexión entre los interlocutores.</w:t>
      </w:r>
    </w:p>
    <w:p w14:paraId="15922A0C" w14:textId="77777777" w:rsidR="008A6886" w:rsidRPr="00966EA4" w:rsidRDefault="008A6886" w:rsidP="00361741">
      <w:pPr>
        <w:spacing w:line="360" w:lineRule="auto"/>
        <w:jc w:val="both"/>
        <w:rPr>
          <w:rFonts w:ascii="Times New Roman" w:hAnsi="Times New Roman" w:cs="Times New Roman"/>
          <w:sz w:val="24"/>
          <w:szCs w:val="24"/>
        </w:rPr>
      </w:pPr>
    </w:p>
    <w:p w14:paraId="407D7DBA" w14:textId="6F7ADBD0" w:rsidR="003E2D0C" w:rsidRPr="00966EA4" w:rsidRDefault="0026025E" w:rsidP="00966EA4">
      <w:pPr>
        <w:pStyle w:val="Prrafodelista"/>
        <w:numPr>
          <w:ilvl w:val="0"/>
          <w:numId w:val="21"/>
        </w:numPr>
        <w:spacing w:line="360" w:lineRule="auto"/>
        <w:jc w:val="both"/>
        <w:rPr>
          <w:rFonts w:ascii="Times New Roman" w:hAnsi="Times New Roman" w:cs="Times New Roman"/>
          <w:sz w:val="24"/>
          <w:szCs w:val="24"/>
        </w:rPr>
      </w:pPr>
      <w:r w:rsidRPr="00966EA4">
        <w:rPr>
          <w:rFonts w:ascii="Times New Roman" w:hAnsi="Times New Roman" w:cs="Times New Roman"/>
          <w:sz w:val="24"/>
          <w:szCs w:val="24"/>
        </w:rPr>
        <w:t>Funciones Metatextuales:</w:t>
      </w:r>
    </w:p>
    <w:p w14:paraId="74F12B63" w14:textId="4EC82F3A" w:rsidR="00594186" w:rsidRPr="00966EA4" w:rsidRDefault="0026025E" w:rsidP="003E2D0C">
      <w:pPr>
        <w:pStyle w:val="Prrafodelista"/>
        <w:numPr>
          <w:ilvl w:val="0"/>
          <w:numId w:val="17"/>
        </w:numPr>
        <w:spacing w:line="360" w:lineRule="auto"/>
        <w:ind w:left="1418" w:hanging="153"/>
        <w:jc w:val="both"/>
        <w:rPr>
          <w:rFonts w:ascii="Times New Roman" w:hAnsi="Times New Roman" w:cs="Times New Roman"/>
          <w:sz w:val="24"/>
          <w:szCs w:val="24"/>
        </w:rPr>
      </w:pPr>
      <w:commentRangeStart w:id="20"/>
      <w:r w:rsidRPr="00966EA4">
        <w:rPr>
          <w:rFonts w:ascii="Times New Roman" w:hAnsi="Times New Roman" w:cs="Times New Roman"/>
          <w:i/>
          <w:iCs/>
          <w:sz w:val="24"/>
          <w:szCs w:val="24"/>
        </w:rPr>
        <w:t>Demarca</w:t>
      </w:r>
      <w:r w:rsidR="007A05B6" w:rsidRPr="00966EA4">
        <w:rPr>
          <w:rFonts w:ascii="Times New Roman" w:hAnsi="Times New Roman" w:cs="Times New Roman"/>
          <w:i/>
          <w:iCs/>
          <w:sz w:val="24"/>
          <w:szCs w:val="24"/>
        </w:rPr>
        <w:t>zione</w:t>
      </w:r>
      <w:r w:rsidR="007A05B6" w:rsidRPr="00966EA4">
        <w:rPr>
          <w:rFonts w:ascii="Times New Roman" w:hAnsi="Times New Roman" w:cs="Times New Roman"/>
          <w:sz w:val="24"/>
          <w:szCs w:val="24"/>
        </w:rPr>
        <w:t>:</w:t>
      </w:r>
      <w:commentRangeEnd w:id="20"/>
      <w:r w:rsidR="0077406F">
        <w:rPr>
          <w:rStyle w:val="Refdecomentario"/>
        </w:rPr>
        <w:commentReference w:id="20"/>
      </w:r>
      <w:r w:rsidRPr="00966EA4">
        <w:rPr>
          <w:rFonts w:ascii="Times New Roman" w:hAnsi="Times New Roman" w:cs="Times New Roman"/>
          <w:sz w:val="24"/>
          <w:szCs w:val="24"/>
        </w:rPr>
        <w:t xml:space="preserve"> </w:t>
      </w:r>
      <w:r w:rsidR="00F1244B" w:rsidRPr="00966EA4">
        <w:rPr>
          <w:rFonts w:ascii="Times New Roman" w:hAnsi="Times New Roman" w:cs="Times New Roman"/>
          <w:sz w:val="24"/>
          <w:szCs w:val="24"/>
        </w:rPr>
        <w:t>s</w:t>
      </w:r>
      <w:r w:rsidRPr="00966EA4">
        <w:rPr>
          <w:rFonts w:ascii="Times New Roman" w:hAnsi="Times New Roman" w:cs="Times New Roman"/>
          <w:sz w:val="24"/>
          <w:szCs w:val="24"/>
        </w:rPr>
        <w:t>eñalan cambios de tema o partes del texto.</w:t>
      </w:r>
    </w:p>
    <w:p w14:paraId="08F6C568" w14:textId="75C49324" w:rsidR="00594186" w:rsidRPr="00966EA4" w:rsidRDefault="0026025E" w:rsidP="003E2D0C">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i/>
          <w:iCs/>
          <w:sz w:val="24"/>
          <w:szCs w:val="24"/>
        </w:rPr>
        <w:t>Focaliz</w:t>
      </w:r>
      <w:r w:rsidR="007A05B6" w:rsidRPr="00966EA4">
        <w:rPr>
          <w:rFonts w:ascii="Times New Roman" w:hAnsi="Times New Roman" w:cs="Times New Roman"/>
          <w:i/>
          <w:iCs/>
          <w:sz w:val="24"/>
          <w:szCs w:val="24"/>
        </w:rPr>
        <w:t>zazione</w:t>
      </w:r>
      <w:r w:rsidRPr="00966EA4">
        <w:rPr>
          <w:rFonts w:ascii="Times New Roman" w:hAnsi="Times New Roman" w:cs="Times New Roman"/>
          <w:sz w:val="24"/>
          <w:szCs w:val="24"/>
        </w:rPr>
        <w:t xml:space="preserve">: </w:t>
      </w:r>
      <w:r w:rsidR="007A05B6" w:rsidRPr="00966EA4">
        <w:rPr>
          <w:rFonts w:ascii="Times New Roman" w:hAnsi="Times New Roman" w:cs="Times New Roman"/>
          <w:sz w:val="24"/>
          <w:szCs w:val="24"/>
        </w:rPr>
        <w:t>a</w:t>
      </w:r>
      <w:r w:rsidRPr="00966EA4">
        <w:rPr>
          <w:rFonts w:ascii="Times New Roman" w:hAnsi="Times New Roman" w:cs="Times New Roman"/>
          <w:sz w:val="24"/>
          <w:szCs w:val="24"/>
        </w:rPr>
        <w:t>yudan a organizar y resaltar información clave en el discurso.</w:t>
      </w:r>
    </w:p>
    <w:p w14:paraId="2F9F4D83" w14:textId="27ED5C37" w:rsidR="0026025E" w:rsidRPr="00966EA4" w:rsidRDefault="0026025E" w:rsidP="003E2D0C">
      <w:pPr>
        <w:pStyle w:val="Prrafodelista"/>
        <w:numPr>
          <w:ilvl w:val="0"/>
          <w:numId w:val="17"/>
        </w:numPr>
        <w:spacing w:line="360" w:lineRule="auto"/>
        <w:ind w:left="1418" w:hanging="153"/>
        <w:jc w:val="both"/>
        <w:rPr>
          <w:rFonts w:ascii="Times New Roman" w:hAnsi="Times New Roman" w:cs="Times New Roman"/>
          <w:sz w:val="24"/>
          <w:szCs w:val="24"/>
        </w:rPr>
      </w:pPr>
      <w:r w:rsidRPr="00966EA4">
        <w:rPr>
          <w:rFonts w:ascii="Times New Roman" w:hAnsi="Times New Roman" w:cs="Times New Roman"/>
          <w:i/>
          <w:iCs/>
          <w:sz w:val="24"/>
          <w:szCs w:val="24"/>
        </w:rPr>
        <w:t>R</w:t>
      </w:r>
      <w:r w:rsidR="007A05B6" w:rsidRPr="00966EA4">
        <w:rPr>
          <w:rFonts w:ascii="Times New Roman" w:hAnsi="Times New Roman" w:cs="Times New Roman"/>
          <w:i/>
          <w:iCs/>
          <w:sz w:val="24"/>
          <w:szCs w:val="24"/>
        </w:rPr>
        <w:t>iformulazione</w:t>
      </w:r>
      <w:r w:rsidRPr="00966EA4">
        <w:rPr>
          <w:rFonts w:ascii="Times New Roman" w:hAnsi="Times New Roman" w:cs="Times New Roman"/>
          <w:sz w:val="24"/>
          <w:szCs w:val="24"/>
        </w:rPr>
        <w:t xml:space="preserve">: </w:t>
      </w:r>
      <w:r w:rsidR="007A05B6" w:rsidRPr="00966EA4">
        <w:rPr>
          <w:rFonts w:ascii="Times New Roman" w:hAnsi="Times New Roman" w:cs="Times New Roman"/>
          <w:sz w:val="24"/>
          <w:szCs w:val="24"/>
        </w:rPr>
        <w:t>s</w:t>
      </w:r>
      <w:r w:rsidRPr="00966EA4">
        <w:rPr>
          <w:rFonts w:ascii="Times New Roman" w:hAnsi="Times New Roman" w:cs="Times New Roman"/>
          <w:sz w:val="24"/>
          <w:szCs w:val="24"/>
        </w:rPr>
        <w:t xml:space="preserve">irven para parafrasear, aclarar o corregir </w:t>
      </w:r>
      <w:commentRangeStart w:id="21"/>
      <w:r w:rsidRPr="00966EA4">
        <w:rPr>
          <w:rFonts w:ascii="Times New Roman" w:hAnsi="Times New Roman" w:cs="Times New Roman"/>
          <w:sz w:val="24"/>
          <w:szCs w:val="24"/>
        </w:rPr>
        <w:t>información</w:t>
      </w:r>
      <w:commentRangeEnd w:id="21"/>
      <w:r w:rsidR="003674E4">
        <w:rPr>
          <w:rStyle w:val="Refdecomentario"/>
        </w:rPr>
        <w:commentReference w:id="21"/>
      </w:r>
      <w:r w:rsidRPr="00966EA4">
        <w:rPr>
          <w:rFonts w:ascii="Times New Roman" w:hAnsi="Times New Roman" w:cs="Times New Roman"/>
          <w:sz w:val="24"/>
          <w:szCs w:val="24"/>
        </w:rPr>
        <w:t>.</w:t>
      </w:r>
    </w:p>
    <w:p w14:paraId="573B9DE0" w14:textId="77777777" w:rsidR="00D738EF" w:rsidRPr="00D738EF" w:rsidRDefault="00D738EF" w:rsidP="00D738EF"/>
    <w:p w14:paraId="3C5E5AEF" w14:textId="05F7A008" w:rsidR="00645FB9" w:rsidRDefault="00645FB9" w:rsidP="0025073C">
      <w:pPr>
        <w:pStyle w:val="Ttulo2"/>
      </w:pPr>
      <w:bookmarkStart w:id="22" w:name="_Toc187153831"/>
      <w:commentRangeStart w:id="23"/>
      <w:r w:rsidRPr="0025073C">
        <w:lastRenderedPageBreak/>
        <w:t>La traducción de la oralidad narrada y de la variación lingüística</w:t>
      </w:r>
      <w:bookmarkEnd w:id="22"/>
      <w:r w:rsidRPr="0025073C">
        <w:t xml:space="preserve"> </w:t>
      </w:r>
      <w:commentRangeEnd w:id="23"/>
      <w:r w:rsidR="002A1F14">
        <w:rPr>
          <w:rStyle w:val="Refdecomentario"/>
          <w:rFonts w:ascii="Arial" w:eastAsia="Arial" w:hAnsi="Arial" w:cs="Arial"/>
          <w:color w:val="auto"/>
        </w:rPr>
        <w:commentReference w:id="23"/>
      </w:r>
    </w:p>
    <w:p w14:paraId="7878DF64" w14:textId="77777777" w:rsidR="00536C65" w:rsidRDefault="00536C65"/>
    <w:p w14:paraId="7E823D55" w14:textId="16F6CBB5" w:rsidR="009018A3" w:rsidRPr="00743AB5" w:rsidRDefault="00C77A7F" w:rsidP="00743AB5">
      <w:pPr>
        <w:spacing w:line="360" w:lineRule="auto"/>
        <w:jc w:val="both"/>
        <w:rPr>
          <w:rFonts w:ascii="Times New Roman" w:hAnsi="Times New Roman" w:cs="Times New Roman"/>
          <w:sz w:val="24"/>
          <w:szCs w:val="24"/>
        </w:rPr>
      </w:pPr>
      <w:r w:rsidRPr="00743AB5">
        <w:rPr>
          <w:rFonts w:ascii="Times New Roman" w:hAnsi="Times New Roman" w:cs="Times New Roman"/>
          <w:sz w:val="24"/>
          <w:szCs w:val="24"/>
        </w:rPr>
        <w:t xml:space="preserve">La traducción de la oralidad narrada </w:t>
      </w:r>
      <w:r w:rsidRPr="002A1F14">
        <w:rPr>
          <w:rFonts w:ascii="Times New Roman" w:hAnsi="Times New Roman" w:cs="Times New Roman"/>
          <w:strike/>
          <w:sz w:val="24"/>
          <w:szCs w:val="24"/>
        </w:rPr>
        <w:t>y de la variación lingüística</w:t>
      </w:r>
      <w:r w:rsidRPr="00743AB5">
        <w:rPr>
          <w:rFonts w:ascii="Times New Roman" w:hAnsi="Times New Roman" w:cs="Times New Roman"/>
          <w:sz w:val="24"/>
          <w:szCs w:val="24"/>
        </w:rPr>
        <w:t xml:space="preserve"> plantea desafíos que involucran aspectos identitarios, culturales y pragmáticos y que</w:t>
      </w:r>
      <w:r w:rsidR="00D811D6">
        <w:rPr>
          <w:rFonts w:ascii="Times New Roman" w:hAnsi="Times New Roman" w:cs="Times New Roman"/>
          <w:sz w:val="24"/>
          <w:szCs w:val="24"/>
        </w:rPr>
        <w:t>, además,</w:t>
      </w:r>
      <w:r w:rsidRPr="00743AB5">
        <w:rPr>
          <w:rFonts w:ascii="Times New Roman" w:hAnsi="Times New Roman" w:cs="Times New Roman"/>
          <w:sz w:val="24"/>
          <w:szCs w:val="24"/>
        </w:rPr>
        <w:t xml:space="preserve"> trascienden las estructuras gramaticales y léxicas. Reproducir estos elementos en un texto traducido requiere decisiones estratégicas y una comprensión profunda tanto del texto original como del contexto sociocultural de las lenguas implicadas.</w:t>
      </w:r>
    </w:p>
    <w:p w14:paraId="442A00B8" w14:textId="77777777" w:rsidR="009018A3" w:rsidRPr="00743AB5" w:rsidRDefault="009018A3" w:rsidP="00743AB5">
      <w:pPr>
        <w:spacing w:line="360" w:lineRule="auto"/>
        <w:jc w:val="both"/>
        <w:rPr>
          <w:rFonts w:ascii="Times New Roman" w:hAnsi="Times New Roman" w:cs="Times New Roman"/>
          <w:sz w:val="24"/>
          <w:szCs w:val="24"/>
        </w:rPr>
      </w:pPr>
    </w:p>
    <w:p w14:paraId="7EFC829D" w14:textId="38989592" w:rsidR="001D5272" w:rsidRDefault="009018A3" w:rsidP="00743AB5">
      <w:pPr>
        <w:spacing w:line="360" w:lineRule="auto"/>
        <w:jc w:val="both"/>
        <w:rPr>
          <w:rFonts w:ascii="Times New Roman" w:hAnsi="Times New Roman" w:cs="Times New Roman"/>
          <w:sz w:val="24"/>
          <w:szCs w:val="24"/>
        </w:rPr>
      </w:pPr>
      <w:r w:rsidRPr="00254F8A">
        <w:rPr>
          <w:rFonts w:ascii="Times New Roman" w:hAnsi="Times New Roman" w:cs="Times New Roman"/>
          <w:sz w:val="24"/>
          <w:szCs w:val="24"/>
        </w:rPr>
        <w:t>Según Briguglia</w:t>
      </w:r>
      <w:r w:rsidR="00254F8A" w:rsidRPr="00254F8A">
        <w:rPr>
          <w:rFonts w:ascii="Times New Roman" w:hAnsi="Times New Roman" w:cs="Times New Roman"/>
          <w:sz w:val="24"/>
          <w:szCs w:val="24"/>
        </w:rPr>
        <w:t xml:space="preserve"> (2009)</w:t>
      </w:r>
      <w:r w:rsidRPr="00254F8A">
        <w:rPr>
          <w:rFonts w:ascii="Times New Roman" w:hAnsi="Times New Roman" w:cs="Times New Roman"/>
          <w:sz w:val="24"/>
          <w:szCs w:val="24"/>
        </w:rPr>
        <w:t>, los dialectos</w:t>
      </w:r>
      <w:r w:rsidRPr="00743AB5">
        <w:rPr>
          <w:rFonts w:ascii="Times New Roman" w:hAnsi="Times New Roman" w:cs="Times New Roman"/>
          <w:sz w:val="24"/>
          <w:szCs w:val="24"/>
        </w:rPr>
        <w:t xml:space="preserve"> representan una manifestación </w:t>
      </w:r>
      <w:r w:rsidR="00BC04D1" w:rsidRPr="00743AB5">
        <w:rPr>
          <w:rFonts w:ascii="Times New Roman" w:hAnsi="Times New Roman" w:cs="Times New Roman"/>
          <w:sz w:val="24"/>
          <w:szCs w:val="24"/>
        </w:rPr>
        <w:t xml:space="preserve">muy </w:t>
      </w:r>
      <w:r w:rsidRPr="00743AB5">
        <w:rPr>
          <w:rFonts w:ascii="Times New Roman" w:hAnsi="Times New Roman" w:cs="Times New Roman"/>
          <w:sz w:val="24"/>
          <w:szCs w:val="24"/>
        </w:rPr>
        <w:t xml:space="preserve">arraigada de </w:t>
      </w:r>
      <w:r w:rsidR="009D70B2">
        <w:rPr>
          <w:rFonts w:ascii="Times New Roman" w:hAnsi="Times New Roman" w:cs="Times New Roman"/>
          <w:sz w:val="24"/>
          <w:szCs w:val="24"/>
        </w:rPr>
        <w:t xml:space="preserve">la </w:t>
      </w:r>
      <w:r w:rsidRPr="00743AB5">
        <w:rPr>
          <w:rFonts w:ascii="Times New Roman" w:hAnsi="Times New Roman" w:cs="Times New Roman"/>
          <w:sz w:val="24"/>
          <w:szCs w:val="24"/>
        </w:rPr>
        <w:t xml:space="preserve">identidad regional y </w:t>
      </w:r>
      <w:commentRangeStart w:id="24"/>
      <w:r w:rsidRPr="00743AB5">
        <w:rPr>
          <w:rFonts w:ascii="Times New Roman" w:hAnsi="Times New Roman" w:cs="Times New Roman"/>
          <w:sz w:val="24"/>
          <w:szCs w:val="24"/>
        </w:rPr>
        <w:t>cultural</w:t>
      </w:r>
      <w:commentRangeEnd w:id="24"/>
      <w:r w:rsidR="00B20622">
        <w:rPr>
          <w:rStyle w:val="Refdecomentario"/>
        </w:rPr>
        <w:commentReference w:id="24"/>
      </w:r>
      <w:r w:rsidRPr="00743AB5">
        <w:rPr>
          <w:rFonts w:ascii="Times New Roman" w:hAnsi="Times New Roman" w:cs="Times New Roman"/>
          <w:sz w:val="24"/>
          <w:szCs w:val="24"/>
        </w:rPr>
        <w:t xml:space="preserve">, mientras que la lengua estándar suele asociarse al prestigio y al poder político. </w:t>
      </w:r>
      <w:r w:rsidR="00BC04D1" w:rsidRPr="00743AB5">
        <w:rPr>
          <w:rFonts w:ascii="Times New Roman" w:hAnsi="Times New Roman" w:cs="Times New Roman"/>
          <w:sz w:val="24"/>
          <w:szCs w:val="24"/>
        </w:rPr>
        <w:t xml:space="preserve">Nace así un </w:t>
      </w:r>
      <w:r w:rsidRPr="00743AB5">
        <w:rPr>
          <w:rFonts w:ascii="Times New Roman" w:hAnsi="Times New Roman" w:cs="Times New Roman"/>
          <w:sz w:val="24"/>
          <w:szCs w:val="24"/>
        </w:rPr>
        <w:t xml:space="preserve">dualismo </w:t>
      </w:r>
      <w:r w:rsidR="00BC04D1" w:rsidRPr="00743AB5">
        <w:rPr>
          <w:rFonts w:ascii="Times New Roman" w:hAnsi="Times New Roman" w:cs="Times New Roman"/>
          <w:sz w:val="24"/>
          <w:szCs w:val="24"/>
        </w:rPr>
        <w:t xml:space="preserve">que </w:t>
      </w:r>
      <w:r w:rsidRPr="00743AB5">
        <w:rPr>
          <w:rFonts w:ascii="Times New Roman" w:hAnsi="Times New Roman" w:cs="Times New Roman"/>
          <w:sz w:val="24"/>
          <w:szCs w:val="24"/>
        </w:rPr>
        <w:t xml:space="preserve">genera conflictos lingüísticos, ya que los dialectos </w:t>
      </w:r>
      <w:r w:rsidR="00BC04D1" w:rsidRPr="00743AB5">
        <w:rPr>
          <w:rFonts w:ascii="Times New Roman" w:hAnsi="Times New Roman" w:cs="Times New Roman"/>
          <w:sz w:val="24"/>
          <w:szCs w:val="24"/>
        </w:rPr>
        <w:t xml:space="preserve">se diferencian </w:t>
      </w:r>
      <w:r w:rsidRPr="00743AB5">
        <w:rPr>
          <w:rFonts w:ascii="Times New Roman" w:hAnsi="Times New Roman" w:cs="Times New Roman"/>
          <w:sz w:val="24"/>
          <w:szCs w:val="24"/>
        </w:rPr>
        <w:t xml:space="preserve">también </w:t>
      </w:r>
      <w:r w:rsidR="009D70B2">
        <w:rPr>
          <w:rFonts w:ascii="Times New Roman" w:hAnsi="Times New Roman" w:cs="Times New Roman"/>
          <w:sz w:val="24"/>
          <w:szCs w:val="24"/>
        </w:rPr>
        <w:t xml:space="preserve">por </w:t>
      </w:r>
      <w:r w:rsidRPr="00743AB5">
        <w:rPr>
          <w:rFonts w:ascii="Times New Roman" w:hAnsi="Times New Roman" w:cs="Times New Roman"/>
          <w:sz w:val="24"/>
          <w:szCs w:val="24"/>
        </w:rPr>
        <w:t xml:space="preserve">su simbolismo social y cultural. Para un traductor, transmitir la riqueza de un dialecto se torna complejo, ya que </w:t>
      </w:r>
      <w:r w:rsidR="00973C81" w:rsidRPr="00743AB5">
        <w:rPr>
          <w:rFonts w:ascii="Times New Roman" w:hAnsi="Times New Roman" w:cs="Times New Roman"/>
          <w:sz w:val="24"/>
          <w:szCs w:val="24"/>
        </w:rPr>
        <w:t xml:space="preserve">se </w:t>
      </w:r>
      <w:r w:rsidRPr="00743AB5">
        <w:rPr>
          <w:rFonts w:ascii="Times New Roman" w:hAnsi="Times New Roman" w:cs="Times New Roman"/>
          <w:sz w:val="24"/>
          <w:szCs w:val="24"/>
        </w:rPr>
        <w:t>carece de equivalen</w:t>
      </w:r>
      <w:r w:rsidR="00973C81" w:rsidRPr="00743AB5">
        <w:rPr>
          <w:rFonts w:ascii="Times New Roman" w:hAnsi="Times New Roman" w:cs="Times New Roman"/>
          <w:sz w:val="24"/>
          <w:szCs w:val="24"/>
        </w:rPr>
        <w:t>cias</w:t>
      </w:r>
      <w:r w:rsidRPr="00743AB5">
        <w:rPr>
          <w:rFonts w:ascii="Times New Roman" w:hAnsi="Times New Roman" w:cs="Times New Roman"/>
          <w:sz w:val="24"/>
          <w:szCs w:val="24"/>
        </w:rPr>
        <w:t xml:space="preserve"> direct</w:t>
      </w:r>
      <w:r w:rsidR="00973C81" w:rsidRPr="00743AB5">
        <w:rPr>
          <w:rFonts w:ascii="Times New Roman" w:hAnsi="Times New Roman" w:cs="Times New Roman"/>
          <w:sz w:val="24"/>
          <w:szCs w:val="24"/>
        </w:rPr>
        <w:t>a</w:t>
      </w:r>
      <w:r w:rsidRPr="00743AB5">
        <w:rPr>
          <w:rFonts w:ascii="Times New Roman" w:hAnsi="Times New Roman" w:cs="Times New Roman"/>
          <w:sz w:val="24"/>
          <w:szCs w:val="24"/>
        </w:rPr>
        <w:t>s en otras lenguas. Los dialectos reflejan forma</w:t>
      </w:r>
      <w:r w:rsidR="00973C81" w:rsidRPr="00743AB5">
        <w:rPr>
          <w:rFonts w:ascii="Times New Roman" w:hAnsi="Times New Roman" w:cs="Times New Roman"/>
          <w:sz w:val="24"/>
          <w:szCs w:val="24"/>
        </w:rPr>
        <w:t>s</w:t>
      </w:r>
      <w:r w:rsidRPr="00743AB5">
        <w:rPr>
          <w:rFonts w:ascii="Times New Roman" w:hAnsi="Times New Roman" w:cs="Times New Roman"/>
          <w:sz w:val="24"/>
          <w:szCs w:val="24"/>
        </w:rPr>
        <w:t xml:space="preserve"> de vida específicas que el traductor debe intentar preservar mediante soluciones creativas</w:t>
      </w:r>
      <w:r w:rsidR="00973C81" w:rsidRPr="00743AB5">
        <w:rPr>
          <w:rFonts w:ascii="Times New Roman" w:hAnsi="Times New Roman" w:cs="Times New Roman"/>
          <w:sz w:val="24"/>
          <w:szCs w:val="24"/>
        </w:rPr>
        <w:t xml:space="preserve"> </w:t>
      </w:r>
      <w:r w:rsidRPr="00743AB5">
        <w:rPr>
          <w:rFonts w:ascii="Times New Roman" w:hAnsi="Times New Roman" w:cs="Times New Roman"/>
          <w:sz w:val="24"/>
          <w:szCs w:val="24"/>
        </w:rPr>
        <w:t>que evoque</w:t>
      </w:r>
      <w:r w:rsidR="00973C81" w:rsidRPr="00743AB5">
        <w:rPr>
          <w:rFonts w:ascii="Times New Roman" w:hAnsi="Times New Roman" w:cs="Times New Roman"/>
          <w:sz w:val="24"/>
          <w:szCs w:val="24"/>
        </w:rPr>
        <w:t>n</w:t>
      </w:r>
      <w:r w:rsidRPr="00743AB5">
        <w:rPr>
          <w:rFonts w:ascii="Times New Roman" w:hAnsi="Times New Roman" w:cs="Times New Roman"/>
          <w:sz w:val="24"/>
          <w:szCs w:val="24"/>
        </w:rPr>
        <w:t xml:space="preserve"> el mismo efecto en la lengua </w:t>
      </w:r>
      <w:commentRangeStart w:id="25"/>
      <w:r w:rsidRPr="00743AB5">
        <w:rPr>
          <w:rFonts w:ascii="Times New Roman" w:hAnsi="Times New Roman" w:cs="Times New Roman"/>
          <w:sz w:val="24"/>
          <w:szCs w:val="24"/>
        </w:rPr>
        <w:t>meta</w:t>
      </w:r>
      <w:commentRangeEnd w:id="25"/>
      <w:r w:rsidR="00B20622">
        <w:rPr>
          <w:rStyle w:val="Refdecomentario"/>
        </w:rPr>
        <w:commentReference w:id="25"/>
      </w:r>
      <w:r w:rsidRPr="00743AB5">
        <w:rPr>
          <w:rFonts w:ascii="Times New Roman" w:hAnsi="Times New Roman" w:cs="Times New Roman"/>
          <w:sz w:val="24"/>
          <w:szCs w:val="24"/>
        </w:rPr>
        <w:t>.</w:t>
      </w:r>
    </w:p>
    <w:p w14:paraId="607AA5C9" w14:textId="77777777" w:rsidR="00B20622" w:rsidRPr="00743AB5" w:rsidRDefault="00B20622" w:rsidP="00743AB5">
      <w:pPr>
        <w:spacing w:line="360" w:lineRule="auto"/>
        <w:jc w:val="both"/>
        <w:rPr>
          <w:rFonts w:ascii="Times New Roman" w:hAnsi="Times New Roman" w:cs="Times New Roman"/>
          <w:sz w:val="24"/>
          <w:szCs w:val="24"/>
        </w:rPr>
      </w:pPr>
    </w:p>
    <w:p w14:paraId="252CA77C" w14:textId="77777777" w:rsidR="001D5272" w:rsidRPr="00743AB5" w:rsidRDefault="001D5272" w:rsidP="00743AB5">
      <w:pPr>
        <w:spacing w:line="360" w:lineRule="auto"/>
        <w:jc w:val="both"/>
        <w:rPr>
          <w:rFonts w:ascii="Times New Roman" w:hAnsi="Times New Roman" w:cs="Times New Roman"/>
          <w:sz w:val="24"/>
          <w:szCs w:val="24"/>
        </w:rPr>
      </w:pPr>
    </w:p>
    <w:p w14:paraId="39162D4C" w14:textId="7D7307ED" w:rsidR="00743AB5" w:rsidRPr="00743AB5" w:rsidRDefault="001D5272" w:rsidP="00743AB5">
      <w:pPr>
        <w:spacing w:line="360" w:lineRule="auto"/>
        <w:jc w:val="both"/>
        <w:rPr>
          <w:rFonts w:ascii="Times New Roman" w:hAnsi="Times New Roman" w:cs="Times New Roman"/>
          <w:sz w:val="24"/>
          <w:szCs w:val="24"/>
        </w:rPr>
      </w:pPr>
      <w:r w:rsidRPr="00743AB5">
        <w:rPr>
          <w:rFonts w:ascii="Times New Roman" w:hAnsi="Times New Roman" w:cs="Times New Roman"/>
          <w:sz w:val="24"/>
          <w:szCs w:val="24"/>
        </w:rPr>
        <w:t xml:space="preserve">En cuanto a la oralidad narrada, las interjecciones constituyen un aspecto esencial. Como </w:t>
      </w:r>
      <w:r w:rsidRPr="00254F8A">
        <w:rPr>
          <w:rFonts w:ascii="Times New Roman" w:hAnsi="Times New Roman" w:cs="Times New Roman"/>
          <w:sz w:val="24"/>
          <w:szCs w:val="24"/>
        </w:rPr>
        <w:t>explica Richet</w:t>
      </w:r>
      <w:r w:rsidR="00254F8A" w:rsidRPr="00254F8A">
        <w:rPr>
          <w:rFonts w:ascii="Times New Roman" w:hAnsi="Times New Roman" w:cs="Times New Roman"/>
          <w:sz w:val="24"/>
          <w:szCs w:val="24"/>
        </w:rPr>
        <w:t xml:space="preserve"> (2001)</w:t>
      </w:r>
      <w:r w:rsidRPr="00254F8A">
        <w:rPr>
          <w:rFonts w:ascii="Times New Roman" w:hAnsi="Times New Roman" w:cs="Times New Roman"/>
          <w:sz w:val="24"/>
          <w:szCs w:val="24"/>
        </w:rPr>
        <w:t>, las</w:t>
      </w:r>
      <w:r w:rsidRPr="00743AB5">
        <w:rPr>
          <w:rFonts w:ascii="Times New Roman" w:hAnsi="Times New Roman" w:cs="Times New Roman"/>
          <w:sz w:val="24"/>
          <w:szCs w:val="24"/>
        </w:rPr>
        <w:t xml:space="preserve"> interjecciones son fenómenos universales que trascienden las barreras diacrónicas y sincrónicas. No obstante, su carácter metalingüístico requiere que el traductor tome decisiones conscientes para trasladarlas a un nuevo idioma, ya que</w:t>
      </w:r>
      <w:r w:rsidR="00167603" w:rsidRPr="00743AB5">
        <w:rPr>
          <w:rFonts w:ascii="Times New Roman" w:hAnsi="Times New Roman" w:cs="Times New Roman"/>
          <w:sz w:val="24"/>
          <w:szCs w:val="24"/>
        </w:rPr>
        <w:t xml:space="preserve"> </w:t>
      </w:r>
      <w:r w:rsidRPr="00743AB5">
        <w:rPr>
          <w:rFonts w:ascii="Times New Roman" w:hAnsi="Times New Roman" w:cs="Times New Roman"/>
          <w:sz w:val="24"/>
          <w:szCs w:val="24"/>
        </w:rPr>
        <w:t>cumplen funciones emocionales y pragmáticas que van más allá de las palabras.</w:t>
      </w:r>
      <w:r w:rsidR="00361BA7" w:rsidRPr="00743AB5">
        <w:rPr>
          <w:rFonts w:ascii="Times New Roman" w:hAnsi="Times New Roman" w:cs="Times New Roman"/>
          <w:sz w:val="24"/>
          <w:szCs w:val="24"/>
        </w:rPr>
        <w:t xml:space="preserve"> </w:t>
      </w:r>
      <w:r w:rsidR="00167603" w:rsidRPr="00743AB5">
        <w:rPr>
          <w:rFonts w:ascii="Times New Roman" w:hAnsi="Times New Roman" w:cs="Times New Roman"/>
          <w:sz w:val="24"/>
          <w:szCs w:val="24"/>
        </w:rPr>
        <w:t xml:space="preserve">Richet estudia la característica diacrónica de la interjección y llega a la conclusión de que se trata de un </w:t>
      </w:r>
      <w:r w:rsidR="00F07C15">
        <w:rPr>
          <w:rFonts w:ascii="Times New Roman" w:hAnsi="Times New Roman" w:cs="Times New Roman"/>
          <w:sz w:val="24"/>
          <w:szCs w:val="24"/>
        </w:rPr>
        <w:t>«</w:t>
      </w:r>
      <w:r w:rsidR="00167603" w:rsidRPr="00743AB5">
        <w:rPr>
          <w:rFonts w:ascii="Times New Roman" w:hAnsi="Times New Roman" w:cs="Times New Roman"/>
          <w:sz w:val="24"/>
          <w:szCs w:val="24"/>
        </w:rPr>
        <w:t xml:space="preserve">fait saillant», tanto desde un punto de vista lingüístico (las interjecciones son </w:t>
      </w:r>
      <w:r w:rsidR="005F1186" w:rsidRPr="00743AB5">
        <w:rPr>
          <w:rFonts w:ascii="Times New Roman" w:hAnsi="Times New Roman" w:cs="Times New Roman"/>
          <w:sz w:val="24"/>
          <w:szCs w:val="24"/>
        </w:rPr>
        <w:t xml:space="preserve">un hecho muy estudiado e investigado </w:t>
      </w:r>
      <w:r w:rsidR="00167603" w:rsidRPr="00743AB5">
        <w:rPr>
          <w:rFonts w:ascii="Times New Roman" w:hAnsi="Times New Roman" w:cs="Times New Roman"/>
          <w:sz w:val="24"/>
          <w:szCs w:val="24"/>
        </w:rPr>
        <w:t>por</w:t>
      </w:r>
      <w:r w:rsidR="005F1186" w:rsidRPr="00743AB5">
        <w:rPr>
          <w:rFonts w:ascii="Times New Roman" w:hAnsi="Times New Roman" w:cs="Times New Roman"/>
          <w:sz w:val="24"/>
          <w:szCs w:val="24"/>
        </w:rPr>
        <w:t xml:space="preserve"> su abundancia </w:t>
      </w:r>
      <w:r w:rsidR="00167603" w:rsidRPr="00743AB5">
        <w:rPr>
          <w:rFonts w:ascii="Times New Roman" w:hAnsi="Times New Roman" w:cs="Times New Roman"/>
          <w:sz w:val="24"/>
          <w:szCs w:val="24"/>
        </w:rPr>
        <w:t>en los textos)</w:t>
      </w:r>
      <w:r w:rsidR="005F1186" w:rsidRPr="00743AB5">
        <w:rPr>
          <w:rFonts w:ascii="Times New Roman" w:hAnsi="Times New Roman" w:cs="Times New Roman"/>
          <w:sz w:val="24"/>
          <w:szCs w:val="24"/>
        </w:rPr>
        <w:t>,</w:t>
      </w:r>
      <w:r w:rsidR="00167603" w:rsidRPr="00743AB5">
        <w:rPr>
          <w:rFonts w:ascii="Times New Roman" w:hAnsi="Times New Roman" w:cs="Times New Roman"/>
          <w:sz w:val="24"/>
          <w:szCs w:val="24"/>
        </w:rPr>
        <w:t xml:space="preserve"> como metalingüístico (el traductor </w:t>
      </w:r>
      <w:r w:rsidR="005F1186" w:rsidRPr="00743AB5">
        <w:rPr>
          <w:rFonts w:ascii="Times New Roman" w:hAnsi="Times New Roman" w:cs="Times New Roman"/>
          <w:sz w:val="24"/>
          <w:szCs w:val="24"/>
        </w:rPr>
        <w:t xml:space="preserve">debe adoptar </w:t>
      </w:r>
      <w:r w:rsidR="00167603" w:rsidRPr="00743AB5">
        <w:rPr>
          <w:rFonts w:ascii="Times New Roman" w:hAnsi="Times New Roman" w:cs="Times New Roman"/>
          <w:sz w:val="24"/>
          <w:szCs w:val="24"/>
        </w:rPr>
        <w:t xml:space="preserve">una </w:t>
      </w:r>
      <w:r w:rsidR="005F1186" w:rsidRPr="00743AB5">
        <w:rPr>
          <w:rFonts w:ascii="Times New Roman" w:hAnsi="Times New Roman" w:cs="Times New Roman"/>
          <w:sz w:val="24"/>
          <w:szCs w:val="24"/>
        </w:rPr>
        <w:t xml:space="preserve">determinada </w:t>
      </w:r>
      <w:r w:rsidR="00167603" w:rsidRPr="00743AB5">
        <w:rPr>
          <w:rFonts w:ascii="Times New Roman" w:hAnsi="Times New Roman" w:cs="Times New Roman"/>
          <w:sz w:val="24"/>
          <w:szCs w:val="24"/>
        </w:rPr>
        <w:t xml:space="preserve">actitud para traducirlas </w:t>
      </w:r>
      <w:r w:rsidR="005F1186" w:rsidRPr="00743AB5">
        <w:rPr>
          <w:rFonts w:ascii="Times New Roman" w:hAnsi="Times New Roman" w:cs="Times New Roman"/>
          <w:sz w:val="24"/>
          <w:szCs w:val="24"/>
        </w:rPr>
        <w:t xml:space="preserve">y debe </w:t>
      </w:r>
      <w:r w:rsidR="00167603" w:rsidRPr="00743AB5">
        <w:rPr>
          <w:rFonts w:ascii="Times New Roman" w:hAnsi="Times New Roman" w:cs="Times New Roman"/>
          <w:sz w:val="24"/>
          <w:szCs w:val="24"/>
        </w:rPr>
        <w:t>toma</w:t>
      </w:r>
      <w:r w:rsidR="005F1186" w:rsidRPr="00743AB5">
        <w:rPr>
          <w:rFonts w:ascii="Times New Roman" w:hAnsi="Times New Roman" w:cs="Times New Roman"/>
          <w:sz w:val="24"/>
          <w:szCs w:val="24"/>
        </w:rPr>
        <w:t>r</w:t>
      </w:r>
      <w:r w:rsidR="00167603" w:rsidRPr="00743AB5">
        <w:rPr>
          <w:rFonts w:ascii="Times New Roman" w:hAnsi="Times New Roman" w:cs="Times New Roman"/>
          <w:sz w:val="24"/>
          <w:szCs w:val="24"/>
        </w:rPr>
        <w:t xml:space="preserve"> consciencia del lenguaje). </w:t>
      </w:r>
      <w:r w:rsidR="005F1186" w:rsidRPr="00743AB5">
        <w:rPr>
          <w:rFonts w:ascii="Times New Roman" w:hAnsi="Times New Roman" w:cs="Times New Roman"/>
          <w:sz w:val="24"/>
          <w:szCs w:val="24"/>
        </w:rPr>
        <w:t xml:space="preserve">Además, las </w:t>
      </w:r>
      <w:r w:rsidR="00167603" w:rsidRPr="00743AB5">
        <w:rPr>
          <w:rFonts w:ascii="Times New Roman" w:hAnsi="Times New Roman" w:cs="Times New Roman"/>
          <w:sz w:val="24"/>
          <w:szCs w:val="24"/>
        </w:rPr>
        <w:t xml:space="preserve">interjecciones también son un </w:t>
      </w:r>
      <w:r w:rsidR="00665D8C" w:rsidRPr="00743AB5">
        <w:rPr>
          <w:rFonts w:ascii="Times New Roman" w:hAnsi="Times New Roman" w:cs="Times New Roman"/>
          <w:sz w:val="24"/>
          <w:szCs w:val="24"/>
        </w:rPr>
        <w:t xml:space="preserve">«fait», un hecho, interlingüístico </w:t>
      </w:r>
      <w:r w:rsidR="0088408A">
        <w:rPr>
          <w:rFonts w:ascii="Times New Roman" w:hAnsi="Times New Roman" w:cs="Times New Roman"/>
          <w:sz w:val="24"/>
          <w:szCs w:val="24"/>
        </w:rPr>
        <w:t xml:space="preserve">al tener </w:t>
      </w:r>
      <w:r w:rsidR="00167603" w:rsidRPr="00743AB5">
        <w:rPr>
          <w:rFonts w:ascii="Times New Roman" w:hAnsi="Times New Roman" w:cs="Times New Roman"/>
          <w:sz w:val="24"/>
          <w:szCs w:val="24"/>
        </w:rPr>
        <w:t>una universalidad diacrónica (</w:t>
      </w:r>
      <w:r w:rsidR="00665D8C" w:rsidRPr="00743AB5">
        <w:rPr>
          <w:rFonts w:ascii="Times New Roman" w:hAnsi="Times New Roman" w:cs="Times New Roman"/>
          <w:sz w:val="24"/>
          <w:szCs w:val="24"/>
        </w:rPr>
        <w:t xml:space="preserve">el </w:t>
      </w:r>
      <w:r w:rsidR="00167603" w:rsidRPr="00743AB5">
        <w:rPr>
          <w:rFonts w:ascii="Times New Roman" w:hAnsi="Times New Roman" w:cs="Times New Roman"/>
          <w:sz w:val="24"/>
          <w:szCs w:val="24"/>
        </w:rPr>
        <w:t xml:space="preserve">origen del lenguaje es el grito del animal primitivo) y </w:t>
      </w:r>
      <w:r w:rsidR="00665D8C" w:rsidRPr="00743AB5">
        <w:rPr>
          <w:rFonts w:ascii="Times New Roman" w:hAnsi="Times New Roman" w:cs="Times New Roman"/>
          <w:sz w:val="24"/>
          <w:szCs w:val="24"/>
        </w:rPr>
        <w:t>sincrónica</w:t>
      </w:r>
      <w:r w:rsidR="00167603" w:rsidRPr="00743AB5">
        <w:rPr>
          <w:rFonts w:ascii="Times New Roman" w:hAnsi="Times New Roman" w:cs="Times New Roman"/>
          <w:sz w:val="24"/>
          <w:szCs w:val="24"/>
        </w:rPr>
        <w:t xml:space="preserve"> (</w:t>
      </w:r>
      <w:r w:rsidR="00665D8C" w:rsidRPr="00743AB5">
        <w:rPr>
          <w:rFonts w:ascii="Times New Roman" w:hAnsi="Times New Roman" w:cs="Times New Roman"/>
          <w:sz w:val="24"/>
          <w:szCs w:val="24"/>
        </w:rPr>
        <w:t xml:space="preserve">el lenguaje </w:t>
      </w:r>
      <w:r w:rsidR="00167603" w:rsidRPr="00743AB5">
        <w:rPr>
          <w:rFonts w:ascii="Times New Roman" w:hAnsi="Times New Roman" w:cs="Times New Roman"/>
          <w:sz w:val="24"/>
          <w:szCs w:val="24"/>
        </w:rPr>
        <w:t xml:space="preserve">trasciende las diferencias culturales y sociales). </w:t>
      </w:r>
    </w:p>
    <w:p w14:paraId="4E3B26DE" w14:textId="77777777" w:rsidR="00743AB5" w:rsidRPr="00743AB5" w:rsidRDefault="00743AB5" w:rsidP="00743AB5">
      <w:pPr>
        <w:spacing w:line="360" w:lineRule="auto"/>
        <w:jc w:val="both"/>
        <w:rPr>
          <w:rFonts w:ascii="Times New Roman" w:hAnsi="Times New Roman" w:cs="Times New Roman"/>
          <w:sz w:val="24"/>
          <w:szCs w:val="24"/>
        </w:rPr>
      </w:pPr>
    </w:p>
    <w:p w14:paraId="121FC437" w14:textId="08D09F66" w:rsidR="00DD5805" w:rsidRDefault="00743AB5" w:rsidP="0013321E">
      <w:pPr>
        <w:spacing w:line="360" w:lineRule="auto"/>
        <w:jc w:val="both"/>
      </w:pPr>
      <w:r w:rsidRPr="00743AB5">
        <w:rPr>
          <w:rFonts w:ascii="Times New Roman" w:hAnsi="Times New Roman" w:cs="Times New Roman"/>
          <w:sz w:val="24"/>
          <w:szCs w:val="24"/>
        </w:rPr>
        <w:t xml:space="preserve">En resumen, la traducción de la oralidad narrada y de la variación lingüística es tanto un ejercicio técnico, como un acto creativo que exige una sensibilidad lingüística y cultural. </w:t>
      </w:r>
      <w:r w:rsidRPr="00743AB5">
        <w:rPr>
          <w:rFonts w:ascii="Times New Roman" w:hAnsi="Times New Roman" w:cs="Times New Roman"/>
          <w:sz w:val="24"/>
          <w:szCs w:val="24"/>
        </w:rPr>
        <w:lastRenderedPageBreak/>
        <w:t>Mantener la esencia del texto original implica reconocer las funciones identitarias del dialecto y las propiedades pragmáticas de las interjecciones, sin desatender las expectativas y contextos del lector en la lengua de destino. El objetivo final es lograr un equilibrio entre la fidelidad al texto fuente y la inteligibilidad, emoción e impacto en el texto meta.</w:t>
      </w:r>
      <w:r w:rsidR="00536C65">
        <w:br w:type="page"/>
      </w:r>
    </w:p>
    <w:p w14:paraId="29ADD69E" w14:textId="56810050" w:rsidR="00B47963" w:rsidRDefault="00645FB9" w:rsidP="00B47963">
      <w:pPr>
        <w:pStyle w:val="Ttulo1"/>
      </w:pPr>
      <w:bookmarkStart w:id="26" w:name="_Toc187153832"/>
      <w:r>
        <w:lastRenderedPageBreak/>
        <w:t>ESTADO DE LA CUESTIÓN</w:t>
      </w:r>
      <w:bookmarkEnd w:id="26"/>
      <w:r>
        <w:t xml:space="preserve"> </w:t>
      </w:r>
    </w:p>
    <w:p w14:paraId="4A08DBB0" w14:textId="77777777" w:rsidR="00645FB9" w:rsidRDefault="00645FB9" w:rsidP="00645FB9"/>
    <w:p w14:paraId="682B535B" w14:textId="31173B3F" w:rsidR="00CC2A94" w:rsidRDefault="00C554C3" w:rsidP="00C554C3">
      <w:pPr>
        <w:widowControl/>
        <w:autoSpaceDE/>
        <w:autoSpaceDN/>
        <w:spacing w:after="160" w:line="360" w:lineRule="auto"/>
        <w:contextualSpacing/>
        <w:jc w:val="both"/>
        <w:rPr>
          <w:rFonts w:ascii="Times New Roman" w:hAnsi="Times New Roman" w:cs="Times New Roman"/>
          <w:color w:val="000000" w:themeColor="text1"/>
          <w:sz w:val="24"/>
          <w:szCs w:val="24"/>
        </w:rPr>
      </w:pPr>
      <w:r w:rsidRPr="00C554C3">
        <w:rPr>
          <w:rFonts w:ascii="Times New Roman" w:hAnsi="Times New Roman" w:cs="Times New Roman"/>
          <w:color w:val="000000" w:themeColor="text1"/>
          <w:sz w:val="24"/>
          <w:szCs w:val="24"/>
        </w:rPr>
        <w:t xml:space="preserve">El estudio de la traducción de la oralidad narrada y de las variaciones lingüísticas, especialmente </w:t>
      </w:r>
      <w:r w:rsidR="00E336EB">
        <w:rPr>
          <w:rFonts w:ascii="Times New Roman" w:hAnsi="Times New Roman" w:cs="Times New Roman"/>
          <w:color w:val="000000" w:themeColor="text1"/>
          <w:sz w:val="24"/>
          <w:szCs w:val="24"/>
        </w:rPr>
        <w:t xml:space="preserve">de </w:t>
      </w:r>
      <w:r w:rsidRPr="00C554C3">
        <w:rPr>
          <w:rFonts w:ascii="Times New Roman" w:hAnsi="Times New Roman" w:cs="Times New Roman"/>
          <w:color w:val="000000" w:themeColor="text1"/>
          <w:sz w:val="24"/>
          <w:szCs w:val="24"/>
        </w:rPr>
        <w:t>aquellas relacionadas con los dialectos y los marcadores discursivos, ha experimentado un desarrollo en los últimos años. En particular, las publicaciones recientes abordan de manera específica la intersección entre oralidad, lengua escrita y traducción intercultural. Varios autores han reflexionado sobre los desafíos que implica</w:t>
      </w:r>
      <w:r w:rsidR="00306677">
        <w:rPr>
          <w:rFonts w:ascii="Times New Roman" w:hAnsi="Times New Roman" w:cs="Times New Roman"/>
          <w:color w:val="000000" w:themeColor="text1"/>
          <w:sz w:val="24"/>
          <w:szCs w:val="24"/>
        </w:rPr>
        <w:t>n</w:t>
      </w:r>
      <w:r w:rsidRPr="00C554C3">
        <w:rPr>
          <w:rFonts w:ascii="Times New Roman" w:hAnsi="Times New Roman" w:cs="Times New Roman"/>
          <w:color w:val="000000" w:themeColor="text1"/>
          <w:sz w:val="24"/>
          <w:szCs w:val="24"/>
        </w:rPr>
        <w:t xml:space="preserve"> trasladar estos elementos orales a otra lengua, con énfasis en aspectos como el dialogismo, la interacción pragmática y los fenómenos culturales que atraviesan la lengua.</w:t>
      </w:r>
      <w:r w:rsidR="00CD16BA" w:rsidRPr="00C554C3">
        <w:rPr>
          <w:rFonts w:ascii="Times New Roman" w:hAnsi="Times New Roman" w:cs="Times New Roman"/>
          <w:color w:val="000000" w:themeColor="text1"/>
          <w:sz w:val="24"/>
          <w:szCs w:val="24"/>
        </w:rPr>
        <w:t xml:space="preserve"> </w:t>
      </w:r>
    </w:p>
    <w:p w14:paraId="65D5BE54" w14:textId="77777777" w:rsidR="0055087C" w:rsidRDefault="0055087C" w:rsidP="00C554C3">
      <w:pPr>
        <w:widowControl/>
        <w:autoSpaceDE/>
        <w:autoSpaceDN/>
        <w:spacing w:after="160" w:line="360" w:lineRule="auto"/>
        <w:contextualSpacing/>
        <w:jc w:val="both"/>
        <w:rPr>
          <w:rFonts w:ascii="Times New Roman" w:hAnsi="Times New Roman" w:cs="Times New Roman"/>
          <w:color w:val="000000" w:themeColor="text1"/>
          <w:sz w:val="24"/>
          <w:szCs w:val="24"/>
        </w:rPr>
      </w:pPr>
    </w:p>
    <w:p w14:paraId="308A6F95" w14:textId="6A063FBF" w:rsidR="00394CC2" w:rsidRDefault="0055087C" w:rsidP="00C554C3">
      <w:pPr>
        <w:widowControl/>
        <w:autoSpaceDE/>
        <w:autoSpaceDN/>
        <w:spacing w:after="160" w:line="360" w:lineRule="auto"/>
        <w:contextualSpacing/>
        <w:jc w:val="both"/>
        <w:rPr>
          <w:rFonts w:ascii="Times New Roman" w:hAnsi="Times New Roman" w:cs="Times New Roman"/>
          <w:color w:val="000000" w:themeColor="text1"/>
          <w:sz w:val="24"/>
          <w:szCs w:val="24"/>
        </w:rPr>
      </w:pPr>
      <w:r w:rsidRPr="0055087C">
        <w:rPr>
          <w:rFonts w:ascii="Times New Roman" w:hAnsi="Times New Roman" w:cs="Times New Roman"/>
          <w:color w:val="000000" w:themeColor="text1"/>
          <w:sz w:val="24"/>
          <w:szCs w:val="24"/>
        </w:rPr>
        <w:t xml:space="preserve">Por ejemplo, el estudio de </w:t>
      </w:r>
      <w:commentRangeStart w:id="27"/>
      <w:r w:rsidRPr="0055087C">
        <w:rPr>
          <w:rFonts w:ascii="Times New Roman" w:hAnsi="Times New Roman" w:cs="Times New Roman"/>
          <w:color w:val="000000" w:themeColor="text1"/>
          <w:sz w:val="24"/>
          <w:szCs w:val="24"/>
        </w:rPr>
        <w:t>Morrillas</w:t>
      </w:r>
      <w:r w:rsidRPr="0055087C">
        <w:rPr>
          <w:rFonts w:ascii="Times New Roman" w:hAnsi="Times New Roman" w:cs="Times New Roman"/>
          <w:b/>
          <w:bCs/>
          <w:color w:val="000000" w:themeColor="text1"/>
          <w:sz w:val="24"/>
          <w:szCs w:val="24"/>
        </w:rPr>
        <w:t xml:space="preserve"> </w:t>
      </w:r>
      <w:r w:rsidRPr="0055087C">
        <w:rPr>
          <w:rFonts w:ascii="Times New Roman" w:hAnsi="Times New Roman" w:cs="Times New Roman"/>
          <w:color w:val="000000" w:themeColor="text1"/>
          <w:sz w:val="24"/>
          <w:szCs w:val="24"/>
        </w:rPr>
        <w:t>(201</w:t>
      </w:r>
      <w:r w:rsidR="00B319DD">
        <w:rPr>
          <w:rFonts w:ascii="Times New Roman" w:hAnsi="Times New Roman" w:cs="Times New Roman"/>
          <w:color w:val="000000" w:themeColor="text1"/>
          <w:sz w:val="24"/>
          <w:szCs w:val="24"/>
        </w:rPr>
        <w:t>6</w:t>
      </w:r>
      <w:r w:rsidRPr="0055087C">
        <w:rPr>
          <w:rFonts w:ascii="Times New Roman" w:hAnsi="Times New Roman" w:cs="Times New Roman"/>
          <w:color w:val="000000" w:themeColor="text1"/>
          <w:sz w:val="24"/>
          <w:szCs w:val="24"/>
        </w:rPr>
        <w:t xml:space="preserve">) </w:t>
      </w:r>
      <w:commentRangeEnd w:id="27"/>
      <w:r w:rsidR="00EE30BD">
        <w:rPr>
          <w:rStyle w:val="Refdecomentario"/>
        </w:rPr>
        <w:commentReference w:id="27"/>
      </w:r>
      <w:r w:rsidR="003802DD" w:rsidRPr="003802DD">
        <w:rPr>
          <w:rFonts w:ascii="Times New Roman" w:hAnsi="Times New Roman" w:cs="Times New Roman"/>
          <w:color w:val="000000" w:themeColor="text1"/>
          <w:sz w:val="24"/>
          <w:szCs w:val="24"/>
        </w:rPr>
        <w:t>argumenta que el recurso a la oralidad como estrategia discursiva, presente tanto en el diálogo como en los comentarios de los personajes y del narrador, se ha vuelto cada vez más relevante en la literatura contemporánea. Esta oralidad</w:t>
      </w:r>
      <w:r w:rsidR="003802DD">
        <w:rPr>
          <w:rFonts w:ascii="Times New Roman" w:hAnsi="Times New Roman" w:cs="Times New Roman"/>
          <w:color w:val="000000" w:themeColor="text1"/>
          <w:sz w:val="24"/>
          <w:szCs w:val="24"/>
        </w:rPr>
        <w:t xml:space="preserve"> y </w:t>
      </w:r>
      <w:r w:rsidR="002806E8">
        <w:rPr>
          <w:rFonts w:ascii="Times New Roman" w:hAnsi="Times New Roman" w:cs="Times New Roman"/>
          <w:color w:val="000000" w:themeColor="text1"/>
          <w:sz w:val="24"/>
          <w:szCs w:val="24"/>
        </w:rPr>
        <w:t xml:space="preserve">dialogismo supone un claro </w:t>
      </w:r>
      <w:r w:rsidR="003802DD" w:rsidRPr="003802DD">
        <w:rPr>
          <w:rFonts w:ascii="Times New Roman" w:hAnsi="Times New Roman" w:cs="Times New Roman"/>
          <w:color w:val="000000" w:themeColor="text1"/>
          <w:sz w:val="24"/>
          <w:szCs w:val="24"/>
        </w:rPr>
        <w:t xml:space="preserve">desafío </w:t>
      </w:r>
      <w:r w:rsidR="002806E8">
        <w:rPr>
          <w:rFonts w:ascii="Times New Roman" w:hAnsi="Times New Roman" w:cs="Times New Roman"/>
          <w:color w:val="000000" w:themeColor="text1"/>
          <w:sz w:val="24"/>
          <w:szCs w:val="24"/>
        </w:rPr>
        <w:t xml:space="preserve">a la hora de </w:t>
      </w:r>
      <w:r w:rsidR="003802DD" w:rsidRPr="003802DD">
        <w:rPr>
          <w:rFonts w:ascii="Times New Roman" w:hAnsi="Times New Roman" w:cs="Times New Roman"/>
          <w:color w:val="000000" w:themeColor="text1"/>
          <w:sz w:val="24"/>
          <w:szCs w:val="24"/>
        </w:rPr>
        <w:t xml:space="preserve">preservar la </w:t>
      </w:r>
      <w:r w:rsidR="002806E8">
        <w:rPr>
          <w:rFonts w:ascii="Times New Roman" w:hAnsi="Times New Roman" w:cs="Times New Roman"/>
          <w:color w:val="000000" w:themeColor="text1"/>
          <w:sz w:val="24"/>
          <w:szCs w:val="24"/>
        </w:rPr>
        <w:t xml:space="preserve">emoción e intención </w:t>
      </w:r>
      <w:r w:rsidR="003802DD" w:rsidRPr="003802DD">
        <w:rPr>
          <w:rFonts w:ascii="Times New Roman" w:hAnsi="Times New Roman" w:cs="Times New Roman"/>
          <w:color w:val="000000" w:themeColor="text1"/>
          <w:sz w:val="24"/>
          <w:szCs w:val="24"/>
        </w:rPr>
        <w:t>comunicativa entre los personajes, sobre todo cuando se utiliza el dialecto, cuyo uso tiene un fuerte componente identitario. En este sentido, la traducción se convierte en un proceso complejo que debe equilibrar las variaciones lingüísticas de las lenguas involucradas</w:t>
      </w:r>
      <w:r w:rsidR="00BF02E8">
        <w:rPr>
          <w:rFonts w:ascii="Times New Roman" w:hAnsi="Times New Roman" w:cs="Times New Roman"/>
          <w:color w:val="000000" w:themeColor="text1"/>
          <w:sz w:val="24"/>
          <w:szCs w:val="24"/>
        </w:rPr>
        <w:t xml:space="preserve"> y que debe usar la técnica de</w:t>
      </w:r>
      <w:r w:rsidR="003802DD" w:rsidRPr="003802DD">
        <w:rPr>
          <w:rFonts w:ascii="Times New Roman" w:hAnsi="Times New Roman" w:cs="Times New Roman"/>
          <w:color w:val="000000" w:themeColor="text1"/>
          <w:sz w:val="24"/>
          <w:szCs w:val="24"/>
        </w:rPr>
        <w:t xml:space="preserve"> la compensación para lograr este objetivo. </w:t>
      </w:r>
    </w:p>
    <w:p w14:paraId="23F9727E" w14:textId="77777777" w:rsidR="009B2FB7" w:rsidRDefault="009B2FB7" w:rsidP="00C554C3">
      <w:pPr>
        <w:widowControl/>
        <w:autoSpaceDE/>
        <w:autoSpaceDN/>
        <w:spacing w:after="160" w:line="360" w:lineRule="auto"/>
        <w:contextualSpacing/>
        <w:jc w:val="both"/>
        <w:rPr>
          <w:rFonts w:ascii="Times New Roman" w:hAnsi="Times New Roman" w:cs="Times New Roman"/>
          <w:color w:val="000000" w:themeColor="text1"/>
          <w:sz w:val="24"/>
          <w:szCs w:val="24"/>
        </w:rPr>
      </w:pPr>
    </w:p>
    <w:p w14:paraId="1A3CBDFA" w14:textId="340C61C5" w:rsidR="006B37C6" w:rsidRPr="006B37C6" w:rsidRDefault="00CE2212" w:rsidP="006B37C6">
      <w:pPr>
        <w:widowControl/>
        <w:autoSpaceDE/>
        <w:autoSpaceDN/>
        <w:spacing w:after="160" w:line="36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Asimismo, e</w:t>
      </w:r>
      <w:r w:rsidR="006B37C6" w:rsidRPr="006B37C6">
        <w:rPr>
          <w:rFonts w:ascii="Times New Roman" w:hAnsi="Times New Roman" w:cs="Times New Roman"/>
          <w:color w:val="000000" w:themeColor="text1"/>
          <w:sz w:val="24"/>
          <w:szCs w:val="24"/>
        </w:rPr>
        <w:t xml:space="preserve">l trabajo de Caprara </w:t>
      </w:r>
      <w:r w:rsidR="006B37C6">
        <w:rPr>
          <w:rFonts w:ascii="Times New Roman" w:hAnsi="Times New Roman" w:cs="Times New Roman"/>
          <w:color w:val="000000" w:themeColor="text1"/>
          <w:sz w:val="24"/>
          <w:szCs w:val="24"/>
        </w:rPr>
        <w:t>(</w:t>
      </w:r>
      <w:r w:rsidR="00B319DD">
        <w:rPr>
          <w:rFonts w:ascii="Times New Roman" w:hAnsi="Times New Roman" w:cs="Times New Roman"/>
          <w:color w:val="000000" w:themeColor="text1"/>
          <w:sz w:val="24"/>
          <w:szCs w:val="24"/>
        </w:rPr>
        <w:t xml:space="preserve">2010) </w:t>
      </w:r>
      <w:r w:rsidR="006B37C6" w:rsidRPr="006B37C6">
        <w:rPr>
          <w:rFonts w:ascii="Times New Roman" w:hAnsi="Times New Roman" w:cs="Times New Roman"/>
          <w:color w:val="000000" w:themeColor="text1"/>
          <w:sz w:val="24"/>
          <w:szCs w:val="24"/>
        </w:rPr>
        <w:t>sobre el fenómeno lingüístico y la traducción de los dialectos en las novelas de Andrea Camilleri proporciona un análisis sobre cómo los dialectos italianos no s</w:t>
      </w:r>
      <w:r w:rsidR="00B319DD">
        <w:rPr>
          <w:rFonts w:ascii="Times New Roman" w:hAnsi="Times New Roman" w:cs="Times New Roman"/>
          <w:color w:val="000000" w:themeColor="text1"/>
          <w:sz w:val="24"/>
          <w:szCs w:val="24"/>
        </w:rPr>
        <w:t>ó</w:t>
      </w:r>
      <w:r w:rsidR="006B37C6" w:rsidRPr="006B37C6">
        <w:rPr>
          <w:rFonts w:ascii="Times New Roman" w:hAnsi="Times New Roman" w:cs="Times New Roman"/>
          <w:color w:val="000000" w:themeColor="text1"/>
          <w:sz w:val="24"/>
          <w:szCs w:val="24"/>
        </w:rPr>
        <w:t xml:space="preserve">lo se posicionan como antítesis del italiano estándar, sino que </w:t>
      </w:r>
      <w:r w:rsidR="004A1EB4">
        <w:rPr>
          <w:rFonts w:ascii="Times New Roman" w:hAnsi="Times New Roman" w:cs="Times New Roman"/>
          <w:color w:val="000000" w:themeColor="text1"/>
          <w:sz w:val="24"/>
          <w:szCs w:val="24"/>
        </w:rPr>
        <w:t xml:space="preserve">también </w:t>
      </w:r>
      <w:r w:rsidR="006B37C6" w:rsidRPr="006B37C6">
        <w:rPr>
          <w:rFonts w:ascii="Times New Roman" w:hAnsi="Times New Roman" w:cs="Times New Roman"/>
          <w:color w:val="000000" w:themeColor="text1"/>
          <w:sz w:val="24"/>
          <w:szCs w:val="24"/>
        </w:rPr>
        <w:t xml:space="preserve">constituyen una forma lingüística alternativa. En Italia, la capacidad de pasar del dialecto al italiano son prácticas comunes, </w:t>
      </w:r>
      <w:r w:rsidR="00B319DD">
        <w:rPr>
          <w:rFonts w:ascii="Times New Roman" w:hAnsi="Times New Roman" w:cs="Times New Roman"/>
          <w:color w:val="000000" w:themeColor="text1"/>
          <w:sz w:val="24"/>
          <w:szCs w:val="24"/>
        </w:rPr>
        <w:t xml:space="preserve">lo que </w:t>
      </w:r>
      <w:r w:rsidR="006B37C6" w:rsidRPr="006B37C6">
        <w:rPr>
          <w:rFonts w:ascii="Times New Roman" w:hAnsi="Times New Roman" w:cs="Times New Roman"/>
          <w:color w:val="000000" w:themeColor="text1"/>
          <w:sz w:val="24"/>
          <w:szCs w:val="24"/>
        </w:rPr>
        <w:t>tiene implicaciones directas para la traducción de los textos. Caprara profundiza en los desafíos que implica traducir el dialecto siciliano de Camilleri, dado que muchos de los elementos lingüísticos locales reflejan su visión del mundo y la cultura específica del sur de Italia.</w:t>
      </w:r>
    </w:p>
    <w:p w14:paraId="64310BFC" w14:textId="18D94C78" w:rsidR="006B37C6" w:rsidRDefault="006B37C6" w:rsidP="006B37C6">
      <w:pPr>
        <w:widowControl/>
        <w:autoSpaceDE/>
        <w:autoSpaceDN/>
        <w:spacing w:after="160" w:line="360" w:lineRule="auto"/>
        <w:contextualSpacing/>
        <w:jc w:val="both"/>
        <w:rPr>
          <w:rFonts w:ascii="Times New Roman" w:hAnsi="Times New Roman" w:cs="Times New Roman"/>
          <w:color w:val="000000" w:themeColor="text1"/>
          <w:sz w:val="24"/>
          <w:szCs w:val="24"/>
        </w:rPr>
      </w:pPr>
      <w:r w:rsidRPr="006B37C6">
        <w:rPr>
          <w:rFonts w:ascii="Times New Roman" w:hAnsi="Times New Roman" w:cs="Times New Roman"/>
          <w:color w:val="000000" w:themeColor="text1"/>
          <w:sz w:val="24"/>
          <w:szCs w:val="24"/>
        </w:rPr>
        <w:t xml:space="preserve">Este estudio refuerza la </w:t>
      </w:r>
      <w:r w:rsidR="006667C3">
        <w:rPr>
          <w:rFonts w:ascii="Times New Roman" w:hAnsi="Times New Roman" w:cs="Times New Roman"/>
          <w:color w:val="000000" w:themeColor="text1"/>
          <w:sz w:val="24"/>
          <w:szCs w:val="24"/>
        </w:rPr>
        <w:t xml:space="preserve">importancia </w:t>
      </w:r>
      <w:r w:rsidRPr="006B37C6">
        <w:rPr>
          <w:rFonts w:ascii="Times New Roman" w:hAnsi="Times New Roman" w:cs="Times New Roman"/>
          <w:color w:val="000000" w:themeColor="text1"/>
          <w:sz w:val="24"/>
          <w:szCs w:val="24"/>
        </w:rPr>
        <w:t xml:space="preserve">de entender la variación dialectal al traducir, </w:t>
      </w:r>
      <w:r w:rsidR="006667C3">
        <w:rPr>
          <w:rFonts w:ascii="Times New Roman" w:hAnsi="Times New Roman" w:cs="Times New Roman"/>
          <w:color w:val="000000" w:themeColor="text1"/>
          <w:sz w:val="24"/>
          <w:szCs w:val="24"/>
        </w:rPr>
        <w:t xml:space="preserve">además de comprender </w:t>
      </w:r>
      <w:r w:rsidRPr="006B37C6">
        <w:rPr>
          <w:rFonts w:ascii="Times New Roman" w:hAnsi="Times New Roman" w:cs="Times New Roman"/>
          <w:color w:val="000000" w:themeColor="text1"/>
          <w:sz w:val="24"/>
          <w:szCs w:val="24"/>
        </w:rPr>
        <w:t xml:space="preserve">cómo los elementos culturales son interdependientes con la lengua. En </w:t>
      </w:r>
      <w:r w:rsidR="006667C3">
        <w:rPr>
          <w:rFonts w:ascii="Times New Roman" w:hAnsi="Times New Roman" w:cs="Times New Roman"/>
          <w:color w:val="000000" w:themeColor="text1"/>
          <w:sz w:val="24"/>
          <w:szCs w:val="24"/>
        </w:rPr>
        <w:t>nuestro caso práctico</w:t>
      </w:r>
      <w:r w:rsidRPr="006B37C6">
        <w:rPr>
          <w:rFonts w:ascii="Times New Roman" w:hAnsi="Times New Roman" w:cs="Times New Roman"/>
          <w:color w:val="000000" w:themeColor="text1"/>
          <w:sz w:val="24"/>
          <w:szCs w:val="24"/>
        </w:rPr>
        <w:t xml:space="preserve">, el dialecto milanés </w:t>
      </w:r>
      <w:r w:rsidR="006667C3">
        <w:rPr>
          <w:rFonts w:ascii="Times New Roman" w:hAnsi="Times New Roman" w:cs="Times New Roman"/>
          <w:color w:val="000000" w:themeColor="text1"/>
          <w:sz w:val="24"/>
          <w:szCs w:val="24"/>
        </w:rPr>
        <w:t>representa</w:t>
      </w:r>
      <w:r w:rsidRPr="006B37C6">
        <w:rPr>
          <w:rFonts w:ascii="Times New Roman" w:hAnsi="Times New Roman" w:cs="Times New Roman"/>
          <w:color w:val="000000" w:themeColor="text1"/>
          <w:sz w:val="24"/>
          <w:szCs w:val="24"/>
        </w:rPr>
        <w:t xml:space="preserve"> una variación lingüística</w:t>
      </w:r>
      <w:r w:rsidR="006667C3">
        <w:rPr>
          <w:rFonts w:ascii="Times New Roman" w:hAnsi="Times New Roman" w:cs="Times New Roman"/>
          <w:color w:val="000000" w:themeColor="text1"/>
          <w:sz w:val="24"/>
          <w:szCs w:val="24"/>
        </w:rPr>
        <w:t xml:space="preserve"> y, a su vez, un </w:t>
      </w:r>
      <w:r w:rsidRPr="006B37C6">
        <w:rPr>
          <w:rFonts w:ascii="Times New Roman" w:hAnsi="Times New Roman" w:cs="Times New Roman"/>
          <w:color w:val="000000" w:themeColor="text1"/>
          <w:sz w:val="24"/>
          <w:szCs w:val="24"/>
        </w:rPr>
        <w:t xml:space="preserve">reflejo de una manera de ver el mundo, que también debería estar presente en la traducción. Aunque </w:t>
      </w:r>
      <w:r w:rsidRPr="006B37C6">
        <w:rPr>
          <w:rFonts w:ascii="Times New Roman" w:hAnsi="Times New Roman" w:cs="Times New Roman"/>
          <w:color w:val="000000" w:themeColor="text1"/>
          <w:sz w:val="24"/>
          <w:szCs w:val="24"/>
        </w:rPr>
        <w:lastRenderedPageBreak/>
        <w:t xml:space="preserve">el italiano y el milanés están íntimamente relacionados, existe </w:t>
      </w:r>
      <w:r w:rsidR="00DC133A">
        <w:rPr>
          <w:rFonts w:ascii="Times New Roman" w:hAnsi="Times New Roman" w:cs="Times New Roman"/>
          <w:color w:val="000000" w:themeColor="text1"/>
          <w:sz w:val="24"/>
          <w:szCs w:val="24"/>
        </w:rPr>
        <w:t xml:space="preserve">aún </w:t>
      </w:r>
      <w:r w:rsidRPr="006B37C6">
        <w:rPr>
          <w:rFonts w:ascii="Times New Roman" w:hAnsi="Times New Roman" w:cs="Times New Roman"/>
          <w:color w:val="000000" w:themeColor="text1"/>
          <w:sz w:val="24"/>
          <w:szCs w:val="24"/>
        </w:rPr>
        <w:t xml:space="preserve">la complejidad de transmitir estos matices de identidad que </w:t>
      </w:r>
      <w:r w:rsidR="006667C3">
        <w:rPr>
          <w:rFonts w:ascii="Times New Roman" w:hAnsi="Times New Roman" w:cs="Times New Roman"/>
          <w:color w:val="000000" w:themeColor="text1"/>
          <w:sz w:val="24"/>
          <w:szCs w:val="24"/>
        </w:rPr>
        <w:t xml:space="preserve">están </w:t>
      </w:r>
      <w:r w:rsidRPr="006B37C6">
        <w:rPr>
          <w:rFonts w:ascii="Times New Roman" w:hAnsi="Times New Roman" w:cs="Times New Roman"/>
          <w:color w:val="000000" w:themeColor="text1"/>
          <w:sz w:val="24"/>
          <w:szCs w:val="24"/>
        </w:rPr>
        <w:t>arraigados en las variaciones de una lengua.</w:t>
      </w:r>
    </w:p>
    <w:p w14:paraId="0D706480" w14:textId="77777777" w:rsidR="00993A9C" w:rsidRDefault="00993A9C" w:rsidP="006B37C6">
      <w:pPr>
        <w:widowControl/>
        <w:autoSpaceDE/>
        <w:autoSpaceDN/>
        <w:spacing w:after="160" w:line="360" w:lineRule="auto"/>
        <w:contextualSpacing/>
        <w:jc w:val="both"/>
        <w:rPr>
          <w:rFonts w:ascii="Times New Roman" w:hAnsi="Times New Roman" w:cs="Times New Roman"/>
          <w:color w:val="000000" w:themeColor="text1"/>
          <w:sz w:val="24"/>
          <w:szCs w:val="24"/>
        </w:rPr>
      </w:pPr>
    </w:p>
    <w:p w14:paraId="22AC49EC" w14:textId="2E694258" w:rsidR="00993A9C" w:rsidRDefault="00CE2212" w:rsidP="006B37C6">
      <w:pPr>
        <w:widowControl/>
        <w:autoSpaceDE/>
        <w:autoSpaceDN/>
        <w:spacing w:after="160" w:line="36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Por último</w:t>
      </w:r>
      <w:r w:rsidR="00993A9C">
        <w:rPr>
          <w:rFonts w:ascii="Times New Roman" w:hAnsi="Times New Roman" w:cs="Times New Roman"/>
          <w:color w:val="000000" w:themeColor="text1"/>
          <w:sz w:val="24"/>
          <w:szCs w:val="24"/>
        </w:rPr>
        <w:t xml:space="preserve">, </w:t>
      </w:r>
      <w:r w:rsidR="00F4172D" w:rsidRPr="00F4172D">
        <w:rPr>
          <w:rFonts w:ascii="Times New Roman" w:hAnsi="Times New Roman" w:cs="Times New Roman"/>
          <w:color w:val="000000" w:themeColor="text1"/>
          <w:sz w:val="24"/>
          <w:szCs w:val="24"/>
        </w:rPr>
        <w:t xml:space="preserve">el artículo de </w:t>
      </w:r>
      <w:commentRangeStart w:id="28"/>
      <w:r w:rsidR="00F4172D" w:rsidRPr="00F4172D">
        <w:rPr>
          <w:rFonts w:ascii="Times New Roman" w:hAnsi="Times New Roman" w:cs="Times New Roman"/>
          <w:color w:val="000000" w:themeColor="text1"/>
          <w:sz w:val="24"/>
          <w:szCs w:val="24"/>
        </w:rPr>
        <w:t>Carmen Solsona</w:t>
      </w:r>
      <w:r w:rsidR="00F4172D">
        <w:rPr>
          <w:rFonts w:ascii="Times New Roman" w:hAnsi="Times New Roman" w:cs="Times New Roman"/>
          <w:color w:val="000000" w:themeColor="text1"/>
          <w:sz w:val="24"/>
          <w:szCs w:val="24"/>
        </w:rPr>
        <w:t xml:space="preserve"> (2016) </w:t>
      </w:r>
      <w:commentRangeEnd w:id="28"/>
      <w:r w:rsidR="00EE30BD">
        <w:rPr>
          <w:rStyle w:val="Refdecomentario"/>
        </w:rPr>
        <w:commentReference w:id="28"/>
      </w:r>
      <w:r w:rsidR="00F4172D" w:rsidRPr="00F4172D">
        <w:rPr>
          <w:rFonts w:ascii="Times New Roman" w:hAnsi="Times New Roman" w:cs="Times New Roman"/>
          <w:color w:val="000000" w:themeColor="text1"/>
          <w:sz w:val="24"/>
          <w:szCs w:val="24"/>
        </w:rPr>
        <w:t>examina la complejidad de traducir partículas de transición y marcadores discursivos en el discurso oral</w:t>
      </w:r>
      <w:r w:rsidR="001F53F8">
        <w:rPr>
          <w:rFonts w:ascii="Times New Roman" w:hAnsi="Times New Roman" w:cs="Times New Roman"/>
          <w:color w:val="000000" w:themeColor="text1"/>
          <w:sz w:val="24"/>
          <w:szCs w:val="24"/>
        </w:rPr>
        <w:t xml:space="preserve">. </w:t>
      </w:r>
      <w:r w:rsidR="00F4172D" w:rsidRPr="00F4172D">
        <w:rPr>
          <w:rFonts w:ascii="Times New Roman" w:hAnsi="Times New Roman" w:cs="Times New Roman"/>
          <w:color w:val="000000" w:themeColor="text1"/>
          <w:sz w:val="24"/>
          <w:szCs w:val="24"/>
        </w:rPr>
        <w:t>Solsona analiza cómo estos marcadores cumplen</w:t>
      </w:r>
      <w:r w:rsidR="00F4172D">
        <w:rPr>
          <w:rFonts w:ascii="Times New Roman" w:hAnsi="Times New Roman" w:cs="Times New Roman"/>
          <w:color w:val="000000" w:themeColor="text1"/>
          <w:sz w:val="24"/>
          <w:szCs w:val="24"/>
        </w:rPr>
        <w:t>, por una parte,</w:t>
      </w:r>
      <w:r w:rsidR="00F4172D" w:rsidRPr="00F4172D">
        <w:rPr>
          <w:rFonts w:ascii="Times New Roman" w:hAnsi="Times New Roman" w:cs="Times New Roman"/>
          <w:color w:val="000000" w:themeColor="text1"/>
          <w:sz w:val="24"/>
          <w:szCs w:val="24"/>
        </w:rPr>
        <w:t xml:space="preserve"> funciones de reformulación</w:t>
      </w:r>
      <w:r w:rsidR="00F4172D">
        <w:rPr>
          <w:rFonts w:ascii="Times New Roman" w:hAnsi="Times New Roman" w:cs="Times New Roman"/>
          <w:color w:val="000000" w:themeColor="text1"/>
          <w:sz w:val="24"/>
          <w:szCs w:val="24"/>
        </w:rPr>
        <w:t xml:space="preserve"> y poseen, por otra parte, </w:t>
      </w:r>
      <w:r w:rsidR="00F4172D" w:rsidRPr="00F4172D">
        <w:rPr>
          <w:rFonts w:ascii="Times New Roman" w:hAnsi="Times New Roman" w:cs="Times New Roman"/>
          <w:color w:val="000000" w:themeColor="text1"/>
          <w:sz w:val="24"/>
          <w:szCs w:val="24"/>
        </w:rPr>
        <w:t xml:space="preserve">una gran carga de valores metacomunicativos y pragmáticos. Este análisis resulta sumamente útil en </w:t>
      </w:r>
      <w:r w:rsidR="00F4172D">
        <w:rPr>
          <w:rFonts w:ascii="Times New Roman" w:hAnsi="Times New Roman" w:cs="Times New Roman"/>
          <w:color w:val="000000" w:themeColor="text1"/>
          <w:sz w:val="24"/>
          <w:szCs w:val="24"/>
        </w:rPr>
        <w:t>este trabajo, dado que l</w:t>
      </w:r>
      <w:r w:rsidR="00F4172D" w:rsidRPr="00F4172D">
        <w:rPr>
          <w:rFonts w:ascii="Times New Roman" w:hAnsi="Times New Roman" w:cs="Times New Roman"/>
          <w:color w:val="000000" w:themeColor="text1"/>
          <w:sz w:val="24"/>
          <w:szCs w:val="24"/>
        </w:rPr>
        <w:t>os marcadores discursivos en el milanés son elementos cruciales en el discurso, pues reflejan la interacción entre los hablantes</w:t>
      </w:r>
      <w:r w:rsidR="00F4172D">
        <w:rPr>
          <w:rFonts w:ascii="Times New Roman" w:hAnsi="Times New Roman" w:cs="Times New Roman"/>
          <w:color w:val="000000" w:themeColor="text1"/>
          <w:sz w:val="24"/>
          <w:szCs w:val="24"/>
        </w:rPr>
        <w:t xml:space="preserve"> y</w:t>
      </w:r>
      <w:r w:rsidR="00F4172D" w:rsidRPr="00F4172D">
        <w:rPr>
          <w:rFonts w:ascii="Times New Roman" w:hAnsi="Times New Roman" w:cs="Times New Roman"/>
          <w:color w:val="000000" w:themeColor="text1"/>
          <w:sz w:val="24"/>
          <w:szCs w:val="24"/>
        </w:rPr>
        <w:t xml:space="preserve"> la modalidad emocional o social dentro de una interacción determinada. </w:t>
      </w:r>
    </w:p>
    <w:p w14:paraId="4CAB7A0D" w14:textId="77777777" w:rsidR="00F82144" w:rsidRDefault="00F82144" w:rsidP="006B37C6">
      <w:pPr>
        <w:widowControl/>
        <w:autoSpaceDE/>
        <w:autoSpaceDN/>
        <w:spacing w:after="160" w:line="360" w:lineRule="auto"/>
        <w:contextualSpacing/>
        <w:jc w:val="both"/>
        <w:rPr>
          <w:rFonts w:ascii="Times New Roman" w:hAnsi="Times New Roman" w:cs="Times New Roman"/>
          <w:color w:val="000000" w:themeColor="text1"/>
          <w:sz w:val="24"/>
          <w:szCs w:val="24"/>
        </w:rPr>
      </w:pPr>
    </w:p>
    <w:p w14:paraId="718562BE" w14:textId="39BD9EDA" w:rsidR="00F82144" w:rsidRPr="006B37C6" w:rsidRDefault="00F82144" w:rsidP="006B37C6">
      <w:pPr>
        <w:widowControl/>
        <w:autoSpaceDE/>
        <w:autoSpaceDN/>
        <w:spacing w:after="160" w:line="360" w:lineRule="auto"/>
        <w:contextualSpacing/>
        <w:jc w:val="both"/>
        <w:rPr>
          <w:rFonts w:ascii="Times New Roman" w:hAnsi="Times New Roman" w:cs="Times New Roman"/>
          <w:color w:val="000000" w:themeColor="text1"/>
          <w:sz w:val="24"/>
          <w:szCs w:val="24"/>
        </w:rPr>
      </w:pPr>
      <w:r w:rsidRPr="00F82144">
        <w:rPr>
          <w:rFonts w:ascii="Times New Roman" w:hAnsi="Times New Roman" w:cs="Times New Roman"/>
          <w:color w:val="000000" w:themeColor="text1"/>
          <w:sz w:val="24"/>
          <w:szCs w:val="24"/>
        </w:rPr>
        <w:t>Estas publicaciones revelan enfoques complementarios en el estudio de la traducción de la oralidad</w:t>
      </w:r>
      <w:r>
        <w:rPr>
          <w:rFonts w:ascii="Times New Roman" w:hAnsi="Times New Roman" w:cs="Times New Roman"/>
          <w:color w:val="000000" w:themeColor="text1"/>
          <w:sz w:val="24"/>
          <w:szCs w:val="24"/>
        </w:rPr>
        <w:t xml:space="preserve"> narrada</w:t>
      </w:r>
      <w:r w:rsidRPr="00F82144">
        <w:rPr>
          <w:rFonts w:ascii="Times New Roman" w:hAnsi="Times New Roman" w:cs="Times New Roman"/>
          <w:color w:val="000000" w:themeColor="text1"/>
          <w:sz w:val="24"/>
          <w:szCs w:val="24"/>
        </w:rPr>
        <w:t xml:space="preserve">, </w:t>
      </w:r>
      <w:r w:rsidR="00680C28">
        <w:rPr>
          <w:rFonts w:ascii="Times New Roman" w:hAnsi="Times New Roman" w:cs="Times New Roman"/>
          <w:color w:val="000000" w:themeColor="text1"/>
          <w:sz w:val="24"/>
          <w:szCs w:val="24"/>
        </w:rPr>
        <w:t xml:space="preserve">sobre todo </w:t>
      </w:r>
      <w:r w:rsidRPr="00F82144">
        <w:rPr>
          <w:rFonts w:ascii="Times New Roman" w:hAnsi="Times New Roman" w:cs="Times New Roman"/>
          <w:color w:val="000000" w:themeColor="text1"/>
          <w:sz w:val="24"/>
          <w:szCs w:val="24"/>
        </w:rPr>
        <w:t xml:space="preserve">en relación con su expresión y transferencia a través de lenguas afines. Al igual que en los casos presentados en </w:t>
      </w:r>
      <w:r w:rsidR="00680C28">
        <w:rPr>
          <w:rFonts w:ascii="Times New Roman" w:hAnsi="Times New Roman" w:cs="Times New Roman"/>
          <w:color w:val="000000" w:themeColor="text1"/>
          <w:sz w:val="24"/>
          <w:szCs w:val="24"/>
        </w:rPr>
        <w:t xml:space="preserve">los </w:t>
      </w:r>
      <w:r w:rsidRPr="00F82144">
        <w:rPr>
          <w:rFonts w:ascii="Times New Roman" w:hAnsi="Times New Roman" w:cs="Times New Roman"/>
          <w:color w:val="000000" w:themeColor="text1"/>
          <w:sz w:val="24"/>
          <w:szCs w:val="24"/>
        </w:rPr>
        <w:t xml:space="preserve">estudios, </w:t>
      </w:r>
      <w:r w:rsidR="009D0625">
        <w:rPr>
          <w:rFonts w:ascii="Times New Roman" w:hAnsi="Times New Roman" w:cs="Times New Roman"/>
          <w:color w:val="000000" w:themeColor="text1"/>
          <w:sz w:val="24"/>
          <w:szCs w:val="24"/>
        </w:rPr>
        <w:t xml:space="preserve">el presente </w:t>
      </w:r>
      <w:r w:rsidRPr="00F82144">
        <w:rPr>
          <w:rFonts w:ascii="Times New Roman" w:hAnsi="Times New Roman" w:cs="Times New Roman"/>
          <w:color w:val="000000" w:themeColor="text1"/>
          <w:sz w:val="24"/>
          <w:szCs w:val="24"/>
        </w:rPr>
        <w:t xml:space="preserve">TFG se enfoca en las </w:t>
      </w:r>
      <w:r w:rsidRPr="009D0625">
        <w:rPr>
          <w:rFonts w:ascii="Times New Roman" w:hAnsi="Times New Roman" w:cs="Times New Roman"/>
          <w:color w:val="000000" w:themeColor="text1"/>
          <w:sz w:val="24"/>
          <w:szCs w:val="24"/>
        </w:rPr>
        <w:t>desafíos de la traducción del dialecto milanés</w:t>
      </w:r>
      <w:r w:rsidR="00680C28">
        <w:rPr>
          <w:rFonts w:ascii="Times New Roman" w:hAnsi="Times New Roman" w:cs="Times New Roman"/>
          <w:color w:val="000000" w:themeColor="text1"/>
          <w:sz w:val="24"/>
          <w:szCs w:val="24"/>
        </w:rPr>
        <w:t xml:space="preserve"> para asegurar </w:t>
      </w:r>
      <w:r w:rsidRPr="009D0625">
        <w:rPr>
          <w:rFonts w:ascii="Times New Roman" w:hAnsi="Times New Roman" w:cs="Times New Roman"/>
          <w:color w:val="000000" w:themeColor="text1"/>
          <w:sz w:val="24"/>
          <w:szCs w:val="24"/>
        </w:rPr>
        <w:t>que tanto los elementos discursivos, como los marcadores pragmáticos o el uso del dialecto dentro de la interacción, sean cuidadosamente preservados en la lengua meta sin sacrificar la autenticidad cultural del texto original.</w:t>
      </w:r>
    </w:p>
    <w:p w14:paraId="51FAD3E0" w14:textId="77777777" w:rsidR="00394CC2" w:rsidRDefault="00394CC2" w:rsidP="00C554C3">
      <w:pPr>
        <w:widowControl/>
        <w:autoSpaceDE/>
        <w:autoSpaceDN/>
        <w:spacing w:after="160" w:line="360" w:lineRule="auto"/>
        <w:contextualSpacing/>
        <w:jc w:val="both"/>
        <w:rPr>
          <w:rFonts w:ascii="Times New Roman" w:hAnsi="Times New Roman" w:cs="Times New Roman"/>
          <w:color w:val="000000" w:themeColor="text1"/>
          <w:sz w:val="24"/>
          <w:szCs w:val="24"/>
        </w:rPr>
      </w:pPr>
    </w:p>
    <w:p w14:paraId="58C5C002" w14:textId="77777777" w:rsidR="00645FB9" w:rsidRPr="0055087C" w:rsidRDefault="00645FB9" w:rsidP="00645FB9"/>
    <w:p w14:paraId="220277EA" w14:textId="64132822" w:rsidR="00E51F10" w:rsidRDefault="00B47963">
      <w:pPr>
        <w:rPr>
          <w:rFonts w:ascii="Times New Roman" w:hAnsi="Times New Roman" w:cs="Times New Roman"/>
          <w:sz w:val="28"/>
        </w:rPr>
      </w:pPr>
      <w:r>
        <w:rPr>
          <w:rFonts w:ascii="Times New Roman" w:hAnsi="Times New Roman" w:cs="Times New Roman"/>
          <w:sz w:val="28"/>
        </w:rPr>
        <w:br w:type="page"/>
      </w:r>
    </w:p>
    <w:p w14:paraId="24C15826" w14:textId="64AE2E6C" w:rsidR="00B53781" w:rsidRDefault="00BD280E" w:rsidP="000B4BF5">
      <w:pPr>
        <w:pStyle w:val="Ttulo1"/>
      </w:pPr>
      <w:bookmarkStart w:id="29" w:name="_Toc187153833"/>
      <w:r>
        <w:lastRenderedPageBreak/>
        <w:t>METODOLOGÍA</w:t>
      </w:r>
      <w:bookmarkEnd w:id="29"/>
      <w:r w:rsidR="00DB4C76">
        <w:t xml:space="preserve"> </w:t>
      </w:r>
    </w:p>
    <w:p w14:paraId="2E6D28E1" w14:textId="77777777" w:rsidR="0071152D" w:rsidRPr="0071152D" w:rsidRDefault="0071152D" w:rsidP="0071152D"/>
    <w:p w14:paraId="4F579BF7" w14:textId="596BD617" w:rsidR="00B53781" w:rsidRDefault="00B53781" w:rsidP="002B168F">
      <w:pPr>
        <w:spacing w:line="360" w:lineRule="auto"/>
        <w:jc w:val="both"/>
        <w:rPr>
          <w:rFonts w:ascii="Times New Roman" w:hAnsi="Times New Roman" w:cs="Times New Roman"/>
          <w:sz w:val="24"/>
          <w:szCs w:val="24"/>
        </w:rPr>
      </w:pPr>
      <w:r w:rsidRPr="002B168F">
        <w:rPr>
          <w:rFonts w:ascii="Times New Roman" w:hAnsi="Times New Roman" w:cs="Times New Roman"/>
          <w:sz w:val="24"/>
          <w:szCs w:val="24"/>
        </w:rPr>
        <w:t xml:space="preserve">En el presente TFG se propondrá una traducción de un capítulo del libro </w:t>
      </w:r>
      <w:r w:rsidRPr="005A4203">
        <w:rPr>
          <w:rFonts w:ascii="Times New Roman" w:hAnsi="Times New Roman" w:cs="Times New Roman"/>
          <w:i/>
          <w:iCs/>
          <w:sz w:val="24"/>
          <w:szCs w:val="24"/>
        </w:rPr>
        <w:t xml:space="preserve">È stato un attimo </w:t>
      </w:r>
      <w:r w:rsidRPr="002B168F">
        <w:rPr>
          <w:rFonts w:ascii="Times New Roman" w:hAnsi="Times New Roman" w:cs="Times New Roman"/>
          <w:sz w:val="24"/>
          <w:szCs w:val="24"/>
        </w:rPr>
        <w:t xml:space="preserve">de Sandrone Dazieri, que irá acompañada de un análisis sobre los mayores problemas traslativos de la obra. </w:t>
      </w:r>
      <w:r w:rsidR="00D4212B" w:rsidRPr="002B168F">
        <w:rPr>
          <w:rFonts w:ascii="Times New Roman" w:hAnsi="Times New Roman" w:cs="Times New Roman"/>
          <w:sz w:val="24"/>
          <w:szCs w:val="24"/>
        </w:rPr>
        <w:t>La selección del capítulo busca recoger la esencia estilística y temática de la</w:t>
      </w:r>
      <w:r w:rsidR="00167035">
        <w:rPr>
          <w:rFonts w:ascii="Times New Roman" w:hAnsi="Times New Roman" w:cs="Times New Roman"/>
          <w:sz w:val="24"/>
          <w:szCs w:val="24"/>
        </w:rPr>
        <w:t xml:space="preserve"> novela</w:t>
      </w:r>
      <w:commentRangeStart w:id="30"/>
      <w:r w:rsidR="00D4212B" w:rsidRPr="002B168F">
        <w:rPr>
          <w:rFonts w:ascii="Times New Roman" w:hAnsi="Times New Roman" w:cs="Times New Roman"/>
          <w:sz w:val="24"/>
          <w:szCs w:val="24"/>
        </w:rPr>
        <w:t>,</w:t>
      </w:r>
      <w:commentRangeEnd w:id="30"/>
      <w:r w:rsidR="008A332C">
        <w:rPr>
          <w:rStyle w:val="Refdecomentario"/>
        </w:rPr>
        <w:commentReference w:id="30"/>
      </w:r>
      <w:r w:rsidR="00D4212B" w:rsidRPr="002B168F">
        <w:rPr>
          <w:rFonts w:ascii="Times New Roman" w:hAnsi="Times New Roman" w:cs="Times New Roman"/>
          <w:sz w:val="24"/>
          <w:szCs w:val="24"/>
        </w:rPr>
        <w:t xml:space="preserve"> para proporcionar un material representativo de las dificultades del texto original.</w:t>
      </w:r>
    </w:p>
    <w:p w14:paraId="5C3DE04D" w14:textId="77777777" w:rsidR="00722F88" w:rsidRPr="002B168F" w:rsidRDefault="00722F88" w:rsidP="002B168F">
      <w:pPr>
        <w:spacing w:line="360" w:lineRule="auto"/>
        <w:jc w:val="both"/>
        <w:rPr>
          <w:rFonts w:ascii="Times New Roman" w:hAnsi="Times New Roman" w:cs="Times New Roman"/>
          <w:sz w:val="24"/>
          <w:szCs w:val="24"/>
        </w:rPr>
      </w:pPr>
    </w:p>
    <w:p w14:paraId="6F0728BF" w14:textId="583DC809" w:rsidR="00B53781" w:rsidRPr="002B168F" w:rsidRDefault="00B53781" w:rsidP="002B168F">
      <w:pPr>
        <w:spacing w:line="360" w:lineRule="auto"/>
        <w:jc w:val="both"/>
        <w:rPr>
          <w:rFonts w:ascii="Times New Roman" w:hAnsi="Times New Roman" w:cs="Times New Roman"/>
          <w:sz w:val="24"/>
          <w:szCs w:val="24"/>
        </w:rPr>
      </w:pPr>
      <w:commentRangeStart w:id="31"/>
      <w:r w:rsidRPr="002B168F">
        <w:rPr>
          <w:rFonts w:ascii="Times New Roman" w:hAnsi="Times New Roman" w:cs="Times New Roman"/>
          <w:sz w:val="24"/>
          <w:szCs w:val="24"/>
        </w:rPr>
        <w:t xml:space="preserve">Con este fin, y gracias al marco de la cuestión realizado previamente, se </w:t>
      </w:r>
      <w:r w:rsidRPr="00BD1AE1">
        <w:rPr>
          <w:rFonts w:ascii="Times New Roman" w:hAnsi="Times New Roman" w:cs="Times New Roman"/>
          <w:color w:val="000000" w:themeColor="text1"/>
          <w:sz w:val="24"/>
          <w:szCs w:val="24"/>
        </w:rPr>
        <w:t xml:space="preserve">estudiarán </w:t>
      </w:r>
      <w:r w:rsidRPr="002B168F">
        <w:rPr>
          <w:rFonts w:ascii="Times New Roman" w:hAnsi="Times New Roman" w:cs="Times New Roman"/>
          <w:sz w:val="24"/>
          <w:szCs w:val="24"/>
        </w:rPr>
        <w:t>aquellos conceptos vinculados a marcadores culturales y discursivos</w:t>
      </w:r>
      <w:r w:rsidR="0038524F" w:rsidRPr="002B168F">
        <w:rPr>
          <w:rFonts w:ascii="Times New Roman" w:hAnsi="Times New Roman" w:cs="Times New Roman"/>
          <w:sz w:val="24"/>
          <w:szCs w:val="24"/>
        </w:rPr>
        <w:t xml:space="preserve">, </w:t>
      </w:r>
      <w:r w:rsidR="00044313" w:rsidRPr="002B168F">
        <w:rPr>
          <w:rFonts w:ascii="Times New Roman" w:hAnsi="Times New Roman" w:cs="Times New Roman"/>
          <w:sz w:val="24"/>
          <w:szCs w:val="24"/>
        </w:rPr>
        <w:t>r</w:t>
      </w:r>
      <w:r w:rsidR="005D3C9A" w:rsidRPr="002B168F">
        <w:rPr>
          <w:rFonts w:ascii="Times New Roman" w:hAnsi="Times New Roman" w:cs="Times New Roman"/>
          <w:sz w:val="24"/>
          <w:szCs w:val="24"/>
        </w:rPr>
        <w:t xml:space="preserve">asgos léxicos </w:t>
      </w:r>
      <w:r w:rsidR="005D3C9A" w:rsidRPr="00EE30BD">
        <w:rPr>
          <w:rFonts w:ascii="Times New Roman" w:hAnsi="Times New Roman" w:cs="Times New Roman"/>
          <w:sz w:val="24"/>
          <w:szCs w:val="24"/>
        </w:rPr>
        <w:t>propios</w:t>
      </w:r>
      <w:r w:rsidR="005D3C9A" w:rsidRPr="002B168F">
        <w:rPr>
          <w:rFonts w:ascii="Times New Roman" w:hAnsi="Times New Roman" w:cs="Times New Roman"/>
          <w:sz w:val="24"/>
          <w:szCs w:val="24"/>
        </w:rPr>
        <w:t xml:space="preserve"> del lenguaje oral, rasgos morfológicos y sintácticos propios de la oralidad, </w:t>
      </w:r>
      <w:r w:rsidR="00044313" w:rsidRPr="002B168F">
        <w:rPr>
          <w:rFonts w:ascii="Times New Roman" w:hAnsi="Times New Roman" w:cs="Times New Roman"/>
          <w:sz w:val="24"/>
          <w:szCs w:val="24"/>
        </w:rPr>
        <w:t>unidades fraseológicas y variación lingüística.</w:t>
      </w:r>
      <w:commentRangeEnd w:id="31"/>
      <w:r w:rsidR="008A332C">
        <w:rPr>
          <w:rStyle w:val="Refdecomentario"/>
        </w:rPr>
        <w:commentReference w:id="31"/>
      </w:r>
    </w:p>
    <w:p w14:paraId="6F78DCF8" w14:textId="77777777" w:rsidR="00B53781" w:rsidRPr="002B168F" w:rsidRDefault="00B53781" w:rsidP="002B168F">
      <w:pPr>
        <w:spacing w:line="360" w:lineRule="auto"/>
        <w:jc w:val="both"/>
        <w:rPr>
          <w:rFonts w:ascii="Times New Roman" w:hAnsi="Times New Roman" w:cs="Times New Roman"/>
          <w:sz w:val="24"/>
          <w:szCs w:val="24"/>
        </w:rPr>
      </w:pPr>
    </w:p>
    <w:p w14:paraId="24E04BD0" w14:textId="77777777" w:rsidR="00D71FF8" w:rsidRPr="002B168F" w:rsidRDefault="00D71FF8" w:rsidP="002B168F">
      <w:pPr>
        <w:spacing w:line="360" w:lineRule="auto"/>
        <w:jc w:val="both"/>
        <w:rPr>
          <w:rFonts w:ascii="Times New Roman" w:hAnsi="Times New Roman" w:cs="Times New Roman"/>
          <w:sz w:val="24"/>
          <w:szCs w:val="24"/>
        </w:rPr>
      </w:pPr>
      <w:r w:rsidRPr="002B168F">
        <w:rPr>
          <w:rFonts w:ascii="Times New Roman" w:hAnsi="Times New Roman" w:cs="Times New Roman"/>
          <w:sz w:val="24"/>
          <w:szCs w:val="24"/>
        </w:rPr>
        <w:t>El proceso de traducción se estructurará en varias etapas:</w:t>
      </w:r>
    </w:p>
    <w:p w14:paraId="3C56E914" w14:textId="78A4248D" w:rsidR="00D71FF8" w:rsidRPr="002B168F" w:rsidRDefault="00D71FF8" w:rsidP="002B168F">
      <w:pPr>
        <w:pStyle w:val="Prrafodelista"/>
        <w:numPr>
          <w:ilvl w:val="0"/>
          <w:numId w:val="4"/>
        </w:numPr>
        <w:spacing w:line="360" w:lineRule="auto"/>
        <w:jc w:val="both"/>
        <w:rPr>
          <w:rFonts w:ascii="Times New Roman" w:hAnsi="Times New Roman" w:cs="Times New Roman"/>
          <w:sz w:val="24"/>
          <w:szCs w:val="24"/>
        </w:rPr>
      </w:pPr>
      <w:r w:rsidRPr="002B168F">
        <w:rPr>
          <w:rFonts w:ascii="Times New Roman" w:hAnsi="Times New Roman" w:cs="Times New Roman"/>
          <w:sz w:val="24"/>
          <w:szCs w:val="24"/>
        </w:rPr>
        <w:t xml:space="preserve">Análisis de las dificultades traductológicas: se realizará un estudio preliminar de los aspectos que presentan retos para la </w:t>
      </w:r>
      <w:commentRangeStart w:id="32"/>
      <w:r w:rsidRPr="002B168F">
        <w:rPr>
          <w:rFonts w:ascii="Times New Roman" w:hAnsi="Times New Roman" w:cs="Times New Roman"/>
          <w:sz w:val="24"/>
          <w:szCs w:val="24"/>
        </w:rPr>
        <w:t>traducción</w:t>
      </w:r>
      <w:commentRangeEnd w:id="32"/>
      <w:r w:rsidR="008A332C">
        <w:rPr>
          <w:rStyle w:val="Refdecomentario"/>
        </w:rPr>
        <w:commentReference w:id="32"/>
      </w:r>
      <w:r w:rsidRPr="002B168F">
        <w:rPr>
          <w:rFonts w:ascii="Times New Roman" w:hAnsi="Times New Roman" w:cs="Times New Roman"/>
          <w:sz w:val="24"/>
          <w:szCs w:val="24"/>
        </w:rPr>
        <w:t xml:space="preserve"> que permitirá identificar los elementos que requieren una adaptación en </w:t>
      </w:r>
      <w:commentRangeStart w:id="33"/>
      <w:r w:rsidRPr="002B168F">
        <w:rPr>
          <w:rFonts w:ascii="Times New Roman" w:hAnsi="Times New Roman" w:cs="Times New Roman"/>
          <w:sz w:val="24"/>
          <w:szCs w:val="24"/>
        </w:rPr>
        <w:t>español</w:t>
      </w:r>
      <w:commentRangeEnd w:id="33"/>
      <w:r w:rsidR="008A332C">
        <w:rPr>
          <w:rStyle w:val="Refdecomentario"/>
        </w:rPr>
        <w:commentReference w:id="33"/>
      </w:r>
      <w:r w:rsidRPr="002B168F">
        <w:rPr>
          <w:rFonts w:ascii="Times New Roman" w:hAnsi="Times New Roman" w:cs="Times New Roman"/>
          <w:sz w:val="24"/>
          <w:szCs w:val="24"/>
        </w:rPr>
        <w:t>.</w:t>
      </w:r>
    </w:p>
    <w:p w14:paraId="0201A43A" w14:textId="31153372" w:rsidR="00D71FF8" w:rsidRPr="002B168F" w:rsidRDefault="00D71FF8" w:rsidP="002B168F">
      <w:pPr>
        <w:pStyle w:val="Prrafodelista"/>
        <w:numPr>
          <w:ilvl w:val="0"/>
          <w:numId w:val="4"/>
        </w:numPr>
        <w:spacing w:line="360" w:lineRule="auto"/>
        <w:jc w:val="both"/>
        <w:rPr>
          <w:rFonts w:ascii="Times New Roman" w:hAnsi="Times New Roman" w:cs="Times New Roman"/>
          <w:sz w:val="24"/>
          <w:szCs w:val="24"/>
        </w:rPr>
      </w:pPr>
      <w:r w:rsidRPr="002B168F">
        <w:rPr>
          <w:rFonts w:ascii="Times New Roman" w:hAnsi="Times New Roman" w:cs="Times New Roman"/>
          <w:sz w:val="24"/>
          <w:szCs w:val="24"/>
        </w:rPr>
        <w:t>Clasificación y resolución de problemas traductológicos: con base en el análisis, se clasificarán los problemas según su naturaleza</w:t>
      </w:r>
      <w:r w:rsidR="009E01CC" w:rsidRPr="002B168F">
        <w:rPr>
          <w:rFonts w:ascii="Times New Roman" w:hAnsi="Times New Roman" w:cs="Times New Roman"/>
          <w:sz w:val="24"/>
          <w:szCs w:val="24"/>
        </w:rPr>
        <w:t xml:space="preserve">. A partir de </w:t>
      </w:r>
      <w:r w:rsidR="006055E0">
        <w:rPr>
          <w:rFonts w:ascii="Times New Roman" w:hAnsi="Times New Roman" w:cs="Times New Roman"/>
          <w:sz w:val="24"/>
          <w:szCs w:val="24"/>
        </w:rPr>
        <w:t xml:space="preserve">ahí, </w:t>
      </w:r>
      <w:commentRangeStart w:id="34"/>
      <w:r w:rsidR="009E01CC" w:rsidRPr="002B168F">
        <w:rPr>
          <w:rFonts w:ascii="Times New Roman" w:hAnsi="Times New Roman" w:cs="Times New Roman"/>
          <w:sz w:val="24"/>
          <w:szCs w:val="24"/>
        </w:rPr>
        <w:t xml:space="preserve">se emplearán distintas estrategias para traducir un capítulo concreto del libro, para así proponer y comentar </w:t>
      </w:r>
      <w:commentRangeEnd w:id="34"/>
      <w:r w:rsidR="008A332C">
        <w:rPr>
          <w:rStyle w:val="Refdecomentario"/>
        </w:rPr>
        <w:commentReference w:id="34"/>
      </w:r>
      <w:r w:rsidR="009E01CC" w:rsidRPr="002B168F">
        <w:rPr>
          <w:rFonts w:ascii="Times New Roman" w:hAnsi="Times New Roman" w:cs="Times New Roman"/>
          <w:sz w:val="24"/>
          <w:szCs w:val="24"/>
        </w:rPr>
        <w:t xml:space="preserve">las soluciones escogidas. </w:t>
      </w:r>
    </w:p>
    <w:p w14:paraId="378EFAA1" w14:textId="33233F07" w:rsidR="002B168F" w:rsidRPr="002B168F" w:rsidRDefault="00D71FF8" w:rsidP="002B168F">
      <w:pPr>
        <w:pStyle w:val="Prrafodelista"/>
        <w:numPr>
          <w:ilvl w:val="0"/>
          <w:numId w:val="4"/>
        </w:numPr>
        <w:spacing w:line="360" w:lineRule="auto"/>
        <w:jc w:val="both"/>
        <w:rPr>
          <w:rFonts w:ascii="Times New Roman" w:hAnsi="Times New Roman" w:cs="Times New Roman"/>
          <w:sz w:val="24"/>
          <w:szCs w:val="24"/>
        </w:rPr>
      </w:pPr>
      <w:commentRangeStart w:id="35"/>
      <w:r w:rsidRPr="002B168F">
        <w:rPr>
          <w:rFonts w:ascii="Times New Roman" w:hAnsi="Times New Roman" w:cs="Times New Roman"/>
          <w:sz w:val="24"/>
          <w:szCs w:val="24"/>
        </w:rPr>
        <w:t xml:space="preserve">Justificación de las </w:t>
      </w:r>
      <w:r w:rsidR="009E01CC" w:rsidRPr="002B168F">
        <w:rPr>
          <w:rFonts w:ascii="Times New Roman" w:hAnsi="Times New Roman" w:cs="Times New Roman"/>
          <w:sz w:val="24"/>
          <w:szCs w:val="24"/>
        </w:rPr>
        <w:t>d</w:t>
      </w:r>
      <w:r w:rsidRPr="002B168F">
        <w:rPr>
          <w:rFonts w:ascii="Times New Roman" w:hAnsi="Times New Roman" w:cs="Times New Roman"/>
          <w:sz w:val="24"/>
          <w:szCs w:val="24"/>
        </w:rPr>
        <w:t xml:space="preserve">ecisiones: </w:t>
      </w:r>
      <w:r w:rsidR="009E01CC" w:rsidRPr="002B168F">
        <w:rPr>
          <w:rFonts w:ascii="Times New Roman" w:hAnsi="Times New Roman" w:cs="Times New Roman"/>
          <w:sz w:val="24"/>
          <w:szCs w:val="24"/>
        </w:rPr>
        <w:t>l</w:t>
      </w:r>
      <w:r w:rsidRPr="002B168F">
        <w:rPr>
          <w:rFonts w:ascii="Times New Roman" w:hAnsi="Times New Roman" w:cs="Times New Roman"/>
          <w:sz w:val="24"/>
          <w:szCs w:val="24"/>
        </w:rPr>
        <w:t>as soluciones adoptadas en cada caso se documentarán y justificarán</w:t>
      </w:r>
      <w:r w:rsidR="002B168F" w:rsidRPr="002B168F">
        <w:rPr>
          <w:rFonts w:ascii="Times New Roman" w:hAnsi="Times New Roman" w:cs="Times New Roman"/>
          <w:sz w:val="24"/>
          <w:szCs w:val="24"/>
        </w:rPr>
        <w:t>.</w:t>
      </w:r>
    </w:p>
    <w:p w14:paraId="2685BA2D" w14:textId="2B7D8850" w:rsidR="00D71FF8" w:rsidRDefault="00D71FF8" w:rsidP="002B168F">
      <w:pPr>
        <w:pStyle w:val="Prrafodelista"/>
        <w:numPr>
          <w:ilvl w:val="0"/>
          <w:numId w:val="4"/>
        </w:numPr>
        <w:spacing w:line="360" w:lineRule="auto"/>
        <w:jc w:val="both"/>
        <w:rPr>
          <w:rFonts w:ascii="Times New Roman" w:hAnsi="Times New Roman" w:cs="Times New Roman"/>
          <w:sz w:val="24"/>
          <w:szCs w:val="24"/>
        </w:rPr>
      </w:pPr>
      <w:r w:rsidRPr="002B168F">
        <w:rPr>
          <w:rFonts w:ascii="Times New Roman" w:hAnsi="Times New Roman" w:cs="Times New Roman"/>
          <w:sz w:val="24"/>
          <w:szCs w:val="24"/>
        </w:rPr>
        <w:t xml:space="preserve">Revisión: </w:t>
      </w:r>
      <w:r w:rsidR="002B168F" w:rsidRPr="002B168F">
        <w:rPr>
          <w:rFonts w:ascii="Times New Roman" w:hAnsi="Times New Roman" w:cs="Times New Roman"/>
          <w:sz w:val="24"/>
          <w:szCs w:val="24"/>
        </w:rPr>
        <w:t>u</w:t>
      </w:r>
      <w:r w:rsidRPr="002B168F">
        <w:rPr>
          <w:rFonts w:ascii="Times New Roman" w:hAnsi="Times New Roman" w:cs="Times New Roman"/>
          <w:sz w:val="24"/>
          <w:szCs w:val="24"/>
        </w:rPr>
        <w:t xml:space="preserve">na vez realizada la traducción, se llevará a cabo una revisión final para asegurar la coherencia, precisión y naturalidad del texto en español, </w:t>
      </w:r>
      <w:r w:rsidR="002B168F" w:rsidRPr="002B168F">
        <w:rPr>
          <w:rFonts w:ascii="Times New Roman" w:hAnsi="Times New Roman" w:cs="Times New Roman"/>
          <w:sz w:val="24"/>
          <w:szCs w:val="24"/>
        </w:rPr>
        <w:t xml:space="preserve">ya que lo primordial es conservar </w:t>
      </w:r>
      <w:r w:rsidRPr="002B168F">
        <w:rPr>
          <w:rFonts w:ascii="Times New Roman" w:hAnsi="Times New Roman" w:cs="Times New Roman"/>
          <w:sz w:val="24"/>
          <w:szCs w:val="24"/>
        </w:rPr>
        <w:t>la experiencia de lectura del público</w:t>
      </w:r>
      <w:r w:rsidR="002B168F" w:rsidRPr="002B168F">
        <w:rPr>
          <w:rFonts w:ascii="Times New Roman" w:hAnsi="Times New Roman" w:cs="Times New Roman"/>
          <w:sz w:val="24"/>
          <w:szCs w:val="24"/>
        </w:rPr>
        <w:t xml:space="preserve">. </w:t>
      </w:r>
      <w:commentRangeEnd w:id="35"/>
      <w:r w:rsidR="008A332C">
        <w:rPr>
          <w:rStyle w:val="Refdecomentario"/>
        </w:rPr>
        <w:commentReference w:id="35"/>
      </w:r>
    </w:p>
    <w:p w14:paraId="1515D6D9" w14:textId="16ABBFB6" w:rsidR="00C5220E" w:rsidRPr="00C5220E" w:rsidRDefault="00C5220E" w:rsidP="00C5220E">
      <w:pPr>
        <w:rPr>
          <w:rFonts w:ascii="Times New Roman" w:hAnsi="Times New Roman" w:cs="Times New Roman"/>
          <w:sz w:val="28"/>
        </w:rPr>
      </w:pPr>
    </w:p>
    <w:p w14:paraId="2056F832" w14:textId="53F62243" w:rsidR="00212101" w:rsidRDefault="00B47963" w:rsidP="00254B52">
      <w:pPr>
        <w:pStyle w:val="Ttulo1"/>
      </w:pPr>
      <w:r w:rsidRPr="00C5220E">
        <w:br w:type="page"/>
      </w:r>
      <w:bookmarkStart w:id="36" w:name="_Toc187153834"/>
      <w:r w:rsidR="00254B52" w:rsidRPr="00254B52">
        <w:lastRenderedPageBreak/>
        <w:t>CA</w:t>
      </w:r>
      <w:r w:rsidR="00000779">
        <w:t>PÍTULO EMPÍRICO</w:t>
      </w:r>
      <w:r w:rsidR="00254B52" w:rsidRPr="00254B52">
        <w:t>: ANÁLISIS Y DISCUSIÓN</w:t>
      </w:r>
      <w:bookmarkEnd w:id="36"/>
      <w:r w:rsidR="00254B52" w:rsidRPr="00254B52">
        <w:t xml:space="preserve"> </w:t>
      </w:r>
    </w:p>
    <w:p w14:paraId="300889D5" w14:textId="77777777" w:rsidR="00000779" w:rsidRDefault="00000779" w:rsidP="00000779"/>
    <w:p w14:paraId="1AAC4231" w14:textId="68DB1DC5" w:rsidR="00000779" w:rsidRPr="00E336EB" w:rsidRDefault="00000779" w:rsidP="0059184A">
      <w:pPr>
        <w:widowControl/>
        <w:autoSpaceDE/>
        <w:autoSpaceDN/>
        <w:spacing w:after="160" w:line="360" w:lineRule="auto"/>
        <w:contextualSpacing/>
        <w:jc w:val="both"/>
        <w:rPr>
          <w:rFonts w:ascii="Times New Roman" w:hAnsi="Times New Roman" w:cs="Times New Roman"/>
          <w:color w:val="000000" w:themeColor="text1"/>
          <w:sz w:val="24"/>
          <w:szCs w:val="24"/>
        </w:rPr>
      </w:pPr>
      <w:r w:rsidRPr="00E336EB">
        <w:rPr>
          <w:rFonts w:ascii="Times New Roman" w:hAnsi="Times New Roman" w:cs="Times New Roman"/>
          <w:color w:val="000000" w:themeColor="text1"/>
          <w:sz w:val="24"/>
          <w:szCs w:val="24"/>
        </w:rPr>
        <w:t xml:space="preserve">Rasgos de la oralidad narrada en el fragmento traducido (ejemplos en todos los casos. Original + traducción. Ya sin teoría, a no ser que encuentres alguna referencia puntual. Describir las decisiones traslativas). </w:t>
      </w:r>
    </w:p>
    <w:p w14:paraId="57029F75" w14:textId="77777777" w:rsidR="00000779" w:rsidRPr="00000779" w:rsidRDefault="00000779" w:rsidP="00000779"/>
    <w:p w14:paraId="78521DDF" w14:textId="77777777" w:rsidR="00F7665A" w:rsidRDefault="00F7665A" w:rsidP="00F7665A"/>
    <w:p w14:paraId="22A307DF" w14:textId="15673B4D" w:rsidR="00050B4A" w:rsidRDefault="00E8110A" w:rsidP="00D0330B">
      <w:pPr>
        <w:pStyle w:val="Ttulo2"/>
      </w:pPr>
      <w:bookmarkStart w:id="37" w:name="_Toc187153835"/>
      <w:r w:rsidRPr="009645E6">
        <w:t>Contexto del capítulo</w:t>
      </w:r>
      <w:bookmarkEnd w:id="37"/>
    </w:p>
    <w:p w14:paraId="4339449B" w14:textId="77777777" w:rsidR="00B65120" w:rsidRDefault="00B65120" w:rsidP="00FF6E83">
      <w:pPr>
        <w:jc w:val="both"/>
        <w:rPr>
          <w:rFonts w:ascii="Times New Roman" w:hAnsi="Times New Roman" w:cs="Times New Roman"/>
          <w:color w:val="000000" w:themeColor="text1"/>
          <w:sz w:val="24"/>
          <w:szCs w:val="24"/>
        </w:rPr>
      </w:pPr>
    </w:p>
    <w:p w14:paraId="2975E540" w14:textId="3B947C04" w:rsidR="00B17BB9" w:rsidRDefault="00B65120" w:rsidP="009203E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En capítulos anteriores, a </w:t>
      </w:r>
      <w:r w:rsidR="00B17BB9">
        <w:rPr>
          <w:rFonts w:ascii="Times New Roman" w:hAnsi="Times New Roman" w:cs="Times New Roman"/>
          <w:color w:val="000000" w:themeColor="text1"/>
          <w:sz w:val="24"/>
          <w:szCs w:val="24"/>
        </w:rPr>
        <w:t xml:space="preserve">Santo le culpan de haber matado a Roveda, </w:t>
      </w:r>
      <w:r w:rsidR="00B73254">
        <w:rPr>
          <w:rFonts w:ascii="Times New Roman" w:hAnsi="Times New Roman" w:cs="Times New Roman"/>
          <w:color w:val="000000" w:themeColor="text1"/>
          <w:sz w:val="24"/>
          <w:szCs w:val="24"/>
        </w:rPr>
        <w:t>su jefe de la agencia de publicidad donde trabajan. El protagonista</w:t>
      </w:r>
      <w:r w:rsidR="00BD61D2">
        <w:rPr>
          <w:rFonts w:ascii="Times New Roman" w:hAnsi="Times New Roman" w:cs="Times New Roman"/>
          <w:color w:val="000000" w:themeColor="text1"/>
          <w:sz w:val="24"/>
          <w:szCs w:val="24"/>
        </w:rPr>
        <w:t>, aun bajo los efectos de la amnesia,</w:t>
      </w:r>
      <w:r w:rsidR="00B73254">
        <w:rPr>
          <w:rFonts w:ascii="Times New Roman" w:hAnsi="Times New Roman" w:cs="Times New Roman"/>
          <w:color w:val="000000" w:themeColor="text1"/>
          <w:sz w:val="24"/>
          <w:szCs w:val="24"/>
        </w:rPr>
        <w:t xml:space="preserve"> descubre, a través de unos papeles de un detective privado, que Roveda </w:t>
      </w:r>
      <w:r w:rsidR="00146D18">
        <w:rPr>
          <w:rFonts w:ascii="Times New Roman" w:hAnsi="Times New Roman" w:cs="Times New Roman"/>
          <w:color w:val="000000" w:themeColor="text1"/>
          <w:sz w:val="24"/>
          <w:szCs w:val="24"/>
        </w:rPr>
        <w:t xml:space="preserve">vendía informaciones </w:t>
      </w:r>
      <w:r w:rsidR="002B12AB">
        <w:rPr>
          <w:rFonts w:ascii="Times New Roman" w:hAnsi="Times New Roman" w:cs="Times New Roman"/>
          <w:color w:val="000000" w:themeColor="text1"/>
          <w:sz w:val="24"/>
          <w:szCs w:val="24"/>
        </w:rPr>
        <w:t xml:space="preserve">confidenciales </w:t>
      </w:r>
      <w:r w:rsidR="00146D18">
        <w:rPr>
          <w:rFonts w:ascii="Times New Roman" w:hAnsi="Times New Roman" w:cs="Times New Roman"/>
          <w:color w:val="000000" w:themeColor="text1"/>
          <w:sz w:val="24"/>
          <w:szCs w:val="24"/>
        </w:rPr>
        <w:t>de los clientes de la agencia</w:t>
      </w:r>
      <w:r w:rsidR="00BD61D2">
        <w:rPr>
          <w:rFonts w:ascii="Times New Roman" w:hAnsi="Times New Roman" w:cs="Times New Roman"/>
          <w:color w:val="000000" w:themeColor="text1"/>
          <w:sz w:val="24"/>
          <w:szCs w:val="24"/>
        </w:rPr>
        <w:t xml:space="preserve">. Por lo tanto, </w:t>
      </w:r>
      <w:r w:rsidR="00060187">
        <w:rPr>
          <w:rFonts w:ascii="Times New Roman" w:hAnsi="Times New Roman" w:cs="Times New Roman"/>
          <w:color w:val="000000" w:themeColor="text1"/>
          <w:sz w:val="24"/>
          <w:szCs w:val="24"/>
        </w:rPr>
        <w:t>S</w:t>
      </w:r>
      <w:r w:rsidR="00BA703D">
        <w:rPr>
          <w:rFonts w:ascii="Times New Roman" w:hAnsi="Times New Roman" w:cs="Times New Roman"/>
          <w:color w:val="000000" w:themeColor="text1"/>
          <w:sz w:val="24"/>
          <w:szCs w:val="24"/>
        </w:rPr>
        <w:t>a</w:t>
      </w:r>
      <w:r w:rsidR="00060187">
        <w:rPr>
          <w:rFonts w:ascii="Times New Roman" w:hAnsi="Times New Roman" w:cs="Times New Roman"/>
          <w:color w:val="000000" w:themeColor="text1"/>
          <w:sz w:val="24"/>
          <w:szCs w:val="24"/>
        </w:rPr>
        <w:t xml:space="preserve">nto </w:t>
      </w:r>
      <w:r w:rsidR="00BD61D2">
        <w:rPr>
          <w:rFonts w:ascii="Times New Roman" w:hAnsi="Times New Roman" w:cs="Times New Roman"/>
          <w:color w:val="000000" w:themeColor="text1"/>
          <w:sz w:val="24"/>
          <w:szCs w:val="24"/>
        </w:rPr>
        <w:t xml:space="preserve">se dirige a Suiza a hablar con </w:t>
      </w:r>
      <w:r w:rsidR="00517D43">
        <w:rPr>
          <w:rFonts w:ascii="Times New Roman" w:hAnsi="Times New Roman" w:cs="Times New Roman"/>
          <w:color w:val="000000" w:themeColor="text1"/>
          <w:sz w:val="24"/>
          <w:szCs w:val="24"/>
        </w:rPr>
        <w:t>un conocido de Roveda</w:t>
      </w:r>
      <w:r w:rsidR="00BD61D2">
        <w:rPr>
          <w:rFonts w:ascii="Times New Roman" w:hAnsi="Times New Roman" w:cs="Times New Roman"/>
          <w:color w:val="000000" w:themeColor="text1"/>
          <w:sz w:val="24"/>
          <w:szCs w:val="24"/>
        </w:rPr>
        <w:t>, quien le dice que</w:t>
      </w:r>
      <w:r w:rsidR="00060187">
        <w:rPr>
          <w:rFonts w:ascii="Times New Roman" w:hAnsi="Times New Roman" w:cs="Times New Roman"/>
          <w:color w:val="000000" w:themeColor="text1"/>
          <w:sz w:val="24"/>
          <w:szCs w:val="24"/>
        </w:rPr>
        <w:t xml:space="preserve">, en la vida que el protagonista no recuerda debido a su amnesia, </w:t>
      </w:r>
      <w:r w:rsidR="00720C49">
        <w:rPr>
          <w:rFonts w:ascii="Times New Roman" w:hAnsi="Times New Roman" w:cs="Times New Roman"/>
          <w:color w:val="000000" w:themeColor="text1"/>
          <w:sz w:val="24"/>
          <w:szCs w:val="24"/>
        </w:rPr>
        <w:t xml:space="preserve">él y Roveda mantenían una relación cordial en la que los dos sabían los secretos del otro pero no los desvelaban. </w:t>
      </w:r>
      <w:r w:rsidR="00AF610F">
        <w:rPr>
          <w:rFonts w:ascii="Times New Roman" w:hAnsi="Times New Roman" w:cs="Times New Roman"/>
          <w:color w:val="000000" w:themeColor="text1"/>
          <w:sz w:val="24"/>
          <w:szCs w:val="24"/>
        </w:rPr>
        <w:t>Santo, sin haber obtenido muchas respuestas, se propone entonces hablar con el detective privado</w:t>
      </w:r>
      <w:r w:rsidR="00D658B8">
        <w:rPr>
          <w:rFonts w:ascii="Times New Roman" w:hAnsi="Times New Roman" w:cs="Times New Roman"/>
          <w:color w:val="000000" w:themeColor="text1"/>
          <w:sz w:val="24"/>
          <w:szCs w:val="24"/>
        </w:rPr>
        <w:t xml:space="preserve">, pero para hacerlo tenía que contactar a un tal Esposito. Todavía en Suiza, Santo compra un iPod para escuchar música </w:t>
      </w:r>
      <w:r w:rsidR="00CE08E0">
        <w:rPr>
          <w:rFonts w:ascii="Times New Roman" w:hAnsi="Times New Roman" w:cs="Times New Roman"/>
          <w:color w:val="000000" w:themeColor="text1"/>
          <w:sz w:val="24"/>
          <w:szCs w:val="24"/>
        </w:rPr>
        <w:t xml:space="preserve">y, al rebuscar entre sus tickets, se da cuenta de que uno </w:t>
      </w:r>
      <w:r w:rsidR="00B37F7F">
        <w:rPr>
          <w:rFonts w:ascii="Times New Roman" w:hAnsi="Times New Roman" w:cs="Times New Roman"/>
          <w:color w:val="000000" w:themeColor="text1"/>
          <w:sz w:val="24"/>
          <w:szCs w:val="24"/>
        </w:rPr>
        <w:t>hacía referencia al “Bar Esposito”, donde había tomado un café hace tiempo</w:t>
      </w:r>
      <w:r w:rsidR="00995C24">
        <w:rPr>
          <w:rFonts w:ascii="Times New Roman" w:hAnsi="Times New Roman" w:cs="Times New Roman"/>
          <w:color w:val="000000" w:themeColor="text1"/>
          <w:sz w:val="24"/>
          <w:szCs w:val="24"/>
        </w:rPr>
        <w:t xml:space="preserve"> y que, además, era el bar de un antiguo amigo suyo, Oreste. </w:t>
      </w:r>
    </w:p>
    <w:p w14:paraId="58CC7A6C" w14:textId="77777777" w:rsidR="00995C24" w:rsidRDefault="00995C24" w:rsidP="009203EC">
      <w:pPr>
        <w:spacing w:line="360" w:lineRule="auto"/>
        <w:jc w:val="both"/>
        <w:rPr>
          <w:rFonts w:ascii="Times New Roman" w:hAnsi="Times New Roman" w:cs="Times New Roman"/>
          <w:color w:val="000000" w:themeColor="text1"/>
          <w:sz w:val="24"/>
          <w:szCs w:val="24"/>
        </w:rPr>
      </w:pPr>
    </w:p>
    <w:p w14:paraId="1AA91A37" w14:textId="5585D467" w:rsidR="00897ED8" w:rsidRDefault="00995C24" w:rsidP="009203EC">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En el capítulo </w:t>
      </w:r>
      <w:r w:rsidR="00D245BB">
        <w:rPr>
          <w:rFonts w:ascii="Times New Roman" w:hAnsi="Times New Roman" w:cs="Times New Roman"/>
          <w:color w:val="000000" w:themeColor="text1"/>
          <w:sz w:val="24"/>
          <w:szCs w:val="24"/>
        </w:rPr>
        <w:t>del que se propone la traducción</w:t>
      </w:r>
      <w:r>
        <w:rPr>
          <w:rFonts w:ascii="Times New Roman" w:hAnsi="Times New Roman" w:cs="Times New Roman"/>
          <w:color w:val="000000" w:themeColor="text1"/>
          <w:sz w:val="24"/>
          <w:szCs w:val="24"/>
        </w:rPr>
        <w:t xml:space="preserve">, Santo se encuentra en el coche en la frontera entre Italia y Suiza, dispuesto a volver a su país natal para hablar con Oreste </w:t>
      </w:r>
      <w:r w:rsidR="00B45D99">
        <w:rPr>
          <w:rFonts w:ascii="Times New Roman" w:hAnsi="Times New Roman" w:cs="Times New Roman"/>
          <w:color w:val="000000" w:themeColor="text1"/>
          <w:sz w:val="24"/>
          <w:szCs w:val="24"/>
        </w:rPr>
        <w:t xml:space="preserve">en su bar </w:t>
      </w:r>
      <w:r>
        <w:rPr>
          <w:rFonts w:ascii="Times New Roman" w:hAnsi="Times New Roman" w:cs="Times New Roman"/>
          <w:color w:val="000000" w:themeColor="text1"/>
          <w:sz w:val="24"/>
          <w:szCs w:val="24"/>
        </w:rPr>
        <w:t>y descubrir más detalles sobre el asesinato de Roveda, su supuesta implicación en él y</w:t>
      </w:r>
      <w:r w:rsidR="002C0F0B">
        <w:rPr>
          <w:rFonts w:ascii="Times New Roman" w:hAnsi="Times New Roman" w:cs="Times New Roman"/>
          <w:color w:val="000000" w:themeColor="text1"/>
          <w:sz w:val="24"/>
          <w:szCs w:val="24"/>
        </w:rPr>
        <w:t xml:space="preserve"> la vida de publicista que no recuerda debido a la amnesia. </w:t>
      </w:r>
    </w:p>
    <w:p w14:paraId="004F2133" w14:textId="77777777" w:rsidR="00E8208D" w:rsidRDefault="00E8208D" w:rsidP="009203EC">
      <w:pPr>
        <w:spacing w:line="360" w:lineRule="auto"/>
        <w:jc w:val="both"/>
        <w:rPr>
          <w:rFonts w:ascii="Times New Roman" w:hAnsi="Times New Roman" w:cs="Times New Roman"/>
          <w:color w:val="000000" w:themeColor="text1"/>
          <w:sz w:val="24"/>
          <w:szCs w:val="24"/>
        </w:rPr>
      </w:pPr>
    </w:p>
    <w:p w14:paraId="57FCDA13" w14:textId="16DD8DDF" w:rsidR="00897ED8" w:rsidRDefault="00E8208D" w:rsidP="00897ED8">
      <w:pPr>
        <w:pStyle w:val="Ttulo2"/>
      </w:pPr>
      <w:bookmarkStart w:id="38" w:name="_Toc187153836"/>
      <w:commentRangeStart w:id="39"/>
      <w:r w:rsidRPr="00130F71">
        <w:t>Principales dificultades</w:t>
      </w:r>
      <w:bookmarkEnd w:id="38"/>
      <w:r w:rsidRPr="00130F71">
        <w:t xml:space="preserve"> </w:t>
      </w:r>
    </w:p>
    <w:p w14:paraId="0CD11788" w14:textId="77777777" w:rsidR="00C802A7" w:rsidRPr="00C802A7" w:rsidRDefault="00C802A7" w:rsidP="00C802A7"/>
    <w:p w14:paraId="660CBCD7" w14:textId="77777777" w:rsidR="00C802A7" w:rsidRPr="001B747C" w:rsidRDefault="00C802A7" w:rsidP="00C802A7">
      <w:pPr>
        <w:pStyle w:val="Ttulo3"/>
      </w:pPr>
      <w:bookmarkStart w:id="40" w:name="_Toc187153837"/>
      <w:r w:rsidRPr="001B747C">
        <w:t>Frecuencia de oraciones breves y oraciones nominales.</w:t>
      </w:r>
      <w:bookmarkEnd w:id="40"/>
    </w:p>
    <w:p w14:paraId="11B58476" w14:textId="77777777" w:rsidR="00C802A7" w:rsidRPr="001B747C" w:rsidRDefault="00C802A7" w:rsidP="00C802A7">
      <w:pPr>
        <w:pStyle w:val="Ttulo3"/>
      </w:pPr>
      <w:bookmarkStart w:id="41" w:name="_Toc187153838"/>
      <w:r w:rsidRPr="001B747C">
        <w:t>Usos pleonásticos de los pronombres.</w:t>
      </w:r>
      <w:bookmarkEnd w:id="41"/>
    </w:p>
    <w:p w14:paraId="7BA75C1C" w14:textId="77777777" w:rsidR="00C802A7" w:rsidRPr="001B747C" w:rsidRDefault="00C802A7" w:rsidP="00C802A7">
      <w:pPr>
        <w:pStyle w:val="Ttulo3"/>
      </w:pPr>
      <w:bookmarkStart w:id="42" w:name="_Toc187153839"/>
      <w:r w:rsidRPr="001B747C">
        <w:t>Simplificación sintáctica. Parataxis.</w:t>
      </w:r>
      <w:bookmarkEnd w:id="42"/>
    </w:p>
    <w:p w14:paraId="5E8595AE" w14:textId="77777777" w:rsidR="00C802A7" w:rsidRPr="001B747C" w:rsidRDefault="00C802A7" w:rsidP="00C802A7">
      <w:pPr>
        <w:pStyle w:val="Ttulo3"/>
      </w:pPr>
      <w:bookmarkStart w:id="43" w:name="_Toc187153840"/>
      <w:r w:rsidRPr="001B747C">
        <w:t>Uso de marcadores discursivos propios del registro conversacional.</w:t>
      </w:r>
      <w:bookmarkEnd w:id="43"/>
    </w:p>
    <w:p w14:paraId="45CC29A0" w14:textId="77777777" w:rsidR="00C802A7" w:rsidRPr="001B747C" w:rsidRDefault="00C802A7" w:rsidP="00C802A7">
      <w:pPr>
        <w:pStyle w:val="Ttulo3"/>
      </w:pPr>
      <w:bookmarkStart w:id="44" w:name="_Toc187153841"/>
      <w:r w:rsidRPr="001B747C">
        <w:t>Uso de interjecciones.</w:t>
      </w:r>
      <w:bookmarkEnd w:id="44"/>
    </w:p>
    <w:p w14:paraId="37B2963B" w14:textId="4072CB85" w:rsidR="00D0330B" w:rsidRPr="00C802A7" w:rsidRDefault="00C802A7" w:rsidP="00C802A7">
      <w:pPr>
        <w:pStyle w:val="Ttulo3"/>
      </w:pPr>
      <w:bookmarkStart w:id="45" w:name="_Toc187153842"/>
      <w:r w:rsidRPr="001B747C">
        <w:t>Usos léxicos y fraseológicos propios del registro conversacional.</w:t>
      </w:r>
      <w:bookmarkEnd w:id="45"/>
      <w:commentRangeEnd w:id="39"/>
      <w:r w:rsidR="008A332C">
        <w:rPr>
          <w:rStyle w:val="Refdecomentario"/>
          <w:rFonts w:ascii="Arial" w:eastAsia="Arial" w:hAnsi="Arial" w:cs="Arial"/>
          <w:b w:val="0"/>
          <w:bCs w:val="0"/>
          <w:lang w:eastAsia="es-ES" w:bidi="es-ES"/>
        </w:rPr>
        <w:commentReference w:id="39"/>
      </w:r>
    </w:p>
    <w:p w14:paraId="079C7737" w14:textId="77777777" w:rsidR="00DD01CB" w:rsidRPr="00254B52" w:rsidRDefault="00DD01CB" w:rsidP="00254B52">
      <w:pPr>
        <w:pStyle w:val="Ttulo1"/>
      </w:pPr>
      <w:bookmarkStart w:id="46" w:name="_Toc187153843"/>
      <w:r w:rsidRPr="00254B52">
        <w:lastRenderedPageBreak/>
        <w:t>CONCLUSIONES</w:t>
      </w:r>
      <w:bookmarkEnd w:id="46"/>
    </w:p>
    <w:p w14:paraId="18961EBF" w14:textId="77777777" w:rsidR="00DD01CB" w:rsidRDefault="00DD01CB" w:rsidP="00DD01CB">
      <w:pPr>
        <w:rPr>
          <w:rFonts w:ascii="Times New Roman" w:hAnsi="Times New Roman" w:cs="Times New Roman"/>
          <w:sz w:val="28"/>
        </w:rPr>
      </w:pPr>
      <w:r>
        <w:rPr>
          <w:rFonts w:ascii="Times New Roman" w:hAnsi="Times New Roman" w:cs="Times New Roman"/>
          <w:sz w:val="28"/>
        </w:rPr>
        <w:br w:type="page"/>
      </w:r>
    </w:p>
    <w:p w14:paraId="52264DD7" w14:textId="77777777" w:rsidR="00DD01CB" w:rsidRPr="008D04ED" w:rsidRDefault="00DD01CB" w:rsidP="00DD01CB">
      <w:pPr>
        <w:pStyle w:val="Ttulo1"/>
      </w:pPr>
      <w:bookmarkStart w:id="47" w:name="_Toc187153844"/>
      <w:r w:rsidRPr="008D04ED">
        <w:lastRenderedPageBreak/>
        <w:t>BIBLIOGRAFÍA</w:t>
      </w:r>
      <w:bookmarkEnd w:id="47"/>
    </w:p>
    <w:p w14:paraId="7C58C590" w14:textId="77777777" w:rsidR="00311B8F" w:rsidRDefault="00311B8F" w:rsidP="00DD01CB">
      <w:pPr>
        <w:rPr>
          <w:rFonts w:ascii="Times New Roman" w:hAnsi="Times New Roman" w:cs="Times New Roman"/>
          <w:sz w:val="28"/>
        </w:rPr>
      </w:pPr>
    </w:p>
    <w:p w14:paraId="3F4A13E8" w14:textId="77777777" w:rsidR="00327ECD" w:rsidRDefault="00327ECD" w:rsidP="00F27FD9">
      <w:pPr>
        <w:jc w:val="both"/>
        <w:rPr>
          <w:rFonts w:ascii="Times New Roman" w:hAnsi="Times New Roman" w:cs="Times New Roman"/>
          <w:sz w:val="24"/>
          <w:szCs w:val="24"/>
          <w:lang w:val="fr-FR"/>
        </w:rPr>
      </w:pPr>
      <w:r w:rsidRPr="00322902">
        <w:rPr>
          <w:rFonts w:ascii="Times New Roman" w:hAnsi="Times New Roman" w:cs="Times New Roman"/>
          <w:sz w:val="24"/>
          <w:szCs w:val="24"/>
          <w:lang w:val="it-IT"/>
        </w:rPr>
        <w:t xml:space="preserve">Associazione Italiana Editori. (2024). </w:t>
      </w:r>
      <w:r w:rsidRPr="00322902">
        <w:rPr>
          <w:rFonts w:ascii="Times New Roman" w:hAnsi="Times New Roman" w:cs="Times New Roman"/>
          <w:i/>
          <w:iCs/>
          <w:sz w:val="24"/>
          <w:szCs w:val="24"/>
          <w:lang w:val="it-IT"/>
        </w:rPr>
        <w:t>Rapporto sullo stato dell’editoria in Italia</w:t>
      </w:r>
      <w:r w:rsidRPr="00322902">
        <w:rPr>
          <w:rFonts w:ascii="Times New Roman" w:hAnsi="Times New Roman" w:cs="Times New Roman"/>
          <w:sz w:val="24"/>
          <w:szCs w:val="24"/>
          <w:lang w:val="it-IT"/>
        </w:rPr>
        <w:t xml:space="preserve">. </w:t>
      </w:r>
      <w:r w:rsidRPr="00311B8F">
        <w:rPr>
          <w:rFonts w:ascii="Times New Roman" w:hAnsi="Times New Roman" w:cs="Times New Roman"/>
          <w:sz w:val="24"/>
          <w:szCs w:val="24"/>
          <w:lang w:val="fr-FR"/>
        </w:rPr>
        <w:t>[PDF].</w:t>
      </w:r>
      <w:r>
        <w:rPr>
          <w:rFonts w:ascii="Times New Roman" w:hAnsi="Times New Roman" w:cs="Times New Roman"/>
          <w:sz w:val="24"/>
          <w:szCs w:val="24"/>
          <w:lang w:val="fr-FR"/>
        </w:rPr>
        <w:t xml:space="preserve"> </w:t>
      </w:r>
      <w:hyperlink r:id="rId12" w:anchor=":~:text=Il%20mercato%20trade%20dei%20primi,7%20milioni%20rispetto%20al%202019" w:history="1">
        <w:r w:rsidRPr="00E60C09">
          <w:rPr>
            <w:rStyle w:val="Hipervnculo"/>
            <w:rFonts w:ascii="Times New Roman" w:hAnsi="Times New Roman" w:cs="Times New Roman"/>
            <w:sz w:val="24"/>
            <w:szCs w:val="24"/>
            <w:lang w:val="fr-FR"/>
          </w:rPr>
          <w:t>https://network.aie.it/Portals/_default/Skede/Allegati/Skeda105-9964-2024.10.9/Rapporto_2024_sintesi.pdf?IDUNI=2gwbx5gkr1decv4yi0gerisx2087#:~:text=Il%20mercato%20trade%20dei%20primi,7%20milioni%20rispetto%20al%202019</w:t>
        </w:r>
      </w:hyperlink>
      <w:r w:rsidRPr="001D08F2">
        <w:rPr>
          <w:rFonts w:ascii="Times New Roman" w:hAnsi="Times New Roman" w:cs="Times New Roman"/>
          <w:sz w:val="24"/>
          <w:szCs w:val="24"/>
          <w:lang w:val="fr-FR"/>
        </w:rPr>
        <w:t>.</w:t>
      </w:r>
    </w:p>
    <w:p w14:paraId="690CA337" w14:textId="77777777" w:rsidR="005F28DF" w:rsidRDefault="005F28DF" w:rsidP="00F27FD9">
      <w:pPr>
        <w:jc w:val="both"/>
        <w:rPr>
          <w:rFonts w:ascii="Times New Roman" w:hAnsi="Times New Roman" w:cs="Times New Roman"/>
          <w:sz w:val="24"/>
          <w:szCs w:val="24"/>
          <w:lang w:val="fr-FR"/>
        </w:rPr>
      </w:pPr>
    </w:p>
    <w:p w14:paraId="17EA7756" w14:textId="77777777" w:rsidR="00327ECD" w:rsidRPr="00322902" w:rsidRDefault="00327ECD" w:rsidP="00F27FD9">
      <w:pPr>
        <w:jc w:val="both"/>
        <w:rPr>
          <w:rFonts w:ascii="Times New Roman" w:hAnsi="Times New Roman" w:cs="Times New Roman"/>
          <w:sz w:val="24"/>
          <w:szCs w:val="24"/>
        </w:rPr>
      </w:pPr>
      <w:r w:rsidRPr="00322902">
        <w:rPr>
          <w:rFonts w:ascii="Times New Roman" w:hAnsi="Times New Roman" w:cs="Times New Roman"/>
          <w:sz w:val="24"/>
          <w:szCs w:val="24"/>
          <w:lang w:val="it-IT"/>
        </w:rPr>
        <w:t xml:space="preserve">Bazzanella, C. (1995). I segnali discorsivi. En Renzo, L., Salvi, G. y Cardinaletti, A. </w:t>
      </w:r>
      <w:r w:rsidRPr="00322902">
        <w:rPr>
          <w:rFonts w:ascii="Times New Roman" w:hAnsi="Times New Roman" w:cs="Times New Roman"/>
          <w:i/>
          <w:iCs/>
          <w:sz w:val="24"/>
          <w:szCs w:val="24"/>
          <w:lang w:val="it-IT"/>
        </w:rPr>
        <w:t>Grande Grammatica italiana di consultazione</w:t>
      </w:r>
      <w:r w:rsidRPr="00322902">
        <w:rPr>
          <w:rFonts w:ascii="Times New Roman" w:hAnsi="Times New Roman" w:cs="Times New Roman"/>
          <w:sz w:val="24"/>
          <w:szCs w:val="24"/>
          <w:lang w:val="it-IT"/>
        </w:rPr>
        <w:t xml:space="preserve">, (pp. 225-255). </w:t>
      </w:r>
      <w:r w:rsidRPr="00322902">
        <w:rPr>
          <w:rFonts w:ascii="Times New Roman" w:hAnsi="Times New Roman" w:cs="Times New Roman"/>
          <w:sz w:val="24"/>
          <w:szCs w:val="24"/>
        </w:rPr>
        <w:t xml:space="preserve">Bologna: Il Mulino. </w:t>
      </w:r>
    </w:p>
    <w:p w14:paraId="01402BEB" w14:textId="77777777" w:rsidR="005F28DF" w:rsidRPr="00322902" w:rsidRDefault="005F28DF" w:rsidP="00F27FD9">
      <w:pPr>
        <w:jc w:val="both"/>
        <w:rPr>
          <w:rFonts w:ascii="Times New Roman" w:hAnsi="Times New Roman" w:cs="Times New Roman"/>
          <w:sz w:val="24"/>
          <w:szCs w:val="24"/>
        </w:rPr>
      </w:pPr>
    </w:p>
    <w:p w14:paraId="18F0DFBB" w14:textId="77777777" w:rsidR="00327ECD" w:rsidRPr="00966EA4" w:rsidRDefault="00327ECD" w:rsidP="00F27FD9">
      <w:pPr>
        <w:jc w:val="both"/>
        <w:rPr>
          <w:rFonts w:ascii="Times New Roman" w:hAnsi="Times New Roman" w:cs="Times New Roman"/>
          <w:sz w:val="24"/>
          <w:szCs w:val="24"/>
        </w:rPr>
      </w:pPr>
      <w:r w:rsidRPr="00D42E2C">
        <w:rPr>
          <w:rFonts w:ascii="Times New Roman" w:hAnsi="Times New Roman" w:cs="Times New Roman"/>
          <w:sz w:val="24"/>
          <w:szCs w:val="24"/>
        </w:rPr>
        <w:t xml:space="preserve">Briguglia, C. (2009). </w:t>
      </w:r>
      <w:r w:rsidRPr="00D42E2C">
        <w:rPr>
          <w:rFonts w:ascii="Times New Roman" w:hAnsi="Times New Roman" w:cs="Times New Roman"/>
          <w:i/>
          <w:iCs/>
          <w:sz w:val="24"/>
          <w:szCs w:val="24"/>
        </w:rPr>
        <w:t>La traducción de la variación lingüística en catalán literario contemporáneo. Las traducciones de Pasolini, Gadda y Camilleri</w:t>
      </w:r>
      <w:r w:rsidRPr="00D42E2C">
        <w:rPr>
          <w:rFonts w:ascii="Times New Roman" w:hAnsi="Times New Roman" w:cs="Times New Roman"/>
          <w:sz w:val="24"/>
          <w:szCs w:val="24"/>
        </w:rPr>
        <w:t xml:space="preserve">. Tesis Doctoral. Barcelona. </w:t>
      </w:r>
      <w:r w:rsidRPr="00966EA4">
        <w:rPr>
          <w:rFonts w:ascii="Times New Roman" w:hAnsi="Times New Roman" w:cs="Times New Roman"/>
          <w:sz w:val="24"/>
          <w:szCs w:val="24"/>
        </w:rPr>
        <w:t xml:space="preserve">Universitat Pompeu Fabra. </w:t>
      </w:r>
    </w:p>
    <w:p w14:paraId="0A636523" w14:textId="77777777" w:rsidR="005F28DF" w:rsidRPr="00966EA4" w:rsidRDefault="005F28DF" w:rsidP="00F27FD9">
      <w:pPr>
        <w:jc w:val="both"/>
        <w:rPr>
          <w:rFonts w:ascii="Times New Roman" w:hAnsi="Times New Roman" w:cs="Times New Roman"/>
          <w:sz w:val="24"/>
          <w:szCs w:val="24"/>
        </w:rPr>
      </w:pPr>
    </w:p>
    <w:p w14:paraId="6BC3D954" w14:textId="77777777" w:rsidR="00327ECD" w:rsidRPr="00966EA4" w:rsidRDefault="00327ECD" w:rsidP="00311B8F">
      <w:pPr>
        <w:jc w:val="both"/>
        <w:rPr>
          <w:rFonts w:ascii="Times New Roman" w:hAnsi="Times New Roman" w:cs="Times New Roman"/>
          <w:sz w:val="24"/>
          <w:szCs w:val="24"/>
          <w:lang w:val="en-US"/>
        </w:rPr>
      </w:pPr>
      <w:r w:rsidRPr="00B072D8">
        <w:rPr>
          <w:rFonts w:ascii="Times New Roman" w:hAnsi="Times New Roman" w:cs="Times New Roman"/>
          <w:sz w:val="24"/>
          <w:szCs w:val="24"/>
        </w:rPr>
        <w:t>Caprara, G. (2010). Multilingüismo, variedades dialectales y traducción: el fenómeno Andrea Camilleri. </w:t>
      </w:r>
      <w:r w:rsidRPr="00966EA4">
        <w:rPr>
          <w:rFonts w:ascii="Times New Roman" w:hAnsi="Times New Roman" w:cs="Times New Roman"/>
          <w:i/>
          <w:iCs/>
          <w:sz w:val="24"/>
          <w:szCs w:val="24"/>
          <w:lang w:val="en-US"/>
        </w:rPr>
        <w:t>AdVersuS</w:t>
      </w:r>
      <w:r w:rsidRPr="00966EA4">
        <w:rPr>
          <w:rFonts w:ascii="Times New Roman" w:hAnsi="Times New Roman" w:cs="Times New Roman"/>
          <w:sz w:val="24"/>
          <w:szCs w:val="24"/>
          <w:lang w:val="en-US"/>
        </w:rPr>
        <w:t>, (16-17), pp. 85-137.</w:t>
      </w:r>
    </w:p>
    <w:p w14:paraId="7D6CE410" w14:textId="77777777" w:rsidR="005F28DF" w:rsidRPr="00966EA4" w:rsidRDefault="005F28DF" w:rsidP="00311B8F">
      <w:pPr>
        <w:jc w:val="both"/>
        <w:rPr>
          <w:rFonts w:ascii="Times New Roman" w:hAnsi="Times New Roman" w:cs="Times New Roman"/>
          <w:sz w:val="24"/>
          <w:szCs w:val="24"/>
          <w:lang w:val="en-US"/>
        </w:rPr>
      </w:pPr>
    </w:p>
    <w:p w14:paraId="537567E5" w14:textId="77777777" w:rsidR="00327ECD" w:rsidRDefault="00327ECD" w:rsidP="00F27FD9">
      <w:pPr>
        <w:jc w:val="both"/>
        <w:rPr>
          <w:rFonts w:ascii="Times New Roman" w:hAnsi="Times New Roman" w:cs="Times New Roman"/>
          <w:sz w:val="24"/>
          <w:szCs w:val="24"/>
        </w:rPr>
      </w:pPr>
      <w:r w:rsidRPr="00311B8F">
        <w:rPr>
          <w:rFonts w:ascii="Times New Roman" w:hAnsi="Times New Roman" w:cs="Times New Roman"/>
          <w:sz w:val="24"/>
          <w:szCs w:val="24"/>
          <w:lang w:val="en-US"/>
        </w:rPr>
        <w:t xml:space="preserve">Chafe. </w:t>
      </w:r>
      <w:r w:rsidRPr="00D42E2C">
        <w:rPr>
          <w:rFonts w:ascii="Times New Roman" w:hAnsi="Times New Roman" w:cs="Times New Roman"/>
          <w:sz w:val="24"/>
          <w:szCs w:val="24"/>
          <w:lang w:val="fr-FR"/>
        </w:rPr>
        <w:t xml:space="preserve">W. y Tannen, D. (1987). The Relation Btween Written and Spoken Language. </w:t>
      </w:r>
      <w:r w:rsidRPr="00D42E2C">
        <w:rPr>
          <w:rFonts w:ascii="Times New Roman" w:hAnsi="Times New Roman" w:cs="Times New Roman"/>
          <w:i/>
          <w:iCs/>
          <w:sz w:val="24"/>
          <w:szCs w:val="24"/>
        </w:rPr>
        <w:t>Annual Review of Anthopology</w:t>
      </w:r>
      <w:r w:rsidRPr="00D42E2C">
        <w:rPr>
          <w:rFonts w:ascii="Times New Roman" w:hAnsi="Times New Roman" w:cs="Times New Roman"/>
          <w:sz w:val="24"/>
          <w:szCs w:val="24"/>
        </w:rPr>
        <w:t xml:space="preserve">, 16, 383-407. </w:t>
      </w:r>
    </w:p>
    <w:p w14:paraId="323F3CE0" w14:textId="77777777" w:rsidR="005F28DF" w:rsidRDefault="005F28DF" w:rsidP="00F27FD9">
      <w:pPr>
        <w:jc w:val="both"/>
        <w:rPr>
          <w:rFonts w:ascii="Times New Roman" w:hAnsi="Times New Roman" w:cs="Times New Roman"/>
          <w:sz w:val="24"/>
          <w:szCs w:val="24"/>
        </w:rPr>
      </w:pPr>
    </w:p>
    <w:p w14:paraId="5A1FAA1C" w14:textId="77777777" w:rsidR="00327ECD" w:rsidRPr="00322902" w:rsidRDefault="00327ECD" w:rsidP="00F27FD9">
      <w:pPr>
        <w:jc w:val="both"/>
        <w:rPr>
          <w:rFonts w:ascii="Times New Roman" w:hAnsi="Times New Roman" w:cs="Times New Roman"/>
          <w:sz w:val="24"/>
          <w:szCs w:val="24"/>
        </w:rPr>
      </w:pPr>
      <w:r w:rsidRPr="00D42E2C">
        <w:rPr>
          <w:rFonts w:ascii="Times New Roman" w:hAnsi="Times New Roman" w:cs="Times New Roman"/>
          <w:sz w:val="24"/>
          <w:szCs w:val="24"/>
        </w:rPr>
        <w:t xml:space="preserve">Coseriu, E. (1981). </w:t>
      </w:r>
      <w:r w:rsidRPr="00322902">
        <w:rPr>
          <w:rFonts w:ascii="Times New Roman" w:hAnsi="Times New Roman" w:cs="Times New Roman"/>
          <w:sz w:val="24"/>
          <w:szCs w:val="24"/>
        </w:rPr>
        <w:t xml:space="preserve">La lengua funcional. </w:t>
      </w:r>
      <w:r w:rsidRPr="00D42E2C">
        <w:rPr>
          <w:rFonts w:ascii="Times New Roman" w:hAnsi="Times New Roman" w:cs="Times New Roman"/>
          <w:sz w:val="24"/>
          <w:szCs w:val="24"/>
        </w:rPr>
        <w:t xml:space="preserve">En Coseriu, E. </w:t>
      </w:r>
      <w:r w:rsidRPr="00D42E2C">
        <w:rPr>
          <w:rFonts w:ascii="Times New Roman" w:hAnsi="Times New Roman" w:cs="Times New Roman"/>
          <w:i/>
          <w:iCs/>
          <w:sz w:val="24"/>
          <w:szCs w:val="24"/>
        </w:rPr>
        <w:t>Lecciones de lingüística general,</w:t>
      </w:r>
      <w:r w:rsidRPr="00D42E2C">
        <w:rPr>
          <w:rFonts w:ascii="Times New Roman" w:hAnsi="Times New Roman" w:cs="Times New Roman"/>
          <w:sz w:val="24"/>
          <w:szCs w:val="24"/>
        </w:rPr>
        <w:t xml:space="preserve"> trad. de José María de Azáceta (pp. 302-315). </w:t>
      </w:r>
      <w:r w:rsidRPr="00322902">
        <w:rPr>
          <w:rFonts w:ascii="Times New Roman" w:hAnsi="Times New Roman" w:cs="Times New Roman"/>
          <w:sz w:val="24"/>
          <w:szCs w:val="24"/>
        </w:rPr>
        <w:t xml:space="preserve">Madrid: Gredos. </w:t>
      </w:r>
    </w:p>
    <w:p w14:paraId="4686A1FD" w14:textId="77777777" w:rsidR="005F28DF" w:rsidRPr="00322902" w:rsidRDefault="005F28DF" w:rsidP="00F27FD9">
      <w:pPr>
        <w:jc w:val="both"/>
        <w:rPr>
          <w:rFonts w:ascii="Times New Roman" w:hAnsi="Times New Roman" w:cs="Times New Roman"/>
          <w:sz w:val="24"/>
          <w:szCs w:val="24"/>
        </w:rPr>
      </w:pPr>
    </w:p>
    <w:p w14:paraId="0BCDDFEC" w14:textId="77777777" w:rsidR="00327ECD" w:rsidRPr="00322902" w:rsidRDefault="00327ECD" w:rsidP="00F27FD9">
      <w:pPr>
        <w:jc w:val="both"/>
        <w:rPr>
          <w:rFonts w:ascii="Times New Roman" w:hAnsi="Times New Roman" w:cs="Times New Roman"/>
          <w:sz w:val="24"/>
          <w:szCs w:val="24"/>
        </w:rPr>
      </w:pPr>
      <w:r w:rsidRPr="00113B16">
        <w:rPr>
          <w:rFonts w:ascii="Times New Roman" w:hAnsi="Times New Roman" w:cs="Times New Roman"/>
          <w:sz w:val="24"/>
          <w:szCs w:val="24"/>
        </w:rPr>
        <w:t xml:space="preserve">Federación de Gremios de Editores de España. (2023). </w:t>
      </w:r>
      <w:r>
        <w:rPr>
          <w:rFonts w:ascii="Times New Roman" w:hAnsi="Times New Roman" w:cs="Times New Roman"/>
          <w:i/>
          <w:iCs/>
          <w:sz w:val="24"/>
          <w:szCs w:val="24"/>
        </w:rPr>
        <w:t>Hábitos de l</w:t>
      </w:r>
      <w:r w:rsidRPr="00113B16">
        <w:rPr>
          <w:rFonts w:ascii="Times New Roman" w:hAnsi="Times New Roman" w:cs="Times New Roman"/>
          <w:i/>
          <w:iCs/>
          <w:sz w:val="24"/>
          <w:szCs w:val="24"/>
        </w:rPr>
        <w:t>ectura y compra de libros</w:t>
      </w:r>
      <w:r>
        <w:rPr>
          <w:rFonts w:ascii="Times New Roman" w:hAnsi="Times New Roman" w:cs="Times New Roman"/>
          <w:i/>
          <w:iCs/>
          <w:sz w:val="24"/>
          <w:szCs w:val="24"/>
        </w:rPr>
        <w:t xml:space="preserve"> en </w:t>
      </w:r>
      <w:r w:rsidRPr="00B864A5">
        <w:rPr>
          <w:rFonts w:ascii="Times New Roman" w:hAnsi="Times New Roman" w:cs="Times New Roman"/>
          <w:i/>
          <w:iCs/>
          <w:sz w:val="24"/>
          <w:szCs w:val="24"/>
        </w:rPr>
        <w:t>España | 2023</w:t>
      </w:r>
      <w:r>
        <w:rPr>
          <w:rFonts w:ascii="Times New Roman" w:hAnsi="Times New Roman" w:cs="Times New Roman"/>
          <w:sz w:val="24"/>
          <w:szCs w:val="24"/>
        </w:rPr>
        <w:t>.</w:t>
      </w:r>
      <w:r w:rsidRPr="00113B16">
        <w:rPr>
          <w:rFonts w:ascii="Times New Roman" w:hAnsi="Times New Roman" w:cs="Times New Roman"/>
          <w:sz w:val="24"/>
          <w:szCs w:val="24"/>
        </w:rPr>
        <w:t xml:space="preserve"> [PDF].</w:t>
      </w:r>
      <w:hyperlink r:id="rId13" w:history="1">
        <w:r w:rsidRPr="00322902">
          <w:rPr>
            <w:rStyle w:val="Hipervnculo"/>
            <w:rFonts w:ascii="Times New Roman" w:hAnsi="Times New Roman" w:cs="Times New Roman"/>
            <w:sz w:val="24"/>
            <w:szCs w:val="24"/>
          </w:rPr>
          <w:t>https://www.federacioneditores.org/lectura-y-compra-de-libros-2023-presentacion.pdf</w:t>
        </w:r>
      </w:hyperlink>
      <w:r w:rsidRPr="00322902">
        <w:rPr>
          <w:rFonts w:ascii="Times New Roman" w:hAnsi="Times New Roman" w:cs="Times New Roman"/>
          <w:sz w:val="24"/>
          <w:szCs w:val="24"/>
        </w:rPr>
        <w:t xml:space="preserve"> </w:t>
      </w:r>
    </w:p>
    <w:p w14:paraId="67EA4542" w14:textId="77777777" w:rsidR="005F28DF" w:rsidRPr="00322902" w:rsidRDefault="005F28DF" w:rsidP="00F27FD9">
      <w:pPr>
        <w:jc w:val="both"/>
        <w:rPr>
          <w:rFonts w:ascii="Times New Roman" w:hAnsi="Times New Roman" w:cs="Times New Roman"/>
          <w:sz w:val="24"/>
          <w:szCs w:val="24"/>
        </w:rPr>
      </w:pPr>
    </w:p>
    <w:p w14:paraId="74141BDA" w14:textId="77777777" w:rsidR="00327ECD" w:rsidRPr="00322902" w:rsidRDefault="00327ECD" w:rsidP="00F27FD9">
      <w:pPr>
        <w:jc w:val="both"/>
        <w:rPr>
          <w:rFonts w:ascii="Times New Roman" w:hAnsi="Times New Roman" w:cs="Times New Roman"/>
          <w:sz w:val="24"/>
          <w:szCs w:val="24"/>
          <w:lang w:val="it-IT"/>
        </w:rPr>
      </w:pPr>
      <w:r w:rsidRPr="00322902">
        <w:rPr>
          <w:rFonts w:ascii="Times New Roman" w:hAnsi="Times New Roman" w:cs="Times New Roman"/>
          <w:sz w:val="24"/>
          <w:szCs w:val="24"/>
          <w:lang w:val="it-IT"/>
        </w:rPr>
        <w:t xml:space="preserve">Koch, P. (2005) ‘Parlato / scritto’ Quale variazione centrale della dimensione linguistica. En Atti del VI Convegno SILFI. </w:t>
      </w:r>
      <w:r w:rsidRPr="00322902">
        <w:rPr>
          <w:rFonts w:ascii="Times New Roman" w:eastAsiaTheme="minorHAnsi" w:hAnsi="Times New Roman" w:cs="Times New Roman"/>
          <w:i/>
          <w:iCs/>
          <w:sz w:val="24"/>
          <w:szCs w:val="24"/>
          <w:lang w:val="it-IT"/>
        </w:rPr>
        <w:t>Tradizione e innovazione. Il parlato: teoria, corpora, lingustica dei corpora. Atti del VI Convegno SILFI (Duisburg, 28 giugno-2 luglio 2000)</w:t>
      </w:r>
      <w:r w:rsidRPr="00322902">
        <w:rPr>
          <w:rFonts w:ascii="Times New Roman" w:hAnsi="Times New Roman" w:cs="Times New Roman"/>
          <w:sz w:val="24"/>
          <w:szCs w:val="24"/>
          <w:lang w:val="it-IT"/>
        </w:rPr>
        <w:t>, (pp. 41-56). Firenze: Franco Cesati.</w:t>
      </w:r>
    </w:p>
    <w:p w14:paraId="5C23F9A7" w14:textId="77777777" w:rsidR="005F28DF" w:rsidRPr="00322902" w:rsidRDefault="005F28DF" w:rsidP="00F27FD9">
      <w:pPr>
        <w:jc w:val="both"/>
        <w:rPr>
          <w:rFonts w:ascii="Times New Roman" w:hAnsi="Times New Roman" w:cs="Times New Roman"/>
          <w:sz w:val="24"/>
          <w:szCs w:val="24"/>
          <w:lang w:val="it-IT"/>
        </w:rPr>
      </w:pPr>
    </w:p>
    <w:p w14:paraId="427D6019" w14:textId="77777777" w:rsidR="00327ECD" w:rsidRPr="00322902" w:rsidRDefault="00327ECD" w:rsidP="00311B8F">
      <w:pPr>
        <w:jc w:val="both"/>
        <w:rPr>
          <w:rFonts w:ascii="Times New Roman" w:hAnsi="Times New Roman" w:cs="Times New Roman"/>
          <w:sz w:val="24"/>
          <w:szCs w:val="24"/>
          <w:lang w:val="it-IT"/>
        </w:rPr>
      </w:pPr>
      <w:r w:rsidRPr="005651CA">
        <w:rPr>
          <w:rFonts w:ascii="Times New Roman" w:hAnsi="Times New Roman" w:cs="Times New Roman"/>
          <w:sz w:val="24"/>
          <w:szCs w:val="24"/>
        </w:rPr>
        <w:t xml:space="preserve">Morillas, E. (2016). Oralidad y narración. Un estudio de caso. </w:t>
      </w:r>
      <w:r w:rsidRPr="005651CA">
        <w:rPr>
          <w:rFonts w:ascii="Times New Roman" w:hAnsi="Times New Roman" w:cs="Times New Roman"/>
          <w:i/>
          <w:iCs/>
          <w:sz w:val="24"/>
          <w:szCs w:val="24"/>
        </w:rPr>
        <w:t>MonTI Monografías de Traducción e Interpretación, 2016</w:t>
      </w:r>
      <w:r w:rsidRPr="005651CA">
        <w:rPr>
          <w:rFonts w:ascii="Times New Roman" w:hAnsi="Times New Roman" w:cs="Times New Roman"/>
          <w:sz w:val="24"/>
          <w:szCs w:val="24"/>
        </w:rPr>
        <w:t xml:space="preserve">(ne3), 55-75. </w:t>
      </w:r>
      <w:hyperlink r:id="rId14" w:history="1">
        <w:r w:rsidRPr="00322902">
          <w:rPr>
            <w:rStyle w:val="Hipervnculo"/>
            <w:rFonts w:ascii="Times New Roman" w:hAnsi="Times New Roman" w:cs="Times New Roman"/>
            <w:sz w:val="24"/>
            <w:szCs w:val="24"/>
            <w:lang w:val="it-IT"/>
          </w:rPr>
          <w:t>https://doi.org/10.6035/MonTI.2016.ne3.2</w:t>
        </w:r>
      </w:hyperlink>
    </w:p>
    <w:p w14:paraId="47D3EFC4" w14:textId="77777777" w:rsidR="005F28DF" w:rsidRPr="00322902" w:rsidRDefault="005F28DF" w:rsidP="00311B8F">
      <w:pPr>
        <w:jc w:val="both"/>
        <w:rPr>
          <w:rFonts w:ascii="Times New Roman" w:hAnsi="Times New Roman" w:cs="Times New Roman"/>
          <w:sz w:val="24"/>
          <w:szCs w:val="24"/>
          <w:lang w:val="it-IT"/>
        </w:rPr>
      </w:pPr>
    </w:p>
    <w:p w14:paraId="5EDC7A1E" w14:textId="77777777" w:rsidR="00327ECD" w:rsidRDefault="00327ECD" w:rsidP="00F27FD9">
      <w:pPr>
        <w:jc w:val="both"/>
        <w:rPr>
          <w:rFonts w:ascii="Times New Roman" w:hAnsi="Times New Roman" w:cs="Times New Roman"/>
          <w:sz w:val="24"/>
          <w:szCs w:val="24"/>
          <w:lang w:val="fr-FR"/>
        </w:rPr>
      </w:pPr>
      <w:r w:rsidRPr="00322902">
        <w:rPr>
          <w:rFonts w:ascii="Times New Roman" w:hAnsi="Times New Roman" w:cs="Times New Roman"/>
          <w:sz w:val="24"/>
          <w:szCs w:val="24"/>
          <w:lang w:val="it-IT"/>
        </w:rPr>
        <w:t xml:space="preserve">Poggi, I. (1995). Le interiezioni. En Renzo, L., Salvi, G. y Cardinaletti, A. </w:t>
      </w:r>
      <w:r w:rsidRPr="00322902">
        <w:rPr>
          <w:rFonts w:ascii="Times New Roman" w:hAnsi="Times New Roman" w:cs="Times New Roman"/>
          <w:i/>
          <w:iCs/>
          <w:sz w:val="24"/>
          <w:szCs w:val="24"/>
          <w:lang w:val="it-IT"/>
        </w:rPr>
        <w:t>Grande Grammatica italiana di consultazione</w:t>
      </w:r>
      <w:r w:rsidRPr="00322902">
        <w:rPr>
          <w:rFonts w:ascii="Times New Roman" w:hAnsi="Times New Roman" w:cs="Times New Roman"/>
          <w:sz w:val="24"/>
          <w:szCs w:val="24"/>
          <w:lang w:val="it-IT"/>
        </w:rPr>
        <w:t xml:space="preserve">, (pp. 403-425). </w:t>
      </w:r>
      <w:r w:rsidRPr="00C450CC">
        <w:rPr>
          <w:rFonts w:ascii="Times New Roman" w:hAnsi="Times New Roman" w:cs="Times New Roman"/>
          <w:sz w:val="24"/>
          <w:szCs w:val="24"/>
          <w:lang w:val="fr-FR"/>
        </w:rPr>
        <w:t>Bologna: Il Mulino</w:t>
      </w:r>
      <w:r>
        <w:rPr>
          <w:rFonts w:ascii="Times New Roman" w:hAnsi="Times New Roman" w:cs="Times New Roman"/>
          <w:sz w:val="24"/>
          <w:szCs w:val="24"/>
          <w:lang w:val="fr-FR"/>
        </w:rPr>
        <w:t xml:space="preserve">. </w:t>
      </w:r>
    </w:p>
    <w:p w14:paraId="6B7B5641" w14:textId="77777777" w:rsidR="005F28DF" w:rsidRDefault="005F28DF" w:rsidP="00F27FD9">
      <w:pPr>
        <w:jc w:val="both"/>
        <w:rPr>
          <w:rFonts w:ascii="Times New Roman" w:hAnsi="Times New Roman" w:cs="Times New Roman"/>
          <w:sz w:val="24"/>
          <w:szCs w:val="24"/>
          <w:lang w:val="fr-FR"/>
        </w:rPr>
      </w:pPr>
    </w:p>
    <w:p w14:paraId="4B45C556" w14:textId="77777777" w:rsidR="00327ECD" w:rsidRDefault="00327ECD" w:rsidP="00F27FD9">
      <w:pPr>
        <w:jc w:val="both"/>
        <w:rPr>
          <w:rFonts w:ascii="Times New Roman" w:hAnsi="Times New Roman" w:cs="Times New Roman"/>
          <w:sz w:val="24"/>
          <w:szCs w:val="24"/>
          <w:lang w:val="fr-FR"/>
        </w:rPr>
      </w:pPr>
      <w:r w:rsidRPr="00D42E2C">
        <w:rPr>
          <w:rFonts w:ascii="Times New Roman" w:hAnsi="Times New Roman" w:cs="Times New Roman"/>
          <w:sz w:val="24"/>
          <w:szCs w:val="24"/>
          <w:lang w:val="fr-FR"/>
        </w:rPr>
        <w:t xml:space="preserve">Richet, B. (2001). Quelques donnés et réflexions sur la traduction des interjections. En Ballard, M. </w:t>
      </w:r>
      <w:r w:rsidRPr="00D42E2C">
        <w:rPr>
          <w:rFonts w:ascii="Times New Roman" w:hAnsi="Times New Roman" w:cs="Times New Roman"/>
          <w:i/>
          <w:iCs/>
          <w:sz w:val="24"/>
          <w:szCs w:val="24"/>
          <w:lang w:val="fr-FR"/>
        </w:rPr>
        <w:t>Oralité et traduction</w:t>
      </w:r>
      <w:r w:rsidRPr="00D42E2C">
        <w:rPr>
          <w:rFonts w:ascii="Times New Roman" w:hAnsi="Times New Roman" w:cs="Times New Roman"/>
          <w:sz w:val="24"/>
          <w:szCs w:val="24"/>
          <w:lang w:val="fr-FR"/>
        </w:rPr>
        <w:t>. Arras: Presses Universitaires d’Arras.</w:t>
      </w:r>
      <w:r w:rsidRPr="00833258">
        <w:rPr>
          <w:rFonts w:ascii="Times New Roman" w:hAnsi="Times New Roman" w:cs="Times New Roman"/>
          <w:sz w:val="24"/>
          <w:szCs w:val="24"/>
          <w:lang w:val="fr-FR"/>
        </w:rPr>
        <w:t xml:space="preserve"> </w:t>
      </w:r>
    </w:p>
    <w:p w14:paraId="69DACBD5" w14:textId="77777777" w:rsidR="005F28DF" w:rsidRDefault="005F28DF" w:rsidP="00F27FD9">
      <w:pPr>
        <w:jc w:val="both"/>
        <w:rPr>
          <w:rFonts w:ascii="Times New Roman" w:hAnsi="Times New Roman" w:cs="Times New Roman"/>
          <w:sz w:val="24"/>
          <w:szCs w:val="24"/>
          <w:lang w:val="fr-FR"/>
        </w:rPr>
      </w:pPr>
    </w:p>
    <w:p w14:paraId="4EB0586C" w14:textId="72B7C7AC" w:rsidR="00327ECD" w:rsidRPr="00322902" w:rsidRDefault="00327ECD" w:rsidP="00311B8F">
      <w:pPr>
        <w:jc w:val="both"/>
        <w:rPr>
          <w:rFonts w:ascii="Times New Roman" w:hAnsi="Times New Roman" w:cs="Times New Roman"/>
          <w:sz w:val="24"/>
          <w:szCs w:val="24"/>
        </w:rPr>
      </w:pPr>
      <w:r w:rsidRPr="00500DBC">
        <w:rPr>
          <w:rFonts w:ascii="Times New Roman" w:hAnsi="Times New Roman" w:cs="Times New Roman"/>
          <w:sz w:val="24"/>
          <w:szCs w:val="24"/>
        </w:rPr>
        <w:t xml:space="preserve">Solsona, C. (2016). La traducción entre lenguas afines en el discurso oral: El caso de algunos marcadores discursivos italianos de reformulación. </w:t>
      </w:r>
      <w:r w:rsidRPr="00500DBC">
        <w:rPr>
          <w:rFonts w:ascii="Times New Roman" w:hAnsi="Times New Roman" w:cs="Times New Roman"/>
          <w:i/>
          <w:iCs/>
          <w:sz w:val="24"/>
          <w:szCs w:val="24"/>
        </w:rPr>
        <w:t>MonTI Monografías de Traducción e Interpretación, 3</w:t>
      </w:r>
      <w:r w:rsidRPr="00500DBC">
        <w:rPr>
          <w:rFonts w:ascii="Times New Roman" w:hAnsi="Times New Roman" w:cs="Times New Roman"/>
          <w:sz w:val="24"/>
          <w:szCs w:val="24"/>
        </w:rPr>
        <w:t xml:space="preserve">(1), 103-130. </w:t>
      </w:r>
      <w:hyperlink r:id="rId15" w:history="1">
        <w:r w:rsidR="00E336EB" w:rsidRPr="00905340">
          <w:rPr>
            <w:rStyle w:val="Hipervnculo"/>
            <w:rFonts w:ascii="Times New Roman" w:hAnsi="Times New Roman" w:cs="Times New Roman"/>
            <w:sz w:val="24"/>
            <w:szCs w:val="24"/>
          </w:rPr>
          <w:t>https://doi.org/10.6035/MonTI.2016.ne3.4</w:t>
        </w:r>
      </w:hyperlink>
      <w:r w:rsidR="00E336EB">
        <w:rPr>
          <w:rFonts w:ascii="Times New Roman" w:hAnsi="Times New Roman" w:cs="Times New Roman"/>
          <w:sz w:val="24"/>
          <w:szCs w:val="24"/>
        </w:rPr>
        <w:t xml:space="preserve"> </w:t>
      </w:r>
    </w:p>
    <w:p w14:paraId="2D90168A" w14:textId="77777777" w:rsidR="00F27FD9" w:rsidRDefault="00F27FD9" w:rsidP="00DD01CB">
      <w:pPr>
        <w:rPr>
          <w:rFonts w:ascii="Times New Roman" w:hAnsi="Times New Roman" w:cs="Times New Roman"/>
          <w:sz w:val="28"/>
        </w:rPr>
      </w:pPr>
    </w:p>
    <w:p w14:paraId="68B92CC7" w14:textId="77777777" w:rsidR="00DD01CB" w:rsidRPr="008D4F24" w:rsidRDefault="00DD01CB" w:rsidP="008D4F24">
      <w:pPr>
        <w:pStyle w:val="Ttulo1"/>
      </w:pPr>
      <w:bookmarkStart w:id="48" w:name="_Toc187153845"/>
      <w:r w:rsidRPr="008D4F24">
        <w:lastRenderedPageBreak/>
        <w:t>ANEXOS</w:t>
      </w:r>
      <w:bookmarkEnd w:id="48"/>
    </w:p>
    <w:p w14:paraId="2C9E9554" w14:textId="77777777" w:rsidR="0017023C" w:rsidRDefault="0017023C" w:rsidP="00DD01CB">
      <w:pPr>
        <w:ind w:right="1286"/>
        <w:rPr>
          <w:rFonts w:ascii="Times New Roman" w:hAnsi="Times New Roman" w:cs="Times New Roman"/>
          <w:sz w:val="28"/>
        </w:rPr>
      </w:pPr>
    </w:p>
    <w:p w14:paraId="00CCC9A0" w14:textId="4A98C058" w:rsidR="0017023C" w:rsidRDefault="0017023C" w:rsidP="008D4F24">
      <w:pPr>
        <w:pStyle w:val="Ttulo2"/>
      </w:pPr>
      <w:bookmarkStart w:id="49" w:name="_Toc187153846"/>
      <w:r>
        <w:t>Capítulo seleccionado de la obra original (IT)</w:t>
      </w:r>
      <w:bookmarkEnd w:id="49"/>
    </w:p>
    <w:p w14:paraId="25393CA3" w14:textId="77777777" w:rsidR="002D2E51" w:rsidRPr="002D2E51" w:rsidRDefault="002D2E51" w:rsidP="002D2E51"/>
    <w:p w14:paraId="6F809CEE" w14:textId="77777777" w:rsidR="00203BBA" w:rsidRPr="00203BBA" w:rsidRDefault="00203BBA" w:rsidP="00203BBA"/>
    <w:p w14:paraId="17EE7F2C" w14:textId="75F17728" w:rsidR="00203BBA" w:rsidRPr="009203EC" w:rsidRDefault="00203BBA" w:rsidP="002D2E51">
      <w:pPr>
        <w:spacing w:line="360" w:lineRule="auto"/>
        <w:jc w:val="center"/>
        <w:rPr>
          <w:rFonts w:ascii="Times New Roman" w:hAnsi="Times New Roman" w:cs="Times New Roman"/>
          <w:color w:val="000000" w:themeColor="text1"/>
          <w:sz w:val="24"/>
          <w:szCs w:val="24"/>
        </w:rPr>
      </w:pPr>
      <w:r w:rsidRPr="009203EC">
        <w:rPr>
          <w:rFonts w:ascii="Times New Roman" w:hAnsi="Times New Roman" w:cs="Times New Roman"/>
          <w:color w:val="000000" w:themeColor="text1"/>
          <w:sz w:val="24"/>
          <w:szCs w:val="24"/>
        </w:rPr>
        <w:t>2</w:t>
      </w:r>
    </w:p>
    <w:p w14:paraId="44E1A7C1"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Alla frontiera mi fermarono le guardie svizzere. Il bollo e l'assicurazione dell'auto erano a posto, ma il timbro sulla carta d'identità li impensierì. «Con questa non poteva entrare» disse lo sbirro.</w:t>
      </w:r>
    </w:p>
    <w:p w14:paraId="1FED7CCB"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«Ho lasciato a casa il passaporto, me ne sono accorto adesso.» Gli feci il sorriso marca Trafficante, dovetti sembrargli abbastanza innocuo da indurlo a non farmi eccessive menate. Stavo rientrando, no? Controllò qualcosa al computer, scoprì che non c'erano segnalazioni su di me (niente mandato di cattura, per adesso), e mi chiese: «Ha acquistato marijuana?».</w:t>
      </w:r>
    </w:p>
    <w:p w14:paraId="74D93DE0"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«Eh?» Ero sinceramente stupito.</w:t>
      </w:r>
    </w:p>
    <w:p w14:paraId="4D27BB2D"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«Non mi dica che non sa che da noi si vende, in alcuni cantoni perlomeno.»</w:t>
      </w:r>
    </w:p>
    <w:p w14:paraId="0844907B"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«Come in Olanda?»</w:t>
      </w:r>
    </w:p>
    <w:p w14:paraId="49677E13"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«Non proprio» disse mentre faceva annusare la mia auto da un cane lupo. «Si può comprare e vendere, nei negozi autorizzati, ma è vietato assumerla o fumarla.»</w:t>
      </w:r>
    </w:p>
    <w:p w14:paraId="225C6C01" w14:textId="77777777" w:rsidR="00203BBA" w:rsidRPr="009203EC" w:rsidRDefault="00203BB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 cosa bisognerebbe farsene?»</w:t>
      </w:r>
    </w:p>
    <w:p w14:paraId="2B7ED1D4" w14:textId="75A19D44" w:rsidR="00820A44" w:rsidRPr="009203EC" w:rsidRDefault="00203BBA" w:rsidP="009203EC">
      <w:pPr>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«Non lo chieda a me, ma sui sacchetti che sequestriamo c'è scritto: profumabiancheria.» Chiuse il bagagliaio. «Fa ridere, vero?»</w:t>
      </w:r>
    </w:p>
    <w:p w14:paraId="71B18FE5" w14:textId="77777777" w:rsidR="00F542FC" w:rsidRPr="009203EC" w:rsidRDefault="00F542F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«Abbastanza.»</w:t>
      </w:r>
    </w:p>
    <w:p w14:paraId="43EA33AF" w14:textId="77777777" w:rsidR="00F542FC" w:rsidRPr="009203EC" w:rsidRDefault="00F542F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«Mi creda, metà dei ragazzi che vediamo passare la frontiera nei weekend lo fa per quello. Ma se dovessimo fermarli tutti, ci sarebbe la coda da qui fino a Ginevra.» Chiuse il bagagliaio. «A posto.»</w:t>
      </w:r>
    </w:p>
    <w:p w14:paraId="0ACDA535" w14:textId="77777777" w:rsidR="00F542FC" w:rsidRPr="009203EC" w:rsidRDefault="00F542F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Pensai che mi stesse prendendo per il culo, ma in seguito scoprii che mi aveva raccontato la verità. La legge è cambiata e i canapai svizzeri hanno dovuto chiudere, rattristando un esercito di consumatori e rallegrando i pusher.</w:t>
      </w:r>
    </w:p>
    <w:p w14:paraId="0E47938F" w14:textId="77777777" w:rsidR="00F542FC" w:rsidRPr="009203EC" w:rsidRDefault="00F542F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Qualcosa di utile, però, il controllo alla frontiera lo aveva portato. Mi era servito per scoprire che l'auto non era intestata a me, ma a Monica Bonanno. Avrei dovuto immaginare che era troppo lussuosa per il pubblicitario, valeva probabilmente più di tutti i soldi che </w:t>
      </w:r>
      <w:r w:rsidRPr="009203EC">
        <w:rPr>
          <w:rFonts w:ascii="Times New Roman" w:eastAsiaTheme="minorHAnsi" w:hAnsi="Times New Roman" w:cs="Times New Roman"/>
          <w:i/>
          <w:iCs/>
          <w:color w:val="000000" w:themeColor="text1"/>
          <w:sz w:val="24"/>
          <w:szCs w:val="24"/>
          <w:lang w:val="it-IT" w:eastAsia="en-US" w:bidi="ar-SA"/>
        </w:rPr>
        <w:t>una volta</w:t>
      </w:r>
      <w:r w:rsidRPr="009203EC">
        <w:rPr>
          <w:rFonts w:ascii="Times New Roman" w:eastAsiaTheme="minorHAnsi" w:hAnsi="Times New Roman" w:cs="Times New Roman"/>
          <w:color w:val="000000" w:themeColor="text1"/>
          <w:sz w:val="24"/>
          <w:szCs w:val="24"/>
          <w:lang w:val="it-IT" w:eastAsia="en-US" w:bidi="ar-SA"/>
        </w:rPr>
        <w:t xml:space="preserve"> aveva in banca. Mi sa che la fidanzata gli pagava anche le vacanze.</w:t>
      </w:r>
    </w:p>
    <w:p w14:paraId="6AF49C5B" w14:textId="272A2732" w:rsidR="00F542FC" w:rsidRPr="009203EC" w:rsidRDefault="00A86EF4"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A</w:t>
      </w:r>
      <w:r w:rsidR="00F542FC" w:rsidRPr="009203EC">
        <w:rPr>
          <w:rFonts w:ascii="Times New Roman" w:eastAsiaTheme="minorHAnsi" w:hAnsi="Times New Roman" w:cs="Times New Roman"/>
          <w:color w:val="000000" w:themeColor="text1"/>
          <w:sz w:val="24"/>
          <w:szCs w:val="24"/>
          <w:lang w:val="it-IT" w:eastAsia="en-US" w:bidi="ar-SA"/>
        </w:rPr>
        <w:t xml:space="preserve"> Milano arrivai alle nove e mi precipitai da Oreste. Non entrai di gran carriera come avevo pensato, perché davanti alle vetrine del locale erano parcheggiate due volanti. Preferii farmi un giro all'umido ascoltando </w:t>
      </w:r>
      <w:r w:rsidR="00F542FC" w:rsidRPr="009203EC">
        <w:rPr>
          <w:rFonts w:ascii="Times New Roman" w:eastAsiaTheme="minorHAnsi" w:hAnsi="Times New Roman" w:cs="Times New Roman"/>
          <w:i/>
          <w:iCs/>
          <w:color w:val="000000" w:themeColor="text1"/>
          <w:sz w:val="24"/>
          <w:szCs w:val="24"/>
          <w:lang w:val="it-IT" w:eastAsia="en-US" w:bidi="ar-SA"/>
        </w:rPr>
        <w:t>How to Dismantle an Atomic Bomb</w:t>
      </w:r>
      <w:r w:rsidR="00F542FC" w:rsidRPr="009203EC">
        <w:rPr>
          <w:rFonts w:ascii="Times New Roman" w:eastAsiaTheme="minorHAnsi" w:hAnsi="Times New Roman" w:cs="Times New Roman"/>
          <w:color w:val="000000" w:themeColor="text1"/>
          <w:sz w:val="24"/>
          <w:szCs w:val="24"/>
          <w:lang w:val="it-IT" w:eastAsia="en-US" w:bidi="ar-SA"/>
        </w:rPr>
        <w:t xml:space="preserve"> sul mio iPod (che si sentiva meglio di qualsiasi walkman) finché gli sbirri, mezz'ora dopo, non sbucarono dal portone a fianco. Oreste era con loro, ma non se lo stavano portando via. Lo salutarono, lui rimase sulla porta e li guardò allontanarsi scuotendo la testa. Era proprio come l'avevo visto nel sogno che avevo fatto cadendo dalle scale al centro islamico, perché non era un sogno, ma uno dei tanti ricordi del pubblicitario che riaffioravano: un omone come ai tempi, ma con molti meno capelli e i baffi completamente bianchi.</w:t>
      </w:r>
    </w:p>
    <w:p w14:paraId="451F2CDE" w14:textId="77777777" w:rsidR="00F542FC" w:rsidRPr="009203EC" w:rsidRDefault="00F542F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Il bar, invece, era quello di quattordici anni prima:</w:t>
      </w:r>
    </w:p>
    <w:p w14:paraId="0ED8A44B"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lo stesso bancone con le uova sode sottovetro e le fette di torta in plastica, le pale sudice sul soffitto, l'odore di birra rancida. Persino i tavolini erano gli stessi di quando avevo conosciuto Max, quel bastardo di Max, quell'infame di Max, e disposti allo stesso modo, talmente stretti che era impossibile non prendere a gomitate chi si sedeva dietro di te. A servire c'era la moglie di Oreste, diventata una balena con i capelli tinti.</w:t>
      </w:r>
    </w:p>
    <w:p w14:paraId="28239150"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Sembrava avesse pianto da poco. Clienti pochini. Una coppietta di arabi vestiti da metallari, e un tizio senza denti che succhiava una polpetta senza riuscire a inghiottirla. Nel sogno l'accoglienza di Oreste era stata festosa, nella realtà lo fu molto meno.</w:t>
      </w:r>
    </w:p>
    <w:p w14:paraId="778A6926"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w:t>
      </w:r>
      <w:r w:rsidRPr="009203EC">
        <w:rPr>
          <w:rFonts w:ascii="Times New Roman" w:eastAsiaTheme="minorHAnsi" w:hAnsi="Times New Roman" w:cs="Times New Roman"/>
          <w:i/>
          <w:iCs/>
          <w:color w:val="000000" w:themeColor="text1"/>
          <w:sz w:val="24"/>
          <w:szCs w:val="24"/>
          <w:lang w:val="it-IT" w:eastAsia="en-US" w:bidi="ar-SA"/>
        </w:rPr>
        <w:t>Te l' chi</w:t>
      </w:r>
      <w:r w:rsidRPr="009203EC">
        <w:rPr>
          <w:rFonts w:ascii="Times New Roman" w:eastAsiaTheme="minorHAnsi" w:hAnsi="Times New Roman" w:cs="Times New Roman"/>
          <w:color w:val="000000" w:themeColor="text1"/>
          <w:sz w:val="24"/>
          <w:szCs w:val="24"/>
          <w:lang w:val="it-IT" w:eastAsia="en-US" w:bidi="ar-SA"/>
        </w:rPr>
        <w:t>» disse. Sembrava esausto. Agli altri. «Gente!</w:t>
      </w:r>
    </w:p>
    <w:p w14:paraId="13F0D4C3"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Tra dieci minuti si chiude baracca!»</w:t>
      </w:r>
    </w:p>
    <w:p w14:paraId="191EFD5B"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«Così presto?» protestò il giovanotto arabo. «Non sono neanche le undici.»</w:t>
      </w:r>
    </w:p>
    <w:p w14:paraId="54EA4E98"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«Ce n'ho già avuto abbastanza per stasera, e non è che con voi divento ricco.» A me. «Se vuoi bere, bevi in piedi, Trafficante.»</w:t>
      </w:r>
    </w:p>
    <w:p w14:paraId="3BD60273"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«Se tratti sempre così i tuoi clienti, poi non ti lamentare se ne hai pochi. Dammi un cognac, va.» «Non ce l'ho. Se vuoi l'Oropilla, se no </w:t>
      </w:r>
      <w:r w:rsidRPr="009203EC">
        <w:rPr>
          <w:rFonts w:ascii="Times New Roman" w:eastAsiaTheme="minorHAnsi" w:hAnsi="Times New Roman" w:cs="Times New Roman"/>
          <w:i/>
          <w:iCs/>
          <w:color w:val="000000" w:themeColor="text1"/>
          <w:sz w:val="24"/>
          <w:szCs w:val="24"/>
          <w:lang w:val="it-IT" w:eastAsia="en-US" w:bidi="ar-SA"/>
        </w:rPr>
        <w:t>nagota</w:t>
      </w:r>
      <w:r w:rsidRPr="009203EC">
        <w:rPr>
          <w:rFonts w:ascii="Times New Roman" w:eastAsiaTheme="minorHAnsi" w:hAnsi="Times New Roman" w:cs="Times New Roman"/>
          <w:color w:val="000000" w:themeColor="text1"/>
          <w:sz w:val="24"/>
          <w:szCs w:val="24"/>
          <w:lang w:val="it-IT" w:eastAsia="en-US" w:bidi="ar-SA"/>
        </w:rPr>
        <w:t>.»</w:t>
      </w:r>
    </w:p>
    <w:p w14:paraId="1C28B877"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«Una birra?»</w:t>
      </w:r>
    </w:p>
    <w:p w14:paraId="61397A08"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«Ecco. Prendi una roba semplice che non mi fai far fatica.» Tirò fuori una bottiglia di Stella Artois dal frigo e la stappò con il pollice.</w:t>
      </w:r>
    </w:p>
    <w:p w14:paraId="5149EB08" w14:textId="78C4BC8D"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Ne bevvi un sorso a canna: calda. «Dobbiamo parlare, Oreste.»</w:t>
      </w:r>
    </w:p>
    <w:p w14:paraId="1BCA6BBF" w14:textId="77777777" w:rsidR="005F59A1"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Mi fissò. «</w:t>
      </w:r>
      <w:r w:rsidRPr="009203EC">
        <w:rPr>
          <w:rFonts w:ascii="Times New Roman" w:eastAsiaTheme="minorHAnsi" w:hAnsi="Times New Roman" w:cs="Times New Roman"/>
          <w:i/>
          <w:iCs/>
          <w:color w:val="000000" w:themeColor="text1"/>
          <w:sz w:val="24"/>
          <w:szCs w:val="24"/>
          <w:lang w:val="it-IT" w:eastAsia="en-US" w:bidi="ar-SA"/>
        </w:rPr>
        <w:t>In curt</w:t>
      </w:r>
      <w:r w:rsidRPr="009203EC">
        <w:rPr>
          <w:rFonts w:ascii="Times New Roman" w:eastAsiaTheme="minorHAnsi" w:hAnsi="Times New Roman" w:cs="Times New Roman"/>
          <w:color w:val="000000" w:themeColor="text1"/>
          <w:sz w:val="24"/>
          <w:szCs w:val="24"/>
          <w:lang w:val="it-IT" w:eastAsia="en-US" w:bidi="ar-SA"/>
        </w:rPr>
        <w:t>.» Poi al tipo della polpetta. «</w:t>
      </w:r>
      <w:r w:rsidRPr="009203EC">
        <w:rPr>
          <w:rFonts w:ascii="Times New Roman" w:eastAsiaTheme="minorHAnsi" w:hAnsi="Times New Roman" w:cs="Times New Roman"/>
          <w:i/>
          <w:iCs/>
          <w:color w:val="000000" w:themeColor="text1"/>
          <w:sz w:val="24"/>
          <w:szCs w:val="24"/>
          <w:lang w:val="it-IT" w:eastAsia="en-US" w:bidi="ar-SA"/>
        </w:rPr>
        <w:t>Se fuma no</w:t>
      </w:r>
      <w:r w:rsidRPr="009203EC">
        <w:rPr>
          <w:rFonts w:ascii="Times New Roman" w:eastAsiaTheme="minorHAnsi" w:hAnsi="Times New Roman" w:cs="Times New Roman"/>
          <w:color w:val="000000" w:themeColor="text1"/>
          <w:sz w:val="24"/>
          <w:szCs w:val="24"/>
          <w:lang w:val="it-IT" w:eastAsia="en-US" w:bidi="ar-SA"/>
        </w:rPr>
        <w:t>! Quante volte te lo devo dire?»</w:t>
      </w:r>
    </w:p>
    <w:p w14:paraId="1A39F072" w14:textId="09F6B6E5" w:rsidR="00A5374C" w:rsidRPr="009203EC" w:rsidRDefault="005F59A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Nel cortile del retro c'era giusto lo spazio per due pattumiere e un gatto che ci rovistava. Mi sedetti sul</w:t>
      </w:r>
      <w:r w:rsidR="008E1C80" w:rsidRPr="009203EC">
        <w:rPr>
          <w:rFonts w:ascii="Times New Roman" w:eastAsiaTheme="minorHAnsi" w:hAnsi="Times New Roman" w:cs="Times New Roman"/>
          <w:color w:val="000000" w:themeColor="text1"/>
          <w:sz w:val="24"/>
          <w:szCs w:val="24"/>
          <w:lang w:val="it-IT" w:eastAsia="en-US" w:bidi="ar-SA"/>
        </w:rPr>
        <w:t xml:space="preserve"> </w:t>
      </w:r>
      <w:r w:rsidR="00A5374C" w:rsidRPr="009203EC">
        <w:rPr>
          <w:rFonts w:ascii="Times New Roman" w:eastAsiaTheme="minorHAnsi" w:hAnsi="Times New Roman" w:cs="Times New Roman"/>
          <w:color w:val="000000" w:themeColor="text1"/>
          <w:sz w:val="24"/>
          <w:szCs w:val="24"/>
          <w:lang w:val="it-IT" w:eastAsia="en-US" w:bidi="ar-SA"/>
        </w:rPr>
        <w:t>gradino e accesi una sigaretta. Oreste si asciugava le mani nel grembiule. «Qui si può?»</w:t>
      </w:r>
    </w:p>
    <w:p w14:paraId="3BCA1823"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«Non mi prendere per il culo.»</w:t>
      </w:r>
    </w:p>
    <w:p w14:paraId="530CBE92"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«Ma ti chiami Giovanni Esposito?» «Embè?»</w:t>
      </w:r>
    </w:p>
    <w:p w14:paraId="2AF7C84C"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«Ti chiamano tutti Oreste.»</w:t>
      </w:r>
    </w:p>
    <w:p w14:paraId="7ECBDC9A" w14:textId="155A7CF3"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Si accese un avanzo di toscano pescandolo dal taschino. «Quando ho comprato il bar, nel '76, si chiamava già Da Oreste. Non volevo scontentare i clienti. C</w:t>
      </w:r>
      <w:r w:rsidR="004D32AA" w:rsidRPr="009203EC">
        <w:rPr>
          <w:rFonts w:ascii="Times New Roman" w:eastAsiaTheme="minorHAnsi" w:hAnsi="Times New Roman" w:cs="Times New Roman"/>
          <w:color w:val="000000" w:themeColor="text1"/>
          <w:sz w:val="24"/>
          <w:szCs w:val="24"/>
          <w:lang w:val="it-IT" w:eastAsia="en-US" w:bidi="ar-SA"/>
        </w:rPr>
        <w:t>’</w:t>
      </w:r>
      <w:r w:rsidRPr="009203EC">
        <w:rPr>
          <w:rFonts w:ascii="Times New Roman" w:eastAsiaTheme="minorHAnsi" w:hAnsi="Times New Roman" w:cs="Times New Roman"/>
          <w:color w:val="000000" w:themeColor="text1"/>
          <w:sz w:val="24"/>
          <w:szCs w:val="24"/>
          <w:lang w:val="it-IT" w:eastAsia="en-US" w:bidi="ar-SA"/>
        </w:rPr>
        <w:t xml:space="preserve">ho provato all'inizio a spiegare, ma non fregava a nessuno. </w:t>
      </w:r>
      <w:r w:rsidR="00E71A7E" w:rsidRPr="009203EC">
        <w:rPr>
          <w:rFonts w:ascii="Times New Roman" w:eastAsiaTheme="minorHAnsi" w:hAnsi="Times New Roman" w:cs="Times New Roman"/>
          <w:color w:val="000000" w:themeColor="text1"/>
          <w:sz w:val="24"/>
          <w:szCs w:val="24"/>
          <w:lang w:val="it-IT" w:eastAsia="en-US" w:bidi="ar-SA"/>
        </w:rPr>
        <w:t>È</w:t>
      </w:r>
      <w:r w:rsidRPr="009203EC">
        <w:rPr>
          <w:rFonts w:ascii="Times New Roman" w:eastAsiaTheme="minorHAnsi" w:hAnsi="Times New Roman" w:cs="Times New Roman"/>
          <w:color w:val="000000" w:themeColor="text1"/>
          <w:sz w:val="24"/>
          <w:szCs w:val="24"/>
          <w:lang w:val="it-IT" w:eastAsia="en-US" w:bidi="ar-SA"/>
        </w:rPr>
        <w:t xml:space="preserve"> successo anche a quello che veniva a vendermi la mozzarella dei toast. Lodovico era la marca e Lodovico chiamavano lui, perché ce l'aveva scritto sulla macchina. Glielo hanno messo anche sul necrologio. Pinco Pallino detto Lodovico. Mo' mi dici che succede?»</w:t>
      </w:r>
    </w:p>
    <w:p w14:paraId="6DDB0DB5"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«Devo parlare con Manzi.»</w:t>
      </w:r>
    </w:p>
    <w:p w14:paraId="180696FF" w14:textId="091B6E50"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Ero pronto a un'espressione stupita, che avrebbe significato per me tornare a cercare, ma Oreste scosse la testa. «L'hai mancato di poco. Hai visto la </w:t>
      </w:r>
      <w:r w:rsidRPr="009203EC">
        <w:rPr>
          <w:rFonts w:ascii="Times New Roman" w:eastAsiaTheme="minorHAnsi" w:hAnsi="Times New Roman" w:cs="Times New Roman"/>
          <w:i/>
          <w:iCs/>
          <w:color w:val="000000" w:themeColor="text1"/>
          <w:sz w:val="24"/>
          <w:szCs w:val="24"/>
          <w:lang w:val="it-IT" w:eastAsia="en-US" w:bidi="ar-SA"/>
        </w:rPr>
        <w:t>madama</w:t>
      </w:r>
      <w:r w:rsidRPr="009203EC">
        <w:rPr>
          <w:rFonts w:ascii="Times New Roman" w:eastAsiaTheme="minorHAnsi" w:hAnsi="Times New Roman" w:cs="Times New Roman"/>
          <w:color w:val="000000" w:themeColor="text1"/>
          <w:sz w:val="24"/>
          <w:szCs w:val="24"/>
          <w:lang w:val="it-IT" w:eastAsia="en-US" w:bidi="ar-SA"/>
        </w:rPr>
        <w:t xml:space="preserve"> qui fuori, prima? Lo hanno appena menato via. Ma te pensa se uno deve venire a nascondersi a casa della sorella, se c'ha la madama attaccata al </w:t>
      </w:r>
      <w:r w:rsidRPr="009203EC">
        <w:rPr>
          <w:rFonts w:ascii="Times New Roman" w:eastAsiaTheme="minorHAnsi" w:hAnsi="Times New Roman" w:cs="Times New Roman"/>
          <w:i/>
          <w:iCs/>
          <w:color w:val="000000" w:themeColor="text1"/>
          <w:sz w:val="24"/>
          <w:szCs w:val="24"/>
          <w:lang w:val="it-IT" w:eastAsia="en-US" w:bidi="ar-SA"/>
        </w:rPr>
        <w:t>c</w:t>
      </w:r>
      <w:r w:rsidR="005B282B" w:rsidRPr="009203EC">
        <w:rPr>
          <w:rFonts w:ascii="Times New Roman" w:eastAsiaTheme="minorHAnsi" w:hAnsi="Times New Roman" w:cs="Times New Roman"/>
          <w:i/>
          <w:iCs/>
          <w:color w:val="000000" w:themeColor="text1"/>
          <w:sz w:val="24"/>
          <w:szCs w:val="24"/>
          <w:lang w:val="it-IT" w:eastAsia="en-US" w:bidi="ar-SA"/>
        </w:rPr>
        <w:t>ü</w:t>
      </w:r>
      <w:r w:rsidRPr="009203EC">
        <w:rPr>
          <w:rFonts w:ascii="Times New Roman" w:eastAsiaTheme="minorHAnsi" w:hAnsi="Times New Roman" w:cs="Times New Roman"/>
          <w:color w:val="000000" w:themeColor="text1"/>
          <w:sz w:val="24"/>
          <w:szCs w:val="24"/>
          <w:lang w:val="it-IT" w:eastAsia="en-US" w:bidi="ar-SA"/>
        </w:rPr>
        <w:t>. Deve essere bacato, dico io. E mica mi aveva detto niente, no.</w:t>
      </w:r>
      <w:r w:rsidR="00765933">
        <w:rPr>
          <w:rFonts w:ascii="Times New Roman" w:eastAsiaTheme="minorHAnsi" w:hAnsi="Times New Roman" w:cs="Times New Roman"/>
          <w:color w:val="000000" w:themeColor="text1"/>
          <w:sz w:val="24"/>
          <w:szCs w:val="24"/>
          <w:lang w:val="it-IT" w:eastAsia="en-US" w:bidi="ar-SA"/>
        </w:rPr>
        <w:t xml:space="preserve"> </w:t>
      </w:r>
      <w:r w:rsidRPr="009203EC">
        <w:rPr>
          <w:rFonts w:ascii="Times New Roman" w:eastAsiaTheme="minorHAnsi" w:hAnsi="Times New Roman" w:cs="Times New Roman"/>
          <w:color w:val="000000" w:themeColor="text1"/>
          <w:sz w:val="24"/>
          <w:szCs w:val="24"/>
          <w:lang w:val="it-IT" w:eastAsia="en-US" w:bidi="ar-SA"/>
        </w:rPr>
        <w:t>Sto un po' da voi, ho gli imbianchini in casa. Gli imbianchini, che gli venisse un canchero.»</w:t>
      </w:r>
    </w:p>
    <w:p w14:paraId="4FDB80EA"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«Manzi è tuo cognato?»</w:t>
      </w:r>
    </w:p>
    <w:p w14:paraId="32ED6767"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«Cos hai, le pigne in testa? Te l'avevo detto quando ti ho dato il numero. Cosa gli è venuto in mente di fare il </w:t>
      </w:r>
      <w:r w:rsidRPr="009203EC">
        <w:rPr>
          <w:rFonts w:ascii="Times New Roman" w:eastAsiaTheme="minorHAnsi" w:hAnsi="Times New Roman" w:cs="Times New Roman"/>
          <w:i/>
          <w:iCs/>
          <w:color w:val="000000" w:themeColor="text1"/>
          <w:sz w:val="24"/>
          <w:szCs w:val="24"/>
          <w:lang w:val="it-IT" w:eastAsia="en-US" w:bidi="ar-SA"/>
        </w:rPr>
        <w:t>detective</w:t>
      </w:r>
      <w:r w:rsidRPr="009203EC">
        <w:rPr>
          <w:rFonts w:ascii="Times New Roman" w:eastAsiaTheme="minorHAnsi" w:hAnsi="Times New Roman" w:cs="Times New Roman"/>
          <w:color w:val="000000" w:themeColor="text1"/>
          <w:sz w:val="24"/>
          <w:szCs w:val="24"/>
          <w:lang w:val="it-IT" w:eastAsia="en-US" w:bidi="ar-SA"/>
        </w:rPr>
        <w:t xml:space="preserve"> io proprio non lo so. Ha fatto il </w:t>
      </w:r>
      <w:r w:rsidRPr="009203EC">
        <w:rPr>
          <w:rFonts w:ascii="Times New Roman" w:eastAsiaTheme="minorHAnsi" w:hAnsi="Times New Roman" w:cs="Times New Roman"/>
          <w:i/>
          <w:iCs/>
          <w:color w:val="000000" w:themeColor="text1"/>
          <w:sz w:val="24"/>
          <w:szCs w:val="24"/>
          <w:lang w:val="it-IT" w:eastAsia="en-US" w:bidi="ar-SA"/>
        </w:rPr>
        <w:t>bagatt</w:t>
      </w:r>
      <w:r w:rsidRPr="009203EC">
        <w:rPr>
          <w:rFonts w:ascii="Times New Roman" w:eastAsiaTheme="minorHAnsi" w:hAnsi="Times New Roman" w:cs="Times New Roman"/>
          <w:color w:val="000000" w:themeColor="text1"/>
          <w:sz w:val="24"/>
          <w:szCs w:val="24"/>
          <w:lang w:val="it-IT" w:eastAsia="en-US" w:bidi="ar-SA"/>
        </w:rPr>
        <w:t xml:space="preserve"> tutta la vita, ma a un certo punto si è messo in testa che voleva cambiare mestiere.»</w:t>
      </w:r>
    </w:p>
    <w:p w14:paraId="58A49E74" w14:textId="77777777" w:rsidR="00A5374C" w:rsidRPr="009203EC" w:rsidRDefault="00A5374C"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«Il </w:t>
      </w:r>
      <w:r w:rsidRPr="009203EC">
        <w:rPr>
          <w:rFonts w:ascii="Times New Roman" w:eastAsiaTheme="minorHAnsi" w:hAnsi="Times New Roman" w:cs="Times New Roman"/>
          <w:i/>
          <w:iCs/>
          <w:color w:val="000000" w:themeColor="text1"/>
          <w:sz w:val="24"/>
          <w:szCs w:val="24"/>
          <w:lang w:val="it-IT" w:eastAsia="en-US" w:bidi="ar-SA"/>
        </w:rPr>
        <w:t>bagatt</w:t>
      </w:r>
      <w:r w:rsidRPr="009203EC">
        <w:rPr>
          <w:rFonts w:ascii="Times New Roman" w:eastAsiaTheme="minorHAnsi" w:hAnsi="Times New Roman" w:cs="Times New Roman"/>
          <w:color w:val="000000" w:themeColor="text1"/>
          <w:sz w:val="24"/>
          <w:szCs w:val="24"/>
          <w:lang w:val="it-IT" w:eastAsia="en-US" w:bidi="ar-SA"/>
        </w:rPr>
        <w:t>?»</w:t>
      </w:r>
    </w:p>
    <w:p w14:paraId="4DAA8AC8" w14:textId="3E5F9F48" w:rsidR="00203BBA" w:rsidRPr="009203EC" w:rsidRDefault="00A5374C" w:rsidP="009203EC">
      <w:pPr>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«Il ciabattino, non lo sai il milanese?»</w:t>
      </w:r>
    </w:p>
    <w:p w14:paraId="42CEEA5D"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«Mi stupisce che lo sai tu. Esposito è un cognome di giù.»</w:t>
      </w:r>
    </w:p>
    <w:p w14:paraId="38D52DF2" w14:textId="2BD5245B"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«Oh, bella gioia, io sono nato alla Magolfa» che è una zona a due passi dal bar. Non si era spostato molto Oreste nella sua vita. «Mio cognato fino a tre anni fa aveva un negozio in Porta Genova, </w:t>
      </w:r>
      <w:r w:rsidRPr="009203EC">
        <w:rPr>
          <w:rFonts w:ascii="Times New Roman" w:eastAsiaTheme="minorHAnsi" w:hAnsi="Times New Roman" w:cs="Times New Roman"/>
          <w:i/>
          <w:iCs/>
          <w:color w:val="000000" w:themeColor="text1"/>
          <w:sz w:val="24"/>
          <w:szCs w:val="24"/>
          <w:lang w:val="it-IT" w:eastAsia="en-US" w:bidi="ar-SA"/>
        </w:rPr>
        <w:t>Ciabattino</w:t>
      </w:r>
      <w:r w:rsidR="00D43893" w:rsidRPr="009203EC">
        <w:rPr>
          <w:rFonts w:ascii="Times New Roman" w:eastAsiaTheme="minorHAnsi" w:hAnsi="Times New Roman" w:cs="Times New Roman"/>
          <w:i/>
          <w:iCs/>
          <w:color w:val="000000" w:themeColor="text1"/>
          <w:sz w:val="24"/>
          <w:szCs w:val="24"/>
          <w:lang w:val="it-IT" w:eastAsia="en-US" w:bidi="ar-SA"/>
        </w:rPr>
        <w:t xml:space="preserve"> </w:t>
      </w:r>
      <w:r w:rsidRPr="009203EC">
        <w:rPr>
          <w:rFonts w:ascii="Times New Roman" w:eastAsiaTheme="minorHAnsi" w:hAnsi="Times New Roman" w:cs="Times New Roman"/>
          <w:i/>
          <w:iCs/>
          <w:color w:val="000000" w:themeColor="text1"/>
          <w:sz w:val="24"/>
          <w:szCs w:val="24"/>
          <w:lang w:val="it-IT" w:eastAsia="en-US" w:bidi="ar-SA"/>
        </w:rPr>
        <w:t>Lampo</w:t>
      </w:r>
      <w:r w:rsidRPr="009203EC">
        <w:rPr>
          <w:rFonts w:ascii="Times New Roman" w:eastAsiaTheme="minorHAnsi" w:hAnsi="Times New Roman" w:cs="Times New Roman"/>
          <w:color w:val="000000" w:themeColor="text1"/>
          <w:sz w:val="24"/>
          <w:szCs w:val="24"/>
          <w:lang w:val="it-IT" w:eastAsia="en-US" w:bidi="ar-SA"/>
        </w:rPr>
        <w:t>. Gli ho detto, ma vai avanti così che è un mestiere pulito, ma lui niente. Non so neanche come hanno fatto a dargli la licenza, vai a sapere.» Oreste strinse gli occhi. «Te, ma gli assegni sono coperti?»</w:t>
      </w:r>
    </w:p>
    <w:p w14:paraId="65506FEF"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«Ce li hai tu?»</w:t>
      </w:r>
    </w:p>
    <w:p w14:paraId="59E3078D"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«Eh, già.»</w:t>
      </w:r>
    </w:p>
    <w:p w14:paraId="75A5A35B"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i/>
          <w:iCs/>
          <w:color w:val="000000" w:themeColor="text1"/>
          <w:sz w:val="24"/>
          <w:szCs w:val="24"/>
          <w:lang w:val="it-IT" w:eastAsia="en-US" w:bidi="ar-SA"/>
        </w:rPr>
        <w:t>Persone che non c'entrano con lei, e molto discrete,</w:t>
      </w:r>
      <w:r w:rsidRPr="009203EC">
        <w:rPr>
          <w:rFonts w:ascii="Times New Roman" w:eastAsiaTheme="minorHAnsi" w:hAnsi="Times New Roman" w:cs="Times New Roman"/>
          <w:color w:val="000000" w:themeColor="text1"/>
          <w:sz w:val="24"/>
          <w:szCs w:val="24"/>
          <w:lang w:val="it-IT" w:eastAsia="en-US" w:bidi="ar-SA"/>
        </w:rPr>
        <w:t xml:space="preserve"> aveva detto Spillo. Certo che il pubblicitario non ne azzeccava una. Pensavo che Spillo avesse le mani da killer, invece se le era rovinate sulle tomaie. Ma il pubblicitario era fuori dal giro da una vita, e Oreste gli era sembrata una scelta logica: conosceva tutti e non faceva la spia. Peccato avesse un cognato.</w:t>
      </w:r>
    </w:p>
    <w:p w14:paraId="6E78D2EA"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«Aspetta la fine del mese, è meglio.»</w:t>
      </w:r>
    </w:p>
    <w:p w14:paraId="2C405AC3"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«Ti pareva. Possiamo tornare dentro, adesso? La birra ce la metto io, ma non ti ci abituare.»</w:t>
      </w:r>
    </w:p>
    <w:p w14:paraId="3BE6B924"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«Grazie.»</w:t>
      </w:r>
    </w:p>
    <w:p w14:paraId="1D596CCD" w14:textId="12FD0774"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Rientrammo. Era rimasto solo il tipo della polpetta. L'aveva posata ancora intera sul tavolino. Probabilmente Oreste l'avrebbe rimessa in vetrina.</w:t>
      </w:r>
    </w:p>
    <w:p w14:paraId="0AAFBC55"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«Gente, si chiude!» urlò.</w:t>
      </w:r>
    </w:p>
    <w:p w14:paraId="12D8C3C7"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«Ciao, Oreste. Non ci rivedremo tanto presto, mi sa.»</w:t>
      </w:r>
    </w:p>
    <w:p w14:paraId="20DB53EE"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«Spero sia per colpa tua. Scusa, eh, ma la sfiga è meglio mollarla subito.»</w:t>
      </w:r>
    </w:p>
    <w:p w14:paraId="192F9280"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Il tizio della polpetta mi afferrò il cappotto con un artiglio. «Ma tu sei Trafficante?» biascicò.</w:t>
      </w:r>
    </w:p>
    <w:p w14:paraId="51140573" w14:textId="77777777" w:rsidR="00E9750D" w:rsidRPr="009203EC" w:rsidRDefault="00E9750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«Mai sentito.»</w:t>
      </w:r>
    </w:p>
    <w:p w14:paraId="1C20EFA1"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Liberai il cappotto, ma lui me lo afferrò di nuovo.</w:t>
      </w:r>
    </w:p>
    <w:p w14:paraId="3695A28B"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«Non mi riconosci? Sono Alfredo.»</w:t>
      </w:r>
    </w:p>
    <w:p w14:paraId="25898B09"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«Sai cosa mi frega?»</w:t>
      </w:r>
    </w:p>
    <w:p w14:paraId="28A79843"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«Dài, che venivi sempre da me! Alfredo!» Aprì la bocca mostrando le gengive vuote. «Ho cambiato un po' faccia per via dei denti...»</w:t>
      </w:r>
    </w:p>
    <w:p w14:paraId="4088FA76"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Stavolta lo guardai con più attenzione. Fu una vertigine ancora più forte di quella provata incontrando</w:t>
      </w:r>
    </w:p>
    <w:p w14:paraId="4FD58031" w14:textId="293634C5"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Ines. Lei era sempre stata una sfigata, ma Alfredo, avvolto nella sua vestaglia con i draghi cinesi e con la casa piena di luci e suoni... Cercai di fare andare all'indietro la pellicola con il suo volto, riempiendo le guance cascanti, ridando colore alla pelle giallastra, rimettendogli dei capelli neri e ricci dove ora spuntavano quattro peli in croce, restituendo lucentezza agli occhi, e il giochetto mi riuscì per qualche istante prima di infrangersi contro la realtà di quell'uomo miserabile. Al suo confronto, io ero un fiore.</w:t>
      </w:r>
    </w:p>
    <w:p w14:paraId="40A03E34" w14:textId="22F36023"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 me lo disse. «Stai proprio bene, Trafficante. Ma guarda che roba. Sei sempre tostissimo. Dài, andiamo a bere da un'altra parte che ci facciamo due chiacchiere. Dài...»</w:t>
      </w:r>
    </w:p>
    <w:p w14:paraId="5E7F37B1"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Accettai, ancora un po' scombussolato. Gli amici del pubblicitario sembravano avere una scopa su per il culo, i miei erano massacrati dalla vita. Sentivo il bisogno di una terza via.</w:t>
      </w:r>
    </w:p>
    <w:p w14:paraId="5188633B" w14:textId="6DBBE5AB"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Oltre che puzzolente e incasinata, Milano era diventata tristanzuola. Le vecchie osterie non avevano cambiato nome, ma adesso sembravano dei ristoranti d'albergo. Per trovare un posto decente scarpinammo venti minuti e finimmo al Parrot, un localino senza vetrine in una traversa dei Navigli. Era un battonificio, ma perlomeno non sembrava scolpito nella plastica.</w:t>
      </w:r>
    </w:p>
    <w:p w14:paraId="3991FC02" w14:textId="2C3F882B"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«Oh, ci facciamo un colpo?» chiese Alfredo prima</w:t>
      </w:r>
      <w:r w:rsidR="00982A9D" w:rsidRPr="009203EC">
        <w:rPr>
          <w:rFonts w:ascii="Times New Roman" w:eastAsiaTheme="minorHAnsi" w:hAnsi="Times New Roman" w:cs="Times New Roman"/>
          <w:color w:val="000000" w:themeColor="text1"/>
          <w:sz w:val="24"/>
          <w:szCs w:val="24"/>
          <w:lang w:val="it-IT" w:eastAsia="en-US" w:bidi="ar-SA"/>
        </w:rPr>
        <w:t xml:space="preserve"> </w:t>
      </w:r>
      <w:r w:rsidRPr="009203EC">
        <w:rPr>
          <w:rFonts w:ascii="Times New Roman" w:eastAsiaTheme="minorHAnsi" w:hAnsi="Times New Roman" w:cs="Times New Roman"/>
          <w:color w:val="000000" w:themeColor="text1"/>
          <w:sz w:val="24"/>
          <w:szCs w:val="24"/>
          <w:lang w:val="it-IT" w:eastAsia="en-US" w:bidi="ar-SA"/>
        </w:rPr>
        <w:t>di entrare.</w:t>
      </w:r>
    </w:p>
    <w:p w14:paraId="307DBC3C"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«Ne hai?»</w:t>
      </w:r>
    </w:p>
    <w:p w14:paraId="5605299E" w14:textId="6A0CADB0"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«Eh, non è mica più come prima. Ma so dove comprarla. Li vedi quei tipi in auto?» C'era una macchina parcheggiata con quattro africani a bordo. «Loro ce</w:t>
      </w:r>
      <w:r w:rsidR="001F2D06" w:rsidRPr="009203EC">
        <w:rPr>
          <w:rFonts w:ascii="Times New Roman" w:eastAsiaTheme="minorHAnsi" w:hAnsi="Times New Roman" w:cs="Times New Roman"/>
          <w:color w:val="000000" w:themeColor="text1"/>
          <w:sz w:val="24"/>
          <w:szCs w:val="24"/>
          <w:lang w:val="it-IT" w:eastAsia="en-US" w:bidi="ar-SA"/>
        </w:rPr>
        <w:t xml:space="preserve"> l’</w:t>
      </w:r>
      <w:r w:rsidRPr="009203EC">
        <w:rPr>
          <w:rFonts w:ascii="Times New Roman" w:eastAsiaTheme="minorHAnsi" w:hAnsi="Times New Roman" w:cs="Times New Roman"/>
          <w:color w:val="000000" w:themeColor="text1"/>
          <w:sz w:val="24"/>
          <w:szCs w:val="24"/>
          <w:lang w:val="it-IT" w:eastAsia="en-US" w:bidi="ar-SA"/>
        </w:rPr>
        <w:t>hanno. Li conosco. Ce l'hai un cinquanta?»</w:t>
      </w:r>
    </w:p>
    <w:p w14:paraId="1F1A6A97" w14:textId="77777777"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Gli allungai un biglietto che quasi mi strappò di mano, e corse verso l'auto. Lo vidi contrattare attraverso il finestrino, poi tornò saltellando sulle gambette secche.</w:t>
      </w:r>
    </w:p>
    <w:p w14:paraId="5377F4AD" w14:textId="5B2ACACB"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Ci facemmo il grammo scarso e tagliato male sul cofano di un'auto. Mi fregava zero se mi vedeva qualcuno, messo com'ero messo, e ad Alfredo importava anche meno. La coca aveva un sapore pessimo, e mi si formò in gola un bolo di polvere e catarro. Ma quel poco di principio attivo che c'era entrò in circolo e mi distese i nervi, facendomi sentire un po' meno spaventato. Quando entrammo nel locale ero di umore splendente. Un chitarrista su una minuscola pedana suonava i Gipsy Kings, e due puttane brasiliane ballavano con un paio di sfigati ciucchi traditi.</w:t>
      </w:r>
    </w:p>
    <w:p w14:paraId="3BF2782D" w14:textId="1AF8D305" w:rsidR="00CD0DE1" w:rsidRPr="009203EC" w:rsidRDefault="00CD0DE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Ci mettemmo al tavolino più distante dall'amplificazione, cacciammo una tipa che si voleva sedere sulle mie ginocchia e prendemmo un paio di cocktail coperti di fette di ananas e ombrellini. Se toglievi quello e il ghiaccio rimaneva talmente poco che li finimmo in due sorsi. Ne ordinammo un altro. Sembrava che per Alfredo fosse la prima serata decente da un fracco di tempo, e a pensarci valeva lo stesso anche per me. Per la prima volta mi sentivo in sintonia con un altro essere umano. Era il solito trucchetto della coca, ma me la godevo lo stesso.</w:t>
      </w:r>
    </w:p>
    <w:p w14:paraId="0BCB7BAC" w14:textId="2B2B0CAD"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Schioccando le dita a ritmo con la musica, Alfredo mi </w:t>
      </w:r>
      <w:r w:rsidR="004D32AA" w:rsidRPr="009203EC">
        <w:rPr>
          <w:rFonts w:ascii="Times New Roman" w:eastAsiaTheme="minorHAnsi" w:hAnsi="Times New Roman" w:cs="Times New Roman"/>
          <w:color w:val="000000" w:themeColor="text1"/>
          <w:sz w:val="24"/>
          <w:szCs w:val="24"/>
          <w:lang w:val="it-IT" w:eastAsia="en-US" w:bidi="ar-SA"/>
        </w:rPr>
        <w:t>raccontò</w:t>
      </w:r>
      <w:r w:rsidRPr="009203EC">
        <w:rPr>
          <w:rFonts w:ascii="Times New Roman" w:eastAsiaTheme="minorHAnsi" w:hAnsi="Times New Roman" w:cs="Times New Roman"/>
          <w:color w:val="000000" w:themeColor="text1"/>
          <w:sz w:val="24"/>
          <w:szCs w:val="24"/>
          <w:lang w:val="it-IT" w:eastAsia="en-US" w:bidi="ar-SA"/>
        </w:rPr>
        <w:t xml:space="preserve"> la sua vita. </w:t>
      </w:r>
      <w:r w:rsidR="004D32AA" w:rsidRPr="009203EC">
        <w:rPr>
          <w:rFonts w:ascii="Times New Roman" w:eastAsiaTheme="minorHAnsi" w:hAnsi="Times New Roman" w:cs="Times New Roman"/>
          <w:color w:val="000000" w:themeColor="text1"/>
          <w:sz w:val="24"/>
          <w:szCs w:val="24"/>
          <w:lang w:val="it-IT" w:eastAsia="en-US" w:bidi="ar-SA"/>
        </w:rPr>
        <w:t>Aveva</w:t>
      </w:r>
      <w:r w:rsidRPr="009203EC">
        <w:rPr>
          <w:rFonts w:ascii="Times New Roman" w:eastAsiaTheme="minorHAnsi" w:hAnsi="Times New Roman" w:cs="Times New Roman"/>
          <w:color w:val="000000" w:themeColor="text1"/>
          <w:sz w:val="24"/>
          <w:szCs w:val="24"/>
          <w:lang w:val="it-IT" w:eastAsia="en-US" w:bidi="ar-SA"/>
        </w:rPr>
        <w:t xml:space="preserve"> continuato per un po' a gest</w:t>
      </w:r>
      <w:r w:rsidR="00473178" w:rsidRPr="009203EC">
        <w:rPr>
          <w:rFonts w:ascii="Times New Roman" w:eastAsiaTheme="minorHAnsi" w:hAnsi="Times New Roman" w:cs="Times New Roman"/>
          <w:color w:val="000000" w:themeColor="text1"/>
          <w:sz w:val="24"/>
          <w:szCs w:val="24"/>
          <w:lang w:val="it-IT" w:eastAsia="en-US" w:bidi="ar-SA"/>
        </w:rPr>
        <w:t>ire</w:t>
      </w:r>
      <w:r w:rsidRPr="009203EC">
        <w:rPr>
          <w:rFonts w:ascii="Times New Roman" w:eastAsiaTheme="minorHAnsi" w:hAnsi="Times New Roman" w:cs="Times New Roman"/>
          <w:color w:val="000000" w:themeColor="text1"/>
          <w:sz w:val="24"/>
          <w:szCs w:val="24"/>
          <w:lang w:val="it-IT" w:eastAsia="en-US" w:bidi="ar-SA"/>
        </w:rPr>
        <w:t xml:space="preserve"> i suoi traffici poi, circa un anno dopo il nostro ultimo incontro, aveva ricevuto una visita dell'antimafia.</w:t>
      </w:r>
    </w:p>
    <w:p w14:paraId="18543F24" w14:textId="77777777"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«Perché l'antimafia?»</w:t>
      </w:r>
    </w:p>
    <w:p w14:paraId="730710C1" w14:textId="77777777"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«Dicevano che lavoravo con quelli di Caserta, il clan Schiavone, quelli di Sandokan, solo che lui se lo sono bevuto sei anni dopo. Io gli ho detto che non ne sapevo un cazzo, che non mi ero mai affiliato a nessuna famiglia, ero solo un uomo d'affari. Business.</w:t>
      </w:r>
    </w:p>
    <w:p w14:paraId="711AC3A8" w14:textId="28504E89"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Dite che sono uno spacciatore, ok, ci posso anche stare, ma un camorrista? No. Non sono mica cazzi miei che cosa fa chi me la vende. O dove la prende.» Fece segno al cameriere di portargli il tris. «Certo che secca la gola, eh, 'sta merda che gira adesso.»</w:t>
      </w:r>
    </w:p>
    <w:p w14:paraId="2AD0F480" w14:textId="77777777"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«Di brutto.»</w:t>
      </w:r>
    </w:p>
    <w:p w14:paraId="2D409EB4" w14:textId="795AB00B"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«Adesso la maggior parte della movida a Milano la gestiscono i calabresi, e usano i negri per vendere. Ma che cazzo di paese, un italiano non può più lavorare perché ci sono 'sti africani di merda, e gli albanesi, e i russi e i cinesi. Ma ti rendi conto che fino a qualche anno fa al massimo vendevano le sigarette di contrabbando? E adesso si allargano, senza rispetto per nessuno. E le sigarette di contrabbando non ci sono più.</w:t>
      </w:r>
    </w:p>
    <w:p w14:paraId="23152ED1" w14:textId="77777777"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Cosa stavo dicendo?»</w:t>
      </w:r>
    </w:p>
    <w:p w14:paraId="7EB1D014" w14:textId="77777777" w:rsidR="0020034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«Che ti hanno arrestato.»</w:t>
      </w:r>
    </w:p>
    <w:p w14:paraId="4430EC2B" w14:textId="2B2B0C50" w:rsidR="00F358BB" w:rsidRPr="009203EC" w:rsidRDefault="0020034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«Ah, sì. Gliel'ho spiegato al giudice che non ne sapevo niente di guerre tra </w:t>
      </w:r>
      <w:r w:rsidRPr="009203EC">
        <w:rPr>
          <w:rFonts w:ascii="Times New Roman" w:eastAsiaTheme="minorHAnsi" w:hAnsi="Times New Roman" w:cs="Times New Roman"/>
          <w:i/>
          <w:iCs/>
          <w:color w:val="000000" w:themeColor="text1"/>
          <w:sz w:val="24"/>
          <w:szCs w:val="24"/>
          <w:lang w:val="it-IT" w:eastAsia="en-US" w:bidi="ar-SA"/>
        </w:rPr>
        <w:t>paranze</w:t>
      </w:r>
      <w:r w:rsidRPr="009203EC">
        <w:rPr>
          <w:rFonts w:ascii="Times New Roman" w:eastAsiaTheme="minorHAnsi" w:hAnsi="Times New Roman" w:cs="Times New Roman"/>
          <w:color w:val="000000" w:themeColor="text1"/>
          <w:sz w:val="24"/>
          <w:szCs w:val="24"/>
          <w:lang w:val="it-IT" w:eastAsia="en-US" w:bidi="ar-SA"/>
        </w:rPr>
        <w:t>, ma c'era un infame, II in mezzo, che diceva di sapere tutto di tutti. Che aveva tenuto la contabilità di quello che avevo comprato, come e quando. Sai che non me l'hanno mai fatto incontrare? Mai. Anche al processo non è venuto. Parlava solo al telefono, e non si capiva neanche la voce, era....</w:t>
      </w:r>
      <w:r w:rsidR="00D2135E" w:rsidRPr="009203EC">
        <w:rPr>
          <w:rFonts w:ascii="Times New Roman" w:eastAsiaTheme="minorHAnsi" w:hAnsi="Times New Roman" w:cs="Times New Roman"/>
          <w:color w:val="000000" w:themeColor="text1"/>
          <w:sz w:val="24"/>
          <w:szCs w:val="24"/>
          <w:lang w:val="it-IT" w:eastAsia="en-US" w:bidi="ar-SA"/>
        </w:rPr>
        <w:t xml:space="preserve"> </w:t>
      </w:r>
      <w:r w:rsidR="00F358BB" w:rsidRPr="009203EC">
        <w:rPr>
          <w:rFonts w:ascii="Times New Roman" w:eastAsiaTheme="minorHAnsi" w:hAnsi="Times New Roman" w:cs="Times New Roman"/>
          <w:color w:val="000000" w:themeColor="text1"/>
          <w:sz w:val="24"/>
          <w:szCs w:val="24"/>
          <w:lang w:val="it-IT" w:eastAsia="en-US" w:bidi="ar-SA"/>
        </w:rPr>
        <w:t xml:space="preserve">cosata, </w:t>
      </w:r>
      <w:r w:rsidR="00D2135E" w:rsidRPr="009203EC">
        <w:rPr>
          <w:rFonts w:ascii="Times New Roman" w:eastAsiaTheme="minorHAnsi" w:hAnsi="Times New Roman" w:cs="Times New Roman"/>
          <w:color w:val="000000" w:themeColor="text1"/>
          <w:sz w:val="24"/>
          <w:szCs w:val="24"/>
          <w:lang w:val="it-IT" w:eastAsia="en-US" w:bidi="ar-SA"/>
        </w:rPr>
        <w:t>lì,</w:t>
      </w:r>
      <w:r w:rsidR="00F358BB" w:rsidRPr="009203EC">
        <w:rPr>
          <w:rFonts w:ascii="Times New Roman" w:eastAsiaTheme="minorHAnsi" w:hAnsi="Times New Roman" w:cs="Times New Roman"/>
          <w:color w:val="000000" w:themeColor="text1"/>
          <w:sz w:val="24"/>
          <w:szCs w:val="24"/>
          <w:lang w:val="it-IT" w:eastAsia="en-US" w:bidi="ar-SA"/>
        </w:rPr>
        <w:t xml:space="preserve"> alterata. </w:t>
      </w:r>
      <w:r w:rsidR="00D2135E" w:rsidRPr="009203EC">
        <w:rPr>
          <w:rFonts w:ascii="Times New Roman" w:eastAsiaTheme="minorHAnsi" w:hAnsi="Times New Roman" w:cs="Times New Roman"/>
          <w:color w:val="000000" w:themeColor="text1"/>
          <w:sz w:val="24"/>
          <w:szCs w:val="24"/>
          <w:lang w:val="it-IT" w:eastAsia="en-US" w:bidi="ar-SA"/>
        </w:rPr>
        <w:t>I</w:t>
      </w:r>
      <w:r w:rsidR="00F358BB" w:rsidRPr="009203EC">
        <w:rPr>
          <w:rFonts w:ascii="Times New Roman" w:eastAsiaTheme="minorHAnsi" w:hAnsi="Times New Roman" w:cs="Times New Roman"/>
          <w:color w:val="000000" w:themeColor="text1"/>
          <w:sz w:val="24"/>
          <w:szCs w:val="24"/>
          <w:lang w:val="it-IT" w:eastAsia="en-US" w:bidi="ar-SA"/>
        </w:rPr>
        <w:t xml:space="preserve">o me ne sono stato abbottonato, ho detto che quello che avevano trovato era per uso personale. E il giudice: ah, lei dice che mezzo chilo di co-caina, mille pastiglie di LSD e un etto di amfetamina erano per uso personale? </w:t>
      </w:r>
      <w:r w:rsidR="004B1098" w:rsidRPr="009203EC">
        <w:rPr>
          <w:rFonts w:ascii="Times New Roman" w:eastAsiaTheme="minorHAnsi" w:hAnsi="Times New Roman" w:cs="Times New Roman"/>
          <w:color w:val="000000" w:themeColor="text1"/>
          <w:sz w:val="24"/>
          <w:szCs w:val="24"/>
          <w:lang w:val="it-IT" w:eastAsia="en-US" w:bidi="ar-SA"/>
        </w:rPr>
        <w:t xml:space="preserve">E io: sono uno con molti vizi, vostro onore. </w:t>
      </w:r>
      <w:r w:rsidR="00F358BB" w:rsidRPr="009203EC">
        <w:rPr>
          <w:rFonts w:ascii="Times New Roman" w:eastAsiaTheme="minorHAnsi" w:hAnsi="Times New Roman" w:cs="Times New Roman"/>
          <w:color w:val="000000" w:themeColor="text1"/>
          <w:sz w:val="24"/>
          <w:szCs w:val="24"/>
          <w:lang w:val="it-IT" w:eastAsia="en-US" w:bidi="ar-SA"/>
        </w:rPr>
        <w:t xml:space="preserve">E non era </w:t>
      </w:r>
      <w:r w:rsidR="00000D71" w:rsidRPr="009203EC">
        <w:rPr>
          <w:rFonts w:ascii="Times New Roman" w:eastAsiaTheme="minorHAnsi" w:hAnsi="Times New Roman" w:cs="Times New Roman"/>
          <w:color w:val="000000" w:themeColor="text1"/>
          <w:sz w:val="24"/>
          <w:szCs w:val="24"/>
          <w:lang w:val="it-IT" w:eastAsia="en-US" w:bidi="ar-SA"/>
        </w:rPr>
        <w:t>L</w:t>
      </w:r>
      <w:r w:rsidR="00F358BB" w:rsidRPr="009203EC">
        <w:rPr>
          <w:rFonts w:ascii="Times New Roman" w:eastAsiaTheme="minorHAnsi" w:hAnsi="Times New Roman" w:cs="Times New Roman"/>
          <w:color w:val="000000" w:themeColor="text1"/>
          <w:sz w:val="24"/>
          <w:szCs w:val="24"/>
          <w:lang w:val="it-IT" w:eastAsia="en-US" w:bidi="ar-SA"/>
        </w:rPr>
        <w:t>SD, era ecstasy, si documenti!»,</w:t>
      </w:r>
    </w:p>
    <w:p w14:paraId="23E0FFD2" w14:textId="2978B2C4"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Rise. «Potevano anche smontarmi la casa e l'hanno fatto, cazzo mi hanno spaccato i flipper che erano antichi e valevano un botto, e se li sarebbero presi come si sono presi il resto, ma non hanno mai trovato un pezzo di carta con quello che davo e a chi lo davo. Mica sono un ciddone. Però in primo grado mi hanno dato associazione e traffico internazionale. In appello ho avuto la pena ridotta perché mi hanno tolto l'associazione.</w:t>
      </w:r>
    </w:p>
    <w:p w14:paraId="09C2D8BC"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Mi sono bevuto otto anni a </w:t>
      </w:r>
      <w:r w:rsidRPr="009203EC">
        <w:rPr>
          <w:rFonts w:ascii="Times New Roman" w:eastAsiaTheme="minorHAnsi" w:hAnsi="Times New Roman" w:cs="Times New Roman"/>
          <w:i/>
          <w:iCs/>
          <w:color w:val="000000" w:themeColor="text1"/>
          <w:sz w:val="24"/>
          <w:szCs w:val="24"/>
          <w:lang w:val="it-IT" w:eastAsia="en-US" w:bidi="ar-SA"/>
        </w:rPr>
        <w:t>bottega</w:t>
      </w:r>
      <w:r w:rsidRPr="009203EC">
        <w:rPr>
          <w:rFonts w:ascii="Times New Roman" w:eastAsiaTheme="minorHAnsi" w:hAnsi="Times New Roman" w:cs="Times New Roman"/>
          <w:color w:val="000000" w:themeColor="text1"/>
          <w:sz w:val="24"/>
          <w:szCs w:val="24"/>
          <w:lang w:val="it-IT" w:eastAsia="en-US" w:bidi="ar-SA"/>
        </w:rPr>
        <w:t xml:space="preserve"> e ho fatto un po' da semilibero. Da due anni sono a posto.»</w:t>
      </w:r>
    </w:p>
    <w:p w14:paraId="130155AD"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«E come te la sfanghi?»</w:t>
      </w:r>
    </w:p>
    <w:p w14:paraId="35409C39"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«Mica tanto bene. Ho la pensione di invalidità e vivo con mia sorella. Però, Trafficante, se mi danno una possibilità la prendo al volo. Che mi frega? Ho qualcosa da perderci? No. Hai mica niente per me? Perché vedo che ti gira.»</w:t>
      </w:r>
    </w:p>
    <w:p w14:paraId="0AB61066"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«Mi sono ritirato, Alfredo.»</w:t>
      </w:r>
    </w:p>
    <w:p w14:paraId="059FDCCB"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«Me lo immaginavo. Hai fatto bene. Non ne vale più la pena. Qualche giorno mi prendo un tubo di dinamite ed entro in banca. Se mi danno i soldi bene, altrimenti mi faccio saltare io e tutti i bastardi che mi stanno attorno.» Le puttane avevano smesso di ballare e cercavano di portarsi fuori i due sbronzi. Uno dei due sembrava poco intenzionato, ma l'altro era già cotto e mangiato.</w:t>
      </w:r>
    </w:p>
    <w:p w14:paraId="0AB9F1B6" w14:textId="166EDC2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La domanda mi bruciava dentro. Mi dissi: T</w:t>
      </w:r>
      <w:r w:rsidRPr="009203EC">
        <w:rPr>
          <w:rFonts w:ascii="Times New Roman" w:eastAsiaTheme="minorHAnsi" w:hAnsi="Times New Roman" w:cs="Times New Roman"/>
          <w:i/>
          <w:iCs/>
          <w:color w:val="000000" w:themeColor="text1"/>
          <w:sz w:val="24"/>
          <w:szCs w:val="24"/>
          <w:lang w:val="it-IT" w:eastAsia="en-US" w:bidi="ar-SA"/>
        </w:rPr>
        <w:t>rafficante, hai altri guai, lascia perdere</w:t>
      </w:r>
      <w:r w:rsidRPr="009203EC">
        <w:rPr>
          <w:rFonts w:ascii="Times New Roman" w:eastAsiaTheme="minorHAnsi" w:hAnsi="Times New Roman" w:cs="Times New Roman"/>
          <w:color w:val="000000" w:themeColor="text1"/>
          <w:sz w:val="24"/>
          <w:szCs w:val="24"/>
          <w:lang w:val="it-IT" w:eastAsia="en-US" w:bidi="ar-SA"/>
        </w:rPr>
        <w:t>. Ma dopo averci girato attorno ancora un po', non riuscii a trattenermi.</w:t>
      </w:r>
    </w:p>
    <w:p w14:paraId="1A7A87DF"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«Senti, Alfredo, Max lo hai più visto?»</w:t>
      </w:r>
    </w:p>
    <w:p w14:paraId="69BB24B1"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«Al Due.» Il Due è San Vittore, per il numero civico</w:t>
      </w:r>
    </w:p>
    <w:p w14:paraId="4B7B7A5C"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«L'avevano arrestato?»</w:t>
      </w:r>
    </w:p>
    <w:p w14:paraId="5B11F004" w14:textId="4B6AE192"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«Non lo sai? Ah, </w:t>
      </w:r>
      <w:r w:rsidR="007576E5" w:rsidRPr="009203EC">
        <w:rPr>
          <w:rFonts w:ascii="Times New Roman" w:eastAsiaTheme="minorHAnsi" w:hAnsi="Times New Roman" w:cs="Times New Roman"/>
          <w:color w:val="000000" w:themeColor="text1"/>
          <w:sz w:val="24"/>
          <w:szCs w:val="24"/>
          <w:lang w:val="it-IT" w:eastAsia="en-US" w:bidi="ar-SA"/>
        </w:rPr>
        <w:t>già</w:t>
      </w:r>
      <w:r w:rsidRPr="009203EC">
        <w:rPr>
          <w:rFonts w:ascii="Times New Roman" w:eastAsiaTheme="minorHAnsi" w:hAnsi="Times New Roman" w:cs="Times New Roman"/>
          <w:color w:val="000000" w:themeColor="text1"/>
          <w:sz w:val="24"/>
          <w:szCs w:val="24"/>
          <w:lang w:val="it-IT" w:eastAsia="en-US" w:bidi="ar-SA"/>
        </w:rPr>
        <w:t>, girava voce che eravate in scazzo.»</w:t>
      </w:r>
    </w:p>
    <w:p w14:paraId="5A31A610"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«Litigato non è la parola giusta. Va' avanti.»</w:t>
      </w:r>
    </w:p>
    <w:p w14:paraId="3DBCA122" w14:textId="1030D28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 xml:space="preserve">«Si era bevuto il cervello, sai, era diventato un </w:t>
      </w:r>
      <w:r w:rsidRPr="009203EC">
        <w:rPr>
          <w:rFonts w:ascii="Times New Roman" w:eastAsiaTheme="minorHAnsi" w:hAnsi="Times New Roman" w:cs="Times New Roman"/>
          <w:i/>
          <w:iCs/>
          <w:color w:val="000000" w:themeColor="text1"/>
          <w:sz w:val="24"/>
          <w:szCs w:val="24"/>
          <w:lang w:val="it-IT" w:eastAsia="en-US" w:bidi="ar-SA"/>
        </w:rPr>
        <w:t>peretta</w:t>
      </w:r>
      <w:r w:rsidRPr="009203EC">
        <w:rPr>
          <w:rFonts w:ascii="Times New Roman" w:eastAsiaTheme="minorHAnsi" w:hAnsi="Times New Roman" w:cs="Times New Roman"/>
          <w:color w:val="000000" w:themeColor="text1"/>
          <w:sz w:val="24"/>
          <w:szCs w:val="24"/>
          <w:lang w:val="it-IT" w:eastAsia="en-US" w:bidi="ar-SA"/>
        </w:rPr>
        <w:t>, ma mi sa che lo era già un po' anche prima. E dopo che l'hanno saccagnato di mazzate...»</w:t>
      </w:r>
    </w:p>
    <w:p w14:paraId="087E6FB8"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«Pensavo fossi stato tu.»</w:t>
      </w:r>
    </w:p>
    <w:p w14:paraId="75909B90"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«Macché. Avevi pagato per lui e io mi ero messo tranquillo. Ma avevo anche smesso di rifornirlo e lui si è impegolato con qualcuno che non gliel'ha mandata a dire. Per un po' è stato tranquillo, poi ha ricominciato a fare cazzate e a quel punto... dentro e fuori come l'Atalanta dalla Serie A. Rapinava le farmacie, una roba da poveracci. Una sera un commesso ha fatto la mossa e Max gli ha spaccato la testa. Ma c'era la telecamera e quando è tornato a casa erano già lì ad aspettarlo.»</w:t>
      </w:r>
    </w:p>
    <w:p w14:paraId="47ACEC95"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«È adesso è uscito?»</w:t>
      </w:r>
    </w:p>
    <w:p w14:paraId="4FFCE0FA"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«Siccome ha l'AIDS...»</w:t>
      </w:r>
    </w:p>
    <w:p w14:paraId="334FB049"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«L'AIDS?» Merda.</w:t>
      </w:r>
    </w:p>
    <w:p w14:paraId="132AB5B7"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«Se non stai attento agli aghi... Il suo avvocato è riuscito a farlo trasferire in un centro di recupero. Un posto in campagna, a mungere le mucche. Sai come si sarà divertito. Prendiamo ancora da bere?»</w:t>
      </w:r>
    </w:p>
    <w:p w14:paraId="6889F51C" w14:textId="5E5C7029"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lastRenderedPageBreak/>
        <w:t xml:space="preserve">«Sì... non ti ricordi come si chiamava la comunità?» La mia testa era tutta un </w:t>
      </w:r>
      <w:r w:rsidRPr="009203EC">
        <w:rPr>
          <w:rFonts w:ascii="Times New Roman" w:eastAsiaTheme="minorHAnsi" w:hAnsi="Times New Roman" w:cs="Times New Roman"/>
          <w:i/>
          <w:iCs/>
          <w:color w:val="000000" w:themeColor="text1"/>
          <w:sz w:val="24"/>
          <w:szCs w:val="24"/>
          <w:lang w:val="it-IT" w:eastAsia="en-US" w:bidi="ar-SA"/>
        </w:rPr>
        <w:t>clic clic</w:t>
      </w:r>
      <w:r w:rsidRPr="009203EC">
        <w:rPr>
          <w:rFonts w:ascii="Times New Roman" w:eastAsiaTheme="minorHAnsi" w:hAnsi="Times New Roman" w:cs="Times New Roman"/>
          <w:color w:val="000000" w:themeColor="text1"/>
          <w:sz w:val="24"/>
          <w:szCs w:val="24"/>
          <w:lang w:val="it-IT" w:eastAsia="en-US" w:bidi="ar-SA"/>
        </w:rPr>
        <w:t>. Mancava giusto un pezzo.</w:t>
      </w:r>
    </w:p>
    <w:p w14:paraId="0F8D25E4"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Alfredo me lo diede. «Boh, una roba di preti...</w:t>
      </w:r>
    </w:p>
    <w:p w14:paraId="34F352D4" w14:textId="77777777"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color w:val="000000" w:themeColor="text1"/>
          <w:sz w:val="24"/>
          <w:szCs w:val="24"/>
          <w:lang w:val="it-IT" w:eastAsia="en-US" w:bidi="ar-SA"/>
        </w:rPr>
        <w:t>Aspetta. Santo Sangue, può essere?»</w:t>
      </w:r>
    </w:p>
    <w:p w14:paraId="60E61303" w14:textId="75BD4EED" w:rsidR="00F358BB" w:rsidRPr="009203EC" w:rsidRDefault="00F358B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color w:val="000000" w:themeColor="text1"/>
          <w:sz w:val="24"/>
          <w:szCs w:val="24"/>
          <w:lang w:val="it-IT" w:eastAsia="en-US" w:bidi="ar-SA"/>
        </w:rPr>
      </w:pPr>
      <w:r w:rsidRPr="009203EC">
        <w:rPr>
          <w:rFonts w:ascii="Times New Roman" w:eastAsiaTheme="minorHAnsi" w:hAnsi="Times New Roman" w:cs="Times New Roman"/>
          <w:i/>
          <w:iCs/>
          <w:color w:val="000000" w:themeColor="text1"/>
          <w:sz w:val="24"/>
          <w:szCs w:val="24"/>
          <w:lang w:val="it-IT" w:eastAsia="en-US" w:bidi="ar-SA"/>
        </w:rPr>
        <w:t>Clic clic clic</w:t>
      </w:r>
      <w:r w:rsidRPr="009203EC">
        <w:rPr>
          <w:rFonts w:ascii="Times New Roman" w:eastAsiaTheme="minorHAnsi" w:hAnsi="Times New Roman" w:cs="Times New Roman"/>
          <w:color w:val="000000" w:themeColor="text1"/>
          <w:sz w:val="24"/>
          <w:szCs w:val="24"/>
          <w:lang w:val="it-IT" w:eastAsia="en-US" w:bidi="ar-SA"/>
        </w:rPr>
        <w:t>.</w:t>
      </w:r>
    </w:p>
    <w:p w14:paraId="28997189" w14:textId="460FB364" w:rsidR="008D4F24" w:rsidRPr="008D4F24" w:rsidRDefault="008D4F24" w:rsidP="009203EC">
      <w:pPr>
        <w:spacing w:line="360" w:lineRule="auto"/>
      </w:pPr>
    </w:p>
    <w:p w14:paraId="0A1AF53E" w14:textId="12738254" w:rsidR="0017023C" w:rsidRPr="00AC69E1" w:rsidRDefault="0017023C" w:rsidP="009203EC">
      <w:pPr>
        <w:pStyle w:val="Ttulo2"/>
        <w:spacing w:line="360" w:lineRule="auto"/>
      </w:pPr>
      <w:bookmarkStart w:id="50" w:name="_Toc187153847"/>
      <w:r>
        <w:t>Traducción del capítulo seleccionado (ES)</w:t>
      </w:r>
      <w:bookmarkEnd w:id="50"/>
    </w:p>
    <w:p w14:paraId="22F7B8B1" w14:textId="77777777" w:rsidR="00DD01CB" w:rsidRDefault="00DD01CB" w:rsidP="009203EC">
      <w:pPr>
        <w:spacing w:line="360" w:lineRule="auto"/>
        <w:rPr>
          <w:sz w:val="28"/>
        </w:rPr>
      </w:pPr>
    </w:p>
    <w:p w14:paraId="7BBD5542" w14:textId="704F5AD5" w:rsidR="009203EC" w:rsidRPr="009203EC" w:rsidRDefault="009203EC" w:rsidP="009203EC">
      <w:pPr>
        <w:spacing w:line="360" w:lineRule="auto"/>
        <w:rPr>
          <w:rFonts w:ascii="Times New Roman" w:hAnsi="Times New Roman" w:cs="Times New Roman"/>
          <w:sz w:val="24"/>
          <w:szCs w:val="24"/>
        </w:rPr>
      </w:pPr>
      <w:r w:rsidRPr="009203EC">
        <w:rPr>
          <w:rFonts w:ascii="Times New Roman" w:hAnsi="Times New Roman" w:cs="Times New Roman"/>
          <w:sz w:val="24"/>
          <w:szCs w:val="24"/>
        </w:rPr>
        <w:t>Nota de la traductora:</w:t>
      </w:r>
    </w:p>
    <w:p w14:paraId="207D54C9" w14:textId="0184CB63" w:rsidR="009203EC" w:rsidRPr="009203EC" w:rsidRDefault="009203EC" w:rsidP="009203EC">
      <w:pPr>
        <w:spacing w:line="360" w:lineRule="auto"/>
        <w:rPr>
          <w:rFonts w:ascii="Times New Roman" w:hAnsi="Times New Roman" w:cs="Times New Roman"/>
          <w:sz w:val="24"/>
          <w:szCs w:val="24"/>
        </w:rPr>
      </w:pPr>
      <w:r w:rsidRPr="009203EC">
        <w:rPr>
          <w:rFonts w:ascii="Times New Roman" w:hAnsi="Times New Roman" w:cs="Times New Roman"/>
          <w:sz w:val="24"/>
          <w:szCs w:val="24"/>
        </w:rPr>
        <w:t>A lo largo de algunos capítulos del libro, se encuentran ciertas expresiones y palabras en dialecto milanés que se han decidido dejar en cursiva.</w:t>
      </w:r>
    </w:p>
    <w:p w14:paraId="0B1643F3" w14:textId="77777777" w:rsidR="009203EC" w:rsidRPr="001B2BD9" w:rsidRDefault="009203EC" w:rsidP="009203EC">
      <w:pPr>
        <w:spacing w:line="360" w:lineRule="auto"/>
        <w:rPr>
          <w:sz w:val="28"/>
        </w:rPr>
      </w:pPr>
    </w:p>
    <w:p w14:paraId="0795127C" w14:textId="7021C8A3" w:rsidR="00424837" w:rsidRDefault="00424837" w:rsidP="002D2E51">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center"/>
        <w:rPr>
          <w:rFonts w:ascii="Times New Roman" w:eastAsiaTheme="minorHAnsi" w:hAnsi="Times New Roman" w:cs="Times New Roman"/>
          <w:sz w:val="24"/>
          <w:szCs w:val="24"/>
          <w:lang w:eastAsia="en-US" w:bidi="ar-SA"/>
        </w:rPr>
      </w:pPr>
      <w:r>
        <w:rPr>
          <w:rFonts w:ascii="Times New Roman" w:eastAsiaTheme="minorHAnsi" w:hAnsi="Times New Roman" w:cs="Times New Roman"/>
          <w:sz w:val="24"/>
          <w:szCs w:val="24"/>
          <w:lang w:eastAsia="en-US" w:bidi="ar-SA"/>
        </w:rPr>
        <w:t>2</w:t>
      </w:r>
    </w:p>
    <w:p w14:paraId="1978213D" w14:textId="77777777" w:rsidR="000C6B3C" w:rsidRDefault="00A00873"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236007">
        <w:rPr>
          <w:rFonts w:ascii="Times New Roman" w:eastAsiaTheme="minorHAnsi" w:hAnsi="Times New Roman" w:cs="Times New Roman"/>
          <w:sz w:val="24"/>
          <w:szCs w:val="24"/>
          <w:lang w:eastAsia="en-US" w:bidi="ar-SA"/>
        </w:rPr>
        <w:t>Al llegar a la frontera, los guardias suizos me pararon. El permiso de circulación y el seguro del coche estaban en regla, pero el sello del carné de identidad les resultaba raro.</w:t>
      </w:r>
    </w:p>
    <w:p w14:paraId="687AA09B" w14:textId="43D7324C" w:rsidR="00D51A49" w:rsidRDefault="00C22857"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A00873" w:rsidRPr="00236007">
        <w:rPr>
          <w:rFonts w:ascii="Times New Roman" w:eastAsiaTheme="minorHAnsi" w:hAnsi="Times New Roman" w:cs="Times New Roman"/>
          <w:sz w:val="24"/>
          <w:szCs w:val="24"/>
          <w:lang w:eastAsia="en-US" w:bidi="ar-SA"/>
        </w:rPr>
        <w:t>Con est</w:t>
      </w:r>
      <w:r w:rsidR="00776B12">
        <w:rPr>
          <w:rFonts w:ascii="Times New Roman" w:eastAsiaTheme="minorHAnsi" w:hAnsi="Times New Roman" w:cs="Times New Roman"/>
          <w:sz w:val="24"/>
          <w:szCs w:val="24"/>
          <w:lang w:eastAsia="en-US" w:bidi="ar-SA"/>
        </w:rPr>
        <w:t>o</w:t>
      </w:r>
      <w:r w:rsidR="00A00873" w:rsidRPr="00236007">
        <w:rPr>
          <w:rFonts w:ascii="Times New Roman" w:eastAsiaTheme="minorHAnsi" w:hAnsi="Times New Roman" w:cs="Times New Roman"/>
          <w:sz w:val="24"/>
          <w:szCs w:val="24"/>
          <w:lang w:eastAsia="en-US" w:bidi="ar-SA"/>
        </w:rPr>
        <w:t xml:space="preserve"> no s</w:t>
      </w:r>
      <w:r w:rsidR="00E5790F">
        <w:rPr>
          <w:rFonts w:ascii="Times New Roman" w:eastAsiaTheme="minorHAnsi" w:hAnsi="Times New Roman" w:cs="Times New Roman"/>
          <w:sz w:val="24"/>
          <w:szCs w:val="24"/>
          <w:lang w:eastAsia="en-US" w:bidi="ar-SA"/>
        </w:rPr>
        <w:t>e puede</w:t>
      </w:r>
      <w:r w:rsidR="00A00873" w:rsidRPr="00236007">
        <w:rPr>
          <w:rFonts w:ascii="Times New Roman" w:eastAsiaTheme="minorHAnsi" w:hAnsi="Times New Roman" w:cs="Times New Roman"/>
          <w:sz w:val="24"/>
          <w:szCs w:val="24"/>
          <w:lang w:eastAsia="en-US" w:bidi="ar-SA"/>
        </w:rPr>
        <w:t xml:space="preserve"> </w:t>
      </w:r>
      <w:r w:rsidR="00A00873" w:rsidRPr="00043158">
        <w:rPr>
          <w:rFonts w:ascii="Times New Roman" w:eastAsiaTheme="minorHAnsi" w:hAnsi="Times New Roman" w:cs="Times New Roman"/>
          <w:sz w:val="24"/>
          <w:szCs w:val="24"/>
          <w:lang w:eastAsia="en-US" w:bidi="ar-SA"/>
        </w:rPr>
        <w:t>entrar</w:t>
      </w:r>
      <w:r>
        <w:rPr>
          <w:rFonts w:ascii="Times New Roman" w:eastAsiaTheme="minorHAnsi" w:hAnsi="Times New Roman" w:cs="Times New Roman"/>
          <w:sz w:val="24"/>
          <w:szCs w:val="24"/>
          <w:lang w:eastAsia="en-US" w:bidi="ar-SA"/>
        </w:rPr>
        <w:t xml:space="preserve"> </w:t>
      </w:r>
      <w:r w:rsidRPr="00C22857">
        <w:rPr>
          <w:rStyle w:val="nfasis"/>
          <w:rFonts w:ascii="Helvetica" w:hAnsi="Helvetica"/>
          <w:i w:val="0"/>
          <w:iCs w:val="0"/>
          <w:color w:val="3B2617"/>
          <w:sz w:val="23"/>
          <w:szCs w:val="23"/>
          <w:shd w:val="clear" w:color="auto" w:fill="FFFFFF"/>
        </w:rPr>
        <w:t>—</w:t>
      </w:r>
      <w:r w:rsidR="00A00873" w:rsidRPr="00043158">
        <w:rPr>
          <w:rFonts w:ascii="Times New Roman" w:eastAsiaTheme="minorHAnsi" w:hAnsi="Times New Roman" w:cs="Times New Roman"/>
          <w:sz w:val="24"/>
          <w:szCs w:val="24"/>
          <w:lang w:eastAsia="en-US" w:bidi="ar-SA"/>
        </w:rPr>
        <w:t xml:space="preserve">dijo el </w:t>
      </w:r>
      <w:r w:rsidR="00236007" w:rsidRPr="00043158">
        <w:rPr>
          <w:rFonts w:ascii="Times New Roman" w:eastAsiaTheme="minorHAnsi" w:hAnsi="Times New Roman" w:cs="Times New Roman"/>
          <w:sz w:val="24"/>
          <w:szCs w:val="24"/>
          <w:lang w:eastAsia="en-US" w:bidi="ar-SA"/>
        </w:rPr>
        <w:t>madero</w:t>
      </w:r>
      <w:r w:rsidR="00A00873" w:rsidRPr="00043158">
        <w:rPr>
          <w:rFonts w:ascii="Times New Roman" w:eastAsiaTheme="minorHAnsi" w:hAnsi="Times New Roman" w:cs="Times New Roman"/>
          <w:sz w:val="24"/>
          <w:szCs w:val="24"/>
          <w:lang w:eastAsia="en-US" w:bidi="ar-SA"/>
        </w:rPr>
        <w:t>.</w:t>
      </w:r>
    </w:p>
    <w:p w14:paraId="14EBE69F" w14:textId="77777777" w:rsidR="00FC55F2" w:rsidRDefault="00F521E3"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941887" w:rsidRPr="00697C84">
        <w:rPr>
          <w:rFonts w:ascii="Times New Roman" w:eastAsiaTheme="minorHAnsi" w:hAnsi="Times New Roman" w:cs="Times New Roman"/>
          <w:sz w:val="24"/>
          <w:szCs w:val="24"/>
          <w:lang w:eastAsia="en-US" w:bidi="ar-SA"/>
        </w:rPr>
        <w:t>Me he dejado el pasaporte en casa, me he dado cuenta ahora</w:t>
      </w:r>
      <w:r w:rsidR="003E3D58">
        <w:rPr>
          <w:rFonts w:ascii="Times New Roman" w:eastAsiaTheme="minorHAnsi" w:hAnsi="Times New Roman" w:cs="Times New Roman"/>
          <w:sz w:val="24"/>
          <w:szCs w:val="24"/>
          <w:lang w:eastAsia="en-US" w:bidi="ar-SA"/>
        </w:rPr>
        <w:t>.</w:t>
      </w:r>
      <w:r w:rsidR="00273B2A">
        <w:rPr>
          <w:rFonts w:ascii="Times New Roman" w:eastAsiaTheme="minorHAnsi" w:hAnsi="Times New Roman" w:cs="Times New Roman"/>
          <w:sz w:val="24"/>
          <w:szCs w:val="24"/>
          <w:lang w:eastAsia="en-US" w:bidi="ar-SA"/>
        </w:rPr>
        <w:t xml:space="preserve"> </w:t>
      </w:r>
    </w:p>
    <w:p w14:paraId="3345893F" w14:textId="7589ACC8" w:rsidR="0035290F" w:rsidRDefault="00941887"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697C84">
        <w:rPr>
          <w:rFonts w:ascii="Times New Roman" w:eastAsiaTheme="minorHAnsi" w:hAnsi="Times New Roman" w:cs="Times New Roman"/>
          <w:sz w:val="24"/>
          <w:szCs w:val="24"/>
          <w:lang w:eastAsia="en-US" w:bidi="ar-SA"/>
        </w:rPr>
        <w:t xml:space="preserve">Le regalé mi típica sonrisa </w:t>
      </w:r>
      <w:r w:rsidRPr="00E1438C">
        <w:rPr>
          <w:rFonts w:ascii="Times New Roman" w:eastAsiaTheme="minorHAnsi" w:hAnsi="Times New Roman" w:cs="Times New Roman"/>
          <w:sz w:val="24"/>
          <w:szCs w:val="24"/>
          <w:lang w:eastAsia="en-US" w:bidi="ar-SA"/>
        </w:rPr>
        <w:t xml:space="preserve">de Trafficante, </w:t>
      </w:r>
      <w:r w:rsidR="00D51A49" w:rsidRPr="00E1438C">
        <w:rPr>
          <w:rFonts w:ascii="Times New Roman" w:eastAsiaTheme="minorHAnsi" w:hAnsi="Times New Roman" w:cs="Times New Roman"/>
          <w:sz w:val="24"/>
          <w:szCs w:val="24"/>
          <w:lang w:eastAsia="en-US" w:bidi="ar-SA"/>
        </w:rPr>
        <w:t xml:space="preserve">le </w:t>
      </w:r>
      <w:r w:rsidRPr="00E1438C">
        <w:rPr>
          <w:rFonts w:ascii="Times New Roman" w:eastAsiaTheme="minorHAnsi" w:hAnsi="Times New Roman" w:cs="Times New Roman"/>
          <w:sz w:val="24"/>
          <w:szCs w:val="24"/>
          <w:lang w:eastAsia="en-US" w:bidi="ar-SA"/>
        </w:rPr>
        <w:t>debí parecer lo bastante inofensivo como para que no me diera</w:t>
      </w:r>
      <w:r w:rsidR="00BE0F4F" w:rsidRPr="00E1438C">
        <w:rPr>
          <w:rFonts w:ascii="Times New Roman" w:eastAsiaTheme="minorHAnsi" w:hAnsi="Times New Roman" w:cs="Times New Roman"/>
          <w:sz w:val="24"/>
          <w:szCs w:val="24"/>
          <w:lang w:eastAsia="en-US" w:bidi="ar-SA"/>
        </w:rPr>
        <w:t xml:space="preserve">n </w:t>
      </w:r>
      <w:r w:rsidRPr="00E1438C">
        <w:rPr>
          <w:rFonts w:ascii="Times New Roman" w:eastAsiaTheme="minorHAnsi" w:hAnsi="Times New Roman" w:cs="Times New Roman"/>
          <w:sz w:val="24"/>
          <w:szCs w:val="24"/>
          <w:lang w:eastAsia="en-US" w:bidi="ar-SA"/>
        </w:rPr>
        <w:t>demasiado</w:t>
      </w:r>
      <w:r w:rsidR="00BE0F4F" w:rsidRPr="00E1438C">
        <w:rPr>
          <w:rFonts w:ascii="Times New Roman" w:eastAsiaTheme="minorHAnsi" w:hAnsi="Times New Roman" w:cs="Times New Roman"/>
          <w:sz w:val="24"/>
          <w:szCs w:val="24"/>
          <w:lang w:eastAsia="en-US" w:bidi="ar-SA"/>
        </w:rPr>
        <w:t xml:space="preserve"> l</w:t>
      </w:r>
      <w:r w:rsidR="00BC59CF" w:rsidRPr="00E1438C">
        <w:rPr>
          <w:rFonts w:ascii="Times New Roman" w:eastAsiaTheme="minorHAnsi" w:hAnsi="Times New Roman" w:cs="Times New Roman"/>
          <w:sz w:val="24"/>
          <w:szCs w:val="24"/>
          <w:lang w:eastAsia="en-US" w:bidi="ar-SA"/>
        </w:rPr>
        <w:t>a lata</w:t>
      </w:r>
      <w:r w:rsidRPr="00E1438C">
        <w:rPr>
          <w:rFonts w:ascii="Times New Roman" w:eastAsiaTheme="minorHAnsi" w:hAnsi="Times New Roman" w:cs="Times New Roman"/>
          <w:sz w:val="24"/>
          <w:szCs w:val="24"/>
          <w:lang w:eastAsia="en-US" w:bidi="ar-SA"/>
        </w:rPr>
        <w:t>.</w:t>
      </w:r>
      <w:r w:rsidR="00EC1A64" w:rsidRPr="00E1438C">
        <w:rPr>
          <w:rFonts w:ascii="Times New Roman" w:eastAsiaTheme="minorHAnsi" w:hAnsi="Times New Roman" w:cs="Times New Roman"/>
          <w:sz w:val="24"/>
          <w:szCs w:val="24"/>
          <w:lang w:eastAsia="en-US" w:bidi="ar-SA"/>
        </w:rPr>
        <w:t xml:space="preserve"> Estaba volviendo, ¿no? Comprobó algo en el ordenador, descubrió que no</w:t>
      </w:r>
      <w:r w:rsidR="00E1438C" w:rsidRPr="00E1438C">
        <w:rPr>
          <w:rFonts w:ascii="Times New Roman" w:eastAsiaTheme="minorHAnsi" w:hAnsi="Times New Roman" w:cs="Times New Roman"/>
          <w:sz w:val="24"/>
          <w:szCs w:val="24"/>
          <w:lang w:eastAsia="en-US" w:bidi="ar-SA"/>
        </w:rPr>
        <w:t xml:space="preserve"> </w:t>
      </w:r>
      <w:r w:rsidR="00EC1A64" w:rsidRPr="00E1438C">
        <w:rPr>
          <w:rFonts w:ascii="Times New Roman" w:eastAsiaTheme="minorHAnsi" w:hAnsi="Times New Roman" w:cs="Times New Roman"/>
          <w:sz w:val="24"/>
          <w:szCs w:val="24"/>
          <w:lang w:eastAsia="en-US" w:bidi="ar-SA"/>
        </w:rPr>
        <w:t>tenía antecedentes sobre</w:t>
      </w:r>
      <w:r w:rsidR="00EC1A64" w:rsidRPr="00697C84">
        <w:rPr>
          <w:rFonts w:ascii="Times New Roman" w:eastAsiaTheme="minorHAnsi" w:hAnsi="Times New Roman" w:cs="Times New Roman"/>
          <w:sz w:val="24"/>
          <w:szCs w:val="24"/>
          <w:lang w:eastAsia="en-US" w:bidi="ar-SA"/>
        </w:rPr>
        <w:t xml:space="preserve"> mí (ninguna orden de arresto, por el momento), y preguntó:</w:t>
      </w:r>
      <w:r w:rsidR="0035290F">
        <w:rPr>
          <w:rFonts w:ascii="Times New Roman" w:eastAsiaTheme="minorHAnsi" w:hAnsi="Times New Roman" w:cs="Times New Roman"/>
          <w:sz w:val="24"/>
          <w:szCs w:val="24"/>
          <w:lang w:eastAsia="en-US" w:bidi="ar-SA"/>
        </w:rPr>
        <w:t xml:space="preserve"> </w:t>
      </w:r>
    </w:p>
    <w:p w14:paraId="4A9F0A68" w14:textId="266AD395" w:rsidR="000A652F" w:rsidRDefault="0035290F"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color w:val="3B2617"/>
          <w:sz w:val="23"/>
          <w:szCs w:val="23"/>
          <w:shd w:val="clear" w:color="auto" w:fill="FFFFFF"/>
        </w:rPr>
        <w:t>—</w:t>
      </w:r>
      <w:r w:rsidR="00EC1A64" w:rsidRPr="00C22857">
        <w:rPr>
          <w:rFonts w:ascii="Times New Roman" w:eastAsiaTheme="minorHAnsi" w:hAnsi="Times New Roman" w:cs="Times New Roman"/>
          <w:sz w:val="24"/>
          <w:szCs w:val="24"/>
          <w:lang w:eastAsia="en-US" w:bidi="ar-SA"/>
        </w:rPr>
        <w:t>¿</w:t>
      </w:r>
      <w:r w:rsidR="00EC1A64" w:rsidRPr="00697C84">
        <w:rPr>
          <w:rFonts w:ascii="Times New Roman" w:eastAsiaTheme="minorHAnsi" w:hAnsi="Times New Roman" w:cs="Times New Roman"/>
          <w:sz w:val="24"/>
          <w:szCs w:val="24"/>
          <w:lang w:eastAsia="en-US" w:bidi="ar-SA"/>
        </w:rPr>
        <w:t>Ha comprado marihuana?</w:t>
      </w:r>
    </w:p>
    <w:p w14:paraId="710C9600" w14:textId="086ED560" w:rsidR="007576E5" w:rsidRPr="00697C84" w:rsidRDefault="008837E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w:t>
      </w:r>
      <w:r w:rsidR="00EC1A64" w:rsidRPr="00697C84">
        <w:rPr>
          <w:rFonts w:ascii="Times New Roman" w:eastAsiaTheme="minorHAnsi" w:hAnsi="Times New Roman" w:cs="Times New Roman"/>
          <w:sz w:val="24"/>
          <w:szCs w:val="24"/>
          <w:lang w:eastAsia="en-US" w:bidi="ar-SA"/>
        </w:rPr>
        <w:t>Cómo</w:t>
      </w:r>
      <w:r w:rsidR="007576E5" w:rsidRPr="00697C84">
        <w:rPr>
          <w:rFonts w:ascii="Times New Roman" w:eastAsiaTheme="minorHAnsi" w:hAnsi="Times New Roman" w:cs="Times New Roman"/>
          <w:sz w:val="24"/>
          <w:szCs w:val="24"/>
          <w:lang w:eastAsia="en-US" w:bidi="ar-SA"/>
        </w:rPr>
        <w:t>?</w:t>
      </w:r>
      <w:r w:rsidRPr="008837EA">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8F747C">
        <w:rPr>
          <w:rFonts w:ascii="Times New Roman" w:eastAsiaTheme="minorHAnsi" w:hAnsi="Times New Roman" w:cs="Times New Roman"/>
          <w:sz w:val="24"/>
          <w:szCs w:val="24"/>
          <w:lang w:eastAsia="en-US" w:bidi="ar-SA"/>
        </w:rPr>
        <w:t>n</w:t>
      </w:r>
      <w:r w:rsidR="00FB4113">
        <w:rPr>
          <w:rFonts w:ascii="Times New Roman" w:eastAsiaTheme="minorHAnsi" w:hAnsi="Times New Roman" w:cs="Times New Roman"/>
          <w:sz w:val="24"/>
          <w:szCs w:val="24"/>
          <w:lang w:eastAsia="en-US" w:bidi="ar-SA"/>
        </w:rPr>
        <w:t>o me lo podía creer.</w:t>
      </w:r>
    </w:p>
    <w:p w14:paraId="7C1F9B71" w14:textId="08BFBFFC" w:rsidR="00234AC3" w:rsidRDefault="008837EA"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34AC3" w:rsidRPr="00697C84">
        <w:rPr>
          <w:rFonts w:ascii="Times New Roman" w:eastAsiaTheme="minorHAnsi" w:hAnsi="Times New Roman" w:cs="Times New Roman"/>
          <w:sz w:val="24"/>
          <w:szCs w:val="24"/>
          <w:lang w:eastAsia="en-US" w:bidi="ar-SA"/>
        </w:rPr>
        <w:t>No me digas que no sabes que aquí se vende, al menos en algunos cantones.</w:t>
      </w:r>
    </w:p>
    <w:p w14:paraId="639B370F" w14:textId="00C50F24" w:rsidR="00234AC3" w:rsidRPr="00697C84" w:rsidRDefault="00A53A7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w:t>
      </w:r>
      <w:r w:rsidR="005424EC" w:rsidRPr="00FB4113">
        <w:rPr>
          <w:rFonts w:ascii="Times New Roman" w:eastAsiaTheme="minorHAnsi" w:hAnsi="Times New Roman" w:cs="Times New Roman"/>
          <w:sz w:val="24"/>
          <w:szCs w:val="24"/>
          <w:lang w:eastAsia="en-US" w:bidi="ar-SA"/>
        </w:rPr>
        <w:t>Como e</w:t>
      </w:r>
      <w:r w:rsidR="00234AC3" w:rsidRPr="00FB4113">
        <w:rPr>
          <w:rFonts w:ascii="Times New Roman" w:eastAsiaTheme="minorHAnsi" w:hAnsi="Times New Roman" w:cs="Times New Roman"/>
          <w:sz w:val="24"/>
          <w:szCs w:val="24"/>
          <w:lang w:eastAsia="en-US" w:bidi="ar-SA"/>
        </w:rPr>
        <w:t>n Holanda?</w:t>
      </w:r>
    </w:p>
    <w:p w14:paraId="65FD57BF" w14:textId="647166DD" w:rsidR="00234AC3" w:rsidRPr="00697C84" w:rsidRDefault="00A53A71"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34AC3" w:rsidRPr="00697C84">
        <w:rPr>
          <w:rFonts w:ascii="Times New Roman" w:eastAsiaTheme="minorHAnsi" w:hAnsi="Times New Roman" w:cs="Times New Roman"/>
          <w:sz w:val="24"/>
          <w:szCs w:val="24"/>
          <w:lang w:eastAsia="en-US" w:bidi="ar-SA"/>
        </w:rPr>
        <w:t>En realidad no</w:t>
      </w:r>
      <w:r w:rsidR="006B52AA">
        <w:rPr>
          <w:rFonts w:ascii="Times New Roman" w:eastAsiaTheme="minorHAnsi" w:hAnsi="Times New Roman" w:cs="Times New Roman"/>
          <w:sz w:val="24"/>
          <w:szCs w:val="24"/>
          <w:lang w:eastAsia="en-US" w:bidi="ar-SA"/>
        </w:rPr>
        <w:t xml:space="preserve"> </w:t>
      </w:r>
      <w:r w:rsidR="006B52AA" w:rsidRPr="00C22857">
        <w:rPr>
          <w:rStyle w:val="nfasis"/>
          <w:rFonts w:ascii="Helvetica" w:hAnsi="Helvetica"/>
          <w:i w:val="0"/>
          <w:iCs w:val="0"/>
          <w:color w:val="3B2617"/>
          <w:sz w:val="23"/>
          <w:szCs w:val="23"/>
          <w:shd w:val="clear" w:color="auto" w:fill="FFFFFF"/>
        </w:rPr>
        <w:t>—</w:t>
      </w:r>
      <w:r w:rsidR="00234AC3" w:rsidRPr="00697C84">
        <w:rPr>
          <w:rFonts w:ascii="Times New Roman" w:eastAsiaTheme="minorHAnsi" w:hAnsi="Times New Roman" w:cs="Times New Roman"/>
          <w:sz w:val="24"/>
          <w:szCs w:val="24"/>
          <w:lang w:eastAsia="en-US" w:bidi="ar-SA"/>
        </w:rPr>
        <w:t>dijo mientras dejaba que un perro olisqueara mi coche</w:t>
      </w:r>
      <w:r w:rsidR="006B52AA" w:rsidRPr="00C22857">
        <w:rPr>
          <w:rStyle w:val="nfasis"/>
          <w:rFonts w:ascii="Helvetica" w:hAnsi="Helvetica"/>
          <w:i w:val="0"/>
          <w:iCs w:val="0"/>
          <w:color w:val="3B2617"/>
          <w:sz w:val="23"/>
          <w:szCs w:val="23"/>
          <w:shd w:val="clear" w:color="auto" w:fill="FFFFFF"/>
        </w:rPr>
        <w:t>—</w:t>
      </w:r>
      <w:r w:rsidR="00F267AF">
        <w:rPr>
          <w:rStyle w:val="nfasis"/>
          <w:rFonts w:ascii="Helvetica" w:hAnsi="Helvetica"/>
          <w:i w:val="0"/>
          <w:iCs w:val="0"/>
          <w:color w:val="3B2617"/>
          <w:sz w:val="23"/>
          <w:szCs w:val="23"/>
          <w:shd w:val="clear" w:color="auto" w:fill="FFFFFF"/>
        </w:rPr>
        <w:t xml:space="preserve">. </w:t>
      </w:r>
      <w:r w:rsidR="00234AC3" w:rsidRPr="00697C84">
        <w:rPr>
          <w:rFonts w:ascii="Times New Roman" w:eastAsiaTheme="minorHAnsi" w:hAnsi="Times New Roman" w:cs="Times New Roman"/>
          <w:sz w:val="24"/>
          <w:szCs w:val="24"/>
          <w:lang w:eastAsia="en-US" w:bidi="ar-SA"/>
        </w:rPr>
        <w:t>Se puede comprar y vender, en tiendas autorizadas, pero está prohibido consumirla o fumarla</w:t>
      </w:r>
      <w:r w:rsidR="006B52AA">
        <w:rPr>
          <w:rFonts w:ascii="Times New Roman" w:eastAsiaTheme="minorHAnsi" w:hAnsi="Times New Roman" w:cs="Times New Roman"/>
          <w:sz w:val="24"/>
          <w:szCs w:val="24"/>
          <w:lang w:eastAsia="en-US" w:bidi="ar-SA"/>
        </w:rPr>
        <w:t>.</w:t>
      </w:r>
    </w:p>
    <w:p w14:paraId="7067C155" w14:textId="31EBC8B8" w:rsidR="007576E5" w:rsidRDefault="00F267AF"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34AC3" w:rsidRPr="00697C84">
        <w:rPr>
          <w:rFonts w:ascii="Times New Roman" w:eastAsiaTheme="minorHAnsi" w:hAnsi="Times New Roman" w:cs="Times New Roman"/>
          <w:sz w:val="24"/>
          <w:szCs w:val="24"/>
          <w:lang w:eastAsia="en-US" w:bidi="ar-SA"/>
        </w:rPr>
        <w:t>¿Y qué se supone que tienes que hacer con ella</w:t>
      </w:r>
      <w:r w:rsidR="007576E5" w:rsidRPr="00697C84">
        <w:rPr>
          <w:rFonts w:ascii="Times New Roman" w:eastAsiaTheme="minorHAnsi" w:hAnsi="Times New Roman" w:cs="Times New Roman"/>
          <w:sz w:val="24"/>
          <w:szCs w:val="24"/>
          <w:lang w:eastAsia="en-US" w:bidi="ar-SA"/>
        </w:rPr>
        <w:t>?</w:t>
      </w:r>
    </w:p>
    <w:p w14:paraId="6D91235E" w14:textId="6CD7B4BD" w:rsidR="00BD1A8D" w:rsidRPr="00BD1A8D" w:rsidRDefault="00F267AF"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D1A8D" w:rsidRPr="00BD1A8D">
        <w:rPr>
          <w:rFonts w:ascii="Times New Roman" w:eastAsiaTheme="minorHAnsi" w:hAnsi="Times New Roman" w:cs="Times New Roman"/>
          <w:sz w:val="24"/>
          <w:szCs w:val="24"/>
          <w:lang w:eastAsia="en-US" w:bidi="ar-SA"/>
        </w:rPr>
        <w:t xml:space="preserve">A mí no me pregunte, pero en las bolsas que confiscamos pone: </w:t>
      </w:r>
      <w:r w:rsidR="00BD1A8D" w:rsidRPr="007A72AA">
        <w:rPr>
          <w:rFonts w:ascii="Times New Roman" w:eastAsiaTheme="minorHAnsi" w:hAnsi="Times New Roman" w:cs="Times New Roman"/>
          <w:i/>
          <w:iCs/>
          <w:sz w:val="24"/>
          <w:szCs w:val="24"/>
          <w:lang w:eastAsia="en-US" w:bidi="ar-SA"/>
        </w:rPr>
        <w:t>ambientador</w:t>
      </w:r>
      <w:r w:rsidR="0002031F">
        <w:rPr>
          <w:rFonts w:ascii="Times New Roman" w:eastAsiaTheme="minorHAnsi" w:hAnsi="Times New Roman" w:cs="Times New Roman"/>
          <w:i/>
          <w:iCs/>
          <w:sz w:val="24"/>
          <w:szCs w:val="24"/>
          <w:lang w:eastAsia="en-US" w:bidi="ar-SA"/>
        </w:rPr>
        <w:t xml:space="preserve"> </w:t>
      </w:r>
      <w:r w:rsidRPr="00C22857">
        <w:rPr>
          <w:rStyle w:val="nfasis"/>
          <w:rFonts w:ascii="Helvetica" w:hAnsi="Helvetica"/>
          <w:i w:val="0"/>
          <w:iCs w:val="0"/>
          <w:color w:val="3B2617"/>
          <w:sz w:val="23"/>
          <w:szCs w:val="23"/>
          <w:shd w:val="clear" w:color="auto" w:fill="FFFFFF"/>
        </w:rPr>
        <w:t>—</w:t>
      </w:r>
      <w:r w:rsidR="004712FF">
        <w:rPr>
          <w:rFonts w:ascii="Times New Roman" w:eastAsiaTheme="minorHAnsi" w:hAnsi="Times New Roman" w:cs="Times New Roman"/>
          <w:sz w:val="24"/>
          <w:szCs w:val="24"/>
          <w:lang w:eastAsia="en-US" w:bidi="ar-SA"/>
        </w:rPr>
        <w:t>c</w:t>
      </w:r>
      <w:r w:rsidR="00BD1A8D" w:rsidRPr="00BD1A8D">
        <w:rPr>
          <w:rFonts w:ascii="Times New Roman" w:eastAsiaTheme="minorHAnsi" w:hAnsi="Times New Roman" w:cs="Times New Roman"/>
          <w:sz w:val="24"/>
          <w:szCs w:val="24"/>
          <w:lang w:eastAsia="en-US" w:bidi="ar-SA"/>
        </w:rPr>
        <w:t>erró el maletero</w:t>
      </w:r>
      <w:r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 xml:space="preserve">. </w:t>
      </w:r>
      <w:r w:rsidR="00BD1A8D" w:rsidRPr="00BD1A8D">
        <w:rPr>
          <w:rFonts w:ascii="Times New Roman" w:eastAsiaTheme="minorHAnsi" w:hAnsi="Times New Roman" w:cs="Times New Roman"/>
          <w:sz w:val="24"/>
          <w:szCs w:val="24"/>
          <w:lang w:eastAsia="en-US" w:bidi="ar-SA"/>
        </w:rPr>
        <w:t>Tiene gracia, ¿verdad?</w:t>
      </w:r>
    </w:p>
    <w:p w14:paraId="7406B42C" w14:textId="6C97DB7F" w:rsidR="00BD1A8D" w:rsidRPr="00BD1A8D" w:rsidRDefault="00E90855"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D1A8D" w:rsidRPr="00BD1A8D">
        <w:rPr>
          <w:rFonts w:ascii="Times New Roman" w:eastAsiaTheme="minorHAnsi" w:hAnsi="Times New Roman" w:cs="Times New Roman"/>
          <w:sz w:val="24"/>
          <w:szCs w:val="24"/>
          <w:lang w:eastAsia="en-US" w:bidi="ar-SA"/>
        </w:rPr>
        <w:t>Bastante</w:t>
      </w:r>
      <w:r>
        <w:rPr>
          <w:rFonts w:ascii="Times New Roman" w:eastAsiaTheme="minorHAnsi" w:hAnsi="Times New Roman" w:cs="Times New Roman"/>
          <w:sz w:val="24"/>
          <w:szCs w:val="24"/>
          <w:lang w:eastAsia="en-US" w:bidi="ar-SA"/>
        </w:rPr>
        <w:t>.</w:t>
      </w:r>
    </w:p>
    <w:p w14:paraId="55B2A072" w14:textId="7987690E" w:rsidR="00BD1A8D" w:rsidRDefault="00E90855"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lastRenderedPageBreak/>
        <w:t>—</w:t>
      </w:r>
      <w:r w:rsidR="00BD1A8D" w:rsidRPr="00BD1A8D">
        <w:rPr>
          <w:rFonts w:ascii="Times New Roman" w:eastAsiaTheme="minorHAnsi" w:hAnsi="Times New Roman" w:cs="Times New Roman"/>
          <w:sz w:val="24"/>
          <w:szCs w:val="24"/>
          <w:lang w:eastAsia="en-US" w:bidi="ar-SA"/>
        </w:rPr>
        <w:t xml:space="preserve">Créame, la mitad de </w:t>
      </w:r>
      <w:r w:rsidR="006028AF">
        <w:rPr>
          <w:rFonts w:ascii="Times New Roman" w:eastAsiaTheme="minorHAnsi" w:hAnsi="Times New Roman" w:cs="Times New Roman"/>
          <w:sz w:val="24"/>
          <w:szCs w:val="24"/>
          <w:lang w:eastAsia="en-US" w:bidi="ar-SA"/>
        </w:rPr>
        <w:t xml:space="preserve">la gente joven </w:t>
      </w:r>
      <w:r w:rsidR="00BD1A8D" w:rsidRPr="00BD1A8D">
        <w:rPr>
          <w:rFonts w:ascii="Times New Roman" w:eastAsiaTheme="minorHAnsi" w:hAnsi="Times New Roman" w:cs="Times New Roman"/>
          <w:sz w:val="24"/>
          <w:szCs w:val="24"/>
          <w:lang w:eastAsia="en-US" w:bidi="ar-SA"/>
        </w:rPr>
        <w:t>que vemos cruzar la frontera los fines de semana lo hacen por eso</w:t>
      </w:r>
      <w:r w:rsidR="00771E3B">
        <w:rPr>
          <w:rFonts w:ascii="Times New Roman" w:eastAsiaTheme="minorHAnsi" w:hAnsi="Times New Roman" w:cs="Times New Roman"/>
          <w:sz w:val="24"/>
          <w:szCs w:val="24"/>
          <w:lang w:eastAsia="en-US" w:bidi="ar-SA"/>
        </w:rPr>
        <w:t>, p</w:t>
      </w:r>
      <w:r w:rsidR="00BD1A8D" w:rsidRPr="00BD1A8D">
        <w:rPr>
          <w:rFonts w:ascii="Times New Roman" w:eastAsiaTheme="minorHAnsi" w:hAnsi="Times New Roman" w:cs="Times New Roman"/>
          <w:sz w:val="24"/>
          <w:szCs w:val="24"/>
          <w:lang w:eastAsia="en-US" w:bidi="ar-SA"/>
        </w:rPr>
        <w:t>ero si tuviéramos que detenerlos a todos, habría cola de aquí a Ginebra</w:t>
      </w:r>
      <w:r w:rsidR="007E5B82">
        <w:rPr>
          <w:rFonts w:ascii="Times New Roman" w:eastAsiaTheme="minorHAnsi" w:hAnsi="Times New Roman" w:cs="Times New Roman"/>
          <w:sz w:val="24"/>
          <w:szCs w:val="24"/>
          <w:lang w:eastAsia="en-US" w:bidi="ar-SA"/>
        </w:rPr>
        <w:t>.</w:t>
      </w:r>
      <w:r>
        <w:rPr>
          <w:rFonts w:ascii="Times New Roman" w:eastAsiaTheme="minorHAnsi" w:hAnsi="Times New Roman" w:cs="Times New Roman"/>
          <w:sz w:val="24"/>
          <w:szCs w:val="24"/>
          <w:lang w:eastAsia="en-US" w:bidi="ar-SA"/>
        </w:rPr>
        <w:t xml:space="preserve"> </w:t>
      </w:r>
      <w:r w:rsidRPr="00C22857">
        <w:rPr>
          <w:rStyle w:val="nfasis"/>
          <w:rFonts w:ascii="Helvetica" w:hAnsi="Helvetica"/>
          <w:i w:val="0"/>
          <w:iCs w:val="0"/>
          <w:color w:val="3B2617"/>
          <w:sz w:val="23"/>
          <w:szCs w:val="23"/>
          <w:shd w:val="clear" w:color="auto" w:fill="FFFFFF"/>
        </w:rPr>
        <w:t>—</w:t>
      </w:r>
      <w:r w:rsidR="00496E7F">
        <w:rPr>
          <w:rStyle w:val="nfasis"/>
          <w:rFonts w:ascii="Helvetica" w:hAnsi="Helvetica"/>
          <w:i w:val="0"/>
          <w:iCs w:val="0"/>
          <w:color w:val="3B2617"/>
          <w:sz w:val="23"/>
          <w:szCs w:val="23"/>
          <w:shd w:val="clear" w:color="auto" w:fill="FFFFFF"/>
        </w:rPr>
        <w:t>c</w:t>
      </w:r>
      <w:r w:rsidR="00BD1A8D" w:rsidRPr="00BD1A8D">
        <w:rPr>
          <w:rFonts w:ascii="Times New Roman" w:eastAsiaTheme="minorHAnsi" w:hAnsi="Times New Roman" w:cs="Times New Roman"/>
          <w:sz w:val="24"/>
          <w:szCs w:val="24"/>
          <w:lang w:eastAsia="en-US" w:bidi="ar-SA"/>
        </w:rPr>
        <w:t>erró el maletero</w:t>
      </w:r>
      <w:r w:rsidR="005F3856" w:rsidRPr="00C22857">
        <w:rPr>
          <w:rStyle w:val="nfasis"/>
          <w:rFonts w:ascii="Helvetica" w:hAnsi="Helvetica"/>
          <w:i w:val="0"/>
          <w:iCs w:val="0"/>
          <w:color w:val="3B2617"/>
          <w:sz w:val="23"/>
          <w:szCs w:val="23"/>
          <w:shd w:val="clear" w:color="auto" w:fill="FFFFFF"/>
        </w:rPr>
        <w:t>—</w:t>
      </w:r>
      <w:r w:rsidR="00BD1A8D" w:rsidRPr="00BD1A8D">
        <w:rPr>
          <w:rFonts w:ascii="Times New Roman" w:eastAsiaTheme="minorHAnsi" w:hAnsi="Times New Roman" w:cs="Times New Roman"/>
          <w:sz w:val="24"/>
          <w:szCs w:val="24"/>
          <w:lang w:eastAsia="en-US" w:bidi="ar-SA"/>
        </w:rPr>
        <w:t>.</w:t>
      </w:r>
      <w:r w:rsidR="005F3856">
        <w:rPr>
          <w:rFonts w:ascii="Times New Roman" w:eastAsiaTheme="minorHAnsi" w:hAnsi="Times New Roman" w:cs="Times New Roman"/>
          <w:sz w:val="24"/>
          <w:szCs w:val="24"/>
          <w:lang w:eastAsia="en-US" w:bidi="ar-SA"/>
        </w:rPr>
        <w:t xml:space="preserve"> </w:t>
      </w:r>
      <w:r w:rsidR="00BD1A8D" w:rsidRPr="00BD1A8D">
        <w:rPr>
          <w:rFonts w:ascii="Times New Roman" w:eastAsiaTheme="minorHAnsi" w:hAnsi="Times New Roman" w:cs="Times New Roman"/>
          <w:sz w:val="24"/>
          <w:szCs w:val="24"/>
          <w:lang w:eastAsia="en-US" w:bidi="ar-SA"/>
        </w:rPr>
        <w:t xml:space="preserve">Todo </w:t>
      </w:r>
      <w:r w:rsidR="008D5DC3">
        <w:rPr>
          <w:rFonts w:ascii="Times New Roman" w:eastAsiaTheme="minorHAnsi" w:hAnsi="Times New Roman" w:cs="Times New Roman"/>
          <w:sz w:val="24"/>
          <w:szCs w:val="24"/>
          <w:lang w:eastAsia="en-US" w:bidi="ar-SA"/>
        </w:rPr>
        <w:t>correcto</w:t>
      </w:r>
      <w:r w:rsidR="00BD1A8D" w:rsidRPr="00BD1A8D">
        <w:rPr>
          <w:rFonts w:ascii="Times New Roman" w:eastAsiaTheme="minorHAnsi" w:hAnsi="Times New Roman" w:cs="Times New Roman"/>
          <w:sz w:val="24"/>
          <w:szCs w:val="24"/>
          <w:lang w:eastAsia="en-US" w:bidi="ar-SA"/>
        </w:rPr>
        <w:t>.</w:t>
      </w:r>
    </w:p>
    <w:p w14:paraId="1FB0B913" w14:textId="49641A72" w:rsidR="00236D51" w:rsidRPr="00697C84" w:rsidRDefault="006A2CB7"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6028AF">
        <w:rPr>
          <w:rFonts w:ascii="Times New Roman" w:eastAsiaTheme="minorHAnsi" w:hAnsi="Times New Roman" w:cs="Times New Roman"/>
          <w:sz w:val="24"/>
          <w:szCs w:val="24"/>
          <w:lang w:eastAsia="en-US" w:bidi="ar-SA"/>
        </w:rPr>
        <w:t xml:space="preserve">Pensé que me estaba vacilando, pero más tarde descubrí que me había dicho la verdad. La ley cambió y los cultivadores de </w:t>
      </w:r>
      <w:r w:rsidR="00C349B8" w:rsidRPr="006028AF">
        <w:rPr>
          <w:rFonts w:ascii="Times New Roman" w:eastAsiaTheme="minorHAnsi" w:hAnsi="Times New Roman" w:cs="Times New Roman"/>
          <w:sz w:val="24"/>
          <w:szCs w:val="24"/>
          <w:lang w:eastAsia="en-US" w:bidi="ar-SA"/>
        </w:rPr>
        <w:t>marihuana</w:t>
      </w:r>
      <w:r w:rsidR="006028AF" w:rsidRPr="006028AF">
        <w:rPr>
          <w:rFonts w:ascii="Times New Roman" w:eastAsiaTheme="minorHAnsi" w:hAnsi="Times New Roman" w:cs="Times New Roman"/>
          <w:sz w:val="24"/>
          <w:szCs w:val="24"/>
          <w:lang w:eastAsia="en-US" w:bidi="ar-SA"/>
        </w:rPr>
        <w:t xml:space="preserve"> </w:t>
      </w:r>
      <w:r w:rsidRPr="006028AF">
        <w:rPr>
          <w:rFonts w:ascii="Times New Roman" w:eastAsiaTheme="minorHAnsi" w:hAnsi="Times New Roman" w:cs="Times New Roman"/>
          <w:sz w:val="24"/>
          <w:szCs w:val="24"/>
          <w:lang w:eastAsia="en-US" w:bidi="ar-SA"/>
        </w:rPr>
        <w:t>suizos</w:t>
      </w:r>
      <w:r w:rsidR="006028AF" w:rsidRPr="006028AF">
        <w:rPr>
          <w:rFonts w:ascii="Times New Roman" w:eastAsiaTheme="minorHAnsi" w:hAnsi="Times New Roman" w:cs="Times New Roman"/>
          <w:sz w:val="24"/>
          <w:szCs w:val="24"/>
          <w:lang w:eastAsia="en-US" w:bidi="ar-SA"/>
        </w:rPr>
        <w:t xml:space="preserve"> dejaron de plantar</w:t>
      </w:r>
      <w:r w:rsidRPr="006028AF">
        <w:rPr>
          <w:rFonts w:ascii="Times New Roman" w:eastAsiaTheme="minorHAnsi" w:hAnsi="Times New Roman" w:cs="Times New Roman"/>
          <w:sz w:val="24"/>
          <w:szCs w:val="24"/>
          <w:lang w:eastAsia="en-US" w:bidi="ar-SA"/>
        </w:rPr>
        <w:t>, lo que entristeció a un montón de consumidores, pero alegró a los camellos.</w:t>
      </w:r>
    </w:p>
    <w:p w14:paraId="3788A08E" w14:textId="5EE25F70" w:rsidR="006A2CB7" w:rsidRDefault="00A64C9B"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A64C9B">
        <w:rPr>
          <w:rFonts w:ascii="Times New Roman" w:eastAsiaTheme="minorHAnsi" w:hAnsi="Times New Roman" w:cs="Times New Roman"/>
          <w:sz w:val="24"/>
          <w:szCs w:val="24"/>
          <w:lang w:eastAsia="en-US" w:bidi="ar-SA"/>
        </w:rPr>
        <w:t xml:space="preserve">Algo útil, sin embargo, </w:t>
      </w:r>
      <w:r w:rsidR="004E15FD">
        <w:rPr>
          <w:rFonts w:ascii="Times New Roman" w:eastAsiaTheme="minorHAnsi" w:hAnsi="Times New Roman" w:cs="Times New Roman"/>
          <w:sz w:val="24"/>
          <w:szCs w:val="24"/>
          <w:lang w:eastAsia="en-US" w:bidi="ar-SA"/>
        </w:rPr>
        <w:t>había sacado d</w:t>
      </w:r>
      <w:r w:rsidRPr="00A64C9B">
        <w:rPr>
          <w:rFonts w:ascii="Times New Roman" w:eastAsiaTheme="minorHAnsi" w:hAnsi="Times New Roman" w:cs="Times New Roman"/>
          <w:sz w:val="24"/>
          <w:szCs w:val="24"/>
          <w:lang w:eastAsia="en-US" w:bidi="ar-SA"/>
        </w:rPr>
        <w:t>el control fronterizo</w:t>
      </w:r>
      <w:r w:rsidR="00FC0131">
        <w:rPr>
          <w:rFonts w:ascii="Times New Roman" w:eastAsiaTheme="minorHAnsi" w:hAnsi="Times New Roman" w:cs="Times New Roman"/>
          <w:sz w:val="24"/>
          <w:szCs w:val="24"/>
          <w:lang w:eastAsia="en-US" w:bidi="ar-SA"/>
        </w:rPr>
        <w:t>:</w:t>
      </w:r>
      <w:r w:rsidRPr="00A64C9B">
        <w:rPr>
          <w:rFonts w:ascii="Times New Roman" w:eastAsiaTheme="minorHAnsi" w:hAnsi="Times New Roman" w:cs="Times New Roman"/>
          <w:sz w:val="24"/>
          <w:szCs w:val="24"/>
          <w:lang w:eastAsia="en-US" w:bidi="ar-SA"/>
        </w:rPr>
        <w:t xml:space="preserve"> </w:t>
      </w:r>
      <w:r w:rsidR="00FC0131">
        <w:rPr>
          <w:rFonts w:ascii="Times New Roman" w:eastAsiaTheme="minorHAnsi" w:hAnsi="Times New Roman" w:cs="Times New Roman"/>
          <w:sz w:val="24"/>
          <w:szCs w:val="24"/>
          <w:lang w:eastAsia="en-US" w:bidi="ar-SA"/>
        </w:rPr>
        <w:t xml:space="preserve">había </w:t>
      </w:r>
      <w:r w:rsidRPr="00A64C9B">
        <w:rPr>
          <w:rFonts w:ascii="Times New Roman" w:eastAsiaTheme="minorHAnsi" w:hAnsi="Times New Roman" w:cs="Times New Roman"/>
          <w:sz w:val="24"/>
          <w:szCs w:val="24"/>
          <w:lang w:eastAsia="en-US" w:bidi="ar-SA"/>
        </w:rPr>
        <w:t xml:space="preserve">descubierto que el coche no </w:t>
      </w:r>
      <w:r w:rsidRPr="00FD7033">
        <w:rPr>
          <w:rFonts w:ascii="Times New Roman" w:eastAsiaTheme="minorHAnsi" w:hAnsi="Times New Roman" w:cs="Times New Roman"/>
          <w:sz w:val="24"/>
          <w:szCs w:val="24"/>
          <w:lang w:eastAsia="en-US" w:bidi="ar-SA"/>
        </w:rPr>
        <w:t xml:space="preserve">estaba registrado a mi nombre, sino al de Monica Bonanno. Debería haber imaginado que </w:t>
      </w:r>
      <w:r w:rsidR="00A86EF4" w:rsidRPr="00FD7033">
        <w:rPr>
          <w:rFonts w:ascii="Times New Roman" w:eastAsiaTheme="minorHAnsi" w:hAnsi="Times New Roman" w:cs="Times New Roman"/>
          <w:sz w:val="24"/>
          <w:szCs w:val="24"/>
          <w:lang w:eastAsia="en-US" w:bidi="ar-SA"/>
        </w:rPr>
        <w:t xml:space="preserve">ese coche </w:t>
      </w:r>
      <w:r w:rsidRPr="00FD7033">
        <w:rPr>
          <w:rFonts w:ascii="Times New Roman" w:eastAsiaTheme="minorHAnsi" w:hAnsi="Times New Roman" w:cs="Times New Roman"/>
          <w:sz w:val="24"/>
          <w:szCs w:val="24"/>
          <w:lang w:eastAsia="en-US" w:bidi="ar-SA"/>
        </w:rPr>
        <w:t xml:space="preserve">era demasiado lujo para el publicista, probablemente valía más que todo el dinero que </w:t>
      </w:r>
      <w:r w:rsidR="0054490C" w:rsidRPr="00FD7033">
        <w:rPr>
          <w:rFonts w:ascii="Times New Roman" w:eastAsiaTheme="minorHAnsi" w:hAnsi="Times New Roman" w:cs="Times New Roman"/>
          <w:i/>
          <w:iCs/>
          <w:sz w:val="24"/>
          <w:szCs w:val="24"/>
          <w:lang w:eastAsia="en-US" w:bidi="ar-SA"/>
        </w:rPr>
        <w:t>en algún momento</w:t>
      </w:r>
      <w:r w:rsidR="0054490C" w:rsidRPr="00FD7033">
        <w:rPr>
          <w:rFonts w:ascii="Times New Roman" w:eastAsiaTheme="minorHAnsi" w:hAnsi="Times New Roman" w:cs="Times New Roman"/>
          <w:sz w:val="24"/>
          <w:szCs w:val="24"/>
          <w:lang w:eastAsia="en-US" w:bidi="ar-SA"/>
        </w:rPr>
        <w:t xml:space="preserve"> tuvo </w:t>
      </w:r>
      <w:r w:rsidRPr="00FD7033">
        <w:rPr>
          <w:rFonts w:ascii="Times New Roman" w:eastAsiaTheme="minorHAnsi" w:hAnsi="Times New Roman" w:cs="Times New Roman"/>
          <w:sz w:val="24"/>
          <w:szCs w:val="24"/>
          <w:lang w:eastAsia="en-US" w:bidi="ar-SA"/>
        </w:rPr>
        <w:t xml:space="preserve">en el banco. </w:t>
      </w:r>
      <w:r w:rsidR="00A86EF4" w:rsidRPr="00FD7033">
        <w:rPr>
          <w:rFonts w:ascii="Times New Roman" w:eastAsiaTheme="minorHAnsi" w:hAnsi="Times New Roman" w:cs="Times New Roman"/>
          <w:sz w:val="24"/>
          <w:szCs w:val="24"/>
          <w:lang w:eastAsia="en-US" w:bidi="ar-SA"/>
        </w:rPr>
        <w:t xml:space="preserve">Me parece </w:t>
      </w:r>
      <w:r w:rsidRPr="00FD7033">
        <w:rPr>
          <w:rFonts w:ascii="Times New Roman" w:eastAsiaTheme="minorHAnsi" w:hAnsi="Times New Roman" w:cs="Times New Roman"/>
          <w:sz w:val="24"/>
          <w:szCs w:val="24"/>
          <w:lang w:eastAsia="en-US" w:bidi="ar-SA"/>
        </w:rPr>
        <w:t>que la novia también le pagaba las vacaciones.</w:t>
      </w:r>
    </w:p>
    <w:p w14:paraId="28F4631E" w14:textId="747C3593" w:rsidR="0054490C" w:rsidRDefault="00AA2E6D"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AA2E6D">
        <w:rPr>
          <w:rFonts w:ascii="Times New Roman" w:eastAsiaTheme="minorHAnsi" w:hAnsi="Times New Roman" w:cs="Times New Roman"/>
          <w:sz w:val="24"/>
          <w:szCs w:val="24"/>
          <w:lang w:eastAsia="en-US" w:bidi="ar-SA"/>
        </w:rPr>
        <w:t xml:space="preserve">Llegué a Milán a las nueve y fui directo al bar Oreste. No entré tan rápido como había pensado, </w:t>
      </w:r>
      <w:r w:rsidR="00FC0131">
        <w:rPr>
          <w:rFonts w:ascii="Times New Roman" w:eastAsiaTheme="minorHAnsi" w:hAnsi="Times New Roman" w:cs="Times New Roman"/>
          <w:sz w:val="24"/>
          <w:szCs w:val="24"/>
          <w:lang w:eastAsia="en-US" w:bidi="ar-SA"/>
        </w:rPr>
        <w:t>ya qu</w:t>
      </w:r>
      <w:r w:rsidR="00882C8F">
        <w:rPr>
          <w:rFonts w:ascii="Times New Roman" w:eastAsiaTheme="minorHAnsi" w:hAnsi="Times New Roman" w:cs="Times New Roman"/>
          <w:sz w:val="24"/>
          <w:szCs w:val="24"/>
          <w:lang w:eastAsia="en-US" w:bidi="ar-SA"/>
        </w:rPr>
        <w:t xml:space="preserve">e </w:t>
      </w:r>
      <w:r w:rsidRPr="00AA2E6D">
        <w:rPr>
          <w:rFonts w:ascii="Times New Roman" w:eastAsiaTheme="minorHAnsi" w:hAnsi="Times New Roman" w:cs="Times New Roman"/>
          <w:sz w:val="24"/>
          <w:szCs w:val="24"/>
          <w:lang w:eastAsia="en-US" w:bidi="ar-SA"/>
        </w:rPr>
        <w:t xml:space="preserve">había dos coches patrulla aparcados delante de los escaparates. Preferí </w:t>
      </w:r>
      <w:r w:rsidRPr="00BE1B1B">
        <w:rPr>
          <w:rFonts w:ascii="Times New Roman" w:eastAsiaTheme="minorHAnsi" w:hAnsi="Times New Roman" w:cs="Times New Roman"/>
          <w:sz w:val="24"/>
          <w:szCs w:val="24"/>
          <w:lang w:eastAsia="en-US" w:bidi="ar-SA"/>
        </w:rPr>
        <w:t>deambular por la húmeda calle, escuchando</w:t>
      </w:r>
      <w:r w:rsidRPr="00AA2E6D">
        <w:rPr>
          <w:rFonts w:ascii="Times New Roman" w:eastAsiaTheme="minorHAnsi" w:hAnsi="Times New Roman" w:cs="Times New Roman"/>
          <w:sz w:val="24"/>
          <w:szCs w:val="24"/>
          <w:lang w:eastAsia="en-US" w:bidi="ar-SA"/>
        </w:rPr>
        <w:t xml:space="preserve"> </w:t>
      </w:r>
      <w:r w:rsidR="00703C2D" w:rsidRPr="00703C2D">
        <w:rPr>
          <w:rFonts w:ascii="Times New Roman" w:eastAsiaTheme="minorHAnsi" w:hAnsi="Times New Roman" w:cs="Times New Roman"/>
          <w:i/>
          <w:iCs/>
          <w:sz w:val="24"/>
          <w:szCs w:val="24"/>
          <w:lang w:eastAsia="en-US" w:bidi="ar-SA"/>
        </w:rPr>
        <w:t>How to Dismantle an Atomic</w:t>
      </w:r>
      <w:r w:rsidR="00703C2D" w:rsidRPr="00703C2D">
        <w:rPr>
          <w:rFonts w:ascii="Times New Roman" w:eastAsiaTheme="minorHAnsi" w:hAnsi="Times New Roman" w:cs="Times New Roman"/>
          <w:sz w:val="24"/>
          <w:szCs w:val="24"/>
          <w:lang w:eastAsia="en-US" w:bidi="ar-SA"/>
        </w:rPr>
        <w:t xml:space="preserve"> Bomb</w:t>
      </w:r>
      <w:r w:rsidR="00703C2D">
        <w:rPr>
          <w:rFonts w:ascii="Times New Roman" w:eastAsiaTheme="minorHAnsi" w:hAnsi="Times New Roman" w:cs="Times New Roman"/>
          <w:sz w:val="24"/>
          <w:szCs w:val="24"/>
          <w:lang w:eastAsia="en-US" w:bidi="ar-SA"/>
        </w:rPr>
        <w:t xml:space="preserve"> en</w:t>
      </w:r>
      <w:r w:rsidRPr="00AA2E6D">
        <w:rPr>
          <w:rFonts w:ascii="Times New Roman" w:eastAsiaTheme="minorHAnsi" w:hAnsi="Times New Roman" w:cs="Times New Roman"/>
          <w:sz w:val="24"/>
          <w:szCs w:val="24"/>
          <w:lang w:eastAsia="en-US" w:bidi="ar-SA"/>
        </w:rPr>
        <w:t xml:space="preserve"> mi iPod (que sonaba mejor que</w:t>
      </w:r>
      <w:r w:rsidR="00882C8F">
        <w:rPr>
          <w:rFonts w:ascii="Times New Roman" w:eastAsiaTheme="minorHAnsi" w:hAnsi="Times New Roman" w:cs="Times New Roman"/>
          <w:sz w:val="24"/>
          <w:szCs w:val="24"/>
          <w:lang w:eastAsia="en-US" w:bidi="ar-SA"/>
        </w:rPr>
        <w:t xml:space="preserve"> en</w:t>
      </w:r>
      <w:r w:rsidRPr="00AA2E6D">
        <w:rPr>
          <w:rFonts w:ascii="Times New Roman" w:eastAsiaTheme="minorHAnsi" w:hAnsi="Times New Roman" w:cs="Times New Roman"/>
          <w:sz w:val="24"/>
          <w:szCs w:val="24"/>
          <w:lang w:eastAsia="en-US" w:bidi="ar-SA"/>
        </w:rPr>
        <w:t xml:space="preserve"> cualquier walkman) hasta que los policías, media hora más tarde, salieron de la puerta de al lado.</w:t>
      </w:r>
    </w:p>
    <w:p w14:paraId="50909A10" w14:textId="6D2EAA20" w:rsidR="00B70C78" w:rsidRDefault="007F4EC2"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7F4EC2">
        <w:rPr>
          <w:rFonts w:ascii="Times New Roman" w:eastAsiaTheme="minorHAnsi" w:hAnsi="Times New Roman" w:cs="Times New Roman"/>
          <w:sz w:val="24"/>
          <w:szCs w:val="24"/>
          <w:lang w:eastAsia="en-US" w:bidi="ar-SA"/>
        </w:rPr>
        <w:t>Oreste estaba con ellos, pero no iban a por él</w:t>
      </w:r>
      <w:r w:rsidR="00FD7033">
        <w:rPr>
          <w:rFonts w:ascii="Times New Roman" w:eastAsiaTheme="minorHAnsi" w:hAnsi="Times New Roman" w:cs="Times New Roman"/>
          <w:sz w:val="24"/>
          <w:szCs w:val="24"/>
          <w:lang w:eastAsia="en-US" w:bidi="ar-SA"/>
        </w:rPr>
        <w:t xml:space="preserve">. Se </w:t>
      </w:r>
      <w:r w:rsidR="007E5B82">
        <w:rPr>
          <w:rFonts w:ascii="Times New Roman" w:eastAsiaTheme="minorHAnsi" w:hAnsi="Times New Roman" w:cs="Times New Roman"/>
          <w:sz w:val="24"/>
          <w:szCs w:val="24"/>
          <w:lang w:eastAsia="en-US" w:bidi="ar-SA"/>
        </w:rPr>
        <w:t>despidieron</w:t>
      </w:r>
      <w:r w:rsidRPr="007F4EC2">
        <w:rPr>
          <w:rFonts w:ascii="Times New Roman" w:eastAsiaTheme="minorHAnsi" w:hAnsi="Times New Roman" w:cs="Times New Roman"/>
          <w:sz w:val="24"/>
          <w:szCs w:val="24"/>
          <w:lang w:eastAsia="en-US" w:bidi="ar-SA"/>
        </w:rPr>
        <w:t xml:space="preserve">, se quedó en la puerta y </w:t>
      </w:r>
      <w:r w:rsidR="00882C8F" w:rsidRPr="007F4EC2">
        <w:rPr>
          <w:rFonts w:ascii="Times New Roman" w:eastAsiaTheme="minorHAnsi" w:hAnsi="Times New Roman" w:cs="Times New Roman"/>
          <w:sz w:val="24"/>
          <w:szCs w:val="24"/>
          <w:lang w:eastAsia="en-US" w:bidi="ar-SA"/>
        </w:rPr>
        <w:t>los</w:t>
      </w:r>
      <w:r w:rsidRPr="007F4EC2">
        <w:rPr>
          <w:rFonts w:ascii="Times New Roman" w:eastAsiaTheme="minorHAnsi" w:hAnsi="Times New Roman" w:cs="Times New Roman"/>
          <w:sz w:val="24"/>
          <w:szCs w:val="24"/>
          <w:lang w:eastAsia="en-US" w:bidi="ar-SA"/>
        </w:rPr>
        <w:t xml:space="preserve"> vio alejarse, moviendo la cabeza. Tenía el mismo aspecto que en el sueño que había tenido al caer por las escaleras del centro islámico, porque no era un sueño, sino uno de los muchos recuerdos del publicista que </w:t>
      </w:r>
      <w:r w:rsidRPr="00FD7033">
        <w:rPr>
          <w:rFonts w:ascii="Times New Roman" w:eastAsiaTheme="minorHAnsi" w:hAnsi="Times New Roman" w:cs="Times New Roman"/>
          <w:sz w:val="24"/>
          <w:szCs w:val="24"/>
          <w:lang w:eastAsia="en-US" w:bidi="ar-SA"/>
        </w:rPr>
        <w:t>resurgían:</w:t>
      </w:r>
      <w:r w:rsidR="005C2D66" w:rsidRPr="00FD7033">
        <w:rPr>
          <w:rFonts w:ascii="Times New Roman" w:eastAsiaTheme="minorHAnsi" w:hAnsi="Times New Roman" w:cs="Times New Roman"/>
          <w:sz w:val="24"/>
          <w:szCs w:val="24"/>
          <w:lang w:eastAsia="en-US" w:bidi="ar-SA"/>
        </w:rPr>
        <w:t xml:space="preserve"> un hombretón como en</w:t>
      </w:r>
      <w:r w:rsidR="005C2D66" w:rsidRPr="005C2D66">
        <w:rPr>
          <w:rFonts w:ascii="Times New Roman" w:eastAsiaTheme="minorHAnsi" w:hAnsi="Times New Roman" w:cs="Times New Roman"/>
          <w:sz w:val="24"/>
          <w:szCs w:val="24"/>
          <w:lang w:eastAsia="en-US" w:bidi="ar-SA"/>
        </w:rPr>
        <w:t xml:space="preserve"> los viejos tiempos, pero con mucho menos pelo y un bigote completamente blanco.</w:t>
      </w:r>
    </w:p>
    <w:p w14:paraId="2A308CD5" w14:textId="2A949005" w:rsidR="00A64C9B" w:rsidRPr="006C010D" w:rsidRDefault="00CD7215" w:rsidP="009203EC">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pacing w:line="360" w:lineRule="auto"/>
        <w:jc w:val="both"/>
        <w:rPr>
          <w:rFonts w:ascii="Times New Roman" w:eastAsiaTheme="minorHAnsi" w:hAnsi="Times New Roman" w:cs="Times New Roman"/>
          <w:sz w:val="24"/>
          <w:szCs w:val="24"/>
          <w:lang w:eastAsia="en-US" w:bidi="ar-SA"/>
        </w:rPr>
      </w:pPr>
      <w:r w:rsidRPr="00CD7215">
        <w:rPr>
          <w:rFonts w:ascii="Times New Roman" w:eastAsiaTheme="minorHAnsi" w:hAnsi="Times New Roman" w:cs="Times New Roman"/>
          <w:sz w:val="24"/>
          <w:szCs w:val="24"/>
          <w:lang w:eastAsia="en-US" w:bidi="ar-SA"/>
        </w:rPr>
        <w:t xml:space="preserve">El bar, </w:t>
      </w:r>
      <w:r w:rsidRPr="00FD7033">
        <w:rPr>
          <w:rFonts w:ascii="Times New Roman" w:eastAsiaTheme="minorHAnsi" w:hAnsi="Times New Roman" w:cs="Times New Roman"/>
          <w:sz w:val="24"/>
          <w:szCs w:val="24"/>
          <w:lang w:eastAsia="en-US" w:bidi="ar-SA"/>
        </w:rPr>
        <w:t>sin embargo, era el mismo que el de hace catorce años:</w:t>
      </w:r>
      <w:r w:rsidR="00F20160" w:rsidRPr="00FD7033">
        <w:rPr>
          <w:rFonts w:ascii="Times New Roman" w:eastAsiaTheme="minorHAnsi" w:hAnsi="Times New Roman" w:cs="Times New Roman"/>
          <w:sz w:val="24"/>
          <w:szCs w:val="24"/>
          <w:lang w:eastAsia="en-US" w:bidi="ar-SA"/>
        </w:rPr>
        <w:t xml:space="preserve"> </w:t>
      </w:r>
      <w:r w:rsidRPr="00FD7033">
        <w:rPr>
          <w:rFonts w:ascii="Times New Roman" w:eastAsiaTheme="minorHAnsi" w:hAnsi="Times New Roman" w:cs="Times New Roman"/>
          <w:sz w:val="24"/>
          <w:szCs w:val="24"/>
          <w:lang w:eastAsia="en-US" w:bidi="ar-SA"/>
        </w:rPr>
        <w:t xml:space="preserve">el mismo mostrador con los huevos cocidos bajo </w:t>
      </w:r>
      <w:r w:rsidR="00404009">
        <w:rPr>
          <w:rFonts w:ascii="Times New Roman" w:eastAsiaTheme="minorHAnsi" w:hAnsi="Times New Roman" w:cs="Times New Roman"/>
          <w:sz w:val="24"/>
          <w:szCs w:val="24"/>
          <w:lang w:eastAsia="en-US" w:bidi="ar-SA"/>
        </w:rPr>
        <w:t xml:space="preserve">la vitrina </w:t>
      </w:r>
      <w:r w:rsidRPr="00FD7033">
        <w:rPr>
          <w:rFonts w:ascii="Times New Roman" w:eastAsiaTheme="minorHAnsi" w:hAnsi="Times New Roman" w:cs="Times New Roman"/>
          <w:sz w:val="24"/>
          <w:szCs w:val="24"/>
          <w:lang w:eastAsia="en-US" w:bidi="ar-SA"/>
        </w:rPr>
        <w:t xml:space="preserve">y los trozos de tarta en platos </w:t>
      </w:r>
      <w:r w:rsidR="00F20160" w:rsidRPr="00FD7033">
        <w:rPr>
          <w:rFonts w:ascii="Times New Roman" w:eastAsiaTheme="minorHAnsi" w:hAnsi="Times New Roman" w:cs="Times New Roman"/>
          <w:sz w:val="24"/>
          <w:szCs w:val="24"/>
          <w:lang w:eastAsia="en-US" w:bidi="ar-SA"/>
        </w:rPr>
        <w:t xml:space="preserve">de </w:t>
      </w:r>
      <w:r w:rsidRPr="00FD7033">
        <w:rPr>
          <w:rFonts w:ascii="Times New Roman" w:eastAsiaTheme="minorHAnsi" w:hAnsi="Times New Roman" w:cs="Times New Roman"/>
          <w:sz w:val="24"/>
          <w:szCs w:val="24"/>
          <w:lang w:eastAsia="en-US" w:bidi="ar-SA"/>
        </w:rPr>
        <w:t>plástico, las palas</w:t>
      </w:r>
      <w:r w:rsidR="00521BD3" w:rsidRPr="00FD7033">
        <w:rPr>
          <w:rFonts w:ascii="Times New Roman" w:eastAsiaTheme="minorHAnsi" w:hAnsi="Times New Roman" w:cs="Times New Roman"/>
          <w:sz w:val="24"/>
          <w:szCs w:val="24"/>
          <w:lang w:eastAsia="en-US" w:bidi="ar-SA"/>
        </w:rPr>
        <w:t xml:space="preserve"> del ventilador</w:t>
      </w:r>
      <w:r w:rsidRPr="00FD7033">
        <w:rPr>
          <w:rFonts w:ascii="Times New Roman" w:eastAsiaTheme="minorHAnsi" w:hAnsi="Times New Roman" w:cs="Times New Roman"/>
          <w:sz w:val="24"/>
          <w:szCs w:val="24"/>
          <w:lang w:eastAsia="en-US" w:bidi="ar-SA"/>
        </w:rPr>
        <w:t xml:space="preserve"> mugrientas en el</w:t>
      </w:r>
      <w:r w:rsidRPr="00CD7215">
        <w:rPr>
          <w:rFonts w:ascii="Times New Roman" w:eastAsiaTheme="minorHAnsi" w:hAnsi="Times New Roman" w:cs="Times New Roman"/>
          <w:sz w:val="24"/>
          <w:szCs w:val="24"/>
          <w:lang w:eastAsia="en-US" w:bidi="ar-SA"/>
        </w:rPr>
        <w:t xml:space="preserve"> techo, el olor a cerveza rancia.</w:t>
      </w:r>
      <w:r w:rsidR="00F901A5">
        <w:rPr>
          <w:rFonts w:ascii="Times New Roman" w:eastAsiaTheme="minorHAnsi" w:hAnsi="Times New Roman" w:cs="Times New Roman"/>
          <w:sz w:val="24"/>
          <w:szCs w:val="24"/>
          <w:lang w:eastAsia="en-US" w:bidi="ar-SA"/>
        </w:rPr>
        <w:t xml:space="preserve"> </w:t>
      </w:r>
      <w:r w:rsidR="006C010D" w:rsidRPr="006C010D">
        <w:rPr>
          <w:rFonts w:ascii="Times New Roman" w:eastAsiaTheme="minorHAnsi" w:hAnsi="Times New Roman" w:cs="Times New Roman"/>
          <w:sz w:val="24"/>
          <w:szCs w:val="24"/>
          <w:lang w:eastAsia="en-US" w:bidi="ar-SA"/>
        </w:rPr>
        <w:t xml:space="preserve">Incluso las mesas eran las mismas que cuando había conocido a Max, </w:t>
      </w:r>
      <w:r w:rsidR="00F901A5">
        <w:rPr>
          <w:rFonts w:ascii="Times New Roman" w:eastAsiaTheme="minorHAnsi" w:hAnsi="Times New Roman" w:cs="Times New Roman"/>
          <w:sz w:val="24"/>
          <w:szCs w:val="24"/>
          <w:lang w:eastAsia="en-US" w:bidi="ar-SA"/>
        </w:rPr>
        <w:t xml:space="preserve">a </w:t>
      </w:r>
      <w:r w:rsidR="006C010D" w:rsidRPr="006C010D">
        <w:rPr>
          <w:rFonts w:ascii="Times New Roman" w:eastAsiaTheme="minorHAnsi" w:hAnsi="Times New Roman" w:cs="Times New Roman"/>
          <w:sz w:val="24"/>
          <w:szCs w:val="24"/>
          <w:lang w:eastAsia="en-US" w:bidi="ar-SA"/>
        </w:rPr>
        <w:t xml:space="preserve">ese cabrón de Max, </w:t>
      </w:r>
      <w:r w:rsidR="00F901A5">
        <w:rPr>
          <w:rFonts w:ascii="Times New Roman" w:eastAsiaTheme="minorHAnsi" w:hAnsi="Times New Roman" w:cs="Times New Roman"/>
          <w:sz w:val="24"/>
          <w:szCs w:val="24"/>
          <w:lang w:eastAsia="en-US" w:bidi="ar-SA"/>
        </w:rPr>
        <w:t xml:space="preserve">a </w:t>
      </w:r>
      <w:r w:rsidR="006C010D" w:rsidRPr="006C010D">
        <w:rPr>
          <w:rFonts w:ascii="Times New Roman" w:eastAsiaTheme="minorHAnsi" w:hAnsi="Times New Roman" w:cs="Times New Roman"/>
          <w:sz w:val="24"/>
          <w:szCs w:val="24"/>
          <w:lang w:eastAsia="en-US" w:bidi="ar-SA"/>
        </w:rPr>
        <w:t>ese hijo de puta de Max</w:t>
      </w:r>
      <w:r w:rsidR="00F901A5">
        <w:rPr>
          <w:rFonts w:ascii="Times New Roman" w:eastAsiaTheme="minorHAnsi" w:hAnsi="Times New Roman" w:cs="Times New Roman"/>
          <w:sz w:val="24"/>
          <w:szCs w:val="24"/>
          <w:lang w:eastAsia="en-US" w:bidi="ar-SA"/>
        </w:rPr>
        <w:t>. E</w:t>
      </w:r>
      <w:r w:rsidR="006C010D" w:rsidRPr="006C010D">
        <w:rPr>
          <w:rFonts w:ascii="Times New Roman" w:eastAsiaTheme="minorHAnsi" w:hAnsi="Times New Roman" w:cs="Times New Roman"/>
          <w:sz w:val="24"/>
          <w:szCs w:val="24"/>
          <w:lang w:eastAsia="en-US" w:bidi="ar-SA"/>
        </w:rPr>
        <w:t xml:space="preserve">staban colocadas de la misma manera, tan apretadas que era imposible no dar codazos a los que se sentaban detrás de ti. </w:t>
      </w:r>
      <w:r w:rsidR="00FD7033">
        <w:rPr>
          <w:rFonts w:ascii="Times New Roman" w:eastAsiaTheme="minorHAnsi" w:hAnsi="Times New Roman" w:cs="Times New Roman"/>
          <w:sz w:val="24"/>
          <w:szCs w:val="24"/>
          <w:lang w:eastAsia="en-US" w:bidi="ar-SA"/>
        </w:rPr>
        <w:t>Detrás de la barra estaba l</w:t>
      </w:r>
      <w:r w:rsidR="006C010D" w:rsidRPr="006C010D">
        <w:rPr>
          <w:rFonts w:ascii="Times New Roman" w:eastAsiaTheme="minorHAnsi" w:hAnsi="Times New Roman" w:cs="Times New Roman"/>
          <w:sz w:val="24"/>
          <w:szCs w:val="24"/>
          <w:lang w:eastAsia="en-US" w:bidi="ar-SA"/>
        </w:rPr>
        <w:t>a mujer de Oreste</w:t>
      </w:r>
      <w:r w:rsidR="00FD7033">
        <w:rPr>
          <w:rFonts w:ascii="Times New Roman" w:eastAsiaTheme="minorHAnsi" w:hAnsi="Times New Roman" w:cs="Times New Roman"/>
          <w:sz w:val="24"/>
          <w:szCs w:val="24"/>
          <w:lang w:eastAsia="en-US" w:bidi="ar-SA"/>
        </w:rPr>
        <w:t>, que</w:t>
      </w:r>
      <w:r w:rsidR="006C010D" w:rsidRPr="006C010D">
        <w:rPr>
          <w:rFonts w:ascii="Times New Roman" w:eastAsiaTheme="minorHAnsi" w:hAnsi="Times New Roman" w:cs="Times New Roman"/>
          <w:sz w:val="24"/>
          <w:szCs w:val="24"/>
          <w:lang w:eastAsia="en-US" w:bidi="ar-SA"/>
        </w:rPr>
        <w:t xml:space="preserve"> </w:t>
      </w:r>
      <w:r w:rsidR="00B23D52">
        <w:rPr>
          <w:rFonts w:ascii="Times New Roman" w:eastAsiaTheme="minorHAnsi" w:hAnsi="Times New Roman" w:cs="Times New Roman"/>
          <w:sz w:val="24"/>
          <w:szCs w:val="24"/>
          <w:lang w:eastAsia="en-US" w:bidi="ar-SA"/>
        </w:rPr>
        <w:t xml:space="preserve">se había convertido </w:t>
      </w:r>
      <w:r w:rsidR="006C010D" w:rsidRPr="006C010D">
        <w:rPr>
          <w:rFonts w:ascii="Times New Roman" w:eastAsiaTheme="minorHAnsi" w:hAnsi="Times New Roman" w:cs="Times New Roman"/>
          <w:sz w:val="24"/>
          <w:szCs w:val="24"/>
          <w:lang w:eastAsia="en-US" w:bidi="ar-SA"/>
        </w:rPr>
        <w:t>en una ballena con el pelo teñido.</w:t>
      </w:r>
    </w:p>
    <w:p w14:paraId="04433342" w14:textId="77777777" w:rsidR="00FD7033" w:rsidRDefault="00AE4723" w:rsidP="009203EC">
      <w:pPr>
        <w:pStyle w:val="Ttulo2"/>
        <w:numPr>
          <w:ilvl w:val="0"/>
          <w:numId w:val="0"/>
        </w:numPr>
        <w:spacing w:line="360" w:lineRule="auto"/>
        <w:ind w:left="576" w:hanging="576"/>
        <w:jc w:val="both"/>
        <w:rPr>
          <w:rFonts w:ascii="Times New Roman" w:eastAsiaTheme="minorHAnsi" w:hAnsi="Times New Roman" w:cs="Times New Roman"/>
          <w:color w:val="auto"/>
          <w:sz w:val="24"/>
          <w:szCs w:val="24"/>
          <w:lang w:eastAsia="en-US" w:bidi="ar-SA"/>
        </w:rPr>
      </w:pPr>
      <w:bookmarkStart w:id="51" w:name="_Toc187153691"/>
      <w:bookmarkStart w:id="52" w:name="_Toc187153848"/>
      <w:r w:rsidRPr="0060674F">
        <w:rPr>
          <w:rFonts w:ascii="Times New Roman" w:eastAsiaTheme="minorHAnsi" w:hAnsi="Times New Roman" w:cs="Times New Roman"/>
          <w:color w:val="auto"/>
          <w:sz w:val="24"/>
          <w:szCs w:val="24"/>
          <w:lang w:eastAsia="en-US" w:bidi="ar-SA"/>
        </w:rPr>
        <w:lastRenderedPageBreak/>
        <w:t xml:space="preserve">Parecía que acababa de llorar. </w:t>
      </w:r>
      <w:r w:rsidR="00881DB0">
        <w:rPr>
          <w:rFonts w:ascii="Times New Roman" w:eastAsiaTheme="minorHAnsi" w:hAnsi="Times New Roman" w:cs="Times New Roman"/>
          <w:color w:val="auto"/>
          <w:sz w:val="24"/>
          <w:szCs w:val="24"/>
          <w:lang w:eastAsia="en-US" w:bidi="ar-SA"/>
        </w:rPr>
        <w:t xml:space="preserve">Clientes: los justos. </w:t>
      </w:r>
      <w:r w:rsidR="0060674F">
        <w:rPr>
          <w:rFonts w:ascii="Times New Roman" w:eastAsiaTheme="minorHAnsi" w:hAnsi="Times New Roman" w:cs="Times New Roman"/>
          <w:color w:val="auto"/>
          <w:sz w:val="24"/>
          <w:szCs w:val="24"/>
          <w:lang w:eastAsia="en-US" w:bidi="ar-SA"/>
        </w:rPr>
        <w:t xml:space="preserve">Había un </w:t>
      </w:r>
      <w:r w:rsidRPr="0060674F">
        <w:rPr>
          <w:rFonts w:ascii="Times New Roman" w:eastAsiaTheme="minorHAnsi" w:hAnsi="Times New Roman" w:cs="Times New Roman"/>
          <w:color w:val="auto"/>
          <w:sz w:val="24"/>
          <w:szCs w:val="24"/>
          <w:lang w:eastAsia="en-US" w:bidi="ar-SA"/>
        </w:rPr>
        <w:t>par de árabes vestidos de</w:t>
      </w:r>
      <w:bookmarkEnd w:id="51"/>
      <w:bookmarkEnd w:id="52"/>
      <w:r w:rsidR="00FD7033">
        <w:rPr>
          <w:rFonts w:ascii="Times New Roman" w:eastAsiaTheme="minorHAnsi" w:hAnsi="Times New Roman" w:cs="Times New Roman"/>
          <w:color w:val="auto"/>
          <w:sz w:val="24"/>
          <w:szCs w:val="24"/>
          <w:lang w:eastAsia="en-US" w:bidi="ar-SA"/>
        </w:rPr>
        <w:t xml:space="preserve"> </w:t>
      </w:r>
    </w:p>
    <w:p w14:paraId="6B354690" w14:textId="366CBAB3" w:rsidR="00881DB0" w:rsidRDefault="00FD7033" w:rsidP="009203EC">
      <w:pPr>
        <w:pStyle w:val="Ttulo2"/>
        <w:numPr>
          <w:ilvl w:val="0"/>
          <w:numId w:val="0"/>
        </w:numPr>
        <w:spacing w:line="360" w:lineRule="auto"/>
        <w:ind w:left="576" w:hanging="576"/>
        <w:jc w:val="both"/>
        <w:rPr>
          <w:rFonts w:ascii="Times New Roman" w:eastAsiaTheme="minorHAnsi" w:hAnsi="Times New Roman" w:cs="Times New Roman"/>
          <w:color w:val="auto"/>
          <w:sz w:val="24"/>
          <w:szCs w:val="24"/>
          <w:lang w:eastAsia="en-US" w:bidi="ar-SA"/>
        </w:rPr>
      </w:pPr>
      <w:bookmarkStart w:id="53" w:name="_Toc187153692"/>
      <w:bookmarkStart w:id="54" w:name="_Toc187153849"/>
      <w:r w:rsidRPr="00FD7033">
        <w:rPr>
          <w:rFonts w:ascii="Times New Roman" w:eastAsiaTheme="minorHAnsi" w:hAnsi="Times New Roman" w:cs="Times New Roman"/>
          <w:i/>
          <w:iCs/>
          <w:color w:val="auto"/>
          <w:sz w:val="24"/>
          <w:szCs w:val="24"/>
          <w:lang w:eastAsia="en-US" w:bidi="ar-SA"/>
        </w:rPr>
        <w:t>heavies</w:t>
      </w:r>
      <w:r>
        <w:rPr>
          <w:rFonts w:ascii="Times New Roman" w:eastAsiaTheme="minorHAnsi" w:hAnsi="Times New Roman" w:cs="Times New Roman"/>
          <w:color w:val="auto"/>
          <w:sz w:val="24"/>
          <w:szCs w:val="24"/>
          <w:lang w:eastAsia="en-US" w:bidi="ar-SA"/>
        </w:rPr>
        <w:t xml:space="preserve"> </w:t>
      </w:r>
      <w:r w:rsidR="00AE4723" w:rsidRPr="0060674F">
        <w:rPr>
          <w:rFonts w:ascii="Times New Roman" w:eastAsiaTheme="minorHAnsi" w:hAnsi="Times New Roman" w:cs="Times New Roman"/>
          <w:color w:val="auto"/>
          <w:sz w:val="24"/>
          <w:szCs w:val="24"/>
          <w:lang w:eastAsia="en-US" w:bidi="ar-SA"/>
        </w:rPr>
        <w:t>y un</w:t>
      </w:r>
      <w:r w:rsidR="0060674F">
        <w:rPr>
          <w:rFonts w:ascii="Times New Roman" w:eastAsiaTheme="minorHAnsi" w:hAnsi="Times New Roman" w:cs="Times New Roman"/>
          <w:color w:val="auto"/>
          <w:sz w:val="24"/>
          <w:szCs w:val="24"/>
          <w:lang w:eastAsia="en-US" w:bidi="ar-SA"/>
        </w:rPr>
        <w:t xml:space="preserve"> </w:t>
      </w:r>
      <w:r w:rsidR="00AE4723" w:rsidRPr="0060674F">
        <w:rPr>
          <w:rFonts w:ascii="Times New Roman" w:eastAsiaTheme="minorHAnsi" w:hAnsi="Times New Roman" w:cs="Times New Roman"/>
          <w:color w:val="auto"/>
          <w:sz w:val="24"/>
          <w:szCs w:val="24"/>
          <w:lang w:eastAsia="en-US" w:bidi="ar-SA"/>
        </w:rPr>
        <w:t>tipo desdentado que chupaba una albóndiga sin poder tragarla. En el sueño</w:t>
      </w:r>
      <w:r w:rsidR="00587A76">
        <w:rPr>
          <w:rFonts w:ascii="Times New Roman" w:eastAsiaTheme="minorHAnsi" w:hAnsi="Times New Roman" w:cs="Times New Roman"/>
          <w:color w:val="auto"/>
          <w:sz w:val="24"/>
          <w:szCs w:val="24"/>
          <w:lang w:eastAsia="en-US" w:bidi="ar-SA"/>
        </w:rPr>
        <w:t>,</w:t>
      </w:r>
      <w:bookmarkEnd w:id="53"/>
      <w:bookmarkEnd w:id="54"/>
    </w:p>
    <w:p w14:paraId="659B5B96" w14:textId="0274063F" w:rsidR="007C6E77" w:rsidRPr="007E5B82" w:rsidRDefault="00AE4723" w:rsidP="009203EC">
      <w:pPr>
        <w:pStyle w:val="Ttulo2"/>
        <w:numPr>
          <w:ilvl w:val="0"/>
          <w:numId w:val="0"/>
        </w:numPr>
        <w:spacing w:line="360" w:lineRule="auto"/>
        <w:ind w:left="576" w:hanging="576"/>
        <w:jc w:val="both"/>
        <w:rPr>
          <w:rFonts w:ascii="Times New Roman" w:eastAsiaTheme="minorHAnsi" w:hAnsi="Times New Roman" w:cs="Times New Roman"/>
          <w:color w:val="auto"/>
          <w:sz w:val="24"/>
          <w:szCs w:val="24"/>
          <w:lang w:eastAsia="en-US" w:bidi="ar-SA"/>
        </w:rPr>
      </w:pPr>
      <w:bookmarkStart w:id="55" w:name="_Toc187153693"/>
      <w:bookmarkStart w:id="56" w:name="_Toc187153850"/>
      <w:r w:rsidRPr="0060674F">
        <w:rPr>
          <w:rFonts w:ascii="Times New Roman" w:eastAsiaTheme="minorHAnsi" w:hAnsi="Times New Roman" w:cs="Times New Roman"/>
          <w:color w:val="auto"/>
          <w:sz w:val="24"/>
          <w:szCs w:val="24"/>
          <w:lang w:eastAsia="en-US" w:bidi="ar-SA"/>
        </w:rPr>
        <w:t>Oreste me</w:t>
      </w:r>
      <w:r w:rsidR="00881DB0">
        <w:rPr>
          <w:rFonts w:ascii="Times New Roman" w:eastAsiaTheme="minorHAnsi" w:hAnsi="Times New Roman" w:cs="Times New Roman"/>
          <w:color w:val="auto"/>
          <w:sz w:val="24"/>
          <w:szCs w:val="24"/>
          <w:lang w:eastAsia="en-US" w:bidi="ar-SA"/>
        </w:rPr>
        <w:t xml:space="preserve"> </w:t>
      </w:r>
      <w:r w:rsidRPr="00FD7033">
        <w:rPr>
          <w:rFonts w:ascii="Times New Roman" w:eastAsiaTheme="minorHAnsi" w:hAnsi="Times New Roman" w:cs="Times New Roman"/>
          <w:color w:val="auto"/>
          <w:sz w:val="24"/>
          <w:szCs w:val="24"/>
          <w:lang w:eastAsia="en-US" w:bidi="ar-SA"/>
        </w:rPr>
        <w:t>daba</w:t>
      </w:r>
      <w:r w:rsidR="0060674F" w:rsidRPr="00FD7033">
        <w:rPr>
          <w:rFonts w:ascii="Times New Roman" w:eastAsiaTheme="minorHAnsi" w:hAnsi="Times New Roman" w:cs="Times New Roman"/>
          <w:color w:val="auto"/>
          <w:sz w:val="24"/>
          <w:szCs w:val="24"/>
          <w:lang w:eastAsia="en-US" w:bidi="ar-SA"/>
        </w:rPr>
        <w:t xml:space="preserve"> </w:t>
      </w:r>
      <w:r w:rsidRPr="00FD7033">
        <w:rPr>
          <w:rFonts w:ascii="Times New Roman" w:eastAsiaTheme="minorHAnsi" w:hAnsi="Times New Roman" w:cs="Times New Roman"/>
          <w:color w:val="auto"/>
          <w:sz w:val="24"/>
          <w:szCs w:val="24"/>
          <w:lang w:eastAsia="en-US" w:bidi="ar-SA"/>
        </w:rPr>
        <w:t>una bienvenida</w:t>
      </w:r>
      <w:r w:rsidR="00043158" w:rsidRPr="00FD7033">
        <w:rPr>
          <w:rFonts w:ascii="Times New Roman" w:eastAsiaTheme="minorHAnsi" w:hAnsi="Times New Roman" w:cs="Times New Roman"/>
          <w:color w:val="auto"/>
          <w:sz w:val="24"/>
          <w:szCs w:val="24"/>
          <w:lang w:eastAsia="en-US" w:bidi="ar-SA"/>
        </w:rPr>
        <w:t xml:space="preserve"> como dios manda, </w:t>
      </w:r>
      <w:r w:rsidRPr="00FD7033">
        <w:rPr>
          <w:rFonts w:ascii="Times New Roman" w:eastAsiaTheme="minorHAnsi" w:hAnsi="Times New Roman" w:cs="Times New Roman"/>
          <w:color w:val="auto"/>
          <w:sz w:val="24"/>
          <w:szCs w:val="24"/>
          <w:lang w:eastAsia="en-US" w:bidi="ar-SA"/>
        </w:rPr>
        <w:t>en la</w:t>
      </w:r>
      <w:r w:rsidRPr="0060674F">
        <w:rPr>
          <w:rFonts w:ascii="Times New Roman" w:eastAsiaTheme="minorHAnsi" w:hAnsi="Times New Roman" w:cs="Times New Roman"/>
          <w:color w:val="auto"/>
          <w:sz w:val="24"/>
          <w:szCs w:val="24"/>
          <w:lang w:eastAsia="en-US" w:bidi="ar-SA"/>
        </w:rPr>
        <w:t xml:space="preserve"> realidad</w:t>
      </w:r>
      <w:r w:rsidR="00043158" w:rsidRPr="0060674F">
        <w:rPr>
          <w:rFonts w:ascii="Times New Roman" w:eastAsiaTheme="minorHAnsi" w:hAnsi="Times New Roman" w:cs="Times New Roman"/>
          <w:color w:val="auto"/>
          <w:sz w:val="24"/>
          <w:szCs w:val="24"/>
          <w:lang w:eastAsia="en-US" w:bidi="ar-SA"/>
        </w:rPr>
        <w:t xml:space="preserve"> </w:t>
      </w:r>
      <w:r w:rsidR="00CF62FF">
        <w:rPr>
          <w:rFonts w:ascii="Times New Roman" w:eastAsiaTheme="minorHAnsi" w:hAnsi="Times New Roman" w:cs="Times New Roman"/>
          <w:color w:val="auto"/>
          <w:sz w:val="24"/>
          <w:szCs w:val="24"/>
          <w:lang w:eastAsia="en-US" w:bidi="ar-SA"/>
        </w:rPr>
        <w:t xml:space="preserve">no ocurrió nada </w:t>
      </w:r>
      <w:r w:rsidR="00043158" w:rsidRPr="0060674F">
        <w:rPr>
          <w:rFonts w:ascii="Times New Roman" w:eastAsiaTheme="minorHAnsi" w:hAnsi="Times New Roman" w:cs="Times New Roman"/>
          <w:color w:val="auto"/>
          <w:sz w:val="24"/>
          <w:szCs w:val="24"/>
          <w:lang w:eastAsia="en-US" w:bidi="ar-SA"/>
        </w:rPr>
        <w:t>de eso</w:t>
      </w:r>
      <w:r w:rsidRPr="0060674F">
        <w:rPr>
          <w:rFonts w:ascii="Times New Roman" w:eastAsiaTheme="minorHAnsi" w:hAnsi="Times New Roman" w:cs="Times New Roman"/>
          <w:color w:val="auto"/>
          <w:sz w:val="24"/>
          <w:szCs w:val="24"/>
          <w:lang w:eastAsia="en-US" w:bidi="ar-SA"/>
        </w:rPr>
        <w:t>.</w:t>
      </w:r>
      <w:bookmarkEnd w:id="55"/>
      <w:bookmarkEnd w:id="56"/>
    </w:p>
    <w:p w14:paraId="14E6962A" w14:textId="48D6E48C" w:rsidR="007C6E77" w:rsidRPr="007C6E77" w:rsidRDefault="007C6E77" w:rsidP="009203EC">
      <w:pPr>
        <w:spacing w:line="360" w:lineRule="auto"/>
        <w:rPr>
          <w:lang w:eastAsia="en-US" w:bidi="ar-SA"/>
        </w:rPr>
      </w:pPr>
    </w:p>
    <w:p w14:paraId="3B4B3986" w14:textId="77777777" w:rsidR="006B05F1" w:rsidRDefault="007E5B8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CA530D" w:rsidRPr="00322902">
        <w:rPr>
          <w:rFonts w:ascii="Times New Roman" w:eastAsiaTheme="minorHAnsi" w:hAnsi="Times New Roman" w:cs="Times New Roman"/>
          <w:i/>
          <w:iCs/>
          <w:color w:val="000000" w:themeColor="text1"/>
          <w:sz w:val="24"/>
          <w:szCs w:val="24"/>
          <w:lang w:eastAsia="en-US" w:bidi="ar-SA"/>
        </w:rPr>
        <w:t>Te l' chi</w:t>
      </w:r>
      <w:r w:rsidR="00003643">
        <w:rPr>
          <w:rFonts w:ascii="Times New Roman" w:hAnsi="Times New Roman" w:cs="Times New Roman"/>
          <w:sz w:val="24"/>
          <w:szCs w:val="24"/>
          <w:lang w:eastAsia="en-US" w:bidi="ar-SA"/>
        </w:rPr>
        <w:t xml:space="preserve">. </w:t>
      </w:r>
    </w:p>
    <w:p w14:paraId="36C82587" w14:textId="53248691" w:rsidR="00BB0AD3" w:rsidRDefault="00BC706A" w:rsidP="009203EC">
      <w:pPr>
        <w:spacing w:line="360" w:lineRule="auto"/>
        <w:jc w:val="both"/>
        <w:rPr>
          <w:rFonts w:ascii="Times New Roman" w:hAnsi="Times New Roman" w:cs="Times New Roman"/>
          <w:sz w:val="24"/>
          <w:szCs w:val="24"/>
          <w:lang w:eastAsia="en-US" w:bidi="ar-SA"/>
        </w:rPr>
      </w:pPr>
      <w:r w:rsidRPr="0060674F">
        <w:rPr>
          <w:rFonts w:ascii="Times New Roman" w:hAnsi="Times New Roman" w:cs="Times New Roman"/>
          <w:sz w:val="24"/>
          <w:szCs w:val="24"/>
          <w:lang w:eastAsia="en-US" w:bidi="ar-SA"/>
        </w:rPr>
        <w:t>Parecía agotado.</w:t>
      </w:r>
    </w:p>
    <w:p w14:paraId="07A7AF18" w14:textId="1823F8C6" w:rsidR="00BC706A" w:rsidRPr="0060674F" w:rsidRDefault="00BB0AD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C706A" w:rsidRPr="0060674F">
        <w:rPr>
          <w:rFonts w:ascii="Times New Roman" w:hAnsi="Times New Roman" w:cs="Times New Roman"/>
          <w:sz w:val="24"/>
          <w:szCs w:val="24"/>
          <w:lang w:eastAsia="en-US" w:bidi="ar-SA"/>
        </w:rPr>
        <w:t>¡</w:t>
      </w:r>
      <w:r>
        <w:rPr>
          <w:rFonts w:ascii="Times New Roman" w:hAnsi="Times New Roman" w:cs="Times New Roman"/>
          <w:sz w:val="24"/>
          <w:szCs w:val="24"/>
          <w:lang w:eastAsia="en-US" w:bidi="ar-SA"/>
        </w:rPr>
        <w:t>G</w:t>
      </w:r>
      <w:r w:rsidR="00BC706A" w:rsidRPr="0060674F">
        <w:rPr>
          <w:rFonts w:ascii="Times New Roman" w:hAnsi="Times New Roman" w:cs="Times New Roman"/>
          <w:sz w:val="24"/>
          <w:szCs w:val="24"/>
          <w:lang w:eastAsia="en-US" w:bidi="ar-SA"/>
        </w:rPr>
        <w:t>ente!</w:t>
      </w:r>
      <w:r w:rsidR="0060674F" w:rsidRPr="0060674F">
        <w:rPr>
          <w:rFonts w:ascii="Times New Roman" w:hAnsi="Times New Roman" w:cs="Times New Roman"/>
          <w:sz w:val="24"/>
          <w:szCs w:val="24"/>
          <w:lang w:eastAsia="en-US" w:bidi="ar-SA"/>
        </w:rPr>
        <w:t xml:space="preserve"> </w:t>
      </w:r>
      <w:r w:rsidR="00BC706A" w:rsidRPr="0060674F">
        <w:rPr>
          <w:rFonts w:ascii="Times New Roman" w:hAnsi="Times New Roman" w:cs="Times New Roman"/>
          <w:sz w:val="24"/>
          <w:szCs w:val="24"/>
          <w:lang w:eastAsia="en-US" w:bidi="ar-SA"/>
        </w:rPr>
        <w:t>En diez minutos cerramos</w:t>
      </w:r>
      <w:r w:rsidR="00922398">
        <w:rPr>
          <w:rFonts w:ascii="Times New Roman" w:hAnsi="Times New Roman" w:cs="Times New Roman"/>
          <w:sz w:val="24"/>
          <w:szCs w:val="24"/>
          <w:lang w:eastAsia="en-US" w:bidi="ar-SA"/>
        </w:rPr>
        <w:t xml:space="preserve"> </w:t>
      </w:r>
      <w:r w:rsidR="00922398" w:rsidRPr="00C22857">
        <w:rPr>
          <w:rStyle w:val="nfasis"/>
          <w:rFonts w:ascii="Helvetica" w:hAnsi="Helvetica"/>
          <w:i w:val="0"/>
          <w:iCs w:val="0"/>
          <w:color w:val="3B2617"/>
          <w:sz w:val="23"/>
          <w:szCs w:val="23"/>
          <w:shd w:val="clear" w:color="auto" w:fill="FFFFFF"/>
        </w:rPr>
        <w:t>—</w:t>
      </w:r>
      <w:r w:rsidR="00922398" w:rsidRPr="00922398">
        <w:rPr>
          <w:rFonts w:ascii="Times New Roman" w:eastAsiaTheme="minorHAnsi" w:hAnsi="Times New Roman" w:cs="Times New Roman"/>
          <w:sz w:val="24"/>
          <w:szCs w:val="24"/>
          <w:lang w:eastAsia="en-US" w:bidi="ar-SA"/>
        </w:rPr>
        <w:t>les gritó a los demás.</w:t>
      </w:r>
      <w:r w:rsidR="00922398">
        <w:rPr>
          <w:rStyle w:val="nfasis"/>
          <w:rFonts w:ascii="Helvetica" w:hAnsi="Helvetica"/>
          <w:i w:val="0"/>
          <w:iCs w:val="0"/>
          <w:color w:val="3B2617"/>
          <w:sz w:val="23"/>
          <w:szCs w:val="23"/>
          <w:shd w:val="clear" w:color="auto" w:fill="FFFFFF"/>
        </w:rPr>
        <w:t xml:space="preserve"> </w:t>
      </w:r>
    </w:p>
    <w:p w14:paraId="46F4DAC6" w14:textId="3704A8A1" w:rsidR="00BC706A" w:rsidRPr="0060674F" w:rsidRDefault="00922398"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C706A" w:rsidRPr="0060674F">
        <w:rPr>
          <w:rFonts w:ascii="Times New Roman" w:hAnsi="Times New Roman" w:cs="Times New Roman"/>
          <w:sz w:val="24"/>
          <w:szCs w:val="24"/>
          <w:lang w:eastAsia="en-US" w:bidi="ar-SA"/>
        </w:rPr>
        <w:t>¿Tan pronto?</w:t>
      </w:r>
      <w:r w:rsidRPr="00922398">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BC706A" w:rsidRPr="0060674F">
        <w:rPr>
          <w:rFonts w:ascii="Times New Roman" w:hAnsi="Times New Roman" w:cs="Times New Roman"/>
          <w:sz w:val="24"/>
          <w:szCs w:val="24"/>
          <w:lang w:eastAsia="en-US" w:bidi="ar-SA"/>
        </w:rPr>
        <w:t>protestó el joven árabe</w:t>
      </w:r>
      <w:r w:rsidR="006B33B2" w:rsidRPr="00C22857">
        <w:rPr>
          <w:rStyle w:val="nfasis"/>
          <w:rFonts w:ascii="Helvetica" w:hAnsi="Helvetica"/>
          <w:i w:val="0"/>
          <w:iCs w:val="0"/>
          <w:color w:val="3B2617"/>
          <w:sz w:val="23"/>
          <w:szCs w:val="23"/>
          <w:shd w:val="clear" w:color="auto" w:fill="FFFFFF"/>
        </w:rPr>
        <w:t>—</w:t>
      </w:r>
      <w:r w:rsidR="006B33B2">
        <w:rPr>
          <w:rStyle w:val="nfasis"/>
          <w:rFonts w:ascii="Helvetica" w:hAnsi="Helvetica"/>
          <w:i w:val="0"/>
          <w:iCs w:val="0"/>
          <w:color w:val="3B2617"/>
          <w:sz w:val="23"/>
          <w:szCs w:val="23"/>
          <w:shd w:val="clear" w:color="auto" w:fill="FFFFFF"/>
        </w:rPr>
        <w:t xml:space="preserve">. </w:t>
      </w:r>
      <w:r w:rsidR="00BC706A" w:rsidRPr="0060674F">
        <w:rPr>
          <w:rFonts w:ascii="Times New Roman" w:hAnsi="Times New Roman" w:cs="Times New Roman"/>
          <w:sz w:val="24"/>
          <w:szCs w:val="24"/>
          <w:lang w:eastAsia="en-US" w:bidi="ar-SA"/>
        </w:rPr>
        <w:t>Ni siquiera son las once.</w:t>
      </w:r>
    </w:p>
    <w:p w14:paraId="49E3D3B2" w14:textId="5EFEFFAC" w:rsidR="00B11FE2" w:rsidRDefault="006B33B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C706A" w:rsidRPr="0060674F">
        <w:rPr>
          <w:rFonts w:ascii="Times New Roman" w:hAnsi="Times New Roman" w:cs="Times New Roman"/>
          <w:sz w:val="24"/>
          <w:szCs w:val="24"/>
          <w:lang w:eastAsia="en-US" w:bidi="ar-SA"/>
        </w:rPr>
        <w:t xml:space="preserve">Ya he tenido suficiente por esta noche, y no es que me vaya a hacer rico con vosotros. </w:t>
      </w:r>
    </w:p>
    <w:p w14:paraId="40DBB973" w14:textId="77777777" w:rsidR="006B33B2" w:rsidRDefault="00B11FE2" w:rsidP="009203EC">
      <w:pPr>
        <w:spacing w:line="360" w:lineRule="auto"/>
        <w:jc w:val="both"/>
        <w:rPr>
          <w:rFonts w:ascii="Times New Roman" w:hAnsi="Times New Roman" w:cs="Times New Roman"/>
          <w:sz w:val="24"/>
          <w:szCs w:val="24"/>
          <w:lang w:eastAsia="en-US" w:bidi="ar-SA"/>
        </w:rPr>
      </w:pPr>
      <w:r>
        <w:rPr>
          <w:rFonts w:ascii="Times New Roman" w:hAnsi="Times New Roman" w:cs="Times New Roman"/>
          <w:sz w:val="24"/>
          <w:szCs w:val="24"/>
          <w:lang w:eastAsia="en-US" w:bidi="ar-SA"/>
        </w:rPr>
        <w:t>Y, dirigiéndose a</w:t>
      </w:r>
      <w:r w:rsidR="00BC706A" w:rsidRPr="0060674F">
        <w:rPr>
          <w:rFonts w:ascii="Times New Roman" w:hAnsi="Times New Roman" w:cs="Times New Roman"/>
          <w:sz w:val="24"/>
          <w:szCs w:val="24"/>
          <w:lang w:eastAsia="en-US" w:bidi="ar-SA"/>
        </w:rPr>
        <w:t xml:space="preserve"> mí</w:t>
      </w:r>
      <w:r>
        <w:rPr>
          <w:rFonts w:ascii="Times New Roman" w:hAnsi="Times New Roman" w:cs="Times New Roman"/>
          <w:sz w:val="24"/>
          <w:szCs w:val="24"/>
          <w:lang w:eastAsia="en-US" w:bidi="ar-SA"/>
        </w:rPr>
        <w:t xml:space="preserve">: </w:t>
      </w:r>
    </w:p>
    <w:p w14:paraId="119F793F" w14:textId="17D07AFF" w:rsidR="00BC706A" w:rsidRDefault="006B33B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C706A" w:rsidRPr="0060674F">
        <w:rPr>
          <w:rFonts w:ascii="Times New Roman" w:hAnsi="Times New Roman" w:cs="Times New Roman"/>
          <w:sz w:val="24"/>
          <w:szCs w:val="24"/>
          <w:lang w:eastAsia="en-US" w:bidi="ar-SA"/>
        </w:rPr>
        <w:t>Si quieres un trago, bebe de pie, Tra</w:t>
      </w:r>
      <w:r w:rsidR="0060674F">
        <w:rPr>
          <w:rFonts w:ascii="Times New Roman" w:hAnsi="Times New Roman" w:cs="Times New Roman"/>
          <w:sz w:val="24"/>
          <w:szCs w:val="24"/>
          <w:lang w:eastAsia="en-US" w:bidi="ar-SA"/>
        </w:rPr>
        <w:t>f</w:t>
      </w:r>
      <w:r w:rsidR="00BC706A" w:rsidRPr="0060674F">
        <w:rPr>
          <w:rFonts w:ascii="Times New Roman" w:hAnsi="Times New Roman" w:cs="Times New Roman"/>
          <w:sz w:val="24"/>
          <w:szCs w:val="24"/>
          <w:lang w:eastAsia="en-US" w:bidi="ar-SA"/>
        </w:rPr>
        <w:t>ficante</w:t>
      </w:r>
      <w:r w:rsidR="0060674F" w:rsidRPr="0060674F">
        <w:rPr>
          <w:rFonts w:ascii="Times New Roman" w:hAnsi="Times New Roman" w:cs="Times New Roman"/>
          <w:sz w:val="24"/>
          <w:szCs w:val="24"/>
          <w:lang w:eastAsia="en-US" w:bidi="ar-SA"/>
        </w:rPr>
        <w:t>.</w:t>
      </w:r>
    </w:p>
    <w:p w14:paraId="1FCC90BD" w14:textId="437F9EE8" w:rsidR="00633AC0" w:rsidRPr="00633AC0" w:rsidRDefault="006B33B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633AC0" w:rsidRPr="00633AC0">
        <w:rPr>
          <w:rFonts w:ascii="Times New Roman" w:hAnsi="Times New Roman" w:cs="Times New Roman"/>
          <w:sz w:val="24"/>
          <w:szCs w:val="24"/>
          <w:lang w:eastAsia="en-US" w:bidi="ar-SA"/>
        </w:rPr>
        <w:t xml:space="preserve">Si siempre tratas así a tus clientes, no te quejes si </w:t>
      </w:r>
      <w:r w:rsidR="000D4CD2">
        <w:rPr>
          <w:rFonts w:ascii="Times New Roman" w:hAnsi="Times New Roman" w:cs="Times New Roman"/>
          <w:sz w:val="24"/>
          <w:szCs w:val="24"/>
          <w:lang w:eastAsia="en-US" w:bidi="ar-SA"/>
        </w:rPr>
        <w:t xml:space="preserve">luego </w:t>
      </w:r>
      <w:r w:rsidR="00633AC0" w:rsidRPr="00633AC0">
        <w:rPr>
          <w:rFonts w:ascii="Times New Roman" w:hAnsi="Times New Roman" w:cs="Times New Roman"/>
          <w:sz w:val="24"/>
          <w:szCs w:val="24"/>
          <w:lang w:eastAsia="en-US" w:bidi="ar-SA"/>
        </w:rPr>
        <w:t xml:space="preserve">tienes pocos. Dame un coñac, anda. </w:t>
      </w:r>
      <w:r w:rsidRPr="00C22857">
        <w:rPr>
          <w:rStyle w:val="nfasis"/>
          <w:rFonts w:ascii="Helvetica" w:hAnsi="Helvetica"/>
          <w:i w:val="0"/>
          <w:iCs w:val="0"/>
          <w:color w:val="3B2617"/>
          <w:sz w:val="23"/>
          <w:szCs w:val="23"/>
          <w:shd w:val="clear" w:color="auto" w:fill="FFFFFF"/>
        </w:rPr>
        <w:t>—</w:t>
      </w:r>
      <w:r w:rsidR="00633AC0" w:rsidRPr="00633AC0">
        <w:rPr>
          <w:rFonts w:ascii="Times New Roman" w:hAnsi="Times New Roman" w:cs="Times New Roman"/>
          <w:sz w:val="24"/>
          <w:szCs w:val="24"/>
          <w:lang w:eastAsia="en-US" w:bidi="ar-SA"/>
        </w:rPr>
        <w:t xml:space="preserve">No tengo. Si </w:t>
      </w:r>
      <w:r w:rsidR="00633AC0" w:rsidRPr="00FD7033">
        <w:rPr>
          <w:rFonts w:ascii="Times New Roman" w:hAnsi="Times New Roman" w:cs="Times New Roman"/>
          <w:sz w:val="24"/>
          <w:szCs w:val="24"/>
          <w:lang w:eastAsia="en-US" w:bidi="ar-SA"/>
        </w:rPr>
        <w:t>quieres</w:t>
      </w:r>
      <w:r w:rsidR="000D4CD2" w:rsidRPr="00FD7033">
        <w:rPr>
          <w:rFonts w:ascii="Times New Roman" w:hAnsi="Times New Roman" w:cs="Times New Roman"/>
          <w:sz w:val="24"/>
          <w:szCs w:val="24"/>
          <w:lang w:eastAsia="en-US" w:bidi="ar-SA"/>
        </w:rPr>
        <w:t>, hay</w:t>
      </w:r>
      <w:r w:rsidR="00633AC0" w:rsidRPr="00FD7033">
        <w:rPr>
          <w:rFonts w:ascii="Times New Roman" w:hAnsi="Times New Roman" w:cs="Times New Roman"/>
          <w:sz w:val="24"/>
          <w:szCs w:val="24"/>
          <w:lang w:eastAsia="en-US" w:bidi="ar-SA"/>
        </w:rPr>
        <w:t xml:space="preserve"> Oropilla, si no</w:t>
      </w:r>
      <w:r w:rsidR="00473DF0">
        <w:rPr>
          <w:rFonts w:ascii="Times New Roman" w:hAnsi="Times New Roman" w:cs="Times New Roman"/>
          <w:sz w:val="24"/>
          <w:szCs w:val="24"/>
          <w:lang w:eastAsia="en-US" w:bidi="ar-SA"/>
        </w:rPr>
        <w:t xml:space="preserve"> </w:t>
      </w:r>
      <w:r w:rsidR="00473DF0" w:rsidRPr="00CA530D">
        <w:rPr>
          <w:rFonts w:ascii="Times New Roman" w:hAnsi="Times New Roman" w:cs="Times New Roman"/>
          <w:i/>
          <w:iCs/>
          <w:sz w:val="24"/>
          <w:szCs w:val="24"/>
          <w:lang w:eastAsia="en-US" w:bidi="ar-SA"/>
        </w:rPr>
        <w:t>n</w:t>
      </w:r>
      <w:r w:rsidR="00CA530D" w:rsidRPr="00CA530D">
        <w:rPr>
          <w:rFonts w:ascii="Times New Roman" w:hAnsi="Times New Roman" w:cs="Times New Roman"/>
          <w:i/>
          <w:iCs/>
          <w:sz w:val="24"/>
          <w:szCs w:val="24"/>
          <w:lang w:eastAsia="en-US" w:bidi="ar-SA"/>
        </w:rPr>
        <w:t>a</w:t>
      </w:r>
      <w:r w:rsidR="00473DF0" w:rsidRPr="00CA530D">
        <w:rPr>
          <w:rFonts w:ascii="Times New Roman" w:hAnsi="Times New Roman" w:cs="Times New Roman"/>
          <w:i/>
          <w:iCs/>
          <w:sz w:val="24"/>
          <w:szCs w:val="24"/>
          <w:lang w:eastAsia="en-US" w:bidi="ar-SA"/>
        </w:rPr>
        <w:t>gota</w:t>
      </w:r>
      <w:r w:rsidR="00633AC0" w:rsidRPr="00FD7033">
        <w:rPr>
          <w:rFonts w:ascii="Times New Roman" w:hAnsi="Times New Roman" w:cs="Times New Roman"/>
          <w:sz w:val="24"/>
          <w:szCs w:val="24"/>
          <w:lang w:eastAsia="en-US" w:bidi="ar-SA"/>
        </w:rPr>
        <w:t>.</w:t>
      </w:r>
    </w:p>
    <w:p w14:paraId="05D96C18" w14:textId="19A936EF" w:rsidR="00633AC0" w:rsidRPr="00633AC0" w:rsidRDefault="006B33B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633AC0" w:rsidRPr="00633AC0">
        <w:rPr>
          <w:rFonts w:ascii="Times New Roman" w:hAnsi="Times New Roman" w:cs="Times New Roman"/>
          <w:sz w:val="24"/>
          <w:szCs w:val="24"/>
          <w:lang w:eastAsia="en-US" w:bidi="ar-SA"/>
        </w:rPr>
        <w:t>¿Una cerveza?</w:t>
      </w:r>
    </w:p>
    <w:p w14:paraId="6552727E" w14:textId="5E28D5B2" w:rsidR="00477DFD" w:rsidRPr="00633AC0" w:rsidRDefault="006B33B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4952F3">
        <w:rPr>
          <w:rFonts w:ascii="Times New Roman" w:hAnsi="Times New Roman" w:cs="Times New Roman"/>
          <w:sz w:val="24"/>
          <w:szCs w:val="24"/>
          <w:lang w:eastAsia="en-US" w:bidi="ar-SA"/>
        </w:rPr>
        <w:t xml:space="preserve">Muy bien, </w:t>
      </w:r>
      <w:r w:rsidR="00633AC0" w:rsidRPr="00633AC0">
        <w:rPr>
          <w:rFonts w:ascii="Times New Roman" w:hAnsi="Times New Roman" w:cs="Times New Roman"/>
          <w:sz w:val="24"/>
          <w:szCs w:val="24"/>
          <w:lang w:eastAsia="en-US" w:bidi="ar-SA"/>
        </w:rPr>
        <w:t xml:space="preserve">algo </w:t>
      </w:r>
      <w:r w:rsidR="00B11FE2">
        <w:rPr>
          <w:rFonts w:ascii="Times New Roman" w:hAnsi="Times New Roman" w:cs="Times New Roman"/>
          <w:sz w:val="24"/>
          <w:szCs w:val="24"/>
          <w:lang w:eastAsia="en-US" w:bidi="ar-SA"/>
        </w:rPr>
        <w:t>facilito para no hacerme trabajar más de la cuenta</w:t>
      </w:r>
      <w:r w:rsidR="004F344A">
        <w:rPr>
          <w:rFonts w:ascii="Times New Roman" w:hAnsi="Times New Roman" w:cs="Times New Roman"/>
          <w:sz w:val="24"/>
          <w:szCs w:val="24"/>
          <w:lang w:eastAsia="en-US" w:bidi="ar-SA"/>
        </w:rPr>
        <w:t xml:space="preserve"> </w:t>
      </w:r>
      <w:r w:rsidRPr="00C22857">
        <w:rPr>
          <w:rStyle w:val="nfasis"/>
          <w:rFonts w:ascii="Helvetica" w:hAnsi="Helvetica"/>
          <w:i w:val="0"/>
          <w:iCs w:val="0"/>
          <w:color w:val="3B2617"/>
          <w:sz w:val="23"/>
          <w:szCs w:val="23"/>
          <w:shd w:val="clear" w:color="auto" w:fill="FFFFFF"/>
        </w:rPr>
        <w:t>—</w:t>
      </w:r>
      <w:r w:rsidR="004F344A">
        <w:rPr>
          <w:rFonts w:ascii="Times New Roman" w:hAnsi="Times New Roman" w:cs="Times New Roman"/>
          <w:sz w:val="24"/>
          <w:szCs w:val="24"/>
          <w:lang w:eastAsia="en-US" w:bidi="ar-SA"/>
        </w:rPr>
        <w:t>s</w:t>
      </w:r>
      <w:r w:rsidR="00633AC0" w:rsidRPr="00633AC0">
        <w:rPr>
          <w:rFonts w:ascii="Times New Roman" w:hAnsi="Times New Roman" w:cs="Times New Roman"/>
          <w:sz w:val="24"/>
          <w:szCs w:val="24"/>
          <w:lang w:eastAsia="en-US" w:bidi="ar-SA"/>
        </w:rPr>
        <w:t xml:space="preserve">acó una botella de Stella Artois de la nevera y la </w:t>
      </w:r>
      <w:r w:rsidR="00B11FE2">
        <w:rPr>
          <w:rFonts w:ascii="Times New Roman" w:hAnsi="Times New Roman" w:cs="Times New Roman"/>
          <w:sz w:val="24"/>
          <w:szCs w:val="24"/>
          <w:lang w:eastAsia="en-US" w:bidi="ar-SA"/>
        </w:rPr>
        <w:t xml:space="preserve">destapó </w:t>
      </w:r>
      <w:r w:rsidR="00633AC0" w:rsidRPr="00633AC0">
        <w:rPr>
          <w:rFonts w:ascii="Times New Roman" w:hAnsi="Times New Roman" w:cs="Times New Roman"/>
          <w:sz w:val="24"/>
          <w:szCs w:val="24"/>
          <w:lang w:eastAsia="en-US" w:bidi="ar-SA"/>
        </w:rPr>
        <w:t>con el pulgar.</w:t>
      </w:r>
    </w:p>
    <w:p w14:paraId="19355DEB" w14:textId="77777777" w:rsidR="00361402" w:rsidRPr="00322902" w:rsidRDefault="00633AC0" w:rsidP="009203EC">
      <w:pPr>
        <w:spacing w:line="360" w:lineRule="auto"/>
        <w:jc w:val="both"/>
        <w:rPr>
          <w:rFonts w:ascii="Times New Roman" w:hAnsi="Times New Roman" w:cs="Times New Roman"/>
          <w:sz w:val="24"/>
          <w:szCs w:val="24"/>
          <w:lang w:val="it-IT" w:eastAsia="en-US" w:bidi="ar-SA"/>
        </w:rPr>
      </w:pPr>
      <w:r w:rsidRPr="00322902">
        <w:rPr>
          <w:rFonts w:ascii="Times New Roman" w:hAnsi="Times New Roman" w:cs="Times New Roman"/>
          <w:sz w:val="24"/>
          <w:szCs w:val="24"/>
          <w:lang w:val="it-IT" w:eastAsia="en-US" w:bidi="ar-SA"/>
        </w:rPr>
        <w:t>Le di un trago</w:t>
      </w:r>
      <w:r w:rsidR="00B11FE2" w:rsidRPr="00322902">
        <w:rPr>
          <w:rFonts w:ascii="Times New Roman" w:hAnsi="Times New Roman" w:cs="Times New Roman"/>
          <w:sz w:val="24"/>
          <w:szCs w:val="24"/>
          <w:lang w:val="it-IT" w:eastAsia="en-US" w:bidi="ar-SA"/>
        </w:rPr>
        <w:t xml:space="preserve">, </w:t>
      </w:r>
      <w:r w:rsidR="00361A47" w:rsidRPr="00322902">
        <w:rPr>
          <w:rFonts w:ascii="Times New Roman" w:hAnsi="Times New Roman" w:cs="Times New Roman"/>
          <w:sz w:val="24"/>
          <w:szCs w:val="24"/>
          <w:lang w:val="it-IT" w:eastAsia="en-US" w:bidi="ar-SA"/>
        </w:rPr>
        <w:t>bebiendo a morro</w:t>
      </w:r>
      <w:r w:rsidRPr="00322902">
        <w:rPr>
          <w:rFonts w:ascii="Times New Roman" w:hAnsi="Times New Roman" w:cs="Times New Roman"/>
          <w:sz w:val="24"/>
          <w:szCs w:val="24"/>
          <w:lang w:val="it-IT" w:eastAsia="en-US" w:bidi="ar-SA"/>
        </w:rPr>
        <w:t xml:space="preserve">: estaba caliente. </w:t>
      </w:r>
    </w:p>
    <w:p w14:paraId="0BC53752" w14:textId="17AEC7EA" w:rsidR="00633AC0" w:rsidRPr="00633AC0"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633AC0" w:rsidRPr="00633AC0">
        <w:rPr>
          <w:rFonts w:ascii="Times New Roman" w:hAnsi="Times New Roman" w:cs="Times New Roman"/>
          <w:sz w:val="24"/>
          <w:szCs w:val="24"/>
          <w:lang w:eastAsia="en-US" w:bidi="ar-SA"/>
        </w:rPr>
        <w:t>Tenemos que hablar, Oreste.</w:t>
      </w:r>
    </w:p>
    <w:p w14:paraId="07AB0CE1" w14:textId="77777777" w:rsidR="00361402" w:rsidRDefault="00633AC0" w:rsidP="009203EC">
      <w:pPr>
        <w:spacing w:line="360" w:lineRule="auto"/>
        <w:jc w:val="both"/>
        <w:rPr>
          <w:rFonts w:ascii="Times New Roman" w:hAnsi="Times New Roman" w:cs="Times New Roman"/>
          <w:sz w:val="24"/>
          <w:szCs w:val="24"/>
          <w:lang w:eastAsia="en-US" w:bidi="ar-SA"/>
        </w:rPr>
      </w:pPr>
      <w:r w:rsidRPr="00633AC0">
        <w:rPr>
          <w:rFonts w:ascii="Times New Roman" w:hAnsi="Times New Roman" w:cs="Times New Roman"/>
          <w:sz w:val="24"/>
          <w:szCs w:val="24"/>
          <w:lang w:eastAsia="en-US" w:bidi="ar-SA"/>
        </w:rPr>
        <w:t xml:space="preserve">Me miró fijamente: </w:t>
      </w:r>
    </w:p>
    <w:p w14:paraId="07B08AB6" w14:textId="77777777" w:rsidR="00920472" w:rsidRDefault="00361402" w:rsidP="009203EC">
      <w:pPr>
        <w:spacing w:line="360" w:lineRule="auto"/>
        <w:jc w:val="both"/>
        <w:rPr>
          <w:rStyle w:val="nfasis"/>
          <w:rFonts w:ascii="Helvetica" w:hAnsi="Helvetica"/>
          <w:i w:val="0"/>
          <w:iCs w:val="0"/>
          <w:color w:val="3B2617"/>
          <w:sz w:val="23"/>
          <w:szCs w:val="23"/>
          <w:shd w:val="clear" w:color="auto" w:fill="FFFFFF"/>
        </w:rPr>
      </w:pPr>
      <w:r w:rsidRPr="00C22857">
        <w:rPr>
          <w:rStyle w:val="nfasis"/>
          <w:rFonts w:ascii="Helvetica" w:hAnsi="Helvetica"/>
          <w:i w:val="0"/>
          <w:iCs w:val="0"/>
          <w:color w:val="3B2617"/>
          <w:sz w:val="23"/>
          <w:szCs w:val="23"/>
          <w:shd w:val="clear" w:color="auto" w:fill="FFFFFF"/>
        </w:rPr>
        <w:t>—</w:t>
      </w:r>
      <w:r w:rsidR="00CA530D" w:rsidRPr="00CA530D">
        <w:rPr>
          <w:rFonts w:ascii="Times New Roman" w:hAnsi="Times New Roman" w:cs="Times New Roman"/>
          <w:i/>
          <w:iCs/>
          <w:sz w:val="24"/>
          <w:szCs w:val="24"/>
          <w:lang w:eastAsia="en-US" w:bidi="ar-SA"/>
        </w:rPr>
        <w:t>In curt</w:t>
      </w:r>
      <w:r>
        <w:rPr>
          <w:rStyle w:val="nfasis"/>
          <w:rFonts w:ascii="Helvetica" w:hAnsi="Helvetica"/>
          <w:i w:val="0"/>
          <w:iCs w:val="0"/>
          <w:color w:val="3B2617"/>
          <w:sz w:val="23"/>
          <w:szCs w:val="23"/>
          <w:shd w:val="clear" w:color="auto" w:fill="FFFFFF"/>
        </w:rPr>
        <w:t xml:space="preserve">. </w:t>
      </w:r>
    </w:p>
    <w:p w14:paraId="2A9DDB33" w14:textId="29E31530" w:rsidR="00361402" w:rsidRDefault="00633AC0" w:rsidP="009203EC">
      <w:pPr>
        <w:spacing w:line="360" w:lineRule="auto"/>
        <w:jc w:val="both"/>
        <w:rPr>
          <w:rFonts w:ascii="Times New Roman" w:hAnsi="Times New Roman" w:cs="Times New Roman"/>
          <w:sz w:val="24"/>
          <w:szCs w:val="24"/>
          <w:lang w:eastAsia="en-US" w:bidi="ar-SA"/>
        </w:rPr>
      </w:pPr>
      <w:r w:rsidRPr="00633AC0">
        <w:rPr>
          <w:rFonts w:ascii="Times New Roman" w:hAnsi="Times New Roman" w:cs="Times New Roman"/>
          <w:sz w:val="24"/>
          <w:szCs w:val="24"/>
          <w:lang w:eastAsia="en-US" w:bidi="ar-SA"/>
        </w:rPr>
        <w:t xml:space="preserve">Luego </w:t>
      </w:r>
      <w:r w:rsidR="00361402">
        <w:rPr>
          <w:rFonts w:ascii="Times New Roman" w:hAnsi="Times New Roman" w:cs="Times New Roman"/>
          <w:sz w:val="24"/>
          <w:szCs w:val="24"/>
          <w:lang w:eastAsia="en-US" w:bidi="ar-SA"/>
        </w:rPr>
        <w:t xml:space="preserve">le dijo al </w:t>
      </w:r>
      <w:r w:rsidRPr="00633AC0">
        <w:rPr>
          <w:rFonts w:ascii="Times New Roman" w:hAnsi="Times New Roman" w:cs="Times New Roman"/>
          <w:sz w:val="24"/>
          <w:szCs w:val="24"/>
          <w:lang w:eastAsia="en-US" w:bidi="ar-SA"/>
        </w:rPr>
        <w:t>t</w:t>
      </w:r>
      <w:r w:rsidR="001F3A2C">
        <w:rPr>
          <w:rFonts w:ascii="Times New Roman" w:hAnsi="Times New Roman" w:cs="Times New Roman"/>
          <w:sz w:val="24"/>
          <w:szCs w:val="24"/>
          <w:lang w:eastAsia="en-US" w:bidi="ar-SA"/>
        </w:rPr>
        <w:t>ío</w:t>
      </w:r>
      <w:r w:rsidRPr="00633AC0">
        <w:rPr>
          <w:rFonts w:ascii="Times New Roman" w:hAnsi="Times New Roman" w:cs="Times New Roman"/>
          <w:sz w:val="24"/>
          <w:szCs w:val="24"/>
          <w:lang w:eastAsia="en-US" w:bidi="ar-SA"/>
        </w:rPr>
        <w:t xml:space="preserve"> de la albóndiga. </w:t>
      </w:r>
    </w:p>
    <w:p w14:paraId="5E4EF01D" w14:textId="66FF8F93" w:rsidR="006A074D"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633AC0" w:rsidRPr="00633AC0">
        <w:rPr>
          <w:rFonts w:ascii="Times New Roman" w:hAnsi="Times New Roman" w:cs="Times New Roman"/>
          <w:sz w:val="24"/>
          <w:szCs w:val="24"/>
          <w:lang w:eastAsia="en-US" w:bidi="ar-SA"/>
        </w:rPr>
        <w:t>¡</w:t>
      </w:r>
      <w:r w:rsidR="000C2B46">
        <w:rPr>
          <w:rFonts w:ascii="Times New Roman" w:hAnsi="Times New Roman" w:cs="Times New Roman"/>
          <w:sz w:val="24"/>
          <w:szCs w:val="24"/>
          <w:lang w:eastAsia="en-US" w:bidi="ar-SA"/>
        </w:rPr>
        <w:t>Que no se fuma</w:t>
      </w:r>
      <w:r w:rsidR="00633AC0" w:rsidRPr="00633AC0">
        <w:rPr>
          <w:rFonts w:ascii="Times New Roman" w:hAnsi="Times New Roman" w:cs="Times New Roman"/>
          <w:sz w:val="24"/>
          <w:szCs w:val="24"/>
          <w:lang w:eastAsia="en-US" w:bidi="ar-SA"/>
        </w:rPr>
        <w:t xml:space="preserve">! ¿Cuántas veces </w:t>
      </w:r>
      <w:r w:rsidR="008E1C80">
        <w:rPr>
          <w:rFonts w:ascii="Times New Roman" w:hAnsi="Times New Roman" w:cs="Times New Roman"/>
          <w:sz w:val="24"/>
          <w:szCs w:val="24"/>
          <w:lang w:eastAsia="en-US" w:bidi="ar-SA"/>
        </w:rPr>
        <w:t xml:space="preserve">te lo </w:t>
      </w:r>
      <w:r w:rsidR="00633AC0" w:rsidRPr="00633AC0">
        <w:rPr>
          <w:rFonts w:ascii="Times New Roman" w:hAnsi="Times New Roman" w:cs="Times New Roman"/>
          <w:sz w:val="24"/>
          <w:szCs w:val="24"/>
          <w:lang w:eastAsia="en-US" w:bidi="ar-SA"/>
        </w:rPr>
        <w:t>tengo que dec</w:t>
      </w:r>
      <w:r w:rsidR="008E1C80">
        <w:rPr>
          <w:rFonts w:ascii="Times New Roman" w:hAnsi="Times New Roman" w:cs="Times New Roman"/>
          <w:sz w:val="24"/>
          <w:szCs w:val="24"/>
          <w:lang w:eastAsia="en-US" w:bidi="ar-SA"/>
        </w:rPr>
        <w:t>ir</w:t>
      </w:r>
      <w:r w:rsidR="00633AC0" w:rsidRPr="00633AC0">
        <w:rPr>
          <w:rFonts w:ascii="Times New Roman" w:hAnsi="Times New Roman" w:cs="Times New Roman"/>
          <w:sz w:val="24"/>
          <w:szCs w:val="24"/>
          <w:lang w:eastAsia="en-US" w:bidi="ar-SA"/>
        </w:rPr>
        <w:t>?</w:t>
      </w:r>
    </w:p>
    <w:p w14:paraId="326C7A3F" w14:textId="77777777" w:rsidR="00361402" w:rsidRDefault="00ED1575" w:rsidP="009203EC">
      <w:pPr>
        <w:spacing w:line="360" w:lineRule="auto"/>
        <w:jc w:val="both"/>
        <w:rPr>
          <w:rFonts w:ascii="Times New Roman" w:hAnsi="Times New Roman" w:cs="Times New Roman"/>
          <w:sz w:val="24"/>
          <w:szCs w:val="24"/>
          <w:lang w:eastAsia="en-US" w:bidi="ar-SA"/>
        </w:rPr>
      </w:pPr>
      <w:r w:rsidRPr="00ED1575">
        <w:rPr>
          <w:rFonts w:ascii="Times New Roman" w:hAnsi="Times New Roman" w:cs="Times New Roman"/>
          <w:sz w:val="24"/>
          <w:szCs w:val="24"/>
          <w:lang w:eastAsia="en-US" w:bidi="ar-SA"/>
        </w:rPr>
        <w:t xml:space="preserve">En el patio trasero sólo había sitio para dos cubos de basura y un gato que hurgaba en ella. Me senté en el escalón y encendí un cigarrillo. Oreste se secaba las manos en el delantal. </w:t>
      </w:r>
    </w:p>
    <w:p w14:paraId="4FBDF0AA" w14:textId="069A90BE" w:rsidR="00ED1575" w:rsidRPr="00ED1575"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D1575" w:rsidRPr="00ED1575">
        <w:rPr>
          <w:rFonts w:ascii="Times New Roman" w:hAnsi="Times New Roman" w:cs="Times New Roman"/>
          <w:sz w:val="24"/>
          <w:szCs w:val="24"/>
          <w:lang w:eastAsia="en-US" w:bidi="ar-SA"/>
        </w:rPr>
        <w:t>¿Aquí puedo fumar?</w:t>
      </w:r>
    </w:p>
    <w:p w14:paraId="44C6773C" w14:textId="173F7ADE" w:rsidR="00ED1575" w:rsidRPr="00ED1575"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D1575" w:rsidRPr="00ED1575">
        <w:rPr>
          <w:rFonts w:ascii="Times New Roman" w:hAnsi="Times New Roman" w:cs="Times New Roman"/>
          <w:sz w:val="24"/>
          <w:szCs w:val="24"/>
          <w:lang w:eastAsia="en-US" w:bidi="ar-SA"/>
        </w:rPr>
        <w:t>No me jodas.</w:t>
      </w:r>
    </w:p>
    <w:p w14:paraId="0CD90B99" w14:textId="2B39ADFA" w:rsidR="00ED1575" w:rsidRPr="00ED1575"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DC0568" w:rsidRPr="00ED1575">
        <w:rPr>
          <w:rFonts w:ascii="Times New Roman" w:hAnsi="Times New Roman" w:cs="Times New Roman"/>
          <w:sz w:val="24"/>
          <w:szCs w:val="24"/>
          <w:lang w:eastAsia="en-US" w:bidi="ar-SA"/>
        </w:rPr>
        <w:t>Pero</w:t>
      </w:r>
      <w:r w:rsidR="00DC0568">
        <w:rPr>
          <w:rFonts w:ascii="Times New Roman" w:hAnsi="Times New Roman" w:cs="Times New Roman"/>
          <w:sz w:val="24"/>
          <w:szCs w:val="24"/>
          <w:lang w:eastAsia="en-US" w:bidi="ar-SA"/>
        </w:rPr>
        <w:t xml:space="preserve"> ¿</w:t>
      </w:r>
      <w:r w:rsidR="00ED1575" w:rsidRPr="00ED1575">
        <w:rPr>
          <w:rFonts w:ascii="Times New Roman" w:hAnsi="Times New Roman" w:cs="Times New Roman"/>
          <w:sz w:val="24"/>
          <w:szCs w:val="24"/>
          <w:lang w:eastAsia="en-US" w:bidi="ar-SA"/>
        </w:rPr>
        <w:t xml:space="preserve">te llamas Giovanni Esposito? </w:t>
      </w:r>
    </w:p>
    <w:p w14:paraId="7D9E950A" w14:textId="2E2754A4" w:rsidR="00ED1575" w:rsidRPr="00ED1575"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D1575" w:rsidRPr="00ED1575">
        <w:rPr>
          <w:rFonts w:ascii="Times New Roman" w:hAnsi="Times New Roman" w:cs="Times New Roman"/>
          <w:sz w:val="24"/>
          <w:szCs w:val="24"/>
          <w:lang w:eastAsia="en-US" w:bidi="ar-SA"/>
        </w:rPr>
        <w:t>¿Y qué?</w:t>
      </w:r>
    </w:p>
    <w:p w14:paraId="47C8A422" w14:textId="1FE73990" w:rsidR="00ED1575" w:rsidRPr="00ED1575"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64D81">
        <w:rPr>
          <w:rFonts w:ascii="Times New Roman" w:hAnsi="Times New Roman" w:cs="Times New Roman"/>
          <w:sz w:val="24"/>
          <w:szCs w:val="24"/>
          <w:lang w:eastAsia="en-US" w:bidi="ar-SA"/>
        </w:rPr>
        <w:t>Que t</w:t>
      </w:r>
      <w:r w:rsidR="00ED1575" w:rsidRPr="00ED1575">
        <w:rPr>
          <w:rFonts w:ascii="Times New Roman" w:hAnsi="Times New Roman" w:cs="Times New Roman"/>
          <w:sz w:val="24"/>
          <w:szCs w:val="24"/>
          <w:lang w:eastAsia="en-US" w:bidi="ar-SA"/>
        </w:rPr>
        <w:t>odo el mundo te llama Oreste.</w:t>
      </w:r>
    </w:p>
    <w:p w14:paraId="58DB39C2" w14:textId="4B086E9C" w:rsidR="00361402" w:rsidRDefault="00ED1575" w:rsidP="009203EC">
      <w:pPr>
        <w:spacing w:line="360" w:lineRule="auto"/>
        <w:jc w:val="both"/>
        <w:rPr>
          <w:rFonts w:ascii="Times New Roman" w:hAnsi="Times New Roman" w:cs="Times New Roman"/>
          <w:sz w:val="24"/>
          <w:szCs w:val="24"/>
          <w:lang w:eastAsia="en-US" w:bidi="ar-SA"/>
        </w:rPr>
      </w:pPr>
      <w:r w:rsidRPr="00ED1575">
        <w:rPr>
          <w:rFonts w:ascii="Times New Roman" w:hAnsi="Times New Roman" w:cs="Times New Roman"/>
          <w:sz w:val="24"/>
          <w:szCs w:val="24"/>
          <w:lang w:eastAsia="en-US" w:bidi="ar-SA"/>
        </w:rPr>
        <w:t xml:space="preserve">Se sacó del bolsillo lo que le </w:t>
      </w:r>
      <w:r w:rsidRPr="00361A47">
        <w:rPr>
          <w:rFonts w:ascii="Times New Roman" w:hAnsi="Times New Roman" w:cs="Times New Roman"/>
          <w:sz w:val="24"/>
          <w:szCs w:val="24"/>
          <w:lang w:eastAsia="en-US" w:bidi="ar-SA"/>
        </w:rPr>
        <w:t xml:space="preserve">quedaba del </w:t>
      </w:r>
      <w:r w:rsidR="00C379EE" w:rsidRPr="00361A47">
        <w:rPr>
          <w:rFonts w:ascii="Times New Roman" w:hAnsi="Times New Roman" w:cs="Times New Roman"/>
          <w:sz w:val="24"/>
          <w:szCs w:val="24"/>
          <w:lang w:eastAsia="en-US" w:bidi="ar-SA"/>
        </w:rPr>
        <w:t xml:space="preserve">puro </w:t>
      </w:r>
      <w:r w:rsidRPr="00361A47">
        <w:rPr>
          <w:rFonts w:ascii="Times New Roman" w:hAnsi="Times New Roman" w:cs="Times New Roman"/>
          <w:sz w:val="24"/>
          <w:szCs w:val="24"/>
          <w:lang w:eastAsia="en-US" w:bidi="ar-SA"/>
        </w:rPr>
        <w:t>y se lo encendió</w:t>
      </w:r>
      <w:r w:rsidRPr="00ED1575">
        <w:rPr>
          <w:rFonts w:ascii="Times New Roman" w:hAnsi="Times New Roman" w:cs="Times New Roman"/>
          <w:sz w:val="24"/>
          <w:szCs w:val="24"/>
          <w:lang w:eastAsia="en-US" w:bidi="ar-SA"/>
        </w:rPr>
        <w:t xml:space="preserve">. </w:t>
      </w:r>
    </w:p>
    <w:p w14:paraId="105F32C4" w14:textId="56BB9028" w:rsidR="00F67728"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D1575" w:rsidRPr="00ED1575">
        <w:rPr>
          <w:rFonts w:ascii="Times New Roman" w:hAnsi="Times New Roman" w:cs="Times New Roman"/>
          <w:sz w:val="24"/>
          <w:szCs w:val="24"/>
          <w:lang w:eastAsia="en-US" w:bidi="ar-SA"/>
        </w:rPr>
        <w:t xml:space="preserve">Cuando compré el bar, en el 76, ya </w:t>
      </w:r>
      <w:r w:rsidR="00ED1575" w:rsidRPr="00361A47">
        <w:rPr>
          <w:rFonts w:ascii="Times New Roman" w:hAnsi="Times New Roman" w:cs="Times New Roman"/>
          <w:sz w:val="24"/>
          <w:szCs w:val="24"/>
          <w:lang w:eastAsia="en-US" w:bidi="ar-SA"/>
        </w:rPr>
        <w:t xml:space="preserve">se llamaba </w:t>
      </w:r>
      <w:r w:rsidR="00361A47" w:rsidRPr="00361A47">
        <w:rPr>
          <w:rFonts w:ascii="Times New Roman" w:hAnsi="Times New Roman" w:cs="Times New Roman"/>
          <w:sz w:val="24"/>
          <w:szCs w:val="24"/>
          <w:lang w:eastAsia="en-US" w:bidi="ar-SA"/>
        </w:rPr>
        <w:t xml:space="preserve">Casa </w:t>
      </w:r>
      <w:r w:rsidR="00ED1575" w:rsidRPr="00361A47">
        <w:rPr>
          <w:rFonts w:ascii="Times New Roman" w:hAnsi="Times New Roman" w:cs="Times New Roman"/>
          <w:sz w:val="24"/>
          <w:szCs w:val="24"/>
          <w:lang w:eastAsia="en-US" w:bidi="ar-SA"/>
        </w:rPr>
        <w:t>Oreste. No</w:t>
      </w:r>
      <w:r w:rsidR="00ED1575" w:rsidRPr="00ED1575">
        <w:rPr>
          <w:rFonts w:ascii="Times New Roman" w:hAnsi="Times New Roman" w:cs="Times New Roman"/>
          <w:sz w:val="24"/>
          <w:szCs w:val="24"/>
          <w:lang w:eastAsia="en-US" w:bidi="ar-SA"/>
        </w:rPr>
        <w:t xml:space="preserve"> quería </w:t>
      </w:r>
      <w:r w:rsidR="00BB76CA">
        <w:rPr>
          <w:rFonts w:ascii="Times New Roman" w:hAnsi="Times New Roman" w:cs="Times New Roman"/>
          <w:sz w:val="24"/>
          <w:szCs w:val="24"/>
          <w:lang w:eastAsia="en-US" w:bidi="ar-SA"/>
        </w:rPr>
        <w:t>que</w:t>
      </w:r>
      <w:r w:rsidR="00ED1575" w:rsidRPr="00ED1575">
        <w:rPr>
          <w:rFonts w:ascii="Times New Roman" w:hAnsi="Times New Roman" w:cs="Times New Roman"/>
          <w:sz w:val="24"/>
          <w:szCs w:val="24"/>
          <w:lang w:eastAsia="en-US" w:bidi="ar-SA"/>
        </w:rPr>
        <w:t xml:space="preserve"> los clientes</w:t>
      </w:r>
      <w:r w:rsidR="00BB76CA">
        <w:rPr>
          <w:rFonts w:ascii="Times New Roman" w:hAnsi="Times New Roman" w:cs="Times New Roman"/>
          <w:sz w:val="24"/>
          <w:szCs w:val="24"/>
          <w:lang w:eastAsia="en-US" w:bidi="ar-SA"/>
        </w:rPr>
        <w:t xml:space="preserve"> se </w:t>
      </w:r>
      <w:r w:rsidR="00BB76CA">
        <w:rPr>
          <w:rFonts w:ascii="Times New Roman" w:hAnsi="Times New Roman" w:cs="Times New Roman"/>
          <w:sz w:val="24"/>
          <w:szCs w:val="24"/>
          <w:lang w:eastAsia="en-US" w:bidi="ar-SA"/>
        </w:rPr>
        <w:lastRenderedPageBreak/>
        <w:t>enfadaran</w:t>
      </w:r>
      <w:r w:rsidR="00ED1575" w:rsidRPr="00ED1575">
        <w:rPr>
          <w:rFonts w:ascii="Times New Roman" w:hAnsi="Times New Roman" w:cs="Times New Roman"/>
          <w:sz w:val="24"/>
          <w:szCs w:val="24"/>
          <w:lang w:eastAsia="en-US" w:bidi="ar-SA"/>
        </w:rPr>
        <w:t>. Al principio intenté explicárselo, pero a nadie le importó. También le pasó al tipo que venía a venderme la mozzarella para las tostadas. Lodovico era la marca y</w:t>
      </w:r>
      <w:r w:rsidR="00BB76CA">
        <w:rPr>
          <w:rFonts w:ascii="Times New Roman" w:hAnsi="Times New Roman" w:cs="Times New Roman"/>
          <w:sz w:val="24"/>
          <w:szCs w:val="24"/>
          <w:lang w:eastAsia="en-US" w:bidi="ar-SA"/>
        </w:rPr>
        <w:t xml:space="preserve"> la gente</w:t>
      </w:r>
      <w:r w:rsidR="00ED1575" w:rsidRPr="00ED1575">
        <w:rPr>
          <w:rFonts w:ascii="Times New Roman" w:hAnsi="Times New Roman" w:cs="Times New Roman"/>
          <w:sz w:val="24"/>
          <w:szCs w:val="24"/>
          <w:lang w:eastAsia="en-US" w:bidi="ar-SA"/>
        </w:rPr>
        <w:t xml:space="preserve"> también le llamaba Lodovico porque</w:t>
      </w:r>
      <w:r w:rsidR="007F34CB">
        <w:rPr>
          <w:rFonts w:ascii="Times New Roman" w:hAnsi="Times New Roman" w:cs="Times New Roman"/>
          <w:sz w:val="24"/>
          <w:szCs w:val="24"/>
          <w:lang w:eastAsia="en-US" w:bidi="ar-SA"/>
        </w:rPr>
        <w:t xml:space="preserve"> eso es lo que ponía</w:t>
      </w:r>
      <w:r w:rsidR="00ED1575" w:rsidRPr="00ED1575">
        <w:rPr>
          <w:rFonts w:ascii="Times New Roman" w:hAnsi="Times New Roman" w:cs="Times New Roman"/>
          <w:sz w:val="24"/>
          <w:szCs w:val="24"/>
          <w:lang w:eastAsia="en-US" w:bidi="ar-SA"/>
        </w:rPr>
        <w:t xml:space="preserve"> </w:t>
      </w:r>
      <w:r w:rsidR="007F34CB">
        <w:rPr>
          <w:rFonts w:ascii="Times New Roman" w:hAnsi="Times New Roman" w:cs="Times New Roman"/>
          <w:sz w:val="24"/>
          <w:szCs w:val="24"/>
          <w:lang w:eastAsia="en-US" w:bidi="ar-SA"/>
        </w:rPr>
        <w:t>e</w:t>
      </w:r>
      <w:r w:rsidR="00ED1575" w:rsidRPr="00ED1575">
        <w:rPr>
          <w:rFonts w:ascii="Times New Roman" w:hAnsi="Times New Roman" w:cs="Times New Roman"/>
          <w:sz w:val="24"/>
          <w:szCs w:val="24"/>
          <w:lang w:eastAsia="en-US" w:bidi="ar-SA"/>
        </w:rPr>
        <w:t xml:space="preserve">n el coche. Incluso lo pusieron en su esquela. </w:t>
      </w:r>
      <w:r w:rsidR="00361A47">
        <w:rPr>
          <w:rFonts w:ascii="Times New Roman" w:hAnsi="Times New Roman" w:cs="Times New Roman"/>
          <w:sz w:val="24"/>
          <w:szCs w:val="24"/>
          <w:lang w:eastAsia="en-US" w:bidi="ar-SA"/>
        </w:rPr>
        <w:t xml:space="preserve">Fulanito de tal, </w:t>
      </w:r>
      <w:r w:rsidR="00C379EE" w:rsidRPr="00ED1575">
        <w:rPr>
          <w:rFonts w:ascii="Times New Roman" w:hAnsi="Times New Roman" w:cs="Times New Roman"/>
          <w:sz w:val="24"/>
          <w:szCs w:val="24"/>
          <w:lang w:eastAsia="en-US" w:bidi="ar-SA"/>
        </w:rPr>
        <w:t>llamado</w:t>
      </w:r>
      <w:r w:rsidR="00ED1575" w:rsidRPr="00ED1575">
        <w:rPr>
          <w:rFonts w:ascii="Times New Roman" w:hAnsi="Times New Roman" w:cs="Times New Roman"/>
          <w:sz w:val="24"/>
          <w:szCs w:val="24"/>
          <w:lang w:eastAsia="en-US" w:bidi="ar-SA"/>
        </w:rPr>
        <w:t xml:space="preserve"> Lodovico. ¿Ahora me vas a decir qué está pasando?</w:t>
      </w:r>
    </w:p>
    <w:p w14:paraId="30EDE6E6" w14:textId="46C5A141" w:rsidR="00C206C8" w:rsidRPr="00C206C8"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C206C8" w:rsidRPr="00C206C8">
        <w:rPr>
          <w:rFonts w:ascii="Times New Roman" w:hAnsi="Times New Roman" w:cs="Times New Roman"/>
          <w:sz w:val="24"/>
          <w:szCs w:val="24"/>
          <w:lang w:eastAsia="en-US" w:bidi="ar-SA"/>
        </w:rPr>
        <w:t>Tengo que hablar con Manzi.</w:t>
      </w:r>
    </w:p>
    <w:p w14:paraId="626CB2D7" w14:textId="77777777" w:rsidR="00361402" w:rsidRDefault="00C206C8" w:rsidP="009203EC">
      <w:pPr>
        <w:spacing w:line="360" w:lineRule="auto"/>
        <w:jc w:val="both"/>
        <w:rPr>
          <w:rFonts w:ascii="Times New Roman" w:hAnsi="Times New Roman" w:cs="Times New Roman"/>
          <w:sz w:val="24"/>
          <w:szCs w:val="24"/>
          <w:lang w:eastAsia="en-US" w:bidi="ar-SA"/>
        </w:rPr>
      </w:pPr>
      <w:r w:rsidRPr="00C206C8">
        <w:rPr>
          <w:rFonts w:ascii="Times New Roman" w:hAnsi="Times New Roman" w:cs="Times New Roman"/>
          <w:sz w:val="24"/>
          <w:szCs w:val="24"/>
          <w:lang w:eastAsia="en-US" w:bidi="ar-SA"/>
        </w:rPr>
        <w:t>Y</w:t>
      </w:r>
      <w:r>
        <w:rPr>
          <w:rFonts w:ascii="Times New Roman" w:hAnsi="Times New Roman" w:cs="Times New Roman"/>
          <w:sz w:val="24"/>
          <w:szCs w:val="24"/>
          <w:lang w:eastAsia="en-US" w:bidi="ar-SA"/>
        </w:rPr>
        <w:t>o ya</w:t>
      </w:r>
      <w:r w:rsidRPr="00C206C8">
        <w:rPr>
          <w:rFonts w:ascii="Times New Roman" w:hAnsi="Times New Roman" w:cs="Times New Roman"/>
          <w:sz w:val="24"/>
          <w:szCs w:val="24"/>
          <w:lang w:eastAsia="en-US" w:bidi="ar-SA"/>
        </w:rPr>
        <w:t xml:space="preserve"> estaba listo para una expresión de asombro, lo que habría significado que tenía que volver a buscar, pero Oreste negó con la cabeza. </w:t>
      </w:r>
    </w:p>
    <w:p w14:paraId="4F2C78BB" w14:textId="12D2E29E" w:rsidR="00361402"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430748">
        <w:rPr>
          <w:rFonts w:ascii="Times New Roman" w:hAnsi="Times New Roman" w:cs="Times New Roman"/>
          <w:sz w:val="24"/>
          <w:szCs w:val="24"/>
          <w:lang w:eastAsia="en-US" w:bidi="ar-SA"/>
        </w:rPr>
        <w:t>Te has cruzado con él ahora mismo</w:t>
      </w:r>
      <w:r w:rsidR="00C206C8" w:rsidRPr="00C206C8">
        <w:rPr>
          <w:rFonts w:ascii="Times New Roman" w:hAnsi="Times New Roman" w:cs="Times New Roman"/>
          <w:sz w:val="24"/>
          <w:szCs w:val="24"/>
          <w:lang w:eastAsia="en-US" w:bidi="ar-SA"/>
        </w:rPr>
        <w:t xml:space="preserve">. ¿Has visto antes a la poli fuera? Se lo acaban de </w:t>
      </w:r>
      <w:r w:rsidR="00F14B7C">
        <w:rPr>
          <w:rFonts w:ascii="Times New Roman" w:hAnsi="Times New Roman" w:cs="Times New Roman"/>
          <w:sz w:val="24"/>
          <w:szCs w:val="24"/>
          <w:lang w:eastAsia="en-US" w:bidi="ar-SA"/>
        </w:rPr>
        <w:t xml:space="preserve">llevar. </w:t>
      </w:r>
      <w:r w:rsidR="00C206C8">
        <w:rPr>
          <w:rFonts w:ascii="Times New Roman" w:hAnsi="Times New Roman" w:cs="Times New Roman"/>
          <w:sz w:val="24"/>
          <w:szCs w:val="24"/>
          <w:lang w:eastAsia="en-US" w:bidi="ar-SA"/>
        </w:rPr>
        <w:t xml:space="preserve">Dime tú si </w:t>
      </w:r>
      <w:r w:rsidR="00C206C8" w:rsidRPr="00C206C8">
        <w:rPr>
          <w:rFonts w:ascii="Times New Roman" w:hAnsi="Times New Roman" w:cs="Times New Roman"/>
          <w:sz w:val="24"/>
          <w:szCs w:val="24"/>
          <w:lang w:eastAsia="en-US" w:bidi="ar-SA"/>
        </w:rPr>
        <w:t>t</w:t>
      </w:r>
      <w:r w:rsidR="00C206C8">
        <w:rPr>
          <w:rFonts w:ascii="Times New Roman" w:hAnsi="Times New Roman" w:cs="Times New Roman"/>
          <w:sz w:val="24"/>
          <w:szCs w:val="24"/>
          <w:lang w:eastAsia="en-US" w:bidi="ar-SA"/>
        </w:rPr>
        <w:t>enía</w:t>
      </w:r>
      <w:r w:rsidR="00C206C8" w:rsidRPr="00C206C8">
        <w:rPr>
          <w:rFonts w:ascii="Times New Roman" w:hAnsi="Times New Roman" w:cs="Times New Roman"/>
          <w:sz w:val="24"/>
          <w:szCs w:val="24"/>
          <w:lang w:eastAsia="en-US" w:bidi="ar-SA"/>
        </w:rPr>
        <w:t xml:space="preserve"> que venir a esconder</w:t>
      </w:r>
      <w:r w:rsidR="00C206C8">
        <w:rPr>
          <w:rFonts w:ascii="Times New Roman" w:hAnsi="Times New Roman" w:cs="Times New Roman"/>
          <w:sz w:val="24"/>
          <w:szCs w:val="24"/>
          <w:lang w:eastAsia="en-US" w:bidi="ar-SA"/>
        </w:rPr>
        <w:t>se</w:t>
      </w:r>
      <w:r w:rsidR="00C206C8" w:rsidRPr="00C206C8">
        <w:rPr>
          <w:rFonts w:ascii="Times New Roman" w:hAnsi="Times New Roman" w:cs="Times New Roman"/>
          <w:sz w:val="24"/>
          <w:szCs w:val="24"/>
          <w:lang w:eastAsia="en-US" w:bidi="ar-SA"/>
        </w:rPr>
        <w:t xml:space="preserve"> </w:t>
      </w:r>
      <w:r w:rsidR="0085631D">
        <w:rPr>
          <w:rFonts w:ascii="Times New Roman" w:hAnsi="Times New Roman" w:cs="Times New Roman"/>
          <w:sz w:val="24"/>
          <w:szCs w:val="24"/>
          <w:lang w:eastAsia="en-US" w:bidi="ar-SA"/>
        </w:rPr>
        <w:t xml:space="preserve">a </w:t>
      </w:r>
      <w:r w:rsidR="00C206C8">
        <w:rPr>
          <w:rFonts w:ascii="Times New Roman" w:hAnsi="Times New Roman" w:cs="Times New Roman"/>
          <w:sz w:val="24"/>
          <w:szCs w:val="24"/>
          <w:lang w:eastAsia="en-US" w:bidi="ar-SA"/>
        </w:rPr>
        <w:t xml:space="preserve">la </w:t>
      </w:r>
      <w:r w:rsidR="00C206C8" w:rsidRPr="00C206C8">
        <w:rPr>
          <w:rFonts w:ascii="Times New Roman" w:hAnsi="Times New Roman" w:cs="Times New Roman"/>
          <w:sz w:val="24"/>
          <w:szCs w:val="24"/>
          <w:lang w:eastAsia="en-US" w:bidi="ar-SA"/>
        </w:rPr>
        <w:t xml:space="preserve">casa de </w:t>
      </w:r>
      <w:r w:rsidR="00C206C8">
        <w:rPr>
          <w:rFonts w:ascii="Times New Roman" w:hAnsi="Times New Roman" w:cs="Times New Roman"/>
          <w:sz w:val="24"/>
          <w:szCs w:val="24"/>
          <w:lang w:eastAsia="en-US" w:bidi="ar-SA"/>
        </w:rPr>
        <w:t xml:space="preserve">su </w:t>
      </w:r>
      <w:r w:rsidR="00C206C8" w:rsidRPr="00C206C8">
        <w:rPr>
          <w:rFonts w:ascii="Times New Roman" w:hAnsi="Times New Roman" w:cs="Times New Roman"/>
          <w:sz w:val="24"/>
          <w:szCs w:val="24"/>
          <w:lang w:eastAsia="en-US" w:bidi="ar-SA"/>
        </w:rPr>
        <w:t>hermana,</w:t>
      </w:r>
      <w:r w:rsidR="00C206C8">
        <w:rPr>
          <w:rFonts w:ascii="Times New Roman" w:hAnsi="Times New Roman" w:cs="Times New Roman"/>
          <w:sz w:val="24"/>
          <w:szCs w:val="24"/>
          <w:lang w:eastAsia="en-US" w:bidi="ar-SA"/>
        </w:rPr>
        <w:t xml:space="preserve"> teniendo a la pasma </w:t>
      </w:r>
      <w:r w:rsidR="00C206C8" w:rsidRPr="00536618">
        <w:rPr>
          <w:rFonts w:ascii="Times New Roman" w:hAnsi="Times New Roman" w:cs="Times New Roman"/>
          <w:sz w:val="24"/>
          <w:szCs w:val="24"/>
          <w:lang w:eastAsia="en-US" w:bidi="ar-SA"/>
        </w:rPr>
        <w:t xml:space="preserve">pegada </w:t>
      </w:r>
      <w:commentRangeStart w:id="57"/>
      <w:r w:rsidR="00C206C8" w:rsidRPr="00536618">
        <w:rPr>
          <w:rFonts w:ascii="Times New Roman" w:hAnsi="Times New Roman" w:cs="Times New Roman"/>
          <w:sz w:val="24"/>
          <w:szCs w:val="24"/>
          <w:lang w:eastAsia="en-US" w:bidi="ar-SA"/>
        </w:rPr>
        <w:t>al</w:t>
      </w:r>
      <w:r w:rsidR="00536618" w:rsidRPr="00536618">
        <w:rPr>
          <w:rFonts w:ascii="Times New Roman" w:hAnsi="Times New Roman" w:cs="Times New Roman"/>
          <w:sz w:val="24"/>
          <w:szCs w:val="24"/>
          <w:lang w:eastAsia="en-US" w:bidi="ar-SA"/>
        </w:rPr>
        <w:t xml:space="preserve"> </w:t>
      </w:r>
      <w:r w:rsidR="00536618" w:rsidRPr="00536618">
        <w:rPr>
          <w:rFonts w:ascii="Times New Roman" w:hAnsi="Times New Roman" w:cs="Times New Roman"/>
          <w:i/>
          <w:iCs/>
          <w:sz w:val="24"/>
          <w:szCs w:val="24"/>
          <w:lang w:eastAsia="en-US" w:bidi="ar-SA"/>
        </w:rPr>
        <w:t>cü</w:t>
      </w:r>
      <w:r w:rsidR="00C206C8" w:rsidRPr="00536618">
        <w:rPr>
          <w:rFonts w:ascii="Times New Roman" w:hAnsi="Times New Roman" w:cs="Times New Roman"/>
          <w:sz w:val="24"/>
          <w:szCs w:val="24"/>
          <w:lang w:eastAsia="en-US" w:bidi="ar-SA"/>
        </w:rPr>
        <w:t>.</w:t>
      </w:r>
      <w:commentRangeEnd w:id="57"/>
      <w:r w:rsidR="00322902">
        <w:rPr>
          <w:rStyle w:val="Refdecomentario"/>
        </w:rPr>
        <w:commentReference w:id="57"/>
      </w:r>
    </w:p>
    <w:p w14:paraId="1BCE5326" w14:textId="6266464E" w:rsidR="00C206C8" w:rsidRDefault="00946910" w:rsidP="009203EC">
      <w:pPr>
        <w:spacing w:line="360" w:lineRule="auto"/>
        <w:jc w:val="both"/>
        <w:rPr>
          <w:rFonts w:ascii="Times New Roman" w:hAnsi="Times New Roman" w:cs="Times New Roman"/>
          <w:sz w:val="24"/>
          <w:szCs w:val="24"/>
          <w:lang w:eastAsia="en-US" w:bidi="ar-SA"/>
        </w:rPr>
      </w:pPr>
      <w:r>
        <w:rPr>
          <w:rFonts w:ascii="Times New Roman" w:hAnsi="Times New Roman" w:cs="Times New Roman"/>
          <w:sz w:val="24"/>
          <w:szCs w:val="24"/>
          <w:lang w:eastAsia="en-US" w:bidi="ar-SA"/>
        </w:rPr>
        <w:t>Tiene que estar tarado</w:t>
      </w:r>
      <w:r w:rsidR="0085631D">
        <w:rPr>
          <w:rFonts w:ascii="Times New Roman" w:hAnsi="Times New Roman" w:cs="Times New Roman"/>
          <w:sz w:val="24"/>
          <w:szCs w:val="24"/>
          <w:lang w:eastAsia="en-US" w:bidi="ar-SA"/>
        </w:rPr>
        <w:t xml:space="preserve">; vamos, </w:t>
      </w:r>
      <w:r w:rsidR="00C206C8" w:rsidRPr="00C206C8">
        <w:rPr>
          <w:rFonts w:ascii="Times New Roman" w:hAnsi="Times New Roman" w:cs="Times New Roman"/>
          <w:sz w:val="24"/>
          <w:szCs w:val="24"/>
          <w:lang w:eastAsia="en-US" w:bidi="ar-SA"/>
        </w:rPr>
        <w:t xml:space="preserve">digo yo. </w:t>
      </w:r>
      <w:r w:rsidR="00F14B7C" w:rsidRPr="00FB4339">
        <w:rPr>
          <w:rFonts w:ascii="Times New Roman" w:hAnsi="Times New Roman" w:cs="Times New Roman"/>
          <w:sz w:val="24"/>
          <w:szCs w:val="24"/>
          <w:lang w:eastAsia="en-US" w:bidi="ar-SA"/>
        </w:rPr>
        <w:t>Y encima no me había dicho ni una palabra. Me voy a quedar solo un rato, porque tengo a los pintores en casa. Aunque por mí, que se pudran los pintores.</w:t>
      </w:r>
    </w:p>
    <w:p w14:paraId="021725F9" w14:textId="351FB50E" w:rsidR="005E059A" w:rsidRPr="005E059A"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E059A" w:rsidRPr="005E059A">
        <w:rPr>
          <w:rFonts w:ascii="Times New Roman" w:hAnsi="Times New Roman" w:cs="Times New Roman"/>
          <w:sz w:val="24"/>
          <w:szCs w:val="24"/>
          <w:lang w:eastAsia="en-US" w:bidi="ar-SA"/>
        </w:rPr>
        <w:t>¿Manzi es tu cuñado?</w:t>
      </w:r>
    </w:p>
    <w:p w14:paraId="4D1872E9" w14:textId="6F5F0065" w:rsidR="005E059A" w:rsidRPr="005E059A"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E059A">
        <w:rPr>
          <w:rFonts w:ascii="Times New Roman" w:hAnsi="Times New Roman" w:cs="Times New Roman"/>
          <w:sz w:val="24"/>
          <w:szCs w:val="24"/>
          <w:lang w:eastAsia="en-US" w:bidi="ar-SA"/>
        </w:rPr>
        <w:t>¿</w:t>
      </w:r>
      <w:r w:rsidR="00F32A91">
        <w:rPr>
          <w:rFonts w:ascii="Times New Roman" w:hAnsi="Times New Roman" w:cs="Times New Roman"/>
          <w:sz w:val="24"/>
          <w:szCs w:val="24"/>
          <w:lang w:eastAsia="en-US" w:bidi="ar-SA"/>
        </w:rPr>
        <w:t xml:space="preserve">Te </w:t>
      </w:r>
      <w:r w:rsidR="005E059A">
        <w:rPr>
          <w:rFonts w:ascii="Times New Roman" w:hAnsi="Times New Roman" w:cs="Times New Roman"/>
          <w:sz w:val="24"/>
          <w:szCs w:val="24"/>
          <w:lang w:eastAsia="en-US" w:bidi="ar-SA"/>
        </w:rPr>
        <w:t>has vuelto gilipollas</w:t>
      </w:r>
      <w:r w:rsidR="007436F9">
        <w:rPr>
          <w:rFonts w:ascii="Times New Roman" w:hAnsi="Times New Roman" w:cs="Times New Roman"/>
          <w:sz w:val="24"/>
          <w:szCs w:val="24"/>
          <w:lang w:eastAsia="en-US" w:bidi="ar-SA"/>
        </w:rPr>
        <w:t xml:space="preserve"> o qué</w:t>
      </w:r>
      <w:r w:rsidR="005E059A" w:rsidRPr="005E059A">
        <w:rPr>
          <w:rFonts w:ascii="Times New Roman" w:hAnsi="Times New Roman" w:cs="Times New Roman"/>
          <w:sz w:val="24"/>
          <w:szCs w:val="24"/>
          <w:lang w:eastAsia="en-US" w:bidi="ar-SA"/>
        </w:rPr>
        <w:t>? Ya te lo dije cuando te di el número.</w:t>
      </w:r>
      <w:r w:rsidR="00DC6C53">
        <w:rPr>
          <w:rFonts w:ascii="Times New Roman" w:hAnsi="Times New Roman" w:cs="Times New Roman"/>
          <w:sz w:val="24"/>
          <w:szCs w:val="24"/>
          <w:lang w:eastAsia="en-US" w:bidi="ar-SA"/>
        </w:rPr>
        <w:t xml:space="preserve"> Lo que no sé es por qué se le ha ocurrido ahora </w:t>
      </w:r>
      <w:r w:rsidR="00021C95">
        <w:rPr>
          <w:rFonts w:ascii="Times New Roman" w:hAnsi="Times New Roman" w:cs="Times New Roman"/>
          <w:sz w:val="24"/>
          <w:szCs w:val="24"/>
          <w:lang w:eastAsia="en-US" w:bidi="ar-SA"/>
        </w:rPr>
        <w:t xml:space="preserve">jugar a </w:t>
      </w:r>
      <w:r w:rsidR="00DC6C53">
        <w:rPr>
          <w:rFonts w:ascii="Times New Roman" w:hAnsi="Times New Roman" w:cs="Times New Roman"/>
          <w:sz w:val="24"/>
          <w:szCs w:val="24"/>
          <w:lang w:eastAsia="en-US" w:bidi="ar-SA"/>
        </w:rPr>
        <w:t>ser detective</w:t>
      </w:r>
      <w:r w:rsidR="005E059A" w:rsidRPr="005E059A">
        <w:rPr>
          <w:rFonts w:ascii="Times New Roman" w:hAnsi="Times New Roman" w:cs="Times New Roman"/>
          <w:sz w:val="24"/>
          <w:szCs w:val="24"/>
          <w:lang w:eastAsia="en-US" w:bidi="ar-SA"/>
        </w:rPr>
        <w:t xml:space="preserve">. Ha sido </w:t>
      </w:r>
      <w:r w:rsidR="00597A44" w:rsidRPr="00597A44">
        <w:rPr>
          <w:rFonts w:ascii="Times New Roman" w:hAnsi="Times New Roman" w:cs="Times New Roman"/>
          <w:i/>
          <w:iCs/>
          <w:sz w:val="24"/>
          <w:szCs w:val="24"/>
          <w:lang w:eastAsia="en-US" w:bidi="ar-SA"/>
        </w:rPr>
        <w:t>bagatt</w:t>
      </w:r>
      <w:r w:rsidR="00597A44">
        <w:rPr>
          <w:rFonts w:ascii="Times New Roman" w:hAnsi="Times New Roman" w:cs="Times New Roman"/>
          <w:sz w:val="24"/>
          <w:szCs w:val="24"/>
          <w:lang w:eastAsia="en-US" w:bidi="ar-SA"/>
        </w:rPr>
        <w:t xml:space="preserve"> </w:t>
      </w:r>
      <w:r w:rsidR="005E059A" w:rsidRPr="005E059A">
        <w:rPr>
          <w:rFonts w:ascii="Times New Roman" w:hAnsi="Times New Roman" w:cs="Times New Roman"/>
          <w:sz w:val="24"/>
          <w:szCs w:val="24"/>
          <w:lang w:eastAsia="en-US" w:bidi="ar-SA"/>
        </w:rPr>
        <w:t xml:space="preserve">toda la vida, pero en algún momento se le </w:t>
      </w:r>
      <w:r w:rsidR="00DC6C53">
        <w:rPr>
          <w:rFonts w:ascii="Times New Roman" w:hAnsi="Times New Roman" w:cs="Times New Roman"/>
          <w:sz w:val="24"/>
          <w:szCs w:val="24"/>
          <w:lang w:eastAsia="en-US" w:bidi="ar-SA"/>
        </w:rPr>
        <w:t xml:space="preserve">debió haber metido </w:t>
      </w:r>
      <w:r w:rsidR="005E059A" w:rsidRPr="005E059A">
        <w:rPr>
          <w:rFonts w:ascii="Times New Roman" w:hAnsi="Times New Roman" w:cs="Times New Roman"/>
          <w:sz w:val="24"/>
          <w:szCs w:val="24"/>
          <w:lang w:eastAsia="en-US" w:bidi="ar-SA"/>
        </w:rPr>
        <w:t>en la cabeza que quería cambiar de profesión</w:t>
      </w:r>
      <w:r w:rsidR="00DC6C53">
        <w:rPr>
          <w:rFonts w:ascii="Times New Roman" w:hAnsi="Times New Roman" w:cs="Times New Roman"/>
          <w:sz w:val="24"/>
          <w:szCs w:val="24"/>
          <w:lang w:eastAsia="en-US" w:bidi="ar-SA"/>
        </w:rPr>
        <w:t>.</w:t>
      </w:r>
    </w:p>
    <w:p w14:paraId="3DFD29FE" w14:textId="06FE37D1" w:rsidR="005E059A" w:rsidRPr="005E059A"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E059A" w:rsidRPr="005E059A">
        <w:rPr>
          <w:rFonts w:ascii="Times New Roman" w:hAnsi="Times New Roman" w:cs="Times New Roman"/>
          <w:sz w:val="24"/>
          <w:szCs w:val="24"/>
          <w:lang w:eastAsia="en-US" w:bidi="ar-SA"/>
        </w:rPr>
        <w:t>¿</w:t>
      </w:r>
      <w:r w:rsidR="00597A44">
        <w:rPr>
          <w:rFonts w:ascii="Times New Roman" w:hAnsi="Times New Roman" w:cs="Times New Roman"/>
          <w:i/>
          <w:iCs/>
          <w:sz w:val="24"/>
          <w:szCs w:val="24"/>
          <w:lang w:eastAsia="en-US" w:bidi="ar-SA"/>
        </w:rPr>
        <w:t>B</w:t>
      </w:r>
      <w:r w:rsidR="00597A44" w:rsidRPr="00597A44">
        <w:rPr>
          <w:rFonts w:ascii="Times New Roman" w:hAnsi="Times New Roman" w:cs="Times New Roman"/>
          <w:i/>
          <w:iCs/>
          <w:sz w:val="24"/>
          <w:szCs w:val="24"/>
          <w:lang w:eastAsia="en-US" w:bidi="ar-SA"/>
        </w:rPr>
        <w:t>agatt</w:t>
      </w:r>
      <w:r w:rsidR="005E059A" w:rsidRPr="005E059A">
        <w:rPr>
          <w:rFonts w:ascii="Times New Roman" w:hAnsi="Times New Roman" w:cs="Times New Roman"/>
          <w:sz w:val="24"/>
          <w:szCs w:val="24"/>
          <w:lang w:eastAsia="en-US" w:bidi="ar-SA"/>
        </w:rPr>
        <w:t>?</w:t>
      </w:r>
    </w:p>
    <w:p w14:paraId="69A092AC" w14:textId="3413121C" w:rsidR="005E059A" w:rsidRDefault="00361402" w:rsidP="009203EC">
      <w:pPr>
        <w:spacing w:line="360" w:lineRule="auto"/>
        <w:jc w:val="both"/>
        <w:rPr>
          <w:rFonts w:ascii="Times New Roman" w:hAnsi="Times New Roman" w:cs="Times New Roman"/>
          <w:sz w:val="24"/>
          <w:szCs w:val="24"/>
          <w:lang w:eastAsia="en-US" w:bidi="ar-SA"/>
        </w:rPr>
      </w:pPr>
      <w:r w:rsidRPr="00597A44">
        <w:rPr>
          <w:rStyle w:val="nfasis"/>
          <w:rFonts w:ascii="Helvetica" w:hAnsi="Helvetica"/>
          <w:i w:val="0"/>
          <w:iCs w:val="0"/>
          <w:color w:val="3B2617"/>
          <w:sz w:val="23"/>
          <w:szCs w:val="23"/>
          <w:shd w:val="clear" w:color="auto" w:fill="FFFFFF"/>
        </w:rPr>
        <w:t>—</w:t>
      </w:r>
      <w:r w:rsidR="00DC6C53" w:rsidRPr="00597A44">
        <w:rPr>
          <w:rFonts w:ascii="Times New Roman" w:hAnsi="Times New Roman" w:cs="Times New Roman"/>
          <w:sz w:val="24"/>
          <w:szCs w:val="24"/>
          <w:lang w:eastAsia="en-US" w:bidi="ar-SA"/>
        </w:rPr>
        <w:t>Z</w:t>
      </w:r>
      <w:r w:rsidR="005E059A" w:rsidRPr="00597A44">
        <w:rPr>
          <w:rFonts w:ascii="Times New Roman" w:hAnsi="Times New Roman" w:cs="Times New Roman"/>
          <w:sz w:val="24"/>
          <w:szCs w:val="24"/>
          <w:lang w:eastAsia="en-US" w:bidi="ar-SA"/>
        </w:rPr>
        <w:t>apatero, ¿no sabes milan</w:t>
      </w:r>
      <w:r w:rsidR="00DC6C53" w:rsidRPr="00597A44">
        <w:rPr>
          <w:rFonts w:ascii="Times New Roman" w:hAnsi="Times New Roman" w:cs="Times New Roman"/>
          <w:sz w:val="24"/>
          <w:szCs w:val="24"/>
          <w:lang w:eastAsia="en-US" w:bidi="ar-SA"/>
        </w:rPr>
        <w:t>és</w:t>
      </w:r>
      <w:r w:rsidR="005E059A" w:rsidRPr="00597A44">
        <w:rPr>
          <w:rFonts w:ascii="Times New Roman" w:hAnsi="Times New Roman" w:cs="Times New Roman"/>
          <w:sz w:val="24"/>
          <w:szCs w:val="24"/>
          <w:lang w:eastAsia="en-US" w:bidi="ar-SA"/>
        </w:rPr>
        <w:t>?</w:t>
      </w:r>
    </w:p>
    <w:p w14:paraId="505E6372" w14:textId="5AAA8C92" w:rsidR="00DD7F9D"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1759F" w:rsidRPr="0031759F">
        <w:rPr>
          <w:rFonts w:ascii="Times New Roman" w:hAnsi="Times New Roman" w:cs="Times New Roman"/>
          <w:sz w:val="24"/>
          <w:szCs w:val="24"/>
          <w:lang w:eastAsia="en-US" w:bidi="ar-SA"/>
        </w:rPr>
        <w:t>Me sorprende que lo sepas tú. Esposito es un apellido de</w:t>
      </w:r>
      <w:r w:rsidR="0031759F">
        <w:rPr>
          <w:rFonts w:ascii="Times New Roman" w:hAnsi="Times New Roman" w:cs="Times New Roman"/>
          <w:sz w:val="24"/>
          <w:szCs w:val="24"/>
          <w:lang w:eastAsia="en-US" w:bidi="ar-SA"/>
        </w:rPr>
        <w:t>l sur</w:t>
      </w:r>
      <w:r w:rsidR="0031759F" w:rsidRPr="0031759F">
        <w:rPr>
          <w:rFonts w:ascii="Times New Roman" w:hAnsi="Times New Roman" w:cs="Times New Roman"/>
          <w:sz w:val="24"/>
          <w:szCs w:val="24"/>
          <w:lang w:eastAsia="en-US" w:bidi="ar-SA"/>
        </w:rPr>
        <w:t>.</w:t>
      </w:r>
    </w:p>
    <w:p w14:paraId="05E28B1C" w14:textId="3A4A28CA" w:rsidR="006B0F6B" w:rsidRDefault="0036140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1759F" w:rsidRPr="00C13B64">
        <w:rPr>
          <w:rFonts w:ascii="Times New Roman" w:hAnsi="Times New Roman" w:cs="Times New Roman"/>
          <w:sz w:val="24"/>
          <w:szCs w:val="24"/>
          <w:lang w:eastAsia="en-US" w:bidi="ar-SA"/>
        </w:rPr>
        <w:t>¡Esta sí que no me la esperaba!</w:t>
      </w:r>
      <w:r w:rsidR="00E71780" w:rsidRPr="00C13B64">
        <w:rPr>
          <w:rFonts w:ascii="Times New Roman" w:hAnsi="Times New Roman" w:cs="Times New Roman"/>
          <w:sz w:val="24"/>
          <w:szCs w:val="24"/>
          <w:lang w:eastAsia="en-US" w:bidi="ar-SA"/>
        </w:rPr>
        <w:t xml:space="preserve"> yo nací en Magolfa</w:t>
      </w:r>
      <w:r w:rsidR="0011494A">
        <w:rPr>
          <w:rFonts w:ascii="Times New Roman" w:hAnsi="Times New Roman" w:cs="Times New Roman"/>
          <w:sz w:val="24"/>
          <w:szCs w:val="24"/>
          <w:lang w:eastAsia="en-US" w:bidi="ar-SA"/>
        </w:rPr>
        <w:t xml:space="preserve"> </w:t>
      </w:r>
      <w:r w:rsidR="008903C7" w:rsidRPr="00C22857">
        <w:rPr>
          <w:rStyle w:val="nfasis"/>
          <w:rFonts w:ascii="Helvetica" w:hAnsi="Helvetica"/>
          <w:i w:val="0"/>
          <w:iCs w:val="0"/>
          <w:color w:val="3B2617"/>
          <w:sz w:val="23"/>
          <w:szCs w:val="23"/>
          <w:shd w:val="clear" w:color="auto" w:fill="FFFFFF"/>
        </w:rPr>
        <w:t>—</w:t>
      </w:r>
      <w:r w:rsidR="00E71780" w:rsidRPr="00C13B64">
        <w:rPr>
          <w:rFonts w:ascii="Times New Roman" w:hAnsi="Times New Roman" w:cs="Times New Roman"/>
          <w:sz w:val="24"/>
          <w:szCs w:val="24"/>
          <w:lang w:eastAsia="en-US" w:bidi="ar-SA"/>
        </w:rPr>
        <w:t>una zona cerca del bar.</w:t>
      </w:r>
    </w:p>
    <w:p w14:paraId="050D3ADD" w14:textId="77777777" w:rsidR="006B0F6B" w:rsidRDefault="00E71780" w:rsidP="009203EC">
      <w:pPr>
        <w:spacing w:line="360" w:lineRule="auto"/>
        <w:jc w:val="both"/>
        <w:rPr>
          <w:rFonts w:ascii="Times New Roman" w:hAnsi="Times New Roman" w:cs="Times New Roman"/>
          <w:sz w:val="24"/>
          <w:szCs w:val="24"/>
          <w:lang w:eastAsia="en-US" w:bidi="ar-SA"/>
        </w:rPr>
      </w:pPr>
      <w:r w:rsidRPr="00C13B64">
        <w:rPr>
          <w:rFonts w:ascii="Times New Roman" w:hAnsi="Times New Roman" w:cs="Times New Roman"/>
          <w:sz w:val="24"/>
          <w:szCs w:val="24"/>
          <w:lang w:eastAsia="en-US" w:bidi="ar-SA"/>
        </w:rPr>
        <w:t xml:space="preserve">Oreste no se había movido mucho en su vida. </w:t>
      </w:r>
    </w:p>
    <w:p w14:paraId="222C56BB" w14:textId="3F11669D" w:rsidR="00732C7C" w:rsidRDefault="008903C7"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71780" w:rsidRPr="00C13B64">
        <w:rPr>
          <w:rFonts w:ascii="Times New Roman" w:hAnsi="Times New Roman" w:cs="Times New Roman"/>
          <w:sz w:val="24"/>
          <w:szCs w:val="24"/>
          <w:lang w:eastAsia="en-US" w:bidi="ar-SA"/>
        </w:rPr>
        <w:t xml:space="preserve">Mi cuñado hasta hace tres años tenía una tienda en Porta Genova, </w:t>
      </w:r>
      <w:r w:rsidR="00E71780" w:rsidRPr="00C13B64">
        <w:rPr>
          <w:rFonts w:ascii="Times New Roman" w:hAnsi="Times New Roman" w:cs="Times New Roman"/>
          <w:i/>
          <w:iCs/>
          <w:sz w:val="24"/>
          <w:szCs w:val="24"/>
          <w:lang w:eastAsia="en-US" w:bidi="ar-SA"/>
        </w:rPr>
        <w:t>Ciabattino Lampo</w:t>
      </w:r>
      <w:r w:rsidR="00E71780" w:rsidRPr="00C13B64">
        <w:rPr>
          <w:rFonts w:ascii="Times New Roman" w:hAnsi="Times New Roman" w:cs="Times New Roman"/>
          <w:sz w:val="24"/>
          <w:szCs w:val="24"/>
          <w:lang w:eastAsia="en-US" w:bidi="ar-SA"/>
        </w:rPr>
        <w:t>. Le dije</w:t>
      </w:r>
      <w:r w:rsidR="00E85ADD">
        <w:rPr>
          <w:rFonts w:ascii="Times New Roman" w:hAnsi="Times New Roman" w:cs="Times New Roman"/>
          <w:sz w:val="24"/>
          <w:szCs w:val="24"/>
          <w:lang w:eastAsia="en-US" w:bidi="ar-SA"/>
        </w:rPr>
        <w:t xml:space="preserve"> que </w:t>
      </w:r>
      <w:r w:rsidR="00E71780" w:rsidRPr="00C13B64">
        <w:rPr>
          <w:rFonts w:ascii="Times New Roman" w:hAnsi="Times New Roman" w:cs="Times New Roman"/>
          <w:sz w:val="24"/>
          <w:szCs w:val="24"/>
          <w:lang w:eastAsia="en-US" w:bidi="ar-SA"/>
        </w:rPr>
        <w:t>sigu</w:t>
      </w:r>
      <w:r w:rsidR="00E85ADD">
        <w:rPr>
          <w:rFonts w:ascii="Times New Roman" w:hAnsi="Times New Roman" w:cs="Times New Roman"/>
          <w:sz w:val="24"/>
          <w:szCs w:val="24"/>
          <w:lang w:eastAsia="en-US" w:bidi="ar-SA"/>
        </w:rPr>
        <w:t>iese</w:t>
      </w:r>
      <w:r w:rsidR="00E71780" w:rsidRPr="00C13B64">
        <w:rPr>
          <w:rFonts w:ascii="Times New Roman" w:hAnsi="Times New Roman" w:cs="Times New Roman"/>
          <w:sz w:val="24"/>
          <w:szCs w:val="24"/>
          <w:lang w:eastAsia="en-US" w:bidi="ar-SA"/>
        </w:rPr>
        <w:t xml:space="preserve"> así</w:t>
      </w:r>
      <w:r w:rsidR="00E85ADD">
        <w:rPr>
          <w:rFonts w:ascii="Times New Roman" w:hAnsi="Times New Roman" w:cs="Times New Roman"/>
          <w:sz w:val="24"/>
          <w:szCs w:val="24"/>
          <w:lang w:eastAsia="en-US" w:bidi="ar-SA"/>
        </w:rPr>
        <w:t xml:space="preserve">, que </w:t>
      </w:r>
      <w:r w:rsidR="001A41B9" w:rsidRPr="001A41B9">
        <w:rPr>
          <w:rFonts w:ascii="Times New Roman" w:hAnsi="Times New Roman" w:cs="Times New Roman"/>
          <w:sz w:val="24"/>
          <w:szCs w:val="24"/>
          <w:lang w:eastAsia="en-US" w:bidi="ar-SA"/>
        </w:rPr>
        <w:t xml:space="preserve">ser zapatero remendón era </w:t>
      </w:r>
      <w:r w:rsidR="00E71780" w:rsidRPr="00C13B64">
        <w:rPr>
          <w:rFonts w:ascii="Times New Roman" w:hAnsi="Times New Roman" w:cs="Times New Roman"/>
          <w:sz w:val="24"/>
          <w:szCs w:val="24"/>
          <w:lang w:eastAsia="en-US" w:bidi="ar-SA"/>
        </w:rPr>
        <w:t>un negocio limpio, pero él</w:t>
      </w:r>
      <w:r w:rsidR="00E85ADD">
        <w:rPr>
          <w:rFonts w:ascii="Times New Roman" w:hAnsi="Times New Roman" w:cs="Times New Roman"/>
          <w:sz w:val="24"/>
          <w:szCs w:val="24"/>
          <w:lang w:eastAsia="en-US" w:bidi="ar-SA"/>
        </w:rPr>
        <w:t xml:space="preserve"> no hizo ni caso</w:t>
      </w:r>
      <w:r w:rsidR="00E71780" w:rsidRPr="00C13B64">
        <w:rPr>
          <w:rFonts w:ascii="Times New Roman" w:hAnsi="Times New Roman" w:cs="Times New Roman"/>
          <w:sz w:val="24"/>
          <w:szCs w:val="24"/>
          <w:lang w:eastAsia="en-US" w:bidi="ar-SA"/>
        </w:rPr>
        <w:t xml:space="preserve">. Ni siquiera sé cómo le dieron el permiso, vete a saber. </w:t>
      </w:r>
    </w:p>
    <w:p w14:paraId="3F57C10F" w14:textId="77777777" w:rsidR="00732C7C" w:rsidRDefault="00E71780" w:rsidP="009203EC">
      <w:pPr>
        <w:spacing w:line="360" w:lineRule="auto"/>
        <w:jc w:val="both"/>
        <w:rPr>
          <w:rFonts w:ascii="Times New Roman" w:hAnsi="Times New Roman" w:cs="Times New Roman"/>
          <w:sz w:val="24"/>
          <w:szCs w:val="24"/>
          <w:lang w:eastAsia="en-US" w:bidi="ar-SA"/>
        </w:rPr>
      </w:pPr>
      <w:r w:rsidRPr="00C13B64">
        <w:rPr>
          <w:rFonts w:ascii="Times New Roman" w:hAnsi="Times New Roman" w:cs="Times New Roman"/>
          <w:sz w:val="24"/>
          <w:szCs w:val="24"/>
          <w:lang w:eastAsia="en-US" w:bidi="ar-SA"/>
        </w:rPr>
        <w:t xml:space="preserve">Oreste entrecerró los ojos. </w:t>
      </w:r>
    </w:p>
    <w:p w14:paraId="62501072" w14:textId="755D3977" w:rsidR="0031759F" w:rsidRPr="00C13B64" w:rsidRDefault="008903C7"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71780" w:rsidRPr="00C13B64">
        <w:rPr>
          <w:rFonts w:ascii="Times New Roman" w:hAnsi="Times New Roman" w:cs="Times New Roman"/>
          <w:sz w:val="24"/>
          <w:szCs w:val="24"/>
          <w:lang w:eastAsia="en-US" w:bidi="ar-SA"/>
        </w:rPr>
        <w:t>Oye, ¿pero los cheques</w:t>
      </w:r>
      <w:r w:rsidR="00AA1931">
        <w:rPr>
          <w:rFonts w:ascii="Times New Roman" w:hAnsi="Times New Roman" w:cs="Times New Roman"/>
          <w:sz w:val="24"/>
          <w:szCs w:val="24"/>
          <w:lang w:eastAsia="en-US" w:bidi="ar-SA"/>
        </w:rPr>
        <w:t xml:space="preserve"> tienen fondos</w:t>
      </w:r>
      <w:r w:rsidR="00E71780" w:rsidRPr="00C13B64">
        <w:rPr>
          <w:rFonts w:ascii="Times New Roman" w:hAnsi="Times New Roman" w:cs="Times New Roman"/>
          <w:sz w:val="24"/>
          <w:szCs w:val="24"/>
          <w:lang w:eastAsia="en-US" w:bidi="ar-SA"/>
        </w:rPr>
        <w:t>?.</w:t>
      </w:r>
    </w:p>
    <w:p w14:paraId="2BEB4350" w14:textId="7A362E17" w:rsidR="00711C81" w:rsidRPr="00711C81" w:rsidRDefault="008903C7"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711C81" w:rsidRPr="00711C81">
        <w:rPr>
          <w:rFonts w:ascii="Times New Roman" w:hAnsi="Times New Roman" w:cs="Times New Roman"/>
          <w:sz w:val="24"/>
          <w:szCs w:val="24"/>
          <w:lang w:eastAsia="en-US" w:bidi="ar-SA"/>
        </w:rPr>
        <w:t>¿Los tienes tú?</w:t>
      </w:r>
    </w:p>
    <w:p w14:paraId="377F6345" w14:textId="37E7EFAE" w:rsidR="00732C7C" w:rsidRPr="00711C81" w:rsidRDefault="008903C7"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711C81" w:rsidRPr="00711C81">
        <w:rPr>
          <w:rFonts w:ascii="Times New Roman" w:hAnsi="Times New Roman" w:cs="Times New Roman"/>
          <w:sz w:val="24"/>
          <w:szCs w:val="24"/>
          <w:lang w:eastAsia="en-US" w:bidi="ar-SA"/>
        </w:rPr>
        <w:t>Sí.</w:t>
      </w:r>
    </w:p>
    <w:p w14:paraId="313ACA9F" w14:textId="7703A68B" w:rsidR="00732C7C" w:rsidRDefault="001A41B9" w:rsidP="009203EC">
      <w:pPr>
        <w:spacing w:line="360" w:lineRule="auto"/>
        <w:jc w:val="both"/>
        <w:rPr>
          <w:rFonts w:ascii="Times New Roman" w:hAnsi="Times New Roman" w:cs="Times New Roman"/>
          <w:sz w:val="24"/>
          <w:szCs w:val="24"/>
          <w:lang w:eastAsia="en-US" w:bidi="ar-SA"/>
        </w:rPr>
      </w:pPr>
      <w:r w:rsidRPr="001A41B9">
        <w:rPr>
          <w:rFonts w:ascii="Times New Roman" w:hAnsi="Times New Roman" w:cs="Times New Roman"/>
          <w:sz w:val="24"/>
          <w:szCs w:val="24"/>
          <w:lang w:eastAsia="en-US" w:bidi="ar-SA"/>
        </w:rPr>
        <w:t>«</w:t>
      </w:r>
      <w:r w:rsidR="00711C81" w:rsidRPr="001A41B9">
        <w:rPr>
          <w:rFonts w:ascii="Times New Roman" w:hAnsi="Times New Roman" w:cs="Times New Roman"/>
          <w:sz w:val="24"/>
          <w:szCs w:val="24"/>
          <w:lang w:eastAsia="en-US" w:bidi="ar-SA"/>
        </w:rPr>
        <w:t>Gente que no tenía nada que ver con ella y muy discreta</w:t>
      </w:r>
      <w:r w:rsidRPr="001A41B9">
        <w:rPr>
          <w:rFonts w:ascii="Times New Roman" w:hAnsi="Times New Roman" w:cs="Times New Roman"/>
          <w:sz w:val="24"/>
          <w:szCs w:val="24"/>
          <w:lang w:eastAsia="en-US" w:bidi="ar-SA"/>
        </w:rPr>
        <w:t>»</w:t>
      </w:r>
      <w:r w:rsidR="00711C81" w:rsidRPr="00711C81">
        <w:rPr>
          <w:rFonts w:ascii="Times New Roman" w:hAnsi="Times New Roman" w:cs="Times New Roman"/>
          <w:sz w:val="24"/>
          <w:szCs w:val="24"/>
          <w:lang w:eastAsia="en-US" w:bidi="ar-SA"/>
        </w:rPr>
        <w:t xml:space="preserve"> había dicho Spillo. Joder, el publicista no acertaba ni una. </w:t>
      </w:r>
    </w:p>
    <w:p w14:paraId="65BAFE37" w14:textId="18C47F36" w:rsidR="001F3A2C" w:rsidRPr="001F3A2C" w:rsidRDefault="00711C81" w:rsidP="009203EC">
      <w:pPr>
        <w:spacing w:line="360" w:lineRule="auto"/>
        <w:jc w:val="both"/>
        <w:rPr>
          <w:rFonts w:ascii="Times New Roman" w:hAnsi="Times New Roman" w:cs="Times New Roman"/>
          <w:sz w:val="24"/>
          <w:szCs w:val="24"/>
          <w:lang w:eastAsia="en-US" w:bidi="ar-SA"/>
        </w:rPr>
      </w:pPr>
      <w:r w:rsidRPr="00711C81">
        <w:rPr>
          <w:rFonts w:ascii="Times New Roman" w:hAnsi="Times New Roman" w:cs="Times New Roman"/>
          <w:sz w:val="24"/>
          <w:szCs w:val="24"/>
          <w:lang w:eastAsia="en-US" w:bidi="ar-SA"/>
        </w:rPr>
        <w:lastRenderedPageBreak/>
        <w:t>Pensaba que Spillo tenía</w:t>
      </w:r>
      <w:r w:rsidR="00A54FC3">
        <w:rPr>
          <w:rFonts w:ascii="Times New Roman" w:hAnsi="Times New Roman" w:cs="Times New Roman"/>
          <w:sz w:val="24"/>
          <w:szCs w:val="24"/>
          <w:lang w:eastAsia="en-US" w:bidi="ar-SA"/>
        </w:rPr>
        <w:t xml:space="preserve"> manos de asesino</w:t>
      </w:r>
      <w:r w:rsidR="00607108">
        <w:rPr>
          <w:rFonts w:ascii="Times New Roman" w:hAnsi="Times New Roman" w:cs="Times New Roman"/>
          <w:sz w:val="24"/>
          <w:szCs w:val="24"/>
          <w:lang w:eastAsia="en-US" w:bidi="ar-SA"/>
        </w:rPr>
        <w:t xml:space="preserve">, </w:t>
      </w:r>
      <w:r w:rsidR="00607108" w:rsidRPr="00607108">
        <w:rPr>
          <w:rFonts w:ascii="Times New Roman" w:hAnsi="Times New Roman" w:cs="Times New Roman"/>
          <w:sz w:val="24"/>
          <w:szCs w:val="24"/>
          <w:lang w:eastAsia="en-US" w:bidi="ar-SA"/>
        </w:rPr>
        <w:t>pero, en realidad, se las había estropeado reparando suelas de zapato.</w:t>
      </w:r>
      <w:r w:rsidRPr="00711C81">
        <w:rPr>
          <w:rFonts w:ascii="Times New Roman" w:hAnsi="Times New Roman" w:cs="Times New Roman"/>
          <w:sz w:val="24"/>
          <w:szCs w:val="24"/>
          <w:lang w:eastAsia="en-US" w:bidi="ar-SA"/>
        </w:rPr>
        <w:t xml:space="preserve"> </w:t>
      </w:r>
      <w:r w:rsidR="001F3270">
        <w:rPr>
          <w:rFonts w:ascii="Times New Roman" w:hAnsi="Times New Roman" w:cs="Times New Roman"/>
          <w:sz w:val="24"/>
          <w:szCs w:val="24"/>
          <w:lang w:eastAsia="en-US" w:bidi="ar-SA"/>
        </w:rPr>
        <w:t xml:space="preserve">Sin embargo, </w:t>
      </w:r>
      <w:r w:rsidRPr="00711C81">
        <w:rPr>
          <w:rFonts w:ascii="Times New Roman" w:hAnsi="Times New Roman" w:cs="Times New Roman"/>
          <w:sz w:val="24"/>
          <w:szCs w:val="24"/>
          <w:lang w:eastAsia="en-US" w:bidi="ar-SA"/>
        </w:rPr>
        <w:t>el publicista llevaba años fuera del mundillo, y Oreste le había parecido una elección lógica: conocía a todo el mundo y no era ningún chivato. Lástima que tuviera un cuñado.</w:t>
      </w:r>
    </w:p>
    <w:p w14:paraId="51B776D8" w14:textId="21F645BC" w:rsidR="001F3A2C" w:rsidRPr="001F3A2C"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Espera hasta fin de mes, es mejor.</w:t>
      </w:r>
    </w:p>
    <w:p w14:paraId="065727C5" w14:textId="0423D793" w:rsidR="001F3A2C" w:rsidRPr="001F3A2C"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Por supuesto. ¿Podemos volver dentro ya? Te invito a la cerveza, pero no te acostumbres.</w:t>
      </w:r>
    </w:p>
    <w:p w14:paraId="589D683D" w14:textId="451550A0" w:rsidR="001F3A2C" w:rsidRPr="001F3A2C"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Gracias</w:t>
      </w:r>
      <w:r w:rsidR="0072569D">
        <w:rPr>
          <w:rFonts w:ascii="Times New Roman" w:hAnsi="Times New Roman" w:cs="Times New Roman"/>
          <w:sz w:val="24"/>
          <w:szCs w:val="24"/>
          <w:lang w:eastAsia="en-US" w:bidi="ar-SA"/>
        </w:rPr>
        <w:t>.</w:t>
      </w:r>
    </w:p>
    <w:p w14:paraId="29B4C46D" w14:textId="5B6245EC" w:rsidR="001F3A2C" w:rsidRPr="001F3A2C" w:rsidRDefault="001F3A2C" w:rsidP="009203EC">
      <w:pPr>
        <w:spacing w:line="360" w:lineRule="auto"/>
        <w:jc w:val="both"/>
        <w:rPr>
          <w:rFonts w:ascii="Times New Roman" w:hAnsi="Times New Roman" w:cs="Times New Roman"/>
          <w:sz w:val="24"/>
          <w:szCs w:val="24"/>
          <w:lang w:eastAsia="en-US" w:bidi="ar-SA"/>
        </w:rPr>
      </w:pPr>
      <w:r w:rsidRPr="001F3A2C">
        <w:rPr>
          <w:rFonts w:ascii="Times New Roman" w:hAnsi="Times New Roman" w:cs="Times New Roman"/>
          <w:sz w:val="24"/>
          <w:szCs w:val="24"/>
          <w:lang w:eastAsia="en-US" w:bidi="ar-SA"/>
        </w:rPr>
        <w:t>Volvimos dentro</w:t>
      </w:r>
      <w:r w:rsidRPr="0031374A">
        <w:rPr>
          <w:rFonts w:ascii="Times New Roman" w:hAnsi="Times New Roman" w:cs="Times New Roman"/>
          <w:sz w:val="24"/>
          <w:szCs w:val="24"/>
          <w:lang w:eastAsia="en-US" w:bidi="ar-SA"/>
        </w:rPr>
        <w:t xml:space="preserve">. Sólo quedaba el tío </w:t>
      </w:r>
      <w:r w:rsidR="0072569D" w:rsidRPr="0031374A">
        <w:rPr>
          <w:rFonts w:ascii="Times New Roman" w:hAnsi="Times New Roman" w:cs="Times New Roman"/>
          <w:sz w:val="24"/>
          <w:szCs w:val="24"/>
          <w:lang w:eastAsia="en-US" w:bidi="ar-SA"/>
        </w:rPr>
        <w:t xml:space="preserve">con </w:t>
      </w:r>
      <w:r w:rsidRPr="0031374A">
        <w:rPr>
          <w:rFonts w:ascii="Times New Roman" w:hAnsi="Times New Roman" w:cs="Times New Roman"/>
          <w:sz w:val="24"/>
          <w:szCs w:val="24"/>
          <w:lang w:eastAsia="en-US" w:bidi="ar-SA"/>
        </w:rPr>
        <w:t>la albóndiga, que estaba aún entera sobre la mes</w:t>
      </w:r>
      <w:r w:rsidR="0072569D" w:rsidRPr="0031374A">
        <w:rPr>
          <w:rFonts w:ascii="Times New Roman" w:hAnsi="Times New Roman" w:cs="Times New Roman"/>
          <w:sz w:val="24"/>
          <w:szCs w:val="24"/>
          <w:lang w:eastAsia="en-US" w:bidi="ar-SA"/>
        </w:rPr>
        <w:t>a</w:t>
      </w:r>
      <w:r w:rsidRPr="0031374A">
        <w:rPr>
          <w:rFonts w:ascii="Times New Roman" w:hAnsi="Times New Roman" w:cs="Times New Roman"/>
          <w:sz w:val="24"/>
          <w:szCs w:val="24"/>
          <w:lang w:eastAsia="en-US" w:bidi="ar-SA"/>
        </w:rPr>
        <w:t xml:space="preserve">. Probablemente Oreste la volvería a poner </w:t>
      </w:r>
      <w:r w:rsidR="0072569D" w:rsidRPr="0031374A">
        <w:rPr>
          <w:rFonts w:ascii="Times New Roman" w:hAnsi="Times New Roman" w:cs="Times New Roman"/>
          <w:sz w:val="24"/>
          <w:szCs w:val="24"/>
          <w:lang w:eastAsia="en-US" w:bidi="ar-SA"/>
        </w:rPr>
        <w:t xml:space="preserve">bajo </w:t>
      </w:r>
      <w:r w:rsidRPr="0031374A">
        <w:rPr>
          <w:rFonts w:ascii="Times New Roman" w:hAnsi="Times New Roman" w:cs="Times New Roman"/>
          <w:sz w:val="24"/>
          <w:szCs w:val="24"/>
          <w:lang w:eastAsia="en-US" w:bidi="ar-SA"/>
        </w:rPr>
        <w:t>el cristal.</w:t>
      </w:r>
    </w:p>
    <w:p w14:paraId="16E06264" w14:textId="324CA2A2" w:rsidR="001F3A2C" w:rsidRPr="001F3A2C"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¡Gente, cerramos!</w:t>
      </w:r>
      <w:r w:rsidRPr="00D74562">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gritó.</w:t>
      </w:r>
    </w:p>
    <w:p w14:paraId="392B532C" w14:textId="584CFB1B" w:rsidR="001F3A2C" w:rsidRPr="001F3A2C"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Adiós, Oreste. No volveremos a vernos tan pronto, me imagino.</w:t>
      </w:r>
    </w:p>
    <w:p w14:paraId="284C96B2" w14:textId="0871617F" w:rsidR="00904282" w:rsidRPr="00904282"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1F3A2C" w:rsidRPr="001F3A2C">
        <w:rPr>
          <w:rFonts w:ascii="Times New Roman" w:hAnsi="Times New Roman" w:cs="Times New Roman"/>
          <w:sz w:val="24"/>
          <w:szCs w:val="24"/>
          <w:lang w:eastAsia="en-US" w:bidi="ar-SA"/>
        </w:rPr>
        <w:t xml:space="preserve">Espero que sea por tu culpa. Lo siento, eh, pero es </w:t>
      </w:r>
      <w:r w:rsidR="00381E3A">
        <w:rPr>
          <w:rFonts w:ascii="Times New Roman" w:hAnsi="Times New Roman" w:cs="Times New Roman"/>
          <w:sz w:val="24"/>
          <w:szCs w:val="24"/>
          <w:lang w:eastAsia="en-US" w:bidi="ar-SA"/>
        </w:rPr>
        <w:t xml:space="preserve">que es </w:t>
      </w:r>
      <w:r w:rsidR="001F3A2C" w:rsidRPr="001F3A2C">
        <w:rPr>
          <w:rFonts w:ascii="Times New Roman" w:hAnsi="Times New Roman" w:cs="Times New Roman"/>
          <w:sz w:val="24"/>
          <w:szCs w:val="24"/>
          <w:lang w:eastAsia="en-US" w:bidi="ar-SA"/>
        </w:rPr>
        <w:t>mejor deshacerse de la mala suerte enseguida.</w:t>
      </w:r>
    </w:p>
    <w:p w14:paraId="4183DD81" w14:textId="77777777" w:rsidR="00D74562" w:rsidRDefault="00904282" w:rsidP="009203EC">
      <w:pPr>
        <w:spacing w:line="360" w:lineRule="auto"/>
        <w:jc w:val="both"/>
        <w:rPr>
          <w:rFonts w:ascii="Times New Roman" w:hAnsi="Times New Roman" w:cs="Times New Roman"/>
          <w:sz w:val="24"/>
          <w:szCs w:val="24"/>
          <w:lang w:eastAsia="en-US" w:bidi="ar-SA"/>
        </w:rPr>
      </w:pPr>
      <w:r w:rsidRPr="00904282">
        <w:rPr>
          <w:rFonts w:ascii="Times New Roman" w:hAnsi="Times New Roman" w:cs="Times New Roman"/>
          <w:sz w:val="24"/>
          <w:szCs w:val="24"/>
          <w:lang w:eastAsia="en-US" w:bidi="ar-SA"/>
        </w:rPr>
        <w:t>El de la albóndiga me agarró del abrigo con sus zarpas.</w:t>
      </w:r>
    </w:p>
    <w:p w14:paraId="1D3DF3A6" w14:textId="5F49EBAB" w:rsidR="00904282" w:rsidRPr="00904282"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904282" w:rsidRPr="00904282">
        <w:rPr>
          <w:rFonts w:ascii="Times New Roman" w:hAnsi="Times New Roman" w:cs="Times New Roman"/>
          <w:sz w:val="24"/>
          <w:szCs w:val="24"/>
          <w:lang w:eastAsia="en-US" w:bidi="ar-SA"/>
        </w:rPr>
        <w:t xml:space="preserve">¿Pero tú eres Trafficante? </w:t>
      </w:r>
      <w:r w:rsidRPr="00C22857">
        <w:rPr>
          <w:rStyle w:val="nfasis"/>
          <w:rFonts w:ascii="Helvetica" w:hAnsi="Helvetica"/>
          <w:i w:val="0"/>
          <w:iCs w:val="0"/>
          <w:color w:val="3B2617"/>
          <w:sz w:val="23"/>
          <w:szCs w:val="23"/>
          <w:shd w:val="clear" w:color="auto" w:fill="FFFFFF"/>
        </w:rPr>
        <w:t>—</w:t>
      </w:r>
      <w:r w:rsidR="00904282" w:rsidRPr="00904282">
        <w:rPr>
          <w:rFonts w:ascii="Times New Roman" w:hAnsi="Times New Roman" w:cs="Times New Roman"/>
          <w:sz w:val="24"/>
          <w:szCs w:val="24"/>
          <w:lang w:eastAsia="en-US" w:bidi="ar-SA"/>
        </w:rPr>
        <w:t>farfulló.</w:t>
      </w:r>
    </w:p>
    <w:p w14:paraId="6CB8D7A2" w14:textId="31E2F4D6" w:rsidR="00904282" w:rsidRPr="00904282"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904282" w:rsidRPr="00904282">
        <w:rPr>
          <w:rFonts w:ascii="Times New Roman" w:hAnsi="Times New Roman" w:cs="Times New Roman"/>
          <w:sz w:val="24"/>
          <w:szCs w:val="24"/>
          <w:lang w:eastAsia="en-US" w:bidi="ar-SA"/>
        </w:rPr>
        <w:t>No sé quién es ese.</w:t>
      </w:r>
    </w:p>
    <w:p w14:paraId="0A3541C3" w14:textId="5DD755BE" w:rsidR="00904282" w:rsidRPr="00904282" w:rsidRDefault="00904282" w:rsidP="009203EC">
      <w:pPr>
        <w:spacing w:line="360" w:lineRule="auto"/>
        <w:jc w:val="both"/>
        <w:rPr>
          <w:rFonts w:ascii="Times New Roman" w:hAnsi="Times New Roman" w:cs="Times New Roman"/>
          <w:sz w:val="24"/>
          <w:szCs w:val="24"/>
          <w:lang w:eastAsia="en-US" w:bidi="ar-SA"/>
        </w:rPr>
      </w:pPr>
      <w:r w:rsidRPr="00904282">
        <w:rPr>
          <w:rFonts w:ascii="Times New Roman" w:hAnsi="Times New Roman" w:cs="Times New Roman"/>
          <w:sz w:val="24"/>
          <w:szCs w:val="24"/>
          <w:lang w:eastAsia="en-US" w:bidi="ar-SA"/>
        </w:rPr>
        <w:t>Me solté, pero</w:t>
      </w:r>
      <w:r w:rsidR="00607108">
        <w:rPr>
          <w:rFonts w:ascii="Times New Roman" w:hAnsi="Times New Roman" w:cs="Times New Roman"/>
          <w:sz w:val="24"/>
          <w:szCs w:val="24"/>
          <w:lang w:eastAsia="en-US" w:bidi="ar-SA"/>
        </w:rPr>
        <w:t xml:space="preserve"> me</w:t>
      </w:r>
      <w:r w:rsidRPr="00904282">
        <w:rPr>
          <w:rFonts w:ascii="Times New Roman" w:hAnsi="Times New Roman" w:cs="Times New Roman"/>
          <w:sz w:val="24"/>
          <w:szCs w:val="24"/>
          <w:lang w:eastAsia="en-US" w:bidi="ar-SA"/>
        </w:rPr>
        <w:t xml:space="preserve"> volvió a agarrar el abrigo.</w:t>
      </w:r>
    </w:p>
    <w:p w14:paraId="38289C7F" w14:textId="33C71BD6" w:rsidR="00904282" w:rsidRPr="00904282"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904282" w:rsidRPr="00904282">
        <w:rPr>
          <w:rFonts w:ascii="Times New Roman" w:hAnsi="Times New Roman" w:cs="Times New Roman"/>
          <w:sz w:val="24"/>
          <w:szCs w:val="24"/>
          <w:lang w:eastAsia="en-US" w:bidi="ar-SA"/>
        </w:rPr>
        <w:t>¿No me reconoces? Soy Alfredo.</w:t>
      </w:r>
    </w:p>
    <w:p w14:paraId="090898FE" w14:textId="09F560E1" w:rsidR="00904282" w:rsidRPr="00904282"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904282" w:rsidRPr="00904282">
        <w:rPr>
          <w:rFonts w:ascii="Times New Roman" w:hAnsi="Times New Roman" w:cs="Times New Roman"/>
          <w:sz w:val="24"/>
          <w:szCs w:val="24"/>
          <w:lang w:eastAsia="en-US" w:bidi="ar-SA"/>
        </w:rPr>
        <w:t>Me importa una mierda</w:t>
      </w:r>
      <w:r w:rsidR="00381E3A">
        <w:rPr>
          <w:rFonts w:ascii="Times New Roman" w:hAnsi="Times New Roman" w:cs="Times New Roman"/>
          <w:sz w:val="24"/>
          <w:szCs w:val="24"/>
          <w:lang w:eastAsia="en-US" w:bidi="ar-SA"/>
        </w:rPr>
        <w:t>.</w:t>
      </w:r>
    </w:p>
    <w:p w14:paraId="4D3D8704" w14:textId="04746DEF" w:rsidR="00732C7C"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904282" w:rsidRPr="00904282">
        <w:rPr>
          <w:rFonts w:ascii="Times New Roman" w:hAnsi="Times New Roman" w:cs="Times New Roman"/>
          <w:sz w:val="24"/>
          <w:szCs w:val="24"/>
          <w:lang w:eastAsia="en-US" w:bidi="ar-SA"/>
        </w:rPr>
        <w:t xml:space="preserve">¡Vamos, siempre solías venir a verme! ¡Alfredo! </w:t>
      </w:r>
    </w:p>
    <w:p w14:paraId="3AE3FF73" w14:textId="77777777" w:rsidR="00732C7C" w:rsidRDefault="00904282" w:rsidP="009203EC">
      <w:pPr>
        <w:spacing w:line="360" w:lineRule="auto"/>
        <w:jc w:val="both"/>
        <w:rPr>
          <w:rFonts w:ascii="Times New Roman" w:hAnsi="Times New Roman" w:cs="Times New Roman"/>
          <w:sz w:val="24"/>
          <w:szCs w:val="24"/>
          <w:lang w:eastAsia="en-US" w:bidi="ar-SA"/>
        </w:rPr>
      </w:pPr>
      <w:r w:rsidRPr="00904282">
        <w:rPr>
          <w:rFonts w:ascii="Times New Roman" w:hAnsi="Times New Roman" w:cs="Times New Roman"/>
          <w:sz w:val="24"/>
          <w:szCs w:val="24"/>
          <w:lang w:eastAsia="en-US" w:bidi="ar-SA"/>
        </w:rPr>
        <w:t xml:space="preserve">Abrió la boca mostrando sus encías vacías. </w:t>
      </w:r>
    </w:p>
    <w:p w14:paraId="29E20E7C" w14:textId="3CED938D" w:rsidR="00904282" w:rsidRPr="00904282"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DE73C9" w:rsidRPr="00904282">
        <w:rPr>
          <w:rFonts w:ascii="Times New Roman" w:hAnsi="Times New Roman" w:cs="Times New Roman"/>
          <w:sz w:val="24"/>
          <w:szCs w:val="24"/>
          <w:lang w:eastAsia="en-US" w:bidi="ar-SA"/>
        </w:rPr>
        <w:t>Me</w:t>
      </w:r>
      <w:r w:rsidR="00904282" w:rsidRPr="00904282">
        <w:rPr>
          <w:rFonts w:ascii="Times New Roman" w:hAnsi="Times New Roman" w:cs="Times New Roman"/>
          <w:sz w:val="24"/>
          <w:szCs w:val="24"/>
          <w:lang w:eastAsia="en-US" w:bidi="ar-SA"/>
        </w:rPr>
        <w:t xml:space="preserve"> ha cambiado un poco la cara por los dientes...</w:t>
      </w:r>
    </w:p>
    <w:p w14:paraId="33563E71" w14:textId="6966B019" w:rsidR="001F3A2C" w:rsidRDefault="00904282" w:rsidP="009203EC">
      <w:pPr>
        <w:spacing w:line="360" w:lineRule="auto"/>
        <w:jc w:val="both"/>
        <w:rPr>
          <w:rFonts w:ascii="Times New Roman" w:hAnsi="Times New Roman" w:cs="Times New Roman"/>
          <w:sz w:val="24"/>
          <w:szCs w:val="24"/>
          <w:lang w:eastAsia="en-US" w:bidi="ar-SA"/>
        </w:rPr>
      </w:pPr>
      <w:r w:rsidRPr="00904282">
        <w:rPr>
          <w:rFonts w:ascii="Times New Roman" w:hAnsi="Times New Roman" w:cs="Times New Roman"/>
          <w:sz w:val="24"/>
          <w:szCs w:val="24"/>
          <w:lang w:eastAsia="en-US" w:bidi="ar-SA"/>
        </w:rPr>
        <w:t>Esta vez le miré con más atención.</w:t>
      </w:r>
      <w:r w:rsidR="00400E78" w:rsidRPr="00400E78">
        <w:rPr>
          <w:rFonts w:ascii="Times New Roman" w:hAnsi="Times New Roman" w:cs="Times New Roman"/>
          <w:sz w:val="24"/>
          <w:szCs w:val="24"/>
          <w:lang w:eastAsia="en-US" w:bidi="ar-SA"/>
        </w:rPr>
        <w:t xml:space="preserve"> Y me provocó una terrible impresión, como al reencontrarme con Ines, pero mucho más fuerte todavía</w:t>
      </w:r>
      <w:r w:rsidRPr="00904282">
        <w:rPr>
          <w:rFonts w:ascii="Times New Roman" w:hAnsi="Times New Roman" w:cs="Times New Roman"/>
          <w:sz w:val="24"/>
          <w:szCs w:val="24"/>
          <w:lang w:eastAsia="en-US" w:bidi="ar-SA"/>
        </w:rPr>
        <w:t xml:space="preserve">. Ella siempre había sido una perdedora, pero Alfredo, con su bata con dragones chinos y la casa llena de </w:t>
      </w:r>
      <w:r w:rsidR="00400E78">
        <w:rPr>
          <w:rFonts w:ascii="Times New Roman" w:hAnsi="Times New Roman" w:cs="Times New Roman"/>
          <w:sz w:val="24"/>
          <w:szCs w:val="24"/>
          <w:lang w:eastAsia="en-US" w:bidi="ar-SA"/>
        </w:rPr>
        <w:t>luz y</w:t>
      </w:r>
      <w:r w:rsidR="000950E3">
        <w:rPr>
          <w:rFonts w:ascii="Times New Roman" w:hAnsi="Times New Roman" w:cs="Times New Roman"/>
          <w:sz w:val="24"/>
          <w:szCs w:val="24"/>
          <w:lang w:eastAsia="en-US" w:bidi="ar-SA"/>
        </w:rPr>
        <w:t xml:space="preserve"> música</w:t>
      </w:r>
      <w:r w:rsidR="00400E78">
        <w:rPr>
          <w:rFonts w:ascii="Times New Roman" w:hAnsi="Times New Roman" w:cs="Times New Roman"/>
          <w:sz w:val="24"/>
          <w:szCs w:val="24"/>
          <w:lang w:eastAsia="en-US" w:bidi="ar-SA"/>
        </w:rPr>
        <w:t xml:space="preserve">. </w:t>
      </w:r>
      <w:r w:rsidRPr="00904282">
        <w:rPr>
          <w:rFonts w:ascii="Times New Roman" w:hAnsi="Times New Roman" w:cs="Times New Roman"/>
          <w:sz w:val="24"/>
          <w:szCs w:val="24"/>
          <w:lang w:eastAsia="en-US" w:bidi="ar-SA"/>
        </w:rPr>
        <w:t xml:space="preserve">Intenté que la cinta retrocediera al ver su cara, al rellenar las mejillas caídas, al devolver el color a la piel amarillenta, al recolocar su pelo negro y rizado donde ahora le salían cuatro pelos, al devolver el brillo a sus ojos, y el truco funcionó durante unos instantes antes de estrellarse contra la realidad de aquel hombre miserable. En comparación con él, yo era </w:t>
      </w:r>
      <w:r w:rsidR="002B1C74">
        <w:rPr>
          <w:rFonts w:ascii="Times New Roman" w:hAnsi="Times New Roman" w:cs="Times New Roman"/>
          <w:sz w:val="24"/>
          <w:szCs w:val="24"/>
          <w:lang w:eastAsia="en-US" w:bidi="ar-SA"/>
        </w:rPr>
        <w:t>más guapo que un dios.</w:t>
      </w:r>
    </w:p>
    <w:p w14:paraId="3E357D0A" w14:textId="77777777" w:rsidR="00E10D4A" w:rsidRDefault="00982A9D" w:rsidP="009203EC">
      <w:pPr>
        <w:spacing w:line="360" w:lineRule="auto"/>
        <w:jc w:val="both"/>
        <w:rPr>
          <w:rFonts w:ascii="Times New Roman" w:hAnsi="Times New Roman" w:cs="Times New Roman"/>
          <w:sz w:val="24"/>
          <w:szCs w:val="24"/>
          <w:lang w:eastAsia="en-US" w:bidi="ar-SA"/>
        </w:rPr>
      </w:pPr>
      <w:r w:rsidRPr="00982A9D">
        <w:rPr>
          <w:rFonts w:ascii="Times New Roman" w:hAnsi="Times New Roman" w:cs="Times New Roman"/>
          <w:sz w:val="24"/>
          <w:szCs w:val="24"/>
          <w:lang w:eastAsia="en-US" w:bidi="ar-SA"/>
        </w:rPr>
        <w:t>Y me dijo</w:t>
      </w:r>
      <w:r w:rsidR="00E66920">
        <w:rPr>
          <w:rFonts w:ascii="Times New Roman" w:hAnsi="Times New Roman" w:cs="Times New Roman"/>
          <w:sz w:val="24"/>
          <w:szCs w:val="24"/>
          <w:lang w:eastAsia="en-US" w:bidi="ar-SA"/>
        </w:rPr>
        <w:t xml:space="preserve">: </w:t>
      </w:r>
    </w:p>
    <w:p w14:paraId="4E3BC28C" w14:textId="00893889" w:rsidR="00982A9D"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lastRenderedPageBreak/>
        <w:t>—</w:t>
      </w:r>
      <w:r w:rsidR="00E10D4A">
        <w:rPr>
          <w:rFonts w:ascii="Times New Roman" w:hAnsi="Times New Roman" w:cs="Times New Roman"/>
          <w:sz w:val="24"/>
          <w:szCs w:val="24"/>
          <w:lang w:eastAsia="en-US" w:bidi="ar-SA"/>
        </w:rPr>
        <w:t>T</w:t>
      </w:r>
      <w:r w:rsidR="00982A9D" w:rsidRPr="00982A9D">
        <w:rPr>
          <w:rFonts w:ascii="Times New Roman" w:hAnsi="Times New Roman" w:cs="Times New Roman"/>
          <w:sz w:val="24"/>
          <w:szCs w:val="24"/>
          <w:lang w:eastAsia="en-US" w:bidi="ar-SA"/>
        </w:rPr>
        <w:t>ienes muy buen aspecto, Trafficante. Mírate. Siempre estás tan</w:t>
      </w:r>
      <w:r w:rsidR="00982A9D">
        <w:rPr>
          <w:rFonts w:ascii="Times New Roman" w:hAnsi="Times New Roman" w:cs="Times New Roman"/>
          <w:sz w:val="24"/>
          <w:szCs w:val="24"/>
          <w:lang w:eastAsia="en-US" w:bidi="ar-SA"/>
        </w:rPr>
        <w:t xml:space="preserve"> bien</w:t>
      </w:r>
      <w:r w:rsidR="00982A9D" w:rsidRPr="00982A9D">
        <w:rPr>
          <w:rFonts w:ascii="Times New Roman" w:hAnsi="Times New Roman" w:cs="Times New Roman"/>
          <w:sz w:val="24"/>
          <w:szCs w:val="24"/>
          <w:lang w:eastAsia="en-US" w:bidi="ar-SA"/>
        </w:rPr>
        <w:t>. Venga</w:t>
      </w:r>
      <w:r w:rsidR="00982A9D">
        <w:rPr>
          <w:rFonts w:ascii="Times New Roman" w:hAnsi="Times New Roman" w:cs="Times New Roman"/>
          <w:sz w:val="24"/>
          <w:szCs w:val="24"/>
          <w:lang w:eastAsia="en-US" w:bidi="ar-SA"/>
        </w:rPr>
        <w:t xml:space="preserve"> va</w:t>
      </w:r>
      <w:r w:rsidR="00982A9D" w:rsidRPr="00982A9D">
        <w:rPr>
          <w:rFonts w:ascii="Times New Roman" w:hAnsi="Times New Roman" w:cs="Times New Roman"/>
          <w:sz w:val="24"/>
          <w:szCs w:val="24"/>
          <w:lang w:eastAsia="en-US" w:bidi="ar-SA"/>
        </w:rPr>
        <w:t>, vamos a otro sitio a tomar algo y charlar.</w:t>
      </w:r>
      <w:r w:rsidR="00982A9D">
        <w:rPr>
          <w:rFonts w:ascii="Times New Roman" w:hAnsi="Times New Roman" w:cs="Times New Roman"/>
          <w:sz w:val="24"/>
          <w:szCs w:val="24"/>
          <w:lang w:eastAsia="en-US" w:bidi="ar-SA"/>
        </w:rPr>
        <w:t xml:space="preserve"> Va</w:t>
      </w:r>
      <w:r w:rsidR="00CF459F">
        <w:rPr>
          <w:rFonts w:ascii="Times New Roman" w:hAnsi="Times New Roman" w:cs="Times New Roman"/>
          <w:sz w:val="24"/>
          <w:szCs w:val="24"/>
          <w:lang w:eastAsia="en-US" w:bidi="ar-SA"/>
        </w:rPr>
        <w:t>mos</w:t>
      </w:r>
      <w:r w:rsidR="00982A9D">
        <w:rPr>
          <w:rFonts w:ascii="Times New Roman" w:hAnsi="Times New Roman" w:cs="Times New Roman"/>
          <w:sz w:val="24"/>
          <w:szCs w:val="24"/>
          <w:lang w:eastAsia="en-US" w:bidi="ar-SA"/>
        </w:rPr>
        <w:t>…</w:t>
      </w:r>
    </w:p>
    <w:p w14:paraId="77CBAE69" w14:textId="49BF4A9D" w:rsidR="00077965" w:rsidRPr="00077965" w:rsidRDefault="00077965" w:rsidP="009203EC">
      <w:pPr>
        <w:spacing w:line="360" w:lineRule="auto"/>
        <w:jc w:val="both"/>
        <w:rPr>
          <w:rFonts w:ascii="Times New Roman" w:hAnsi="Times New Roman" w:cs="Times New Roman"/>
          <w:sz w:val="24"/>
          <w:szCs w:val="24"/>
          <w:lang w:eastAsia="en-US" w:bidi="ar-SA"/>
        </w:rPr>
      </w:pPr>
      <w:r w:rsidRPr="00077965">
        <w:rPr>
          <w:rFonts w:ascii="Times New Roman" w:hAnsi="Times New Roman" w:cs="Times New Roman"/>
          <w:sz w:val="24"/>
          <w:szCs w:val="24"/>
          <w:lang w:eastAsia="en-US" w:bidi="ar-SA"/>
        </w:rPr>
        <w:t>Acepté, todavía un poco desconcertado. Los amigos del publicista</w:t>
      </w:r>
      <w:r w:rsidR="00BC68BC">
        <w:rPr>
          <w:rFonts w:ascii="Times New Roman" w:hAnsi="Times New Roman" w:cs="Times New Roman"/>
          <w:sz w:val="24"/>
          <w:szCs w:val="24"/>
          <w:lang w:eastAsia="en-US" w:bidi="ar-SA"/>
        </w:rPr>
        <w:t xml:space="preserve"> parecían </w:t>
      </w:r>
      <w:r w:rsidR="00BC68BC" w:rsidRPr="00BC68BC">
        <w:rPr>
          <w:rFonts w:ascii="Times New Roman" w:hAnsi="Times New Roman" w:cs="Times New Roman"/>
          <w:sz w:val="24"/>
          <w:szCs w:val="24"/>
          <w:lang w:val="es-ES_tradnl" w:eastAsia="en-US" w:bidi="ar-SA"/>
        </w:rPr>
        <w:t>estar en plena forma, pero la vida había machacado a los míos</w:t>
      </w:r>
      <w:r w:rsidRPr="00077965">
        <w:rPr>
          <w:rFonts w:ascii="Times New Roman" w:hAnsi="Times New Roman" w:cs="Times New Roman"/>
          <w:sz w:val="24"/>
          <w:szCs w:val="24"/>
          <w:lang w:eastAsia="en-US" w:bidi="ar-SA"/>
        </w:rPr>
        <w:t>. Necesitaba tener un punto medio.</w:t>
      </w:r>
    </w:p>
    <w:p w14:paraId="75A6EC6C" w14:textId="2CD35C90" w:rsidR="00077965" w:rsidRDefault="00077965" w:rsidP="009203EC">
      <w:pPr>
        <w:spacing w:line="360" w:lineRule="auto"/>
        <w:jc w:val="both"/>
        <w:rPr>
          <w:rFonts w:ascii="Times New Roman" w:hAnsi="Times New Roman" w:cs="Times New Roman"/>
          <w:sz w:val="24"/>
          <w:szCs w:val="24"/>
          <w:lang w:eastAsia="en-US" w:bidi="ar-SA"/>
        </w:rPr>
      </w:pPr>
      <w:r w:rsidRPr="00077965">
        <w:rPr>
          <w:rFonts w:ascii="Times New Roman" w:hAnsi="Times New Roman" w:cs="Times New Roman"/>
          <w:sz w:val="24"/>
          <w:szCs w:val="24"/>
          <w:lang w:eastAsia="en-US" w:bidi="ar-SA"/>
        </w:rPr>
        <w:t xml:space="preserve">Además de maloliente y desordenada, Milán se había vuelto una ciudad tristona. Las antiguas </w:t>
      </w:r>
      <w:r w:rsidR="00423CD5" w:rsidRPr="002F0D17">
        <w:rPr>
          <w:rFonts w:ascii="Times New Roman" w:hAnsi="Times New Roman" w:cs="Times New Roman"/>
          <w:color w:val="000000" w:themeColor="text1"/>
          <w:sz w:val="24"/>
          <w:szCs w:val="24"/>
          <w:lang w:eastAsia="en-US" w:bidi="ar-SA"/>
        </w:rPr>
        <w:t>hosterías</w:t>
      </w:r>
      <w:r w:rsidRPr="002F0D17">
        <w:rPr>
          <w:rFonts w:ascii="Times New Roman" w:hAnsi="Times New Roman" w:cs="Times New Roman"/>
          <w:color w:val="000000" w:themeColor="text1"/>
          <w:sz w:val="24"/>
          <w:szCs w:val="24"/>
          <w:lang w:eastAsia="en-US" w:bidi="ar-SA"/>
        </w:rPr>
        <w:t xml:space="preserve"> </w:t>
      </w:r>
      <w:r w:rsidRPr="00077965">
        <w:rPr>
          <w:rFonts w:ascii="Times New Roman" w:hAnsi="Times New Roman" w:cs="Times New Roman"/>
          <w:sz w:val="24"/>
          <w:szCs w:val="24"/>
          <w:lang w:eastAsia="en-US" w:bidi="ar-SA"/>
        </w:rPr>
        <w:t xml:space="preserve">no habían cambiado de nombre, pero ahora parecían restaurantes de hotel. Para encontrar un sitio decente, caminamos durante veinte minutos y acabamos en el Parrot, un pequeño local sin escaparates en una calle </w:t>
      </w:r>
      <w:r w:rsidR="002B1C74">
        <w:rPr>
          <w:rFonts w:ascii="Times New Roman" w:hAnsi="Times New Roman" w:cs="Times New Roman"/>
          <w:sz w:val="24"/>
          <w:szCs w:val="24"/>
          <w:lang w:eastAsia="en-US" w:bidi="ar-SA"/>
        </w:rPr>
        <w:t xml:space="preserve">perpendicular a </w:t>
      </w:r>
      <w:r w:rsidRPr="00077965">
        <w:rPr>
          <w:rFonts w:ascii="Times New Roman" w:hAnsi="Times New Roman" w:cs="Times New Roman"/>
          <w:sz w:val="24"/>
          <w:szCs w:val="24"/>
          <w:lang w:eastAsia="en-US" w:bidi="ar-SA"/>
        </w:rPr>
        <w:t>los Navigli. Era un</w:t>
      </w:r>
      <w:r w:rsidR="002B1C74">
        <w:rPr>
          <w:rFonts w:ascii="Times New Roman" w:hAnsi="Times New Roman" w:cs="Times New Roman"/>
          <w:sz w:val="24"/>
          <w:szCs w:val="24"/>
          <w:lang w:eastAsia="en-US" w:bidi="ar-SA"/>
        </w:rPr>
        <w:t>a casa de putas</w:t>
      </w:r>
      <w:r w:rsidRPr="00077965">
        <w:rPr>
          <w:rFonts w:ascii="Times New Roman" w:hAnsi="Times New Roman" w:cs="Times New Roman"/>
          <w:sz w:val="24"/>
          <w:szCs w:val="24"/>
          <w:lang w:eastAsia="en-US" w:bidi="ar-SA"/>
        </w:rPr>
        <w:t>, pero al menos no parecía estar hecho de plástico.</w:t>
      </w:r>
    </w:p>
    <w:p w14:paraId="4C36A928" w14:textId="6C59DC9B" w:rsidR="00E45076" w:rsidRPr="00E45076"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45076" w:rsidRPr="00E45076">
        <w:rPr>
          <w:rFonts w:ascii="Times New Roman" w:hAnsi="Times New Roman" w:cs="Times New Roman"/>
          <w:sz w:val="24"/>
          <w:szCs w:val="24"/>
          <w:lang w:eastAsia="en-US" w:bidi="ar-SA"/>
        </w:rPr>
        <w:t>Oye, ¿no</w:t>
      </w:r>
      <w:r w:rsidR="004746F7">
        <w:rPr>
          <w:rFonts w:ascii="Times New Roman" w:hAnsi="Times New Roman" w:cs="Times New Roman"/>
          <w:sz w:val="24"/>
          <w:szCs w:val="24"/>
          <w:lang w:eastAsia="en-US" w:bidi="ar-SA"/>
        </w:rPr>
        <w:t>s</w:t>
      </w:r>
      <w:r w:rsidR="00E45076" w:rsidRPr="00E45076">
        <w:rPr>
          <w:rFonts w:ascii="Times New Roman" w:hAnsi="Times New Roman" w:cs="Times New Roman"/>
          <w:sz w:val="24"/>
          <w:szCs w:val="24"/>
          <w:lang w:eastAsia="en-US" w:bidi="ar-SA"/>
        </w:rPr>
        <w:t xml:space="preserve"> metemos una?</w:t>
      </w:r>
      <w:r w:rsidRPr="00D74562">
        <w:rPr>
          <w:rStyle w:val="nfasis"/>
          <w:rFonts w:ascii="Helvetica" w:hAnsi="Helvetica"/>
          <w:i w:val="0"/>
          <w:iCs w:val="0"/>
          <w:color w:val="3B2617"/>
          <w:sz w:val="23"/>
          <w:szCs w:val="23"/>
          <w:shd w:val="clear" w:color="auto" w:fill="FFFFFF"/>
        </w:rPr>
        <w:t xml:space="preserve"> </w:t>
      </w:r>
      <w:r w:rsidRPr="00C22857">
        <w:rPr>
          <w:rStyle w:val="nfasis"/>
          <w:rFonts w:ascii="Helvetica" w:hAnsi="Helvetica"/>
          <w:i w:val="0"/>
          <w:iCs w:val="0"/>
          <w:color w:val="3B2617"/>
          <w:sz w:val="23"/>
          <w:szCs w:val="23"/>
          <w:shd w:val="clear" w:color="auto" w:fill="FFFFFF"/>
        </w:rPr>
        <w:t>—</w:t>
      </w:r>
      <w:r w:rsidR="00E45076" w:rsidRPr="00E45076">
        <w:rPr>
          <w:rFonts w:ascii="Times New Roman" w:hAnsi="Times New Roman" w:cs="Times New Roman"/>
          <w:sz w:val="24"/>
          <w:szCs w:val="24"/>
          <w:lang w:eastAsia="en-US" w:bidi="ar-SA"/>
        </w:rPr>
        <w:t>preguntó Alfredo antes de entrar.</w:t>
      </w:r>
    </w:p>
    <w:p w14:paraId="6804349A" w14:textId="19B5A97E" w:rsidR="00E45076" w:rsidRPr="00E45076"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45076" w:rsidRPr="00E45076">
        <w:rPr>
          <w:rFonts w:ascii="Times New Roman" w:hAnsi="Times New Roman" w:cs="Times New Roman"/>
          <w:sz w:val="24"/>
          <w:szCs w:val="24"/>
          <w:lang w:eastAsia="en-US" w:bidi="ar-SA"/>
        </w:rPr>
        <w:t>¿Tienes?</w:t>
      </w:r>
    </w:p>
    <w:p w14:paraId="74BC22EF" w14:textId="7B5F31D8" w:rsidR="00E76E64"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45076" w:rsidRPr="00E45076">
        <w:rPr>
          <w:rFonts w:ascii="Times New Roman" w:hAnsi="Times New Roman" w:cs="Times New Roman"/>
          <w:sz w:val="24"/>
          <w:szCs w:val="24"/>
          <w:lang w:eastAsia="en-US" w:bidi="ar-SA"/>
        </w:rPr>
        <w:t>Mmm... ya no es como antes</w:t>
      </w:r>
      <w:r w:rsidR="00785695">
        <w:rPr>
          <w:rFonts w:ascii="Times New Roman" w:hAnsi="Times New Roman" w:cs="Times New Roman"/>
          <w:sz w:val="24"/>
          <w:szCs w:val="24"/>
          <w:lang w:eastAsia="en-US" w:bidi="ar-SA"/>
        </w:rPr>
        <w:t>, p</w:t>
      </w:r>
      <w:r w:rsidR="00E45076" w:rsidRPr="00E45076">
        <w:rPr>
          <w:rFonts w:ascii="Times New Roman" w:hAnsi="Times New Roman" w:cs="Times New Roman"/>
          <w:sz w:val="24"/>
          <w:szCs w:val="24"/>
          <w:lang w:eastAsia="en-US" w:bidi="ar-SA"/>
        </w:rPr>
        <w:t xml:space="preserve">ero sé dónde comprar. ¿Ves a esos tíos en el coche? </w:t>
      </w:r>
    </w:p>
    <w:p w14:paraId="24C04761" w14:textId="77777777" w:rsidR="00E76E64" w:rsidRDefault="00E45076" w:rsidP="009203EC">
      <w:pPr>
        <w:spacing w:line="360" w:lineRule="auto"/>
        <w:jc w:val="both"/>
        <w:rPr>
          <w:rFonts w:ascii="Times New Roman" w:hAnsi="Times New Roman" w:cs="Times New Roman"/>
          <w:sz w:val="24"/>
          <w:szCs w:val="24"/>
          <w:lang w:eastAsia="en-US" w:bidi="ar-SA"/>
        </w:rPr>
      </w:pPr>
      <w:r w:rsidRPr="00E45076">
        <w:rPr>
          <w:rFonts w:ascii="Times New Roman" w:hAnsi="Times New Roman" w:cs="Times New Roman"/>
          <w:sz w:val="24"/>
          <w:szCs w:val="24"/>
          <w:lang w:eastAsia="en-US" w:bidi="ar-SA"/>
        </w:rPr>
        <w:t xml:space="preserve">Había un coche aparcado con cuatro africanos dentro. </w:t>
      </w:r>
    </w:p>
    <w:p w14:paraId="0462E652" w14:textId="474E7FBD" w:rsidR="00E45076" w:rsidRPr="00E45076" w:rsidRDefault="00D74562"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E45076" w:rsidRPr="00E45076">
        <w:rPr>
          <w:rFonts w:ascii="Times New Roman" w:hAnsi="Times New Roman" w:cs="Times New Roman"/>
          <w:sz w:val="24"/>
          <w:szCs w:val="24"/>
          <w:lang w:eastAsia="en-US" w:bidi="ar-SA"/>
        </w:rPr>
        <w:t>Ellos tienen. Los conozco. ¿Tienes uno de cincuenta?</w:t>
      </w:r>
    </w:p>
    <w:p w14:paraId="4FB97872" w14:textId="1B00048A" w:rsidR="00077965" w:rsidRDefault="00E45076" w:rsidP="009203EC">
      <w:pPr>
        <w:spacing w:line="360" w:lineRule="auto"/>
        <w:jc w:val="both"/>
        <w:rPr>
          <w:rFonts w:ascii="Times New Roman" w:hAnsi="Times New Roman" w:cs="Times New Roman"/>
          <w:sz w:val="24"/>
          <w:szCs w:val="24"/>
          <w:lang w:eastAsia="en-US" w:bidi="ar-SA"/>
        </w:rPr>
      </w:pPr>
      <w:r w:rsidRPr="00E45076">
        <w:rPr>
          <w:rFonts w:ascii="Times New Roman" w:hAnsi="Times New Roman" w:cs="Times New Roman"/>
          <w:sz w:val="24"/>
          <w:szCs w:val="24"/>
          <w:lang w:eastAsia="en-US" w:bidi="ar-SA"/>
        </w:rPr>
        <w:t>Le di un billete,</w:t>
      </w:r>
      <w:r w:rsidR="002B1C74">
        <w:rPr>
          <w:rFonts w:ascii="Times New Roman" w:hAnsi="Times New Roman" w:cs="Times New Roman"/>
          <w:sz w:val="24"/>
          <w:szCs w:val="24"/>
          <w:lang w:eastAsia="en-US" w:bidi="ar-SA"/>
        </w:rPr>
        <w:t xml:space="preserve"> que</w:t>
      </w:r>
      <w:r w:rsidRPr="00E45076">
        <w:rPr>
          <w:rFonts w:ascii="Times New Roman" w:hAnsi="Times New Roman" w:cs="Times New Roman"/>
          <w:sz w:val="24"/>
          <w:szCs w:val="24"/>
          <w:lang w:eastAsia="en-US" w:bidi="ar-SA"/>
        </w:rPr>
        <w:t xml:space="preserve"> casi me arrancó </w:t>
      </w:r>
      <w:r w:rsidR="002B1C74">
        <w:rPr>
          <w:rFonts w:ascii="Times New Roman" w:hAnsi="Times New Roman" w:cs="Times New Roman"/>
          <w:sz w:val="24"/>
          <w:szCs w:val="24"/>
          <w:lang w:eastAsia="en-US" w:bidi="ar-SA"/>
        </w:rPr>
        <w:t xml:space="preserve">de </w:t>
      </w:r>
      <w:r w:rsidRPr="00E45076">
        <w:rPr>
          <w:rFonts w:ascii="Times New Roman" w:hAnsi="Times New Roman" w:cs="Times New Roman"/>
          <w:sz w:val="24"/>
          <w:szCs w:val="24"/>
          <w:lang w:eastAsia="en-US" w:bidi="ar-SA"/>
        </w:rPr>
        <w:t xml:space="preserve">la mano y corrió hacia el coche. Le vi regatear a través de la ventanilla y luego </w:t>
      </w:r>
      <w:r w:rsidRPr="002B1C74">
        <w:rPr>
          <w:rFonts w:ascii="Times New Roman" w:hAnsi="Times New Roman" w:cs="Times New Roman"/>
          <w:sz w:val="24"/>
          <w:szCs w:val="24"/>
          <w:lang w:eastAsia="en-US" w:bidi="ar-SA"/>
        </w:rPr>
        <w:t>volvió dando saltitos con sus piernecitas.</w:t>
      </w:r>
    </w:p>
    <w:p w14:paraId="06CA9A88" w14:textId="3DBF7B17" w:rsidR="002D2FD6" w:rsidRDefault="002D2FD6" w:rsidP="009203EC">
      <w:pPr>
        <w:spacing w:line="360" w:lineRule="auto"/>
        <w:jc w:val="both"/>
        <w:rPr>
          <w:rFonts w:ascii="Times New Roman" w:hAnsi="Times New Roman" w:cs="Times New Roman"/>
          <w:sz w:val="24"/>
          <w:szCs w:val="24"/>
          <w:lang w:eastAsia="en-US" w:bidi="ar-SA"/>
        </w:rPr>
      </w:pPr>
      <w:r w:rsidRPr="002D2FD6">
        <w:rPr>
          <w:rFonts w:ascii="Times New Roman" w:hAnsi="Times New Roman" w:cs="Times New Roman"/>
          <w:sz w:val="24"/>
          <w:szCs w:val="24"/>
          <w:lang w:eastAsia="en-US" w:bidi="ar-SA"/>
        </w:rPr>
        <w:t xml:space="preserve">Nos metimos el </w:t>
      </w:r>
      <w:r w:rsidR="00B04634">
        <w:rPr>
          <w:rFonts w:ascii="Times New Roman" w:hAnsi="Times New Roman" w:cs="Times New Roman"/>
          <w:sz w:val="24"/>
          <w:szCs w:val="24"/>
          <w:lang w:eastAsia="en-US" w:bidi="ar-SA"/>
        </w:rPr>
        <w:t xml:space="preserve">escaso </w:t>
      </w:r>
      <w:r w:rsidRPr="002D2FD6">
        <w:rPr>
          <w:rFonts w:ascii="Times New Roman" w:hAnsi="Times New Roman" w:cs="Times New Roman"/>
          <w:sz w:val="24"/>
          <w:szCs w:val="24"/>
          <w:lang w:eastAsia="en-US" w:bidi="ar-SA"/>
        </w:rPr>
        <w:t xml:space="preserve">gramo </w:t>
      </w:r>
      <w:r w:rsidR="00B04634">
        <w:rPr>
          <w:rFonts w:ascii="Times New Roman" w:hAnsi="Times New Roman" w:cs="Times New Roman"/>
          <w:sz w:val="24"/>
          <w:szCs w:val="24"/>
          <w:lang w:eastAsia="en-US" w:bidi="ar-SA"/>
        </w:rPr>
        <w:t xml:space="preserve">escaso </w:t>
      </w:r>
      <w:r w:rsidRPr="002D2FD6">
        <w:rPr>
          <w:rFonts w:ascii="Times New Roman" w:hAnsi="Times New Roman" w:cs="Times New Roman"/>
          <w:sz w:val="24"/>
          <w:szCs w:val="24"/>
          <w:lang w:eastAsia="en-US" w:bidi="ar-SA"/>
        </w:rPr>
        <w:t>mal cortado sobre el capó de un coche. Me importaba una mierda que nos viese alguien, yendo como iba, y a Alfredo le importaba aún menos. La coca sabía fatal y se me formó un nudo de polvo y flema en la garganta. Pero el poco principio activo que había entró en mi torrente sanguíneo</w:t>
      </w:r>
      <w:r w:rsidR="00B04634">
        <w:rPr>
          <w:rFonts w:ascii="Times New Roman" w:hAnsi="Times New Roman" w:cs="Times New Roman"/>
          <w:sz w:val="24"/>
          <w:szCs w:val="24"/>
          <w:lang w:eastAsia="en-US" w:bidi="ar-SA"/>
        </w:rPr>
        <w:t>,</w:t>
      </w:r>
      <w:r w:rsidRPr="002D2FD6">
        <w:rPr>
          <w:rFonts w:ascii="Times New Roman" w:hAnsi="Times New Roman" w:cs="Times New Roman"/>
          <w:sz w:val="24"/>
          <w:szCs w:val="24"/>
          <w:lang w:eastAsia="en-US" w:bidi="ar-SA"/>
        </w:rPr>
        <w:t xml:space="preserve"> me calmó los nervios</w:t>
      </w:r>
      <w:r w:rsidR="00CB2703">
        <w:rPr>
          <w:rFonts w:ascii="Times New Roman" w:hAnsi="Times New Roman" w:cs="Times New Roman"/>
          <w:sz w:val="24"/>
          <w:szCs w:val="24"/>
          <w:lang w:eastAsia="en-US" w:bidi="ar-SA"/>
        </w:rPr>
        <w:t xml:space="preserve"> e hizo </w:t>
      </w:r>
      <w:r w:rsidRPr="002D2FD6">
        <w:rPr>
          <w:rFonts w:ascii="Times New Roman" w:hAnsi="Times New Roman" w:cs="Times New Roman"/>
          <w:sz w:val="24"/>
          <w:szCs w:val="24"/>
          <w:lang w:eastAsia="en-US" w:bidi="ar-SA"/>
        </w:rPr>
        <w:t>que sintiera un poco menos de miedo.</w:t>
      </w:r>
    </w:p>
    <w:p w14:paraId="3FC245D3" w14:textId="556E4C63" w:rsidR="00596124" w:rsidRPr="00596124" w:rsidRDefault="00596124" w:rsidP="009203EC">
      <w:pPr>
        <w:spacing w:line="360" w:lineRule="auto"/>
        <w:jc w:val="both"/>
        <w:rPr>
          <w:rFonts w:ascii="Times New Roman" w:hAnsi="Times New Roman" w:cs="Times New Roman"/>
          <w:sz w:val="24"/>
          <w:szCs w:val="24"/>
          <w:lang w:eastAsia="en-US" w:bidi="ar-SA"/>
        </w:rPr>
      </w:pPr>
      <w:r w:rsidRPr="00596124">
        <w:rPr>
          <w:rFonts w:ascii="Times New Roman" w:hAnsi="Times New Roman" w:cs="Times New Roman"/>
          <w:sz w:val="24"/>
          <w:szCs w:val="24"/>
          <w:lang w:eastAsia="en-US" w:bidi="ar-SA"/>
        </w:rPr>
        <w:t xml:space="preserve">Cuando entramos en el club estaba de muy buen humor. Un guitarrista en una pequeña tarima tocaba </w:t>
      </w:r>
      <w:r w:rsidR="00CB2703">
        <w:rPr>
          <w:rFonts w:ascii="Times New Roman" w:hAnsi="Times New Roman" w:cs="Times New Roman"/>
          <w:sz w:val="24"/>
          <w:szCs w:val="24"/>
          <w:lang w:eastAsia="en-US" w:bidi="ar-SA"/>
        </w:rPr>
        <w:t xml:space="preserve">música de los </w:t>
      </w:r>
      <w:r w:rsidRPr="00596124">
        <w:rPr>
          <w:rFonts w:ascii="Times New Roman" w:hAnsi="Times New Roman" w:cs="Times New Roman"/>
          <w:sz w:val="24"/>
          <w:szCs w:val="24"/>
          <w:lang w:eastAsia="en-US" w:bidi="ar-SA"/>
        </w:rPr>
        <w:t xml:space="preserve">Gipsy Kings y dos putas brasileñas bailaban con un par de </w:t>
      </w:r>
      <w:r w:rsidR="00B769F2">
        <w:rPr>
          <w:rFonts w:ascii="Times New Roman" w:hAnsi="Times New Roman" w:cs="Times New Roman"/>
          <w:sz w:val="24"/>
          <w:szCs w:val="24"/>
          <w:lang w:eastAsia="en-US" w:bidi="ar-SA"/>
        </w:rPr>
        <w:t>desgraciados que parecían unos gilipollas</w:t>
      </w:r>
      <w:r w:rsidRPr="00596124">
        <w:rPr>
          <w:rFonts w:ascii="Times New Roman" w:hAnsi="Times New Roman" w:cs="Times New Roman"/>
          <w:sz w:val="24"/>
          <w:szCs w:val="24"/>
          <w:lang w:eastAsia="en-US" w:bidi="ar-SA"/>
        </w:rPr>
        <w:t>.</w:t>
      </w:r>
    </w:p>
    <w:p w14:paraId="16BABAA0" w14:textId="77C6CACD" w:rsidR="00A01827" w:rsidRPr="00AB5650" w:rsidRDefault="00596124" w:rsidP="009203EC">
      <w:pPr>
        <w:spacing w:line="360" w:lineRule="auto"/>
        <w:jc w:val="both"/>
        <w:rPr>
          <w:rFonts w:ascii="Times New Roman" w:hAnsi="Times New Roman" w:cs="Times New Roman"/>
          <w:sz w:val="24"/>
          <w:szCs w:val="24"/>
          <w:lang w:eastAsia="en-US" w:bidi="ar-SA"/>
        </w:rPr>
      </w:pPr>
      <w:r w:rsidRPr="00596124">
        <w:rPr>
          <w:rFonts w:ascii="Times New Roman" w:hAnsi="Times New Roman" w:cs="Times New Roman"/>
          <w:sz w:val="24"/>
          <w:szCs w:val="24"/>
          <w:lang w:eastAsia="en-US" w:bidi="ar-SA"/>
        </w:rPr>
        <w:t xml:space="preserve">Nos fuimos a la mesa más alejada de los altavoces, echamos a una tía que quería sentarse en mis </w:t>
      </w:r>
      <w:r w:rsidR="00B769F2">
        <w:rPr>
          <w:rFonts w:ascii="Times New Roman" w:hAnsi="Times New Roman" w:cs="Times New Roman"/>
          <w:sz w:val="24"/>
          <w:szCs w:val="24"/>
          <w:lang w:eastAsia="en-US" w:bidi="ar-SA"/>
        </w:rPr>
        <w:t xml:space="preserve">rodillas </w:t>
      </w:r>
      <w:r w:rsidRPr="00596124">
        <w:rPr>
          <w:rFonts w:ascii="Times New Roman" w:hAnsi="Times New Roman" w:cs="Times New Roman"/>
          <w:sz w:val="24"/>
          <w:szCs w:val="24"/>
          <w:lang w:eastAsia="en-US" w:bidi="ar-SA"/>
        </w:rPr>
        <w:t>y nos tomamos un par de cócteles con rodajas de piña y sombrillas.</w:t>
      </w:r>
    </w:p>
    <w:p w14:paraId="53DB6AE3" w14:textId="57973BF6" w:rsidR="00AB5650" w:rsidRPr="00AB5650" w:rsidRDefault="00AB5650" w:rsidP="009203EC">
      <w:pPr>
        <w:spacing w:line="360" w:lineRule="auto"/>
        <w:jc w:val="both"/>
        <w:rPr>
          <w:rFonts w:ascii="Times New Roman" w:hAnsi="Times New Roman" w:cs="Times New Roman"/>
          <w:sz w:val="24"/>
          <w:szCs w:val="24"/>
          <w:lang w:eastAsia="en-US" w:bidi="ar-SA"/>
        </w:rPr>
      </w:pPr>
      <w:r w:rsidRPr="00AB5650">
        <w:rPr>
          <w:rFonts w:ascii="Times New Roman" w:hAnsi="Times New Roman" w:cs="Times New Roman"/>
          <w:sz w:val="24"/>
          <w:szCs w:val="24"/>
          <w:lang w:eastAsia="en-US" w:bidi="ar-SA"/>
        </w:rPr>
        <w:t>Si quitabas las rodajas</w:t>
      </w:r>
      <w:r w:rsidR="00423D33">
        <w:rPr>
          <w:rFonts w:ascii="Times New Roman" w:hAnsi="Times New Roman" w:cs="Times New Roman"/>
          <w:sz w:val="24"/>
          <w:szCs w:val="24"/>
          <w:lang w:eastAsia="en-US" w:bidi="ar-SA"/>
        </w:rPr>
        <w:t xml:space="preserve">, </w:t>
      </w:r>
      <w:r w:rsidRPr="00AB5650">
        <w:rPr>
          <w:rFonts w:ascii="Times New Roman" w:hAnsi="Times New Roman" w:cs="Times New Roman"/>
          <w:sz w:val="24"/>
          <w:szCs w:val="24"/>
          <w:lang w:eastAsia="en-US" w:bidi="ar-SA"/>
        </w:rPr>
        <w:t xml:space="preserve">la sombrilla y el hielo, quedaba tan poco </w:t>
      </w:r>
      <w:r w:rsidR="00BD4FCC">
        <w:rPr>
          <w:rFonts w:ascii="Times New Roman" w:hAnsi="Times New Roman" w:cs="Times New Roman"/>
          <w:sz w:val="24"/>
          <w:szCs w:val="24"/>
          <w:lang w:eastAsia="en-US" w:bidi="ar-SA"/>
        </w:rPr>
        <w:t xml:space="preserve">líquido </w:t>
      </w:r>
      <w:r w:rsidRPr="00AB5650">
        <w:rPr>
          <w:rFonts w:ascii="Times New Roman" w:hAnsi="Times New Roman" w:cs="Times New Roman"/>
          <w:sz w:val="24"/>
          <w:szCs w:val="24"/>
          <w:lang w:eastAsia="en-US" w:bidi="ar-SA"/>
        </w:rPr>
        <w:t xml:space="preserve">que nos acabamos la copa en dos sorbos. Pedimos otra. Parecía ser la primera velada decente de Alfredo en mucho tiempo y, pensándolo bien, también </w:t>
      </w:r>
      <w:r w:rsidR="00BD4FCC">
        <w:rPr>
          <w:rFonts w:ascii="Times New Roman" w:hAnsi="Times New Roman" w:cs="Times New Roman"/>
          <w:sz w:val="24"/>
          <w:szCs w:val="24"/>
          <w:lang w:eastAsia="en-US" w:bidi="ar-SA"/>
        </w:rPr>
        <w:t>e</w:t>
      </w:r>
      <w:r w:rsidR="000B5A3F">
        <w:rPr>
          <w:rFonts w:ascii="Times New Roman" w:hAnsi="Times New Roman" w:cs="Times New Roman"/>
          <w:sz w:val="24"/>
          <w:szCs w:val="24"/>
          <w:lang w:eastAsia="en-US" w:bidi="ar-SA"/>
        </w:rPr>
        <w:t>ra</w:t>
      </w:r>
      <w:r w:rsidR="00BD4FCC">
        <w:rPr>
          <w:rFonts w:ascii="Times New Roman" w:hAnsi="Times New Roman" w:cs="Times New Roman"/>
          <w:sz w:val="24"/>
          <w:szCs w:val="24"/>
          <w:lang w:eastAsia="en-US" w:bidi="ar-SA"/>
        </w:rPr>
        <w:t xml:space="preserve"> </w:t>
      </w:r>
      <w:r w:rsidRPr="00AB5650">
        <w:rPr>
          <w:rFonts w:ascii="Times New Roman" w:hAnsi="Times New Roman" w:cs="Times New Roman"/>
          <w:sz w:val="24"/>
          <w:szCs w:val="24"/>
          <w:lang w:eastAsia="en-US" w:bidi="ar-SA"/>
        </w:rPr>
        <w:t xml:space="preserve">la mía. Por primera vez me sentía en sintonía con otro ser humano. </w:t>
      </w:r>
      <w:r w:rsidR="000B5A3F">
        <w:rPr>
          <w:rFonts w:ascii="Times New Roman" w:hAnsi="Times New Roman" w:cs="Times New Roman"/>
          <w:sz w:val="24"/>
          <w:szCs w:val="24"/>
          <w:lang w:eastAsia="en-US" w:bidi="ar-SA"/>
        </w:rPr>
        <w:t xml:space="preserve">Suele pasar con </w:t>
      </w:r>
      <w:r w:rsidRPr="00AB5650">
        <w:rPr>
          <w:rFonts w:ascii="Times New Roman" w:hAnsi="Times New Roman" w:cs="Times New Roman"/>
          <w:sz w:val="24"/>
          <w:szCs w:val="24"/>
          <w:lang w:eastAsia="en-US" w:bidi="ar-SA"/>
        </w:rPr>
        <w:t>la coca, pero lo estaba disfrutando igualmente.</w:t>
      </w:r>
    </w:p>
    <w:p w14:paraId="23A05D02" w14:textId="0E0D54AA" w:rsidR="00AB5650" w:rsidRPr="00AB5650" w:rsidRDefault="00AB5650" w:rsidP="009203EC">
      <w:pPr>
        <w:spacing w:line="360" w:lineRule="auto"/>
        <w:jc w:val="both"/>
        <w:rPr>
          <w:rFonts w:ascii="Times New Roman" w:hAnsi="Times New Roman" w:cs="Times New Roman"/>
          <w:sz w:val="24"/>
          <w:szCs w:val="24"/>
          <w:lang w:eastAsia="en-US" w:bidi="ar-SA"/>
        </w:rPr>
      </w:pPr>
      <w:r w:rsidRPr="00AB5650">
        <w:rPr>
          <w:rFonts w:ascii="Times New Roman" w:hAnsi="Times New Roman" w:cs="Times New Roman"/>
          <w:sz w:val="24"/>
          <w:szCs w:val="24"/>
          <w:lang w:eastAsia="en-US" w:bidi="ar-SA"/>
        </w:rPr>
        <w:t xml:space="preserve">Chasqueando los dedos al ritmo de la música, Alfredo me habló de su vida. Había seguido </w:t>
      </w:r>
      <w:r w:rsidR="00F51DB6">
        <w:rPr>
          <w:rFonts w:ascii="Times New Roman" w:hAnsi="Times New Roman" w:cs="Times New Roman"/>
          <w:sz w:val="24"/>
          <w:szCs w:val="24"/>
          <w:lang w:eastAsia="en-US" w:bidi="ar-SA"/>
        </w:rPr>
        <w:lastRenderedPageBreak/>
        <w:t xml:space="preserve">trapicheando </w:t>
      </w:r>
      <w:r w:rsidRPr="00AB5650">
        <w:rPr>
          <w:rFonts w:ascii="Times New Roman" w:hAnsi="Times New Roman" w:cs="Times New Roman"/>
          <w:sz w:val="24"/>
          <w:szCs w:val="24"/>
          <w:lang w:eastAsia="en-US" w:bidi="ar-SA"/>
        </w:rPr>
        <w:t>durante un tiempo y, más o menos un año después de nuestro último encuentro, había recibido la visita de la antimafia.</w:t>
      </w:r>
    </w:p>
    <w:p w14:paraId="7FA7C373" w14:textId="11F9443C" w:rsidR="00A83524" w:rsidRDefault="00785695"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AB5650" w:rsidRPr="00AB5650">
        <w:rPr>
          <w:rFonts w:ascii="Times New Roman" w:hAnsi="Times New Roman" w:cs="Times New Roman"/>
          <w:sz w:val="24"/>
          <w:szCs w:val="24"/>
          <w:lang w:eastAsia="en-US" w:bidi="ar-SA"/>
        </w:rPr>
        <w:t>¿La antimafia?</w:t>
      </w:r>
    </w:p>
    <w:p w14:paraId="3C1076CD" w14:textId="77777777" w:rsidR="003512E7" w:rsidRDefault="00785695" w:rsidP="009203EC">
      <w:pPr>
        <w:spacing w:line="360" w:lineRule="auto"/>
        <w:jc w:val="both"/>
        <w:rPr>
          <w:rStyle w:val="nfasis"/>
          <w:rFonts w:ascii="Helvetica" w:hAnsi="Helvetica"/>
          <w:i w:val="0"/>
          <w:iCs w:val="0"/>
          <w:color w:val="3B2617"/>
          <w:sz w:val="23"/>
          <w:szCs w:val="23"/>
          <w:shd w:val="clear" w:color="auto" w:fill="FFFFFF"/>
        </w:rPr>
      </w:pPr>
      <w:r w:rsidRPr="00C22857">
        <w:rPr>
          <w:rStyle w:val="nfasis"/>
          <w:rFonts w:ascii="Helvetica" w:hAnsi="Helvetica"/>
          <w:i w:val="0"/>
          <w:iCs w:val="0"/>
          <w:color w:val="3B2617"/>
          <w:sz w:val="23"/>
          <w:szCs w:val="23"/>
          <w:shd w:val="clear" w:color="auto" w:fill="FFFFFF"/>
        </w:rPr>
        <w:t>—</w:t>
      </w:r>
      <w:r w:rsidR="00261E7C" w:rsidRPr="00261E7C">
        <w:rPr>
          <w:rFonts w:ascii="Times New Roman" w:hAnsi="Times New Roman" w:cs="Times New Roman"/>
          <w:sz w:val="24"/>
          <w:szCs w:val="24"/>
          <w:lang w:eastAsia="en-US" w:bidi="ar-SA"/>
        </w:rPr>
        <w:t>Dijeron que yo trabajaba con los de Caserta, el clan Schiavone, la gente de Sandokán, sólo que a él le arrestaron seis años después. Le</w:t>
      </w:r>
      <w:r w:rsidR="00C1385C">
        <w:rPr>
          <w:rFonts w:ascii="Times New Roman" w:hAnsi="Times New Roman" w:cs="Times New Roman"/>
          <w:sz w:val="24"/>
          <w:szCs w:val="24"/>
          <w:lang w:eastAsia="en-US" w:bidi="ar-SA"/>
        </w:rPr>
        <w:t>s</w:t>
      </w:r>
      <w:r w:rsidR="00261E7C" w:rsidRPr="00261E7C">
        <w:rPr>
          <w:rFonts w:ascii="Times New Roman" w:hAnsi="Times New Roman" w:cs="Times New Roman"/>
          <w:sz w:val="24"/>
          <w:szCs w:val="24"/>
          <w:lang w:eastAsia="en-US" w:bidi="ar-SA"/>
        </w:rPr>
        <w:t xml:space="preserve"> dije que </w:t>
      </w:r>
      <w:r w:rsidR="00C1385C">
        <w:rPr>
          <w:rFonts w:ascii="Times New Roman" w:hAnsi="Times New Roman" w:cs="Times New Roman"/>
          <w:sz w:val="24"/>
          <w:szCs w:val="24"/>
          <w:lang w:eastAsia="en-US" w:bidi="ar-SA"/>
        </w:rPr>
        <w:t xml:space="preserve">yo </w:t>
      </w:r>
      <w:r w:rsidR="00261E7C" w:rsidRPr="00261E7C">
        <w:rPr>
          <w:rFonts w:ascii="Times New Roman" w:hAnsi="Times New Roman" w:cs="Times New Roman"/>
          <w:sz w:val="24"/>
          <w:szCs w:val="24"/>
          <w:lang w:eastAsia="en-US" w:bidi="ar-SA"/>
        </w:rPr>
        <w:t xml:space="preserve">no sabía una mierda de eso, que nunca me había </w:t>
      </w:r>
      <w:r w:rsidR="00596452">
        <w:rPr>
          <w:rFonts w:ascii="Times New Roman" w:hAnsi="Times New Roman" w:cs="Times New Roman"/>
          <w:sz w:val="24"/>
          <w:szCs w:val="24"/>
          <w:lang w:eastAsia="en-US" w:bidi="ar-SA"/>
        </w:rPr>
        <w:t xml:space="preserve">unido </w:t>
      </w:r>
      <w:r w:rsidR="00261E7C" w:rsidRPr="00261E7C">
        <w:rPr>
          <w:rFonts w:ascii="Times New Roman" w:hAnsi="Times New Roman" w:cs="Times New Roman"/>
          <w:sz w:val="24"/>
          <w:szCs w:val="24"/>
          <w:lang w:eastAsia="en-US" w:bidi="ar-SA"/>
        </w:rPr>
        <w:t>a</w:t>
      </w:r>
      <w:r w:rsidR="006C69DB">
        <w:rPr>
          <w:rFonts w:ascii="Times New Roman" w:hAnsi="Times New Roman" w:cs="Times New Roman"/>
          <w:sz w:val="24"/>
          <w:szCs w:val="24"/>
          <w:lang w:eastAsia="en-US" w:bidi="ar-SA"/>
        </w:rPr>
        <w:t xml:space="preserve"> ninguna familia</w:t>
      </w:r>
      <w:r w:rsidR="00261E7C" w:rsidRPr="00261E7C">
        <w:rPr>
          <w:rFonts w:ascii="Times New Roman" w:hAnsi="Times New Roman" w:cs="Times New Roman"/>
          <w:sz w:val="24"/>
          <w:szCs w:val="24"/>
          <w:lang w:eastAsia="en-US" w:bidi="ar-SA"/>
        </w:rPr>
        <w:t xml:space="preserve">, que sólo era un hombre de negocios. </w:t>
      </w:r>
      <w:r w:rsidR="00261E7C" w:rsidRPr="008C49D4">
        <w:rPr>
          <w:rFonts w:ascii="Times New Roman" w:hAnsi="Times New Roman" w:cs="Times New Roman"/>
          <w:i/>
          <w:iCs/>
          <w:sz w:val="24"/>
          <w:szCs w:val="24"/>
          <w:lang w:eastAsia="en-US" w:bidi="ar-SA"/>
        </w:rPr>
        <w:t>Business</w:t>
      </w:r>
      <w:r w:rsidR="00261E7C" w:rsidRPr="00261E7C">
        <w:rPr>
          <w:rFonts w:ascii="Times New Roman" w:hAnsi="Times New Roman" w:cs="Times New Roman"/>
          <w:sz w:val="24"/>
          <w:szCs w:val="24"/>
          <w:lang w:eastAsia="en-US" w:bidi="ar-SA"/>
        </w:rPr>
        <w:t>.</w:t>
      </w:r>
      <w:r>
        <w:rPr>
          <w:rFonts w:ascii="Times New Roman" w:hAnsi="Times New Roman" w:cs="Times New Roman"/>
          <w:sz w:val="24"/>
          <w:szCs w:val="24"/>
          <w:lang w:eastAsia="en-US" w:bidi="ar-SA"/>
        </w:rPr>
        <w:t xml:space="preserve"> </w:t>
      </w:r>
      <w:r w:rsidR="00261E7C" w:rsidRPr="00261E7C">
        <w:rPr>
          <w:rFonts w:ascii="Times New Roman" w:hAnsi="Times New Roman" w:cs="Times New Roman"/>
          <w:sz w:val="24"/>
          <w:szCs w:val="24"/>
          <w:lang w:eastAsia="en-US" w:bidi="ar-SA"/>
        </w:rPr>
        <w:t>Decís que soy camello, vale, puedo</w:t>
      </w:r>
      <w:r w:rsidR="00F769ED">
        <w:rPr>
          <w:rFonts w:ascii="Times New Roman" w:hAnsi="Times New Roman" w:cs="Times New Roman"/>
          <w:sz w:val="24"/>
          <w:szCs w:val="24"/>
          <w:lang w:eastAsia="en-US" w:bidi="ar-SA"/>
        </w:rPr>
        <w:t xml:space="preserve"> pasarme de la ra</w:t>
      </w:r>
      <w:r w:rsidR="00596BEC">
        <w:rPr>
          <w:rFonts w:ascii="Times New Roman" w:hAnsi="Times New Roman" w:cs="Times New Roman"/>
          <w:sz w:val="24"/>
          <w:szCs w:val="24"/>
          <w:lang w:eastAsia="en-US" w:bidi="ar-SA"/>
        </w:rPr>
        <w:t>ya</w:t>
      </w:r>
      <w:r w:rsidR="00261E7C" w:rsidRPr="00261E7C">
        <w:rPr>
          <w:rFonts w:ascii="Times New Roman" w:hAnsi="Times New Roman" w:cs="Times New Roman"/>
          <w:sz w:val="24"/>
          <w:szCs w:val="24"/>
          <w:lang w:eastAsia="en-US" w:bidi="ar-SA"/>
        </w:rPr>
        <w:t>, ¿pero un camorrista? No. Me la trae floja lo que haga la gente que me la vende. También cómo la consiguen</w:t>
      </w:r>
      <w:r w:rsidR="001D757C">
        <w:rPr>
          <w:rFonts w:ascii="Times New Roman" w:hAnsi="Times New Roman" w:cs="Times New Roman"/>
          <w:sz w:val="24"/>
          <w:szCs w:val="24"/>
          <w:lang w:eastAsia="en-US" w:bidi="ar-SA"/>
        </w:rPr>
        <w:t>.</w:t>
      </w:r>
      <w:r>
        <w:rPr>
          <w:rFonts w:ascii="Times New Roman" w:hAnsi="Times New Roman" w:cs="Times New Roman"/>
          <w:sz w:val="24"/>
          <w:szCs w:val="24"/>
          <w:lang w:eastAsia="en-US" w:bidi="ar-SA"/>
        </w:rPr>
        <w:t xml:space="preserve"> </w:t>
      </w:r>
    </w:p>
    <w:p w14:paraId="00696BFB" w14:textId="7F6E0DB3" w:rsidR="00261E7C" w:rsidRPr="00261E7C" w:rsidRDefault="001D757C" w:rsidP="009203EC">
      <w:pPr>
        <w:spacing w:line="360" w:lineRule="auto"/>
        <w:jc w:val="both"/>
        <w:rPr>
          <w:rFonts w:ascii="Times New Roman" w:hAnsi="Times New Roman" w:cs="Times New Roman"/>
          <w:sz w:val="24"/>
          <w:szCs w:val="24"/>
          <w:lang w:eastAsia="en-US" w:bidi="ar-SA"/>
        </w:rPr>
      </w:pPr>
      <w:r>
        <w:rPr>
          <w:rFonts w:ascii="Times New Roman" w:hAnsi="Times New Roman" w:cs="Times New Roman"/>
          <w:sz w:val="24"/>
          <w:szCs w:val="24"/>
          <w:lang w:eastAsia="en-US" w:bidi="ar-SA"/>
        </w:rPr>
        <w:t>H</w:t>
      </w:r>
      <w:r w:rsidR="00261E7C" w:rsidRPr="00261E7C">
        <w:rPr>
          <w:rFonts w:ascii="Times New Roman" w:hAnsi="Times New Roman" w:cs="Times New Roman"/>
          <w:sz w:val="24"/>
          <w:szCs w:val="24"/>
          <w:lang w:eastAsia="en-US" w:bidi="ar-SA"/>
        </w:rPr>
        <w:t>izo una señal al camarero para que le trajera la tercera</w:t>
      </w:r>
      <w:r>
        <w:rPr>
          <w:rFonts w:ascii="Times New Roman" w:hAnsi="Times New Roman" w:cs="Times New Roman"/>
          <w:sz w:val="24"/>
          <w:szCs w:val="24"/>
          <w:lang w:eastAsia="en-US" w:bidi="ar-SA"/>
        </w:rPr>
        <w:t xml:space="preserve"> </w:t>
      </w:r>
      <w:commentRangeStart w:id="58"/>
      <w:r w:rsidR="00785695" w:rsidRPr="00C22857">
        <w:rPr>
          <w:rStyle w:val="nfasis"/>
          <w:rFonts w:ascii="Helvetica" w:hAnsi="Helvetica"/>
          <w:i w:val="0"/>
          <w:iCs w:val="0"/>
          <w:color w:val="3B2617"/>
          <w:sz w:val="23"/>
          <w:szCs w:val="23"/>
          <w:shd w:val="clear" w:color="auto" w:fill="FFFFFF"/>
        </w:rPr>
        <w:t>—</w:t>
      </w:r>
      <w:r>
        <w:rPr>
          <w:rStyle w:val="nfasis"/>
          <w:rFonts w:ascii="Helvetica" w:hAnsi="Helvetica"/>
          <w:i w:val="0"/>
          <w:iCs w:val="0"/>
          <w:color w:val="3B2617"/>
          <w:sz w:val="23"/>
          <w:szCs w:val="23"/>
          <w:shd w:val="clear" w:color="auto" w:fill="FFFFFF"/>
        </w:rPr>
        <w:t xml:space="preserve">. </w:t>
      </w:r>
      <w:r w:rsidR="00261E7C" w:rsidRPr="00261E7C">
        <w:rPr>
          <w:rFonts w:ascii="Times New Roman" w:hAnsi="Times New Roman" w:cs="Times New Roman"/>
          <w:sz w:val="24"/>
          <w:szCs w:val="24"/>
          <w:lang w:eastAsia="en-US" w:bidi="ar-SA"/>
        </w:rPr>
        <w:t>Joder, pero esta mierda de ahora seca mucho la garganta.</w:t>
      </w:r>
      <w:commentRangeEnd w:id="58"/>
      <w:r w:rsidR="003D54AA">
        <w:rPr>
          <w:rStyle w:val="Refdecomentario"/>
        </w:rPr>
        <w:commentReference w:id="58"/>
      </w:r>
    </w:p>
    <w:p w14:paraId="67602E89" w14:textId="06712576" w:rsidR="00261E7C" w:rsidRPr="00261E7C" w:rsidRDefault="00785695"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61E7C" w:rsidRPr="00261E7C">
        <w:rPr>
          <w:rFonts w:ascii="Times New Roman" w:hAnsi="Times New Roman" w:cs="Times New Roman"/>
          <w:sz w:val="24"/>
          <w:szCs w:val="24"/>
          <w:lang w:eastAsia="en-US" w:bidi="ar-SA"/>
        </w:rPr>
        <w:t>Ya ves.</w:t>
      </w:r>
    </w:p>
    <w:p w14:paraId="6FE61A01" w14:textId="2875188D" w:rsidR="00261E7C" w:rsidRPr="00261E7C" w:rsidRDefault="00785695"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61E7C" w:rsidRPr="00261E7C">
        <w:rPr>
          <w:rFonts w:ascii="Times New Roman" w:hAnsi="Times New Roman" w:cs="Times New Roman"/>
          <w:sz w:val="24"/>
          <w:szCs w:val="24"/>
          <w:lang w:eastAsia="en-US" w:bidi="ar-SA"/>
        </w:rPr>
        <w:t>Ahora la mayoría de l</w:t>
      </w:r>
      <w:r w:rsidR="00596452">
        <w:rPr>
          <w:rFonts w:ascii="Times New Roman" w:hAnsi="Times New Roman" w:cs="Times New Roman"/>
          <w:sz w:val="24"/>
          <w:szCs w:val="24"/>
          <w:lang w:eastAsia="en-US" w:bidi="ar-SA"/>
        </w:rPr>
        <w:t xml:space="preserve">os negocios </w:t>
      </w:r>
      <w:r w:rsidR="00261E7C" w:rsidRPr="00261E7C">
        <w:rPr>
          <w:rFonts w:ascii="Times New Roman" w:hAnsi="Times New Roman" w:cs="Times New Roman"/>
          <w:sz w:val="24"/>
          <w:szCs w:val="24"/>
          <w:lang w:eastAsia="en-US" w:bidi="ar-SA"/>
        </w:rPr>
        <w:t>en Milán la llevan los calabreses, y usan</w:t>
      </w:r>
      <w:r w:rsidR="0087710C">
        <w:rPr>
          <w:rFonts w:ascii="Times New Roman" w:hAnsi="Times New Roman" w:cs="Times New Roman"/>
          <w:sz w:val="24"/>
          <w:szCs w:val="24"/>
          <w:lang w:eastAsia="en-US" w:bidi="ar-SA"/>
        </w:rPr>
        <w:t xml:space="preserve"> a</w:t>
      </w:r>
      <w:r w:rsidR="00261E7C" w:rsidRPr="00261E7C">
        <w:rPr>
          <w:rFonts w:ascii="Times New Roman" w:hAnsi="Times New Roman" w:cs="Times New Roman"/>
          <w:sz w:val="24"/>
          <w:szCs w:val="24"/>
          <w:lang w:eastAsia="en-US" w:bidi="ar-SA"/>
        </w:rPr>
        <w:t xml:space="preserve"> negros para vender. Qué país de mierda, un italiano ya no puede trabajar porque están estos putos africanos, y los albaneses, y los rusos y los chinos. Pero ¿te das cuenta de que hasta hace unos años como mucho vendían cigarrillos de contrabando? Y ahora se están expandiendo, sin respetar a nadie. Y los cigarrillos de contrabando ya no existen.</w:t>
      </w:r>
    </w:p>
    <w:p w14:paraId="69809797" w14:textId="1BB99362" w:rsidR="00261E7C" w:rsidRPr="00261E7C" w:rsidRDefault="00785695"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61E7C" w:rsidRPr="00261E7C">
        <w:rPr>
          <w:rFonts w:ascii="Times New Roman" w:hAnsi="Times New Roman" w:cs="Times New Roman"/>
          <w:sz w:val="24"/>
          <w:szCs w:val="24"/>
          <w:lang w:eastAsia="en-US" w:bidi="ar-SA"/>
        </w:rPr>
        <w:t>¿</w:t>
      </w:r>
      <w:r w:rsidR="00BD5F79">
        <w:rPr>
          <w:rFonts w:ascii="Times New Roman" w:hAnsi="Times New Roman" w:cs="Times New Roman"/>
          <w:sz w:val="24"/>
          <w:szCs w:val="24"/>
          <w:lang w:eastAsia="en-US" w:bidi="ar-SA"/>
        </w:rPr>
        <w:t>Por dónde iba</w:t>
      </w:r>
      <w:r w:rsidR="00261E7C" w:rsidRPr="00261E7C">
        <w:rPr>
          <w:rFonts w:ascii="Times New Roman" w:hAnsi="Times New Roman" w:cs="Times New Roman"/>
          <w:sz w:val="24"/>
          <w:szCs w:val="24"/>
          <w:lang w:eastAsia="en-US" w:bidi="ar-SA"/>
        </w:rPr>
        <w:t>?</w:t>
      </w:r>
    </w:p>
    <w:p w14:paraId="3CA23A32" w14:textId="0824D8D8" w:rsidR="00261E7C" w:rsidRDefault="00785695"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61E7C" w:rsidRPr="00261E7C">
        <w:rPr>
          <w:rFonts w:ascii="Times New Roman" w:hAnsi="Times New Roman" w:cs="Times New Roman"/>
          <w:sz w:val="24"/>
          <w:szCs w:val="24"/>
          <w:lang w:eastAsia="en-US" w:bidi="ar-SA"/>
        </w:rPr>
        <w:t>Que te han detenido.</w:t>
      </w:r>
    </w:p>
    <w:p w14:paraId="40B7C327" w14:textId="368F2EC4" w:rsidR="00AD16C0" w:rsidRPr="00AD16C0" w:rsidRDefault="00785695"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F31748" w:rsidRPr="00F31748">
        <w:rPr>
          <w:rFonts w:ascii="Times New Roman" w:hAnsi="Times New Roman" w:cs="Times New Roman"/>
          <w:sz w:val="24"/>
          <w:szCs w:val="24"/>
          <w:lang w:eastAsia="en-US" w:bidi="ar-SA"/>
        </w:rPr>
        <w:t xml:space="preserve">Ah, sí. Le expliqué al juez que yo no sabía nada de guerras entre </w:t>
      </w:r>
      <w:r w:rsidR="006C69DB">
        <w:rPr>
          <w:rFonts w:ascii="Times New Roman" w:hAnsi="Times New Roman" w:cs="Times New Roman"/>
          <w:sz w:val="24"/>
          <w:szCs w:val="24"/>
          <w:lang w:eastAsia="en-US" w:bidi="ar-SA"/>
        </w:rPr>
        <w:t>clanes de camorrista</w:t>
      </w:r>
      <w:r w:rsidR="003F6D5A">
        <w:rPr>
          <w:rFonts w:ascii="Times New Roman" w:hAnsi="Times New Roman" w:cs="Times New Roman"/>
          <w:sz w:val="24"/>
          <w:szCs w:val="24"/>
          <w:lang w:eastAsia="en-US" w:bidi="ar-SA"/>
        </w:rPr>
        <w:t>s</w:t>
      </w:r>
      <w:r w:rsidR="00F31748" w:rsidRPr="00F31748">
        <w:rPr>
          <w:rFonts w:ascii="Times New Roman" w:hAnsi="Times New Roman" w:cs="Times New Roman"/>
          <w:sz w:val="24"/>
          <w:szCs w:val="24"/>
          <w:lang w:eastAsia="en-US" w:bidi="ar-SA"/>
        </w:rPr>
        <w:t xml:space="preserve">, pero que había un cabrón, allí en medio, que decía saberlo todo de todos. Que había llevado la contabilidad de lo que </w:t>
      </w:r>
      <w:r w:rsidR="00596452">
        <w:rPr>
          <w:rFonts w:ascii="Times New Roman" w:hAnsi="Times New Roman" w:cs="Times New Roman"/>
          <w:sz w:val="24"/>
          <w:szCs w:val="24"/>
          <w:lang w:eastAsia="en-US" w:bidi="ar-SA"/>
        </w:rPr>
        <w:t>yo había comprado</w:t>
      </w:r>
      <w:r w:rsidR="00F31748" w:rsidRPr="00F31748">
        <w:rPr>
          <w:rFonts w:ascii="Times New Roman" w:hAnsi="Times New Roman" w:cs="Times New Roman"/>
          <w:sz w:val="24"/>
          <w:szCs w:val="24"/>
          <w:lang w:eastAsia="en-US" w:bidi="ar-SA"/>
        </w:rPr>
        <w:t>, cómo y cuándo. ¿Sabes que nunca me dejaron conocerlo? Nunca. Ni siquiera vino al juicio. Sólo hablaba por teléfono y ni siquiera se le entendía</w:t>
      </w:r>
      <w:r w:rsidR="005B135A">
        <w:rPr>
          <w:rFonts w:ascii="Times New Roman" w:hAnsi="Times New Roman" w:cs="Times New Roman"/>
          <w:sz w:val="24"/>
          <w:szCs w:val="24"/>
          <w:lang w:eastAsia="en-US" w:bidi="ar-SA"/>
        </w:rPr>
        <w:t>:</w:t>
      </w:r>
      <w:r w:rsidR="00F31748" w:rsidRPr="00F31748">
        <w:rPr>
          <w:rFonts w:ascii="Times New Roman" w:hAnsi="Times New Roman" w:cs="Times New Roman"/>
          <w:sz w:val="24"/>
          <w:szCs w:val="24"/>
          <w:lang w:eastAsia="en-US" w:bidi="ar-SA"/>
        </w:rPr>
        <w:t xml:space="preserve"> la voz, e</w:t>
      </w:r>
      <w:r w:rsidR="005B135A">
        <w:rPr>
          <w:rFonts w:ascii="Times New Roman" w:hAnsi="Times New Roman" w:cs="Times New Roman"/>
          <w:sz w:val="24"/>
          <w:szCs w:val="24"/>
          <w:lang w:eastAsia="en-US" w:bidi="ar-SA"/>
        </w:rPr>
        <w:t>staba…</w:t>
      </w:r>
      <w:r w:rsidR="00F31748" w:rsidRPr="00F31748">
        <w:rPr>
          <w:rFonts w:ascii="Times New Roman" w:hAnsi="Times New Roman" w:cs="Times New Roman"/>
          <w:sz w:val="24"/>
          <w:szCs w:val="24"/>
          <w:lang w:eastAsia="en-US" w:bidi="ar-SA"/>
        </w:rPr>
        <w:t xml:space="preserve"> distorsionada, como alterada. Yo no </w:t>
      </w:r>
      <w:r w:rsidR="00F272E9">
        <w:rPr>
          <w:rFonts w:ascii="Times New Roman" w:hAnsi="Times New Roman" w:cs="Times New Roman"/>
          <w:sz w:val="24"/>
          <w:szCs w:val="24"/>
          <w:lang w:eastAsia="en-US" w:bidi="ar-SA"/>
        </w:rPr>
        <w:t>me pu</w:t>
      </w:r>
      <w:r w:rsidR="00EC0B1E">
        <w:rPr>
          <w:rFonts w:ascii="Times New Roman" w:hAnsi="Times New Roman" w:cs="Times New Roman"/>
          <w:sz w:val="24"/>
          <w:szCs w:val="24"/>
          <w:lang w:eastAsia="en-US" w:bidi="ar-SA"/>
        </w:rPr>
        <w:t>s</w:t>
      </w:r>
      <w:r w:rsidR="00F272E9">
        <w:rPr>
          <w:rFonts w:ascii="Times New Roman" w:hAnsi="Times New Roman" w:cs="Times New Roman"/>
          <w:sz w:val="24"/>
          <w:szCs w:val="24"/>
          <w:lang w:eastAsia="en-US" w:bidi="ar-SA"/>
        </w:rPr>
        <w:t xml:space="preserve">e de lado y </w:t>
      </w:r>
      <w:r w:rsidR="00F31748" w:rsidRPr="00F31748">
        <w:rPr>
          <w:rFonts w:ascii="Times New Roman" w:hAnsi="Times New Roman" w:cs="Times New Roman"/>
          <w:sz w:val="24"/>
          <w:szCs w:val="24"/>
          <w:lang w:eastAsia="en-US" w:bidi="ar-SA"/>
        </w:rPr>
        <w:t xml:space="preserve">dije que lo que habían encontrado era para uso personal. Y el juez: </w:t>
      </w:r>
      <w:r w:rsidR="005F1387">
        <w:rPr>
          <w:rFonts w:ascii="Times New Roman" w:hAnsi="Times New Roman" w:cs="Times New Roman"/>
          <w:sz w:val="24"/>
          <w:szCs w:val="24"/>
          <w:lang w:eastAsia="en-US" w:bidi="ar-SA"/>
        </w:rPr>
        <w:t>«</w:t>
      </w:r>
      <w:r w:rsidR="00CD18D1">
        <w:rPr>
          <w:rFonts w:ascii="Times New Roman" w:hAnsi="Times New Roman" w:cs="Times New Roman"/>
          <w:sz w:val="24"/>
          <w:szCs w:val="24"/>
          <w:lang w:eastAsia="en-US" w:bidi="ar-SA"/>
        </w:rPr>
        <w:t>A</w:t>
      </w:r>
      <w:r w:rsidR="00F31748" w:rsidRPr="00F31748">
        <w:rPr>
          <w:rFonts w:ascii="Times New Roman" w:hAnsi="Times New Roman" w:cs="Times New Roman"/>
          <w:sz w:val="24"/>
          <w:szCs w:val="24"/>
          <w:lang w:eastAsia="en-US" w:bidi="ar-SA"/>
        </w:rPr>
        <w:t>h, ¿usted dice que medio kilo de cocaína, mil pastillas de LSD y dos gramos de anfetamina eran para uso personal?</w:t>
      </w:r>
      <w:r w:rsidR="00CD18D1">
        <w:rPr>
          <w:rFonts w:ascii="Times New Roman" w:hAnsi="Times New Roman" w:cs="Times New Roman"/>
          <w:sz w:val="24"/>
          <w:szCs w:val="24"/>
          <w:lang w:eastAsia="en-US" w:bidi="ar-SA"/>
        </w:rPr>
        <w:t>»</w:t>
      </w:r>
      <w:r w:rsidR="00F31748" w:rsidRPr="00F31748">
        <w:rPr>
          <w:rFonts w:ascii="Times New Roman" w:hAnsi="Times New Roman" w:cs="Times New Roman"/>
          <w:sz w:val="24"/>
          <w:szCs w:val="24"/>
          <w:lang w:eastAsia="en-US" w:bidi="ar-SA"/>
        </w:rPr>
        <w:t xml:space="preserve"> </w:t>
      </w:r>
      <w:r w:rsidR="004B1098">
        <w:rPr>
          <w:rFonts w:ascii="Times New Roman" w:hAnsi="Times New Roman" w:cs="Times New Roman"/>
          <w:sz w:val="24"/>
          <w:szCs w:val="24"/>
          <w:lang w:eastAsia="en-US" w:bidi="ar-SA"/>
        </w:rPr>
        <w:t xml:space="preserve">Y yo: </w:t>
      </w:r>
      <w:r w:rsidR="00CD18D1">
        <w:rPr>
          <w:rFonts w:ascii="Times New Roman" w:hAnsi="Times New Roman" w:cs="Times New Roman"/>
          <w:sz w:val="24"/>
          <w:szCs w:val="24"/>
          <w:lang w:eastAsia="en-US" w:bidi="ar-SA"/>
        </w:rPr>
        <w:t>«T</w:t>
      </w:r>
      <w:r w:rsidR="004B1098">
        <w:rPr>
          <w:rFonts w:ascii="Times New Roman" w:hAnsi="Times New Roman" w:cs="Times New Roman"/>
          <w:sz w:val="24"/>
          <w:szCs w:val="24"/>
          <w:lang w:eastAsia="en-US" w:bidi="ar-SA"/>
        </w:rPr>
        <w:t>engo muchos vicios, Señoría. Y n</w:t>
      </w:r>
      <w:r w:rsidR="00F31748" w:rsidRPr="00F31748">
        <w:rPr>
          <w:rFonts w:ascii="Times New Roman" w:hAnsi="Times New Roman" w:cs="Times New Roman"/>
          <w:sz w:val="24"/>
          <w:szCs w:val="24"/>
          <w:lang w:eastAsia="en-US" w:bidi="ar-SA"/>
        </w:rPr>
        <w:t>o era LSD, era éxtasis, ¡documéntese!</w:t>
      </w:r>
      <w:r w:rsidR="00397044">
        <w:rPr>
          <w:rFonts w:ascii="Times New Roman" w:hAnsi="Times New Roman" w:cs="Times New Roman"/>
          <w:sz w:val="24"/>
          <w:szCs w:val="24"/>
          <w:lang w:eastAsia="en-US" w:bidi="ar-SA"/>
        </w:rPr>
        <w:t>»</w:t>
      </w:r>
      <w:r w:rsidR="00CD18D1">
        <w:rPr>
          <w:rFonts w:ascii="Times New Roman" w:hAnsi="Times New Roman" w:cs="Times New Roman"/>
          <w:sz w:val="24"/>
          <w:szCs w:val="24"/>
          <w:lang w:eastAsia="en-US" w:bidi="ar-SA"/>
        </w:rPr>
        <w:t xml:space="preserve"> </w:t>
      </w:r>
      <w:r w:rsidR="00CD18D1" w:rsidRPr="00C22857">
        <w:rPr>
          <w:rStyle w:val="nfasis"/>
          <w:rFonts w:ascii="Helvetica" w:hAnsi="Helvetica"/>
          <w:i w:val="0"/>
          <w:iCs w:val="0"/>
          <w:color w:val="3B2617"/>
          <w:sz w:val="23"/>
          <w:szCs w:val="23"/>
          <w:shd w:val="clear" w:color="auto" w:fill="FFFFFF"/>
        </w:rPr>
        <w:t>—</w:t>
      </w:r>
      <w:r w:rsidR="009C7A75">
        <w:rPr>
          <w:rFonts w:ascii="Times New Roman" w:hAnsi="Times New Roman" w:cs="Times New Roman"/>
          <w:sz w:val="24"/>
          <w:szCs w:val="24"/>
          <w:lang w:eastAsia="en-US" w:bidi="ar-SA"/>
        </w:rPr>
        <w:t>s</w:t>
      </w:r>
      <w:r w:rsidR="00F31748" w:rsidRPr="00F31748">
        <w:rPr>
          <w:rFonts w:ascii="Times New Roman" w:hAnsi="Times New Roman" w:cs="Times New Roman"/>
          <w:sz w:val="24"/>
          <w:szCs w:val="24"/>
          <w:lang w:eastAsia="en-US" w:bidi="ar-SA"/>
        </w:rPr>
        <w:t>e ri</w:t>
      </w:r>
      <w:r w:rsidR="00000D71">
        <w:rPr>
          <w:rFonts w:ascii="Times New Roman" w:hAnsi="Times New Roman" w:cs="Times New Roman"/>
          <w:sz w:val="24"/>
          <w:szCs w:val="24"/>
          <w:lang w:eastAsia="en-US" w:bidi="ar-SA"/>
        </w:rPr>
        <w:t>o</w:t>
      </w:r>
      <w:r w:rsidR="00397044">
        <w:rPr>
          <w:rFonts w:ascii="Times New Roman" w:hAnsi="Times New Roman" w:cs="Times New Roman"/>
          <w:sz w:val="24"/>
          <w:szCs w:val="24"/>
          <w:lang w:eastAsia="en-US" w:bidi="ar-SA"/>
        </w:rPr>
        <w:t xml:space="preserve"> </w:t>
      </w:r>
      <w:r w:rsidR="00397044" w:rsidRPr="00C22857">
        <w:rPr>
          <w:rStyle w:val="nfasis"/>
          <w:rFonts w:ascii="Helvetica" w:hAnsi="Helvetica"/>
          <w:i w:val="0"/>
          <w:iCs w:val="0"/>
          <w:color w:val="3B2617"/>
          <w:sz w:val="23"/>
          <w:szCs w:val="23"/>
          <w:shd w:val="clear" w:color="auto" w:fill="FFFFFF"/>
        </w:rPr>
        <w:t>—</w:t>
      </w:r>
      <w:r w:rsidR="00397044">
        <w:rPr>
          <w:rStyle w:val="nfasis"/>
          <w:rFonts w:ascii="Helvetica" w:hAnsi="Helvetica"/>
          <w:i w:val="0"/>
          <w:iCs w:val="0"/>
          <w:color w:val="3B2617"/>
          <w:sz w:val="23"/>
          <w:szCs w:val="23"/>
          <w:shd w:val="clear" w:color="auto" w:fill="FFFFFF"/>
        </w:rPr>
        <w:t>.</w:t>
      </w:r>
      <w:r w:rsidR="007417CF">
        <w:rPr>
          <w:rFonts w:ascii="Times New Roman" w:hAnsi="Times New Roman" w:cs="Times New Roman"/>
          <w:sz w:val="24"/>
          <w:szCs w:val="24"/>
          <w:lang w:eastAsia="en-US" w:bidi="ar-SA"/>
        </w:rPr>
        <w:t xml:space="preserve"> </w:t>
      </w:r>
      <w:r w:rsidR="00397044">
        <w:rPr>
          <w:rFonts w:ascii="Times New Roman" w:hAnsi="Times New Roman" w:cs="Times New Roman"/>
          <w:sz w:val="24"/>
          <w:szCs w:val="24"/>
          <w:lang w:eastAsia="en-US" w:bidi="ar-SA"/>
        </w:rPr>
        <w:t>T</w:t>
      </w:r>
      <w:r w:rsidR="00AD16C0" w:rsidRPr="00AD16C0">
        <w:rPr>
          <w:rFonts w:ascii="Times New Roman" w:hAnsi="Times New Roman" w:cs="Times New Roman"/>
          <w:sz w:val="24"/>
          <w:szCs w:val="24"/>
          <w:lang w:eastAsia="en-US" w:bidi="ar-SA"/>
        </w:rPr>
        <w:t>ambién pod</w:t>
      </w:r>
      <w:r w:rsidR="00F272E9">
        <w:rPr>
          <w:rFonts w:ascii="Times New Roman" w:hAnsi="Times New Roman" w:cs="Times New Roman"/>
          <w:sz w:val="24"/>
          <w:szCs w:val="24"/>
          <w:lang w:eastAsia="en-US" w:bidi="ar-SA"/>
        </w:rPr>
        <w:t xml:space="preserve">ían registrarme </w:t>
      </w:r>
      <w:r w:rsidR="00AD16C0" w:rsidRPr="00AD16C0">
        <w:rPr>
          <w:rFonts w:ascii="Times New Roman" w:hAnsi="Times New Roman" w:cs="Times New Roman"/>
          <w:sz w:val="24"/>
          <w:szCs w:val="24"/>
          <w:lang w:eastAsia="en-US" w:bidi="ar-SA"/>
        </w:rPr>
        <w:t xml:space="preserve">la casa y lo hicieron, joder, me destrozaron los </w:t>
      </w:r>
      <w:r w:rsidR="00283442" w:rsidRPr="002D3A18">
        <w:rPr>
          <w:rFonts w:ascii="Times New Roman" w:hAnsi="Times New Roman" w:cs="Times New Roman"/>
          <w:i/>
          <w:iCs/>
          <w:sz w:val="24"/>
          <w:szCs w:val="24"/>
          <w:lang w:eastAsia="en-US" w:bidi="ar-SA"/>
        </w:rPr>
        <w:t>f</w:t>
      </w:r>
      <w:r w:rsidR="00AD16C0" w:rsidRPr="002D3A18">
        <w:rPr>
          <w:rFonts w:ascii="Times New Roman" w:hAnsi="Times New Roman" w:cs="Times New Roman"/>
          <w:i/>
          <w:iCs/>
          <w:sz w:val="24"/>
          <w:szCs w:val="24"/>
          <w:lang w:eastAsia="en-US" w:bidi="ar-SA"/>
        </w:rPr>
        <w:t>lipper</w:t>
      </w:r>
      <w:r w:rsidR="002D3A18" w:rsidRPr="002D3A18">
        <w:rPr>
          <w:rFonts w:ascii="Times New Roman" w:hAnsi="Times New Roman" w:cs="Times New Roman"/>
          <w:i/>
          <w:iCs/>
          <w:sz w:val="24"/>
          <w:szCs w:val="24"/>
          <w:lang w:eastAsia="en-US" w:bidi="ar-SA"/>
        </w:rPr>
        <w:t>s</w:t>
      </w:r>
      <w:r w:rsidR="00AD16C0" w:rsidRPr="00AD16C0">
        <w:rPr>
          <w:rFonts w:ascii="Times New Roman" w:hAnsi="Times New Roman" w:cs="Times New Roman"/>
          <w:sz w:val="24"/>
          <w:szCs w:val="24"/>
          <w:lang w:eastAsia="en-US" w:bidi="ar-SA"/>
        </w:rPr>
        <w:t xml:space="preserve"> que eran antiguos y valían una pasta, y se los </w:t>
      </w:r>
      <w:r w:rsidR="00AD16C0">
        <w:rPr>
          <w:rFonts w:ascii="Times New Roman" w:hAnsi="Times New Roman" w:cs="Times New Roman"/>
          <w:sz w:val="24"/>
          <w:szCs w:val="24"/>
          <w:lang w:eastAsia="en-US" w:bidi="ar-SA"/>
        </w:rPr>
        <w:t xml:space="preserve">podrían haber </w:t>
      </w:r>
      <w:r w:rsidR="00AD16C0" w:rsidRPr="00AD16C0">
        <w:rPr>
          <w:rFonts w:ascii="Times New Roman" w:hAnsi="Times New Roman" w:cs="Times New Roman"/>
          <w:sz w:val="24"/>
          <w:szCs w:val="24"/>
          <w:lang w:eastAsia="en-US" w:bidi="ar-SA"/>
        </w:rPr>
        <w:t xml:space="preserve">llevado como se llevaron el resto, pero nunca encontraron un papel con lo que yo daba o a quién se lo daba. No soy ningún chivato. Pero </w:t>
      </w:r>
      <w:r w:rsidR="00AD16C0" w:rsidRPr="00F272E9">
        <w:rPr>
          <w:rFonts w:ascii="Times New Roman" w:hAnsi="Times New Roman" w:cs="Times New Roman"/>
          <w:sz w:val="24"/>
          <w:szCs w:val="24"/>
          <w:lang w:eastAsia="en-US" w:bidi="ar-SA"/>
        </w:rPr>
        <w:t xml:space="preserve">en primera instancia me </w:t>
      </w:r>
      <w:r w:rsidR="00845FCE">
        <w:rPr>
          <w:rFonts w:ascii="Times New Roman" w:hAnsi="Times New Roman" w:cs="Times New Roman"/>
          <w:sz w:val="24"/>
          <w:szCs w:val="24"/>
          <w:lang w:eastAsia="en-US" w:bidi="ar-SA"/>
        </w:rPr>
        <w:t>c</w:t>
      </w:r>
      <w:r w:rsidR="00D82960">
        <w:rPr>
          <w:rFonts w:ascii="Times New Roman" w:hAnsi="Times New Roman" w:cs="Times New Roman"/>
          <w:sz w:val="24"/>
          <w:szCs w:val="24"/>
          <w:lang w:eastAsia="en-US" w:bidi="ar-SA"/>
        </w:rPr>
        <w:t xml:space="preserve">ondenaron </w:t>
      </w:r>
      <w:r w:rsidR="00AD16C0" w:rsidRPr="00F272E9">
        <w:rPr>
          <w:rFonts w:ascii="Times New Roman" w:hAnsi="Times New Roman" w:cs="Times New Roman"/>
          <w:sz w:val="24"/>
          <w:szCs w:val="24"/>
          <w:lang w:eastAsia="en-US" w:bidi="ar-SA"/>
        </w:rPr>
        <w:t>por asociación y tráfico internacional. En el recurso me</w:t>
      </w:r>
      <w:r w:rsidR="00AD16C0" w:rsidRPr="00AD16C0">
        <w:rPr>
          <w:rFonts w:ascii="Times New Roman" w:hAnsi="Times New Roman" w:cs="Times New Roman"/>
          <w:sz w:val="24"/>
          <w:szCs w:val="24"/>
          <w:lang w:eastAsia="en-US" w:bidi="ar-SA"/>
        </w:rPr>
        <w:t xml:space="preserve"> rebajaron la pena porque me quitaron la asociación.</w:t>
      </w:r>
      <w:r w:rsidR="0065086A">
        <w:rPr>
          <w:rFonts w:ascii="Times New Roman" w:hAnsi="Times New Roman" w:cs="Times New Roman"/>
          <w:sz w:val="24"/>
          <w:szCs w:val="24"/>
          <w:lang w:eastAsia="en-US" w:bidi="ar-SA"/>
        </w:rPr>
        <w:t xml:space="preserve"> </w:t>
      </w:r>
      <w:r w:rsidR="00AD16C0" w:rsidRPr="00AD16C0">
        <w:rPr>
          <w:rFonts w:ascii="Times New Roman" w:hAnsi="Times New Roman" w:cs="Times New Roman"/>
          <w:sz w:val="24"/>
          <w:szCs w:val="24"/>
          <w:lang w:eastAsia="en-US" w:bidi="ar-SA"/>
        </w:rPr>
        <w:t xml:space="preserve">Estuve ocho años en la trena y luego </w:t>
      </w:r>
      <w:r w:rsidR="00AD16C0" w:rsidRPr="00F272E9">
        <w:rPr>
          <w:rFonts w:ascii="Times New Roman" w:hAnsi="Times New Roman" w:cs="Times New Roman"/>
          <w:sz w:val="24"/>
          <w:szCs w:val="24"/>
          <w:lang w:eastAsia="en-US" w:bidi="ar-SA"/>
        </w:rPr>
        <w:lastRenderedPageBreak/>
        <w:t>libertad condicional.</w:t>
      </w:r>
      <w:r w:rsidR="005944B2">
        <w:rPr>
          <w:rFonts w:ascii="Times New Roman" w:hAnsi="Times New Roman" w:cs="Times New Roman"/>
          <w:sz w:val="24"/>
          <w:szCs w:val="24"/>
          <w:lang w:eastAsia="en-US" w:bidi="ar-SA"/>
        </w:rPr>
        <w:t xml:space="preserve"> Ya llevo fuera dos años</w:t>
      </w:r>
      <w:r w:rsidR="00AD16C0" w:rsidRPr="00AD16C0">
        <w:rPr>
          <w:rFonts w:ascii="Times New Roman" w:hAnsi="Times New Roman" w:cs="Times New Roman"/>
          <w:sz w:val="24"/>
          <w:szCs w:val="24"/>
          <w:lang w:eastAsia="en-US" w:bidi="ar-SA"/>
        </w:rPr>
        <w:t>.</w:t>
      </w:r>
    </w:p>
    <w:p w14:paraId="61B5B3AD" w14:textId="29F1B270" w:rsidR="004B1098"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AD16C0" w:rsidRPr="00AD16C0">
        <w:rPr>
          <w:rFonts w:ascii="Times New Roman" w:hAnsi="Times New Roman" w:cs="Times New Roman"/>
          <w:sz w:val="24"/>
          <w:szCs w:val="24"/>
          <w:lang w:eastAsia="en-US" w:bidi="ar-SA"/>
        </w:rPr>
        <w:t>¿Y cómo te</w:t>
      </w:r>
      <w:r w:rsidR="00D35933">
        <w:rPr>
          <w:rFonts w:ascii="Times New Roman" w:hAnsi="Times New Roman" w:cs="Times New Roman"/>
          <w:sz w:val="24"/>
          <w:szCs w:val="24"/>
          <w:lang w:eastAsia="en-US" w:bidi="ar-SA"/>
        </w:rPr>
        <w:t xml:space="preserve"> va</w:t>
      </w:r>
      <w:r w:rsidR="00AD16C0" w:rsidRPr="00AD16C0">
        <w:rPr>
          <w:rFonts w:ascii="Times New Roman" w:hAnsi="Times New Roman" w:cs="Times New Roman"/>
          <w:sz w:val="24"/>
          <w:szCs w:val="24"/>
          <w:lang w:eastAsia="en-US" w:bidi="ar-SA"/>
        </w:rPr>
        <w:t>?</w:t>
      </w:r>
    </w:p>
    <w:p w14:paraId="65B4042C" w14:textId="1A2F19AB" w:rsidR="00B24990" w:rsidRPr="00B24990"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24990" w:rsidRPr="00B24990">
        <w:rPr>
          <w:rFonts w:ascii="Times New Roman" w:hAnsi="Times New Roman" w:cs="Times New Roman"/>
          <w:sz w:val="24"/>
          <w:szCs w:val="24"/>
          <w:lang w:eastAsia="en-US" w:bidi="ar-SA"/>
        </w:rPr>
        <w:t xml:space="preserve">No muy bien. Tengo una pensión de invalidez y vivo con mi hermana. Pero, Trafficante, si me dan una oportunidad me agarro a ella. ¿Qué más me da? ¿Tengo algo que perder? No, tío. ¿Tienes algo </w:t>
      </w:r>
      <w:r w:rsidR="00AA6AAC">
        <w:rPr>
          <w:rFonts w:ascii="Times New Roman" w:hAnsi="Times New Roman" w:cs="Times New Roman"/>
          <w:sz w:val="24"/>
          <w:szCs w:val="24"/>
          <w:lang w:eastAsia="en-US" w:bidi="ar-SA"/>
        </w:rPr>
        <w:t>que ofrecerme</w:t>
      </w:r>
      <w:r w:rsidR="00B24990" w:rsidRPr="00B24990">
        <w:rPr>
          <w:rFonts w:ascii="Times New Roman" w:hAnsi="Times New Roman" w:cs="Times New Roman"/>
          <w:sz w:val="24"/>
          <w:szCs w:val="24"/>
          <w:lang w:eastAsia="en-US" w:bidi="ar-SA"/>
        </w:rPr>
        <w:t>? Porque veo que estás de vuelta</w:t>
      </w:r>
      <w:r>
        <w:rPr>
          <w:rFonts w:ascii="Times New Roman" w:hAnsi="Times New Roman" w:cs="Times New Roman"/>
          <w:sz w:val="24"/>
          <w:szCs w:val="24"/>
          <w:lang w:eastAsia="en-US" w:bidi="ar-SA"/>
        </w:rPr>
        <w:t>.</w:t>
      </w:r>
    </w:p>
    <w:p w14:paraId="461109B7" w14:textId="712488A4" w:rsidR="00B24990" w:rsidRPr="00B24990"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24990" w:rsidRPr="00B24990">
        <w:rPr>
          <w:rFonts w:ascii="Times New Roman" w:hAnsi="Times New Roman" w:cs="Times New Roman"/>
          <w:sz w:val="24"/>
          <w:szCs w:val="24"/>
          <w:lang w:eastAsia="en-US" w:bidi="ar-SA"/>
        </w:rPr>
        <w:t>Me he retirado, Alfredo</w:t>
      </w:r>
      <w:r>
        <w:rPr>
          <w:rFonts w:ascii="Times New Roman" w:hAnsi="Times New Roman" w:cs="Times New Roman"/>
          <w:sz w:val="24"/>
          <w:szCs w:val="24"/>
          <w:lang w:eastAsia="en-US" w:bidi="ar-SA"/>
        </w:rPr>
        <w:t>.</w:t>
      </w:r>
    </w:p>
    <w:p w14:paraId="586B7E6C" w14:textId="469F5C5D" w:rsidR="00612D52"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B24990" w:rsidRPr="00B24990">
        <w:rPr>
          <w:rFonts w:ascii="Times New Roman" w:hAnsi="Times New Roman" w:cs="Times New Roman"/>
          <w:sz w:val="24"/>
          <w:szCs w:val="24"/>
          <w:lang w:eastAsia="en-US" w:bidi="ar-SA"/>
        </w:rPr>
        <w:t xml:space="preserve">Ya me lo imaginaba. Has hecho bien. Ya no merece la pena. Algún día cogeré un </w:t>
      </w:r>
      <w:r w:rsidR="00F272E9">
        <w:rPr>
          <w:rFonts w:ascii="Times New Roman" w:hAnsi="Times New Roman" w:cs="Times New Roman"/>
          <w:sz w:val="24"/>
          <w:szCs w:val="24"/>
          <w:lang w:eastAsia="en-US" w:bidi="ar-SA"/>
        </w:rPr>
        <w:t xml:space="preserve">cartucho </w:t>
      </w:r>
      <w:r w:rsidR="00B24990" w:rsidRPr="00B24990">
        <w:rPr>
          <w:rFonts w:ascii="Times New Roman" w:hAnsi="Times New Roman" w:cs="Times New Roman"/>
          <w:sz w:val="24"/>
          <w:szCs w:val="24"/>
          <w:lang w:eastAsia="en-US" w:bidi="ar-SA"/>
        </w:rPr>
        <w:t>de dinamita y entraré en el banco. Si me dan el dinero bien, si no me volaré a mí mismo y a todos los cabrones que me rodean</w:t>
      </w:r>
      <w:r>
        <w:rPr>
          <w:rFonts w:ascii="Times New Roman" w:hAnsi="Times New Roman" w:cs="Times New Roman"/>
          <w:sz w:val="24"/>
          <w:szCs w:val="24"/>
          <w:lang w:eastAsia="en-US" w:bidi="ar-SA"/>
        </w:rPr>
        <w:t>.</w:t>
      </w:r>
    </w:p>
    <w:p w14:paraId="640537D7" w14:textId="333898A5" w:rsidR="00D35933" w:rsidRDefault="00B24990" w:rsidP="009203EC">
      <w:pPr>
        <w:spacing w:line="360" w:lineRule="auto"/>
        <w:jc w:val="both"/>
        <w:rPr>
          <w:rFonts w:ascii="Times New Roman" w:hAnsi="Times New Roman" w:cs="Times New Roman"/>
          <w:sz w:val="24"/>
          <w:szCs w:val="24"/>
          <w:lang w:eastAsia="en-US" w:bidi="ar-SA"/>
        </w:rPr>
      </w:pPr>
      <w:r w:rsidRPr="00B24990">
        <w:rPr>
          <w:rFonts w:ascii="Times New Roman" w:hAnsi="Times New Roman" w:cs="Times New Roman"/>
          <w:sz w:val="24"/>
          <w:szCs w:val="24"/>
          <w:lang w:eastAsia="en-US" w:bidi="ar-SA"/>
        </w:rPr>
        <w:t>Las putas habían dejado de bailar e intentaban sacar a los dos borrachos. Uno de ellos no parecía que se quisiese ir, pero el otro ya estaba</w:t>
      </w:r>
      <w:r w:rsidR="002F5126">
        <w:rPr>
          <w:rFonts w:ascii="Times New Roman" w:hAnsi="Times New Roman" w:cs="Times New Roman"/>
          <w:sz w:val="24"/>
          <w:szCs w:val="24"/>
          <w:lang w:eastAsia="en-US" w:bidi="ar-SA"/>
        </w:rPr>
        <w:t xml:space="preserve"> como una cuba y era pan comido</w:t>
      </w:r>
      <w:r w:rsidRPr="00B24990">
        <w:rPr>
          <w:rFonts w:ascii="Times New Roman" w:hAnsi="Times New Roman" w:cs="Times New Roman"/>
          <w:sz w:val="24"/>
          <w:szCs w:val="24"/>
          <w:lang w:eastAsia="en-US" w:bidi="ar-SA"/>
        </w:rPr>
        <w:t>.</w:t>
      </w:r>
    </w:p>
    <w:p w14:paraId="5BD190B1" w14:textId="3215C436" w:rsidR="003B4FA6" w:rsidRPr="003B4FA6" w:rsidRDefault="003B4FA6" w:rsidP="009203EC">
      <w:pPr>
        <w:spacing w:line="360" w:lineRule="auto"/>
        <w:jc w:val="both"/>
        <w:rPr>
          <w:rFonts w:ascii="Times New Roman" w:hAnsi="Times New Roman" w:cs="Times New Roman"/>
          <w:sz w:val="24"/>
          <w:szCs w:val="24"/>
          <w:lang w:eastAsia="en-US" w:bidi="ar-SA"/>
        </w:rPr>
      </w:pPr>
      <w:r w:rsidRPr="003B4FA6">
        <w:rPr>
          <w:rFonts w:ascii="Times New Roman" w:hAnsi="Times New Roman" w:cs="Times New Roman"/>
          <w:sz w:val="24"/>
          <w:szCs w:val="24"/>
          <w:lang w:eastAsia="en-US" w:bidi="ar-SA"/>
        </w:rPr>
        <w:t>La pregunta me quemaba por dentro. Me dije: Traf</w:t>
      </w:r>
      <w:r w:rsidR="0066365E">
        <w:rPr>
          <w:rFonts w:ascii="Times New Roman" w:hAnsi="Times New Roman" w:cs="Times New Roman"/>
          <w:sz w:val="24"/>
          <w:szCs w:val="24"/>
          <w:lang w:eastAsia="en-US" w:bidi="ar-SA"/>
        </w:rPr>
        <w:t>f</w:t>
      </w:r>
      <w:r w:rsidRPr="003B4FA6">
        <w:rPr>
          <w:rFonts w:ascii="Times New Roman" w:hAnsi="Times New Roman" w:cs="Times New Roman"/>
          <w:sz w:val="24"/>
          <w:szCs w:val="24"/>
          <w:lang w:eastAsia="en-US" w:bidi="ar-SA"/>
        </w:rPr>
        <w:t xml:space="preserve">icante, tienes </w:t>
      </w:r>
      <w:r w:rsidR="0008042B">
        <w:rPr>
          <w:rFonts w:ascii="Times New Roman" w:hAnsi="Times New Roman" w:cs="Times New Roman"/>
          <w:sz w:val="24"/>
          <w:szCs w:val="24"/>
          <w:lang w:eastAsia="en-US" w:bidi="ar-SA"/>
        </w:rPr>
        <w:t xml:space="preserve">otros </w:t>
      </w:r>
      <w:r w:rsidRPr="003B4FA6">
        <w:rPr>
          <w:rFonts w:ascii="Times New Roman" w:hAnsi="Times New Roman" w:cs="Times New Roman"/>
          <w:sz w:val="24"/>
          <w:szCs w:val="24"/>
          <w:lang w:eastAsia="en-US" w:bidi="ar-SA"/>
        </w:rPr>
        <w:t>problemas, déjalo ya. Pero después de darle más vueltas, no pude contenerme.</w:t>
      </w:r>
    </w:p>
    <w:p w14:paraId="11A8BA7C" w14:textId="339D3CFD" w:rsidR="003B4FA6" w:rsidRP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08042B" w:rsidRPr="003B4FA6">
        <w:rPr>
          <w:rFonts w:ascii="Times New Roman" w:hAnsi="Times New Roman" w:cs="Times New Roman"/>
          <w:sz w:val="24"/>
          <w:szCs w:val="24"/>
          <w:lang w:eastAsia="en-US" w:bidi="ar-SA"/>
        </w:rPr>
        <w:t>Oye</w:t>
      </w:r>
      <w:r w:rsidR="003B4FA6" w:rsidRPr="003B4FA6">
        <w:rPr>
          <w:rFonts w:ascii="Times New Roman" w:hAnsi="Times New Roman" w:cs="Times New Roman"/>
          <w:sz w:val="24"/>
          <w:szCs w:val="24"/>
          <w:lang w:eastAsia="en-US" w:bidi="ar-SA"/>
        </w:rPr>
        <w:t>, Alfredo, ¿has vuelto a ver a Max?</w:t>
      </w:r>
    </w:p>
    <w:p w14:paraId="1106D4E8" w14:textId="5C077821" w:rsidR="003B4FA6" w:rsidRP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B4FA6" w:rsidRPr="003B4FA6">
        <w:rPr>
          <w:rFonts w:ascii="Times New Roman" w:hAnsi="Times New Roman" w:cs="Times New Roman"/>
          <w:sz w:val="24"/>
          <w:szCs w:val="24"/>
          <w:lang w:eastAsia="en-US" w:bidi="ar-SA"/>
        </w:rPr>
        <w:t xml:space="preserve">En el </w:t>
      </w:r>
      <w:r w:rsidR="002F5126">
        <w:rPr>
          <w:rFonts w:ascii="Times New Roman" w:hAnsi="Times New Roman" w:cs="Times New Roman"/>
          <w:sz w:val="24"/>
          <w:szCs w:val="24"/>
          <w:lang w:eastAsia="en-US" w:bidi="ar-SA"/>
        </w:rPr>
        <w:t>dos</w:t>
      </w:r>
      <w:r>
        <w:rPr>
          <w:rFonts w:ascii="Times New Roman" w:hAnsi="Times New Roman" w:cs="Times New Roman"/>
          <w:sz w:val="24"/>
          <w:szCs w:val="24"/>
          <w:lang w:eastAsia="en-US" w:bidi="ar-SA"/>
        </w:rPr>
        <w:t xml:space="preserve"> </w:t>
      </w:r>
      <w:r w:rsidRPr="00C22857">
        <w:rPr>
          <w:rStyle w:val="nfasis"/>
          <w:rFonts w:ascii="Helvetica" w:hAnsi="Helvetica"/>
          <w:i w:val="0"/>
          <w:iCs w:val="0"/>
          <w:color w:val="3B2617"/>
          <w:sz w:val="23"/>
          <w:szCs w:val="23"/>
          <w:shd w:val="clear" w:color="auto" w:fill="FFFFFF"/>
        </w:rPr>
        <w:t>—</w:t>
      </w:r>
      <w:r>
        <w:rPr>
          <w:rFonts w:ascii="Times New Roman" w:hAnsi="Times New Roman" w:cs="Times New Roman"/>
          <w:sz w:val="24"/>
          <w:szCs w:val="24"/>
          <w:lang w:eastAsia="en-US" w:bidi="ar-SA"/>
        </w:rPr>
        <w:t>e</w:t>
      </w:r>
      <w:r w:rsidR="003B4FA6" w:rsidRPr="003B4FA6">
        <w:rPr>
          <w:rFonts w:ascii="Times New Roman" w:hAnsi="Times New Roman" w:cs="Times New Roman"/>
          <w:sz w:val="24"/>
          <w:szCs w:val="24"/>
          <w:lang w:eastAsia="en-US" w:bidi="ar-SA"/>
        </w:rPr>
        <w:t xml:space="preserve">l </w:t>
      </w:r>
      <w:r w:rsidR="002F5126">
        <w:rPr>
          <w:rFonts w:ascii="Times New Roman" w:hAnsi="Times New Roman" w:cs="Times New Roman"/>
          <w:sz w:val="24"/>
          <w:szCs w:val="24"/>
          <w:lang w:eastAsia="en-US" w:bidi="ar-SA"/>
        </w:rPr>
        <w:t xml:space="preserve">dos </w:t>
      </w:r>
      <w:r w:rsidR="003B4FA6" w:rsidRPr="003B4FA6">
        <w:rPr>
          <w:rFonts w:ascii="Times New Roman" w:hAnsi="Times New Roman" w:cs="Times New Roman"/>
          <w:sz w:val="24"/>
          <w:szCs w:val="24"/>
          <w:lang w:eastAsia="en-US" w:bidi="ar-SA"/>
        </w:rPr>
        <w:t xml:space="preserve">es la </w:t>
      </w:r>
      <w:r w:rsidR="0008042B" w:rsidRPr="003B4FA6">
        <w:rPr>
          <w:rFonts w:ascii="Times New Roman" w:hAnsi="Times New Roman" w:cs="Times New Roman"/>
          <w:sz w:val="24"/>
          <w:szCs w:val="24"/>
          <w:lang w:eastAsia="en-US" w:bidi="ar-SA"/>
        </w:rPr>
        <w:t>cárcel</w:t>
      </w:r>
      <w:r w:rsidR="003B4FA6" w:rsidRPr="003B4FA6">
        <w:rPr>
          <w:rFonts w:ascii="Times New Roman" w:hAnsi="Times New Roman" w:cs="Times New Roman"/>
          <w:sz w:val="24"/>
          <w:szCs w:val="24"/>
          <w:lang w:eastAsia="en-US" w:bidi="ar-SA"/>
        </w:rPr>
        <w:t xml:space="preserve"> de San Vittore, por el número de la calle.</w:t>
      </w:r>
    </w:p>
    <w:p w14:paraId="4E22820D" w14:textId="168F9B61" w:rsidR="003B4FA6" w:rsidRP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B4FA6" w:rsidRPr="003B4FA6">
        <w:rPr>
          <w:rFonts w:ascii="Times New Roman" w:hAnsi="Times New Roman" w:cs="Times New Roman"/>
          <w:sz w:val="24"/>
          <w:szCs w:val="24"/>
          <w:lang w:eastAsia="en-US" w:bidi="ar-SA"/>
        </w:rPr>
        <w:t>¿L</w:t>
      </w:r>
      <w:r w:rsidR="00287ED0">
        <w:rPr>
          <w:rFonts w:ascii="Times New Roman" w:hAnsi="Times New Roman" w:cs="Times New Roman"/>
          <w:sz w:val="24"/>
          <w:szCs w:val="24"/>
          <w:lang w:eastAsia="en-US" w:bidi="ar-SA"/>
        </w:rPr>
        <w:t>e</w:t>
      </w:r>
      <w:r w:rsidR="003B4FA6" w:rsidRPr="003B4FA6">
        <w:rPr>
          <w:rFonts w:ascii="Times New Roman" w:hAnsi="Times New Roman" w:cs="Times New Roman"/>
          <w:sz w:val="24"/>
          <w:szCs w:val="24"/>
          <w:lang w:eastAsia="en-US" w:bidi="ar-SA"/>
        </w:rPr>
        <w:t xml:space="preserve"> habían detenido?</w:t>
      </w:r>
    </w:p>
    <w:p w14:paraId="1CE4084A" w14:textId="428949C5" w:rsidR="003B4FA6" w:rsidRP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B4FA6" w:rsidRPr="003B4FA6">
        <w:rPr>
          <w:rFonts w:ascii="Times New Roman" w:hAnsi="Times New Roman" w:cs="Times New Roman"/>
          <w:sz w:val="24"/>
          <w:szCs w:val="24"/>
          <w:lang w:eastAsia="en-US" w:bidi="ar-SA"/>
        </w:rPr>
        <w:t>¿No lo sabes? Sí, corrió el rumor de que os habíais peleado.</w:t>
      </w:r>
    </w:p>
    <w:p w14:paraId="731EB102" w14:textId="1C3E9365" w:rsidR="003B4FA6" w:rsidRP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B4FA6" w:rsidRPr="00114123">
        <w:rPr>
          <w:rFonts w:ascii="Times New Roman" w:hAnsi="Times New Roman" w:cs="Times New Roman"/>
          <w:i/>
          <w:iCs/>
          <w:sz w:val="24"/>
          <w:szCs w:val="24"/>
          <w:lang w:eastAsia="en-US" w:bidi="ar-SA"/>
        </w:rPr>
        <w:t>Peleado</w:t>
      </w:r>
      <w:r w:rsidR="003B4FA6" w:rsidRPr="003B4FA6">
        <w:rPr>
          <w:rFonts w:ascii="Times New Roman" w:hAnsi="Times New Roman" w:cs="Times New Roman"/>
          <w:sz w:val="24"/>
          <w:szCs w:val="24"/>
          <w:lang w:eastAsia="en-US" w:bidi="ar-SA"/>
        </w:rPr>
        <w:t xml:space="preserve"> no es la palabra adecuada, pero sigue</w:t>
      </w:r>
      <w:r>
        <w:rPr>
          <w:rFonts w:ascii="Times New Roman" w:hAnsi="Times New Roman" w:cs="Times New Roman"/>
          <w:sz w:val="24"/>
          <w:szCs w:val="24"/>
          <w:lang w:eastAsia="en-US" w:bidi="ar-SA"/>
        </w:rPr>
        <w:t>.</w:t>
      </w:r>
    </w:p>
    <w:p w14:paraId="7B79876B" w14:textId="2498B4C5" w:rsidR="003B4FA6" w:rsidRP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F5126">
        <w:rPr>
          <w:rFonts w:ascii="Times New Roman" w:hAnsi="Times New Roman" w:cs="Times New Roman"/>
          <w:sz w:val="24"/>
          <w:szCs w:val="24"/>
          <w:lang w:eastAsia="en-US" w:bidi="ar-SA"/>
        </w:rPr>
        <w:t>Estaba un poco ido</w:t>
      </w:r>
      <w:r w:rsidR="003B4FA6" w:rsidRPr="003B4FA6">
        <w:rPr>
          <w:rFonts w:ascii="Times New Roman" w:hAnsi="Times New Roman" w:cs="Times New Roman"/>
          <w:sz w:val="24"/>
          <w:szCs w:val="24"/>
          <w:lang w:eastAsia="en-US" w:bidi="ar-SA"/>
        </w:rPr>
        <w:t>, ya sabes</w:t>
      </w:r>
      <w:r w:rsidR="003F6D5A">
        <w:rPr>
          <w:rFonts w:ascii="Times New Roman" w:hAnsi="Times New Roman" w:cs="Times New Roman"/>
          <w:sz w:val="24"/>
          <w:szCs w:val="24"/>
          <w:lang w:eastAsia="en-US" w:bidi="ar-SA"/>
        </w:rPr>
        <w:t>, era un yonqui</w:t>
      </w:r>
      <w:r w:rsidR="003B4FA6" w:rsidRPr="003B4FA6">
        <w:rPr>
          <w:rFonts w:ascii="Times New Roman" w:hAnsi="Times New Roman" w:cs="Times New Roman"/>
          <w:sz w:val="24"/>
          <w:szCs w:val="24"/>
          <w:lang w:eastAsia="en-US" w:bidi="ar-SA"/>
        </w:rPr>
        <w:t xml:space="preserve">, pero supongo que </w:t>
      </w:r>
      <w:r w:rsidR="008A1B4D">
        <w:rPr>
          <w:rFonts w:ascii="Times New Roman" w:hAnsi="Times New Roman" w:cs="Times New Roman"/>
          <w:sz w:val="24"/>
          <w:szCs w:val="24"/>
          <w:lang w:eastAsia="en-US" w:bidi="ar-SA"/>
        </w:rPr>
        <w:t xml:space="preserve">lo había </w:t>
      </w:r>
      <w:r w:rsidR="003F6D5A">
        <w:rPr>
          <w:rFonts w:ascii="Times New Roman" w:hAnsi="Times New Roman" w:cs="Times New Roman"/>
          <w:sz w:val="24"/>
          <w:szCs w:val="24"/>
          <w:lang w:eastAsia="en-US" w:bidi="ar-SA"/>
        </w:rPr>
        <w:t xml:space="preserve">sido </w:t>
      </w:r>
      <w:r w:rsidR="008A1B4D">
        <w:rPr>
          <w:rFonts w:ascii="Times New Roman" w:hAnsi="Times New Roman" w:cs="Times New Roman"/>
          <w:sz w:val="24"/>
          <w:szCs w:val="24"/>
          <w:lang w:eastAsia="en-US" w:bidi="ar-SA"/>
        </w:rPr>
        <w:t>siempre</w:t>
      </w:r>
      <w:r w:rsidR="003B4FA6" w:rsidRPr="003B4FA6">
        <w:rPr>
          <w:rFonts w:ascii="Times New Roman" w:hAnsi="Times New Roman" w:cs="Times New Roman"/>
          <w:sz w:val="24"/>
          <w:szCs w:val="24"/>
          <w:lang w:eastAsia="en-US" w:bidi="ar-SA"/>
        </w:rPr>
        <w:t>. Y después de que le</w:t>
      </w:r>
      <w:r w:rsidR="004E12D6">
        <w:rPr>
          <w:rFonts w:ascii="Times New Roman" w:hAnsi="Times New Roman" w:cs="Times New Roman"/>
          <w:sz w:val="24"/>
          <w:szCs w:val="24"/>
          <w:lang w:eastAsia="en-US" w:bidi="ar-SA"/>
        </w:rPr>
        <w:t xml:space="preserve"> pegaran una paliza</w:t>
      </w:r>
      <w:r w:rsidR="003B4FA6" w:rsidRPr="003B4FA6">
        <w:rPr>
          <w:rFonts w:ascii="Times New Roman" w:hAnsi="Times New Roman" w:cs="Times New Roman"/>
          <w:sz w:val="24"/>
          <w:szCs w:val="24"/>
          <w:lang w:eastAsia="en-US" w:bidi="ar-SA"/>
        </w:rPr>
        <w:t>...</w:t>
      </w:r>
    </w:p>
    <w:p w14:paraId="27649848" w14:textId="7BD98164" w:rsidR="00B24990"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3B4FA6" w:rsidRPr="003B4FA6">
        <w:rPr>
          <w:rFonts w:ascii="Times New Roman" w:hAnsi="Times New Roman" w:cs="Times New Roman"/>
          <w:sz w:val="24"/>
          <w:szCs w:val="24"/>
          <w:lang w:eastAsia="en-US" w:bidi="ar-SA"/>
        </w:rPr>
        <w:t>Pensé que habías sido tú</w:t>
      </w:r>
      <w:r>
        <w:rPr>
          <w:rFonts w:ascii="Times New Roman" w:hAnsi="Times New Roman" w:cs="Times New Roman"/>
          <w:sz w:val="24"/>
          <w:szCs w:val="24"/>
          <w:lang w:eastAsia="en-US" w:bidi="ar-SA"/>
        </w:rPr>
        <w:t>.</w:t>
      </w:r>
    </w:p>
    <w:p w14:paraId="185AAB0A" w14:textId="3EE8D2A5" w:rsidR="003B4FA6"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2918C9" w:rsidRPr="002918C9">
        <w:rPr>
          <w:rFonts w:ascii="Times New Roman" w:hAnsi="Times New Roman" w:cs="Times New Roman"/>
          <w:sz w:val="24"/>
          <w:szCs w:val="24"/>
          <w:lang w:eastAsia="en-US" w:bidi="ar-SA"/>
        </w:rPr>
        <w:t>Qué va. Tú habías pagado por él y yo me había</w:t>
      </w:r>
      <w:r w:rsidR="00626AF8">
        <w:rPr>
          <w:rFonts w:ascii="Times New Roman" w:hAnsi="Times New Roman" w:cs="Times New Roman"/>
          <w:sz w:val="24"/>
          <w:szCs w:val="24"/>
          <w:lang w:eastAsia="en-US" w:bidi="ar-SA"/>
        </w:rPr>
        <w:t xml:space="preserve"> </w:t>
      </w:r>
      <w:r w:rsidR="002918C9" w:rsidRPr="00626AF8">
        <w:rPr>
          <w:rFonts w:ascii="Times New Roman" w:hAnsi="Times New Roman" w:cs="Times New Roman"/>
          <w:sz w:val="24"/>
          <w:szCs w:val="24"/>
          <w:lang w:eastAsia="en-US" w:bidi="ar-SA"/>
        </w:rPr>
        <w:t xml:space="preserve">quedado tranquilo. Pero yo también había dejado de proveerle y él se lió con alguien que no le </w:t>
      </w:r>
      <w:r w:rsidR="009D4D84" w:rsidRPr="00626AF8">
        <w:rPr>
          <w:rFonts w:ascii="Times New Roman" w:hAnsi="Times New Roman" w:cs="Times New Roman"/>
          <w:sz w:val="24"/>
          <w:szCs w:val="24"/>
          <w:lang w:eastAsia="en-US" w:bidi="ar-SA"/>
        </w:rPr>
        <w:t>advirtió</w:t>
      </w:r>
      <w:r w:rsidR="00626AF8" w:rsidRPr="00626AF8">
        <w:rPr>
          <w:rFonts w:ascii="Times New Roman" w:hAnsi="Times New Roman" w:cs="Times New Roman"/>
          <w:sz w:val="24"/>
          <w:szCs w:val="24"/>
          <w:lang w:eastAsia="en-US" w:bidi="ar-SA"/>
        </w:rPr>
        <w:t xml:space="preserve"> del peligro</w:t>
      </w:r>
      <w:r w:rsidR="002918C9" w:rsidRPr="002918C9">
        <w:rPr>
          <w:rFonts w:ascii="Times New Roman" w:hAnsi="Times New Roman" w:cs="Times New Roman"/>
          <w:sz w:val="24"/>
          <w:szCs w:val="24"/>
          <w:lang w:eastAsia="en-US" w:bidi="ar-SA"/>
        </w:rPr>
        <w:t xml:space="preserve">. Estuvo tranquilo un tiempo, luego </w:t>
      </w:r>
      <w:r w:rsidR="002918C9" w:rsidRPr="00114123">
        <w:rPr>
          <w:rFonts w:ascii="Times New Roman" w:hAnsi="Times New Roman" w:cs="Times New Roman"/>
          <w:sz w:val="24"/>
          <w:szCs w:val="24"/>
          <w:lang w:eastAsia="en-US" w:bidi="ar-SA"/>
        </w:rPr>
        <w:t xml:space="preserve">empezó a hacer </w:t>
      </w:r>
      <w:r w:rsidR="004E12D6" w:rsidRPr="00114123">
        <w:rPr>
          <w:rFonts w:ascii="Times New Roman" w:hAnsi="Times New Roman" w:cs="Times New Roman"/>
          <w:sz w:val="24"/>
          <w:szCs w:val="24"/>
          <w:lang w:eastAsia="en-US" w:bidi="ar-SA"/>
        </w:rPr>
        <w:t xml:space="preserve">gilipolleces </w:t>
      </w:r>
      <w:r w:rsidR="002918C9" w:rsidRPr="00114123">
        <w:rPr>
          <w:rFonts w:ascii="Times New Roman" w:hAnsi="Times New Roman" w:cs="Times New Roman"/>
          <w:sz w:val="24"/>
          <w:szCs w:val="24"/>
          <w:lang w:eastAsia="en-US" w:bidi="ar-SA"/>
        </w:rPr>
        <w:t xml:space="preserve">otra vez y en ese momento... entraba y salía de la </w:t>
      </w:r>
      <w:commentRangeStart w:id="59"/>
      <w:r w:rsidR="002918C9" w:rsidRPr="00114123">
        <w:rPr>
          <w:rFonts w:ascii="Times New Roman" w:hAnsi="Times New Roman" w:cs="Times New Roman"/>
          <w:sz w:val="24"/>
          <w:szCs w:val="24"/>
          <w:lang w:eastAsia="en-US" w:bidi="ar-SA"/>
        </w:rPr>
        <w:t>Serie A como el Atalanta</w:t>
      </w:r>
      <w:commentRangeEnd w:id="59"/>
      <w:r w:rsidR="00594C9E">
        <w:rPr>
          <w:rStyle w:val="Refdecomentario"/>
        </w:rPr>
        <w:commentReference w:id="59"/>
      </w:r>
      <w:r w:rsidR="002918C9" w:rsidRPr="00114123">
        <w:rPr>
          <w:rFonts w:ascii="Times New Roman" w:hAnsi="Times New Roman" w:cs="Times New Roman"/>
          <w:sz w:val="24"/>
          <w:szCs w:val="24"/>
          <w:lang w:eastAsia="en-US" w:bidi="ar-SA"/>
        </w:rPr>
        <w:t xml:space="preserve">. Solía </w:t>
      </w:r>
      <w:r w:rsidR="00DC6AAF">
        <w:rPr>
          <w:rFonts w:ascii="Times New Roman" w:hAnsi="Times New Roman" w:cs="Times New Roman"/>
          <w:sz w:val="24"/>
          <w:szCs w:val="24"/>
          <w:lang w:eastAsia="en-US" w:bidi="ar-SA"/>
        </w:rPr>
        <w:t xml:space="preserve">atracar </w:t>
      </w:r>
      <w:r w:rsidR="002918C9" w:rsidRPr="00114123">
        <w:rPr>
          <w:rFonts w:ascii="Times New Roman" w:hAnsi="Times New Roman" w:cs="Times New Roman"/>
          <w:sz w:val="24"/>
          <w:szCs w:val="24"/>
          <w:lang w:eastAsia="en-US" w:bidi="ar-SA"/>
        </w:rPr>
        <w:t>farmacias, cosas de</w:t>
      </w:r>
      <w:r w:rsidR="00201841" w:rsidRPr="00114123">
        <w:rPr>
          <w:rFonts w:ascii="Times New Roman" w:hAnsi="Times New Roman" w:cs="Times New Roman"/>
          <w:sz w:val="24"/>
          <w:szCs w:val="24"/>
          <w:lang w:eastAsia="en-US" w:bidi="ar-SA"/>
        </w:rPr>
        <w:t xml:space="preserve"> desgraciados</w:t>
      </w:r>
      <w:r w:rsidR="002918C9" w:rsidRPr="002918C9">
        <w:rPr>
          <w:rFonts w:ascii="Times New Roman" w:hAnsi="Times New Roman" w:cs="Times New Roman"/>
          <w:sz w:val="24"/>
          <w:szCs w:val="24"/>
          <w:lang w:eastAsia="en-US" w:bidi="ar-SA"/>
        </w:rPr>
        <w:t>. Una noche un dependiente le hizo la jugada y Max le partió la cabeza</w:t>
      </w:r>
      <w:r w:rsidR="00707765">
        <w:rPr>
          <w:rFonts w:ascii="Times New Roman" w:hAnsi="Times New Roman" w:cs="Times New Roman"/>
          <w:sz w:val="24"/>
          <w:szCs w:val="24"/>
          <w:lang w:eastAsia="en-US" w:bidi="ar-SA"/>
        </w:rPr>
        <w:t>, p</w:t>
      </w:r>
      <w:r w:rsidR="002918C9" w:rsidRPr="002918C9">
        <w:rPr>
          <w:rFonts w:ascii="Times New Roman" w:hAnsi="Times New Roman" w:cs="Times New Roman"/>
          <w:sz w:val="24"/>
          <w:szCs w:val="24"/>
          <w:lang w:eastAsia="en-US" w:bidi="ar-SA"/>
        </w:rPr>
        <w:t>ero había una cámara y cuando volvió a casa ya estaban allí esperándole.</w:t>
      </w:r>
    </w:p>
    <w:p w14:paraId="3AC3D77E" w14:textId="6D48308A" w:rsidR="00523981" w:rsidRPr="00523981"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¿Está fuera ahora?</w:t>
      </w:r>
    </w:p>
    <w:p w14:paraId="062ECB14" w14:textId="00CF250C" w:rsidR="00523981" w:rsidRPr="00523981"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Porque tiene SIDA...</w:t>
      </w:r>
    </w:p>
    <w:p w14:paraId="4C316A9F" w14:textId="5F79D3FD" w:rsidR="00523981" w:rsidRPr="00523981"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¿SIDA?</w:t>
      </w:r>
      <w:r w:rsidRPr="00114123">
        <w:rPr>
          <w:rStyle w:val="nfasis"/>
          <w:rFonts w:ascii="Helvetica" w:hAnsi="Helvetica"/>
          <w:i w:val="0"/>
          <w:iCs w:val="0"/>
          <w:color w:val="3B2617"/>
          <w:sz w:val="23"/>
          <w:szCs w:val="23"/>
          <w:shd w:val="clear" w:color="auto" w:fill="FFFFFF"/>
        </w:rPr>
        <w:t xml:space="preserve"> </w:t>
      </w:r>
      <w:commentRangeStart w:id="60"/>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Joder</w:t>
      </w:r>
      <w:commentRangeEnd w:id="60"/>
      <w:r w:rsidR="00B55202">
        <w:rPr>
          <w:rStyle w:val="Refdecomentario"/>
        </w:rPr>
        <w:commentReference w:id="60"/>
      </w:r>
      <w:r w:rsidR="00523981" w:rsidRPr="00523981">
        <w:rPr>
          <w:rFonts w:ascii="Times New Roman" w:hAnsi="Times New Roman" w:cs="Times New Roman"/>
          <w:sz w:val="24"/>
          <w:szCs w:val="24"/>
          <w:lang w:eastAsia="en-US" w:bidi="ar-SA"/>
        </w:rPr>
        <w:t>.</w:t>
      </w:r>
    </w:p>
    <w:p w14:paraId="1ED443FC" w14:textId="469F5FDF" w:rsidR="00523981" w:rsidRPr="00523981"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Si no tiene</w:t>
      </w:r>
      <w:r w:rsidR="00201841">
        <w:rPr>
          <w:rFonts w:ascii="Times New Roman" w:hAnsi="Times New Roman" w:cs="Times New Roman"/>
          <w:sz w:val="24"/>
          <w:szCs w:val="24"/>
          <w:lang w:eastAsia="en-US" w:bidi="ar-SA"/>
        </w:rPr>
        <w:t>s</w:t>
      </w:r>
      <w:r w:rsidR="00523981" w:rsidRPr="00523981">
        <w:rPr>
          <w:rFonts w:ascii="Times New Roman" w:hAnsi="Times New Roman" w:cs="Times New Roman"/>
          <w:sz w:val="24"/>
          <w:szCs w:val="24"/>
          <w:lang w:eastAsia="en-US" w:bidi="ar-SA"/>
        </w:rPr>
        <w:t xml:space="preserve"> cuidado con las agujas... Su abogado consiguió que lo trasladaran a un centro </w:t>
      </w:r>
      <w:r w:rsidR="00523981" w:rsidRPr="00523981">
        <w:rPr>
          <w:rFonts w:ascii="Times New Roman" w:hAnsi="Times New Roman" w:cs="Times New Roman"/>
          <w:sz w:val="24"/>
          <w:szCs w:val="24"/>
          <w:lang w:eastAsia="en-US" w:bidi="ar-SA"/>
        </w:rPr>
        <w:lastRenderedPageBreak/>
        <w:t>de rehabilitación. Un lugar en el campo, de esos en los que ordeñas vacas. Ya sabes lo bien que se lo debió pasar. ¿Tomamos otra copa?</w:t>
      </w:r>
    </w:p>
    <w:p w14:paraId="5040D571" w14:textId="0DB7EF6D" w:rsidR="00523981" w:rsidRPr="00523981" w:rsidRDefault="00114123" w:rsidP="009203EC">
      <w:pPr>
        <w:spacing w:line="360" w:lineRule="auto"/>
        <w:jc w:val="both"/>
        <w:rPr>
          <w:rFonts w:ascii="Times New Roman" w:hAnsi="Times New Roman" w:cs="Times New Roman"/>
          <w:sz w:val="24"/>
          <w:szCs w:val="24"/>
          <w:lang w:eastAsia="en-US" w:bidi="ar-SA"/>
        </w:rPr>
      </w:pPr>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Sí... ¿no recuerdas cómo se llamaba la comunidad?</w:t>
      </w:r>
      <w:r w:rsidRPr="00114123">
        <w:rPr>
          <w:rStyle w:val="nfasis"/>
          <w:rFonts w:ascii="Helvetica" w:hAnsi="Helvetica"/>
          <w:i w:val="0"/>
          <w:iCs w:val="0"/>
          <w:color w:val="3B2617"/>
          <w:sz w:val="23"/>
          <w:szCs w:val="23"/>
          <w:shd w:val="clear" w:color="auto" w:fill="FFFFFF"/>
        </w:rPr>
        <w:t xml:space="preserve"> </w:t>
      </w:r>
      <w:commentRangeStart w:id="61"/>
      <w:r w:rsidRPr="00C22857">
        <w:rPr>
          <w:rStyle w:val="nfasis"/>
          <w:rFonts w:ascii="Helvetica" w:hAnsi="Helvetica"/>
          <w:i w:val="0"/>
          <w:iCs w:val="0"/>
          <w:color w:val="3B2617"/>
          <w:sz w:val="23"/>
          <w:szCs w:val="23"/>
          <w:shd w:val="clear" w:color="auto" w:fill="FFFFFF"/>
        </w:rPr>
        <w:t>—</w:t>
      </w:r>
      <w:r w:rsidR="00523981" w:rsidRPr="00523981">
        <w:rPr>
          <w:rFonts w:ascii="Times New Roman" w:hAnsi="Times New Roman" w:cs="Times New Roman"/>
          <w:sz w:val="24"/>
          <w:szCs w:val="24"/>
          <w:lang w:eastAsia="en-US" w:bidi="ar-SA"/>
        </w:rPr>
        <w:t xml:space="preserve">Mi cabeza hacía </w:t>
      </w:r>
      <w:r w:rsidR="00523981" w:rsidRPr="00523981">
        <w:rPr>
          <w:rFonts w:ascii="Times New Roman" w:hAnsi="Times New Roman" w:cs="Times New Roman"/>
          <w:i/>
          <w:iCs/>
          <w:sz w:val="24"/>
          <w:szCs w:val="24"/>
          <w:lang w:eastAsia="en-US" w:bidi="ar-SA"/>
        </w:rPr>
        <w:t>clic clic</w:t>
      </w:r>
      <w:r w:rsidR="00523981" w:rsidRPr="00523981">
        <w:rPr>
          <w:rFonts w:ascii="Times New Roman" w:hAnsi="Times New Roman" w:cs="Times New Roman"/>
          <w:sz w:val="24"/>
          <w:szCs w:val="24"/>
          <w:lang w:eastAsia="en-US" w:bidi="ar-SA"/>
        </w:rPr>
        <w:t>. Sólo faltaba una pieza.</w:t>
      </w:r>
      <w:commentRangeEnd w:id="61"/>
      <w:r w:rsidR="00B55202">
        <w:rPr>
          <w:rStyle w:val="Refdecomentario"/>
        </w:rPr>
        <w:commentReference w:id="61"/>
      </w:r>
    </w:p>
    <w:p w14:paraId="533C7296" w14:textId="77777777" w:rsidR="00114123" w:rsidRDefault="00523981" w:rsidP="009203EC">
      <w:pPr>
        <w:spacing w:line="360" w:lineRule="auto"/>
        <w:jc w:val="both"/>
        <w:rPr>
          <w:rFonts w:ascii="Times New Roman" w:hAnsi="Times New Roman" w:cs="Times New Roman"/>
          <w:sz w:val="24"/>
          <w:szCs w:val="24"/>
          <w:lang w:eastAsia="en-US" w:bidi="ar-SA"/>
        </w:rPr>
      </w:pPr>
      <w:r w:rsidRPr="00523981">
        <w:rPr>
          <w:rFonts w:ascii="Times New Roman" w:hAnsi="Times New Roman" w:cs="Times New Roman"/>
          <w:sz w:val="24"/>
          <w:szCs w:val="24"/>
          <w:lang w:eastAsia="en-US" w:bidi="ar-SA"/>
        </w:rPr>
        <w:t xml:space="preserve">Alfredo me la </w:t>
      </w:r>
      <w:r>
        <w:rPr>
          <w:rFonts w:ascii="Times New Roman" w:hAnsi="Times New Roman" w:cs="Times New Roman"/>
          <w:sz w:val="24"/>
          <w:szCs w:val="24"/>
          <w:lang w:eastAsia="en-US" w:bidi="ar-SA"/>
        </w:rPr>
        <w:t>d</w:t>
      </w:r>
      <w:r w:rsidRPr="00523981">
        <w:rPr>
          <w:rFonts w:ascii="Times New Roman" w:hAnsi="Times New Roman" w:cs="Times New Roman"/>
          <w:sz w:val="24"/>
          <w:szCs w:val="24"/>
          <w:lang w:eastAsia="en-US" w:bidi="ar-SA"/>
        </w:rPr>
        <w:t xml:space="preserve">io. </w:t>
      </w:r>
    </w:p>
    <w:p w14:paraId="72EF2C75" w14:textId="30E837FD" w:rsidR="004D4ECE" w:rsidRPr="00322902" w:rsidRDefault="004D4ECE" w:rsidP="009203EC">
      <w:pPr>
        <w:spacing w:line="360" w:lineRule="auto"/>
        <w:jc w:val="both"/>
        <w:rPr>
          <w:rFonts w:ascii="Times New Roman" w:hAnsi="Times New Roman" w:cs="Times New Roman"/>
          <w:sz w:val="24"/>
          <w:szCs w:val="24"/>
          <w:lang w:val="pt-BR" w:eastAsia="en-US" w:bidi="ar-SA"/>
        </w:rPr>
      </w:pPr>
      <w:r w:rsidRPr="00DE2EF0">
        <w:rPr>
          <w:rFonts w:ascii="Times New Roman" w:hAnsi="Times New Roman" w:cs="Times New Roman"/>
          <w:sz w:val="24"/>
          <w:szCs w:val="24"/>
          <w:lang w:val="es-ES_tradnl" w:eastAsia="en-US" w:bidi="ar-SA"/>
        </w:rPr>
        <w:t xml:space="preserve">―Y yo qué sé… Era una cosa de curas… </w:t>
      </w:r>
      <w:r w:rsidRPr="00322902">
        <w:rPr>
          <w:rFonts w:ascii="Times New Roman" w:hAnsi="Times New Roman" w:cs="Times New Roman"/>
          <w:sz w:val="24"/>
          <w:szCs w:val="24"/>
          <w:lang w:val="pt-BR" w:eastAsia="en-US" w:bidi="ar-SA"/>
        </w:rPr>
        <w:t>Espera… ¿No era Santo Sangue?...</w:t>
      </w:r>
    </w:p>
    <w:p w14:paraId="72FA4A0E" w14:textId="6013CEBE" w:rsidR="002918C9" w:rsidRDefault="00523981" w:rsidP="009203EC">
      <w:pPr>
        <w:spacing w:line="360" w:lineRule="auto"/>
        <w:jc w:val="both"/>
        <w:rPr>
          <w:rFonts w:ascii="Times New Roman" w:hAnsi="Times New Roman" w:cs="Times New Roman"/>
          <w:sz w:val="24"/>
          <w:szCs w:val="24"/>
          <w:lang w:eastAsia="en-US" w:bidi="ar-SA"/>
        </w:rPr>
      </w:pPr>
      <w:r w:rsidRPr="00523981">
        <w:rPr>
          <w:rFonts w:ascii="Times New Roman" w:hAnsi="Times New Roman" w:cs="Times New Roman"/>
          <w:i/>
          <w:iCs/>
          <w:sz w:val="24"/>
          <w:szCs w:val="24"/>
          <w:lang w:eastAsia="en-US" w:bidi="ar-SA"/>
        </w:rPr>
        <w:t>Clic clic clic</w:t>
      </w:r>
      <w:r w:rsidRPr="00523981">
        <w:rPr>
          <w:rFonts w:ascii="Times New Roman" w:hAnsi="Times New Roman" w:cs="Times New Roman"/>
          <w:sz w:val="24"/>
          <w:szCs w:val="24"/>
          <w:lang w:eastAsia="en-US" w:bidi="ar-SA"/>
        </w:rPr>
        <w:t>.</w:t>
      </w:r>
    </w:p>
    <w:p w14:paraId="17B1C7D6" w14:textId="6B936B26" w:rsidR="009203EC" w:rsidRDefault="009203EC">
      <w:pPr>
        <w:rPr>
          <w:rFonts w:ascii="Times New Roman" w:hAnsi="Times New Roman" w:cs="Times New Roman"/>
          <w:sz w:val="24"/>
          <w:szCs w:val="24"/>
          <w:lang w:eastAsia="en-US" w:bidi="ar-SA"/>
        </w:rPr>
      </w:pPr>
      <w:r>
        <w:rPr>
          <w:rFonts w:ascii="Times New Roman" w:hAnsi="Times New Roman" w:cs="Times New Roman"/>
          <w:sz w:val="24"/>
          <w:szCs w:val="24"/>
          <w:lang w:eastAsia="en-US" w:bidi="ar-SA"/>
        </w:rPr>
        <w:br w:type="page"/>
      </w:r>
    </w:p>
    <w:p w14:paraId="589A5021" w14:textId="77777777" w:rsidR="009203EC" w:rsidRPr="00D0330B" w:rsidRDefault="009203EC" w:rsidP="009203EC">
      <w:pPr>
        <w:pStyle w:val="Ttulo2"/>
      </w:pPr>
      <w:bookmarkStart w:id="62" w:name="_Toc187153851"/>
      <w:r w:rsidRPr="00D0330B">
        <w:lastRenderedPageBreak/>
        <w:t>Dificultades traslativas</w:t>
      </w:r>
      <w:bookmarkEnd w:id="62"/>
    </w:p>
    <w:p w14:paraId="3300DD41" w14:textId="77777777" w:rsidR="009203EC" w:rsidRPr="00212101" w:rsidRDefault="009203EC" w:rsidP="009203EC">
      <w:pPr>
        <w:rPr>
          <w:rFonts w:ascii="Times New Roman" w:hAnsi="Times New Roman" w:cs="Times New Roman"/>
          <w:sz w:val="28"/>
        </w:rPr>
      </w:pPr>
    </w:p>
    <w:tbl>
      <w:tblPr>
        <w:tblStyle w:val="Tablaconcuadrcula"/>
        <w:tblW w:w="9405" w:type="dxa"/>
        <w:tblLook w:val="04A0" w:firstRow="1" w:lastRow="0" w:firstColumn="1" w:lastColumn="0" w:noHBand="0" w:noVBand="1"/>
      </w:tblPr>
      <w:tblGrid>
        <w:gridCol w:w="1710"/>
        <w:gridCol w:w="1538"/>
        <w:gridCol w:w="6157"/>
      </w:tblGrid>
      <w:tr w:rsidR="009203EC" w:rsidRPr="008B0636" w14:paraId="54461F7E" w14:textId="77777777" w:rsidTr="00C822C2">
        <w:trPr>
          <w:trHeight w:val="725"/>
        </w:trPr>
        <w:tc>
          <w:tcPr>
            <w:tcW w:w="1710" w:type="dxa"/>
            <w:shd w:val="clear" w:color="auto" w:fill="DBE5F1" w:themeFill="accent1" w:themeFillTint="33"/>
          </w:tcPr>
          <w:p w14:paraId="4334C33B" w14:textId="77777777" w:rsidR="009203EC" w:rsidRPr="008B0636" w:rsidRDefault="009203EC" w:rsidP="00C822C2">
            <w:pPr>
              <w:rPr>
                <w:rFonts w:ascii="Times New Roman" w:hAnsi="Times New Roman" w:cs="Times New Roman"/>
                <w:sz w:val="28"/>
              </w:rPr>
            </w:pPr>
            <w:r w:rsidRPr="008B0636">
              <w:rPr>
                <w:rFonts w:ascii="Times New Roman" w:hAnsi="Times New Roman" w:cs="Times New Roman"/>
                <w:sz w:val="28"/>
              </w:rPr>
              <w:t>Dificultades</w:t>
            </w:r>
            <w:r>
              <w:rPr>
                <w:rFonts w:ascii="Times New Roman" w:hAnsi="Times New Roman" w:cs="Times New Roman"/>
                <w:sz w:val="28"/>
              </w:rPr>
              <w:t xml:space="preserve"> Traslativas</w:t>
            </w:r>
          </w:p>
        </w:tc>
        <w:tc>
          <w:tcPr>
            <w:tcW w:w="1538" w:type="dxa"/>
            <w:shd w:val="clear" w:color="auto" w:fill="EAF1DD" w:themeFill="accent3" w:themeFillTint="33"/>
          </w:tcPr>
          <w:p w14:paraId="5A328640" w14:textId="77777777" w:rsidR="009203EC" w:rsidRPr="008B0636" w:rsidRDefault="009203EC" w:rsidP="00C822C2">
            <w:pPr>
              <w:rPr>
                <w:rFonts w:ascii="Times New Roman" w:hAnsi="Times New Roman" w:cs="Times New Roman"/>
                <w:sz w:val="28"/>
              </w:rPr>
            </w:pPr>
            <w:r w:rsidRPr="008B0636">
              <w:rPr>
                <w:rFonts w:ascii="Times New Roman" w:hAnsi="Times New Roman" w:cs="Times New Roman"/>
                <w:sz w:val="28"/>
              </w:rPr>
              <w:t>TO (IT)</w:t>
            </w:r>
          </w:p>
        </w:tc>
        <w:tc>
          <w:tcPr>
            <w:tcW w:w="6157" w:type="dxa"/>
            <w:shd w:val="clear" w:color="auto" w:fill="E5DFEC" w:themeFill="accent4" w:themeFillTint="33"/>
          </w:tcPr>
          <w:p w14:paraId="5F551A97" w14:textId="77777777" w:rsidR="009203EC" w:rsidRDefault="009203EC" w:rsidP="00C822C2">
            <w:pPr>
              <w:rPr>
                <w:rFonts w:ascii="Times New Roman" w:hAnsi="Times New Roman" w:cs="Times New Roman"/>
                <w:sz w:val="28"/>
              </w:rPr>
            </w:pPr>
            <w:r w:rsidRPr="008B0636">
              <w:rPr>
                <w:rFonts w:ascii="Times New Roman" w:hAnsi="Times New Roman" w:cs="Times New Roman"/>
                <w:sz w:val="28"/>
              </w:rPr>
              <w:t>TM (ES)</w:t>
            </w:r>
          </w:p>
          <w:p w14:paraId="5EEA0EC9" w14:textId="77777777" w:rsidR="009203EC" w:rsidRPr="008B0636" w:rsidRDefault="009203EC" w:rsidP="00C822C2">
            <w:pPr>
              <w:rPr>
                <w:rFonts w:ascii="Times New Roman" w:hAnsi="Times New Roman" w:cs="Times New Roman"/>
                <w:sz w:val="28"/>
              </w:rPr>
            </w:pPr>
          </w:p>
        </w:tc>
      </w:tr>
      <w:tr w:rsidR="009203EC" w:rsidRPr="00E36563" w14:paraId="23DD3E62" w14:textId="77777777" w:rsidTr="00C822C2">
        <w:trPr>
          <w:trHeight w:val="830"/>
        </w:trPr>
        <w:tc>
          <w:tcPr>
            <w:tcW w:w="1710" w:type="dxa"/>
          </w:tcPr>
          <w:p w14:paraId="213302E3"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3D027756"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L’Oropilla</w:t>
            </w:r>
          </w:p>
        </w:tc>
        <w:tc>
          <w:tcPr>
            <w:tcW w:w="6157" w:type="dxa"/>
          </w:tcPr>
          <w:p w14:paraId="22A8F2EA" w14:textId="77777777" w:rsidR="009203EC" w:rsidRDefault="007E4E62" w:rsidP="00C822C2">
            <w:pPr>
              <w:rPr>
                <w:rFonts w:ascii="Times New Roman" w:hAnsi="Times New Roman" w:cs="Times New Roman"/>
                <w:sz w:val="28"/>
                <w:lang w:val="it-IT"/>
              </w:rPr>
            </w:pPr>
            <w:hyperlink r:id="rId16" w:history="1">
              <w:r w:rsidR="009203EC" w:rsidRPr="007157CC">
                <w:rPr>
                  <w:rStyle w:val="Hipervnculo"/>
                  <w:rFonts w:ascii="Times New Roman" w:hAnsi="Times New Roman" w:cs="Times New Roman"/>
                  <w:sz w:val="28"/>
                  <w:lang w:val="it-IT"/>
                </w:rPr>
                <w:t>https://www.iliquoridellatradizioneitaliana.it/oropilla</w:t>
              </w:r>
            </w:hyperlink>
          </w:p>
          <w:p w14:paraId="467BB839" w14:textId="77777777" w:rsidR="009203EC" w:rsidRDefault="009203EC" w:rsidP="00C822C2">
            <w:pPr>
              <w:ind w:left="472" w:right="315" w:hanging="472"/>
              <w:rPr>
                <w:rFonts w:ascii="Times New Roman" w:hAnsi="Times New Roman" w:cs="Times New Roman"/>
                <w:sz w:val="28"/>
                <w:lang w:val="it-IT"/>
              </w:rPr>
            </w:pPr>
          </w:p>
          <w:p w14:paraId="13574BE9" w14:textId="77777777" w:rsidR="009203EC" w:rsidRDefault="009203EC" w:rsidP="00C822C2">
            <w:pPr>
              <w:ind w:left="472" w:right="315" w:hanging="472"/>
              <w:rPr>
                <w:rFonts w:ascii="Times New Roman" w:hAnsi="Times New Roman" w:cs="Times New Roman"/>
                <w:sz w:val="28"/>
                <w:lang w:val="it-IT"/>
              </w:rPr>
            </w:pPr>
            <w:r>
              <w:rPr>
                <w:rFonts w:ascii="Times New Roman" w:hAnsi="Times New Roman" w:cs="Times New Roman"/>
                <w:sz w:val="28"/>
                <w:lang w:val="it-IT"/>
              </w:rPr>
              <w:t>Oropilla, un brandy italiano,</w:t>
            </w:r>
          </w:p>
          <w:p w14:paraId="1707DE06" w14:textId="77777777" w:rsidR="009203EC" w:rsidRPr="00E36563" w:rsidRDefault="009203EC" w:rsidP="00C822C2">
            <w:pPr>
              <w:ind w:left="472" w:right="315" w:hanging="472"/>
              <w:rPr>
                <w:rFonts w:ascii="Times New Roman" w:hAnsi="Times New Roman" w:cs="Times New Roman"/>
                <w:sz w:val="28"/>
                <w:lang w:val="it-IT"/>
              </w:rPr>
            </w:pPr>
          </w:p>
        </w:tc>
      </w:tr>
      <w:tr w:rsidR="009203EC" w:rsidRPr="00E36563" w14:paraId="2954D221" w14:textId="77777777" w:rsidTr="00C822C2">
        <w:trPr>
          <w:trHeight w:val="830"/>
        </w:trPr>
        <w:tc>
          <w:tcPr>
            <w:tcW w:w="1710" w:type="dxa"/>
          </w:tcPr>
          <w:p w14:paraId="79AF03E6"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4A3587A3"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Esposito è un cognome di giù</w:t>
            </w:r>
          </w:p>
          <w:p w14:paraId="02A16670" w14:textId="77777777" w:rsidR="009203EC" w:rsidRDefault="009203EC" w:rsidP="00C822C2">
            <w:pPr>
              <w:rPr>
                <w:rFonts w:ascii="Times New Roman" w:hAnsi="Times New Roman" w:cs="Times New Roman"/>
                <w:sz w:val="28"/>
                <w:lang w:val="it-IT"/>
              </w:rPr>
            </w:pPr>
          </w:p>
        </w:tc>
        <w:tc>
          <w:tcPr>
            <w:tcW w:w="6157" w:type="dxa"/>
          </w:tcPr>
          <w:p w14:paraId="04E39196" w14:textId="77777777" w:rsidR="009203EC" w:rsidRDefault="009203EC" w:rsidP="00C822C2">
            <w:r w:rsidRPr="00322902">
              <w:rPr>
                <w:rFonts w:ascii="Times New Roman" w:hAnsi="Times New Roman" w:cs="Times New Roman"/>
                <w:sz w:val="28"/>
              </w:rPr>
              <w:t>Es un apellido del sur</w:t>
            </w:r>
          </w:p>
        </w:tc>
      </w:tr>
      <w:tr w:rsidR="009203EC" w:rsidRPr="00E36563" w14:paraId="41767705" w14:textId="77777777" w:rsidTr="00C822C2">
        <w:trPr>
          <w:trHeight w:val="830"/>
        </w:trPr>
        <w:tc>
          <w:tcPr>
            <w:tcW w:w="1710" w:type="dxa"/>
          </w:tcPr>
          <w:p w14:paraId="360E1405"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5522DED1"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Con quelli di Caserta</w:t>
            </w:r>
          </w:p>
        </w:tc>
        <w:tc>
          <w:tcPr>
            <w:tcW w:w="6157" w:type="dxa"/>
          </w:tcPr>
          <w:p w14:paraId="35CAD5BD" w14:textId="77777777" w:rsidR="009203EC" w:rsidRDefault="009203EC" w:rsidP="00C822C2"/>
        </w:tc>
      </w:tr>
      <w:tr w:rsidR="009203EC" w:rsidRPr="00E36563" w14:paraId="4B76F676" w14:textId="77777777" w:rsidTr="00C822C2">
        <w:trPr>
          <w:trHeight w:val="830"/>
        </w:trPr>
        <w:tc>
          <w:tcPr>
            <w:tcW w:w="1710" w:type="dxa"/>
          </w:tcPr>
          <w:p w14:paraId="78C0DFF7"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1A5D0F2D"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Affiliato a nessuna famiglia</w:t>
            </w:r>
          </w:p>
          <w:p w14:paraId="7F1C0257" w14:textId="77777777" w:rsidR="009203EC" w:rsidRDefault="009203EC" w:rsidP="00C822C2">
            <w:pPr>
              <w:rPr>
                <w:rFonts w:ascii="Times New Roman" w:hAnsi="Times New Roman" w:cs="Times New Roman"/>
                <w:sz w:val="28"/>
                <w:lang w:val="it-IT"/>
              </w:rPr>
            </w:pPr>
          </w:p>
        </w:tc>
        <w:tc>
          <w:tcPr>
            <w:tcW w:w="6157" w:type="dxa"/>
          </w:tcPr>
          <w:p w14:paraId="7092D15E" w14:textId="77777777" w:rsidR="009203EC" w:rsidRDefault="009203EC" w:rsidP="00C822C2"/>
        </w:tc>
      </w:tr>
      <w:tr w:rsidR="009203EC" w:rsidRPr="00E36563" w14:paraId="4962A460" w14:textId="77777777" w:rsidTr="00C822C2">
        <w:trPr>
          <w:trHeight w:val="830"/>
        </w:trPr>
        <w:tc>
          <w:tcPr>
            <w:tcW w:w="1710" w:type="dxa"/>
          </w:tcPr>
          <w:p w14:paraId="2DD9FBB0"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1E995B38"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Toscano</w:t>
            </w:r>
          </w:p>
        </w:tc>
        <w:tc>
          <w:tcPr>
            <w:tcW w:w="6157" w:type="dxa"/>
          </w:tcPr>
          <w:p w14:paraId="7C4D235F" w14:textId="77777777" w:rsidR="009203EC" w:rsidRPr="00322902" w:rsidRDefault="009203EC" w:rsidP="00C822C2">
            <w:pPr>
              <w:rPr>
                <w:rFonts w:ascii="Times New Roman" w:hAnsi="Times New Roman" w:cs="Times New Roman"/>
                <w:sz w:val="28"/>
              </w:rPr>
            </w:pPr>
            <w:r w:rsidRPr="00322902">
              <w:rPr>
                <w:rFonts w:ascii="Times New Roman" w:hAnsi="Times New Roman" w:cs="Times New Roman"/>
                <w:sz w:val="28"/>
              </w:rPr>
              <w:t>Toscano, la marca de puros</w:t>
            </w:r>
          </w:p>
          <w:p w14:paraId="3652DDE9" w14:textId="77777777" w:rsidR="009203EC" w:rsidRPr="00322902" w:rsidRDefault="009203EC" w:rsidP="00C822C2">
            <w:pPr>
              <w:rPr>
                <w:rFonts w:ascii="Times New Roman" w:hAnsi="Times New Roman" w:cs="Times New Roman"/>
                <w:sz w:val="28"/>
              </w:rPr>
            </w:pPr>
          </w:p>
          <w:p w14:paraId="24180ACA" w14:textId="77777777" w:rsidR="009203EC" w:rsidRDefault="009203EC" w:rsidP="00C822C2">
            <w:r w:rsidRPr="00322902">
              <w:rPr>
                <w:rFonts w:ascii="Times New Roman" w:hAnsi="Times New Roman" w:cs="Times New Roman"/>
                <w:sz w:val="28"/>
              </w:rPr>
              <w:t>Un puro</w:t>
            </w:r>
          </w:p>
        </w:tc>
      </w:tr>
      <w:tr w:rsidR="009203EC" w:rsidRPr="008B0636" w14:paraId="696E182B" w14:textId="77777777" w:rsidTr="00C822C2">
        <w:trPr>
          <w:trHeight w:val="752"/>
        </w:trPr>
        <w:tc>
          <w:tcPr>
            <w:tcW w:w="1710" w:type="dxa"/>
          </w:tcPr>
          <w:p w14:paraId="6848CB2B"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4BA717B9"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Stella Artois</w:t>
            </w:r>
          </w:p>
        </w:tc>
        <w:tc>
          <w:tcPr>
            <w:tcW w:w="6157" w:type="dxa"/>
          </w:tcPr>
          <w:p w14:paraId="6445EBA5"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lang w:val="it-IT"/>
              </w:rPr>
              <w:t>Stella Artois</w:t>
            </w:r>
          </w:p>
        </w:tc>
      </w:tr>
      <w:tr w:rsidR="009203EC" w:rsidRPr="008B0636" w14:paraId="5849C91B" w14:textId="77777777" w:rsidTr="00C822C2">
        <w:tc>
          <w:tcPr>
            <w:tcW w:w="1710" w:type="dxa"/>
          </w:tcPr>
          <w:p w14:paraId="3FA213CB"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47DE3B59"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Magolfa</w:t>
            </w:r>
          </w:p>
        </w:tc>
        <w:tc>
          <w:tcPr>
            <w:tcW w:w="6157" w:type="dxa"/>
          </w:tcPr>
          <w:p w14:paraId="33978EB0"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lang w:val="it-IT"/>
              </w:rPr>
              <w:t>Magolfa</w:t>
            </w:r>
          </w:p>
        </w:tc>
      </w:tr>
      <w:tr w:rsidR="009203EC" w:rsidRPr="00EE30BD" w14:paraId="18A97493" w14:textId="77777777" w:rsidTr="00C822C2">
        <w:tc>
          <w:tcPr>
            <w:tcW w:w="1710" w:type="dxa"/>
          </w:tcPr>
          <w:p w14:paraId="21B5027A"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p w14:paraId="382CCADA" w14:textId="77777777" w:rsidR="009203EC" w:rsidRDefault="009203EC" w:rsidP="00C822C2">
            <w:pPr>
              <w:rPr>
                <w:rFonts w:ascii="Times New Roman" w:hAnsi="Times New Roman" w:cs="Times New Roman"/>
                <w:sz w:val="28"/>
              </w:rPr>
            </w:pPr>
          </w:p>
        </w:tc>
        <w:tc>
          <w:tcPr>
            <w:tcW w:w="1538" w:type="dxa"/>
          </w:tcPr>
          <w:p w14:paraId="296EE071" w14:textId="77777777" w:rsidR="009203EC" w:rsidRDefault="009203EC" w:rsidP="00C822C2">
            <w:pPr>
              <w:rPr>
                <w:rFonts w:ascii="Times New Roman" w:hAnsi="Times New Roman" w:cs="Times New Roman"/>
                <w:i/>
                <w:iCs/>
                <w:sz w:val="28"/>
                <w:lang w:val="it-IT"/>
              </w:rPr>
            </w:pPr>
            <w:r>
              <w:rPr>
                <w:rFonts w:ascii="Times New Roman" w:hAnsi="Times New Roman" w:cs="Times New Roman"/>
                <w:sz w:val="28"/>
                <w:lang w:val="it-IT"/>
              </w:rPr>
              <w:t>Di guerre tra p</w:t>
            </w:r>
            <w:r w:rsidRPr="00642A57">
              <w:rPr>
                <w:rFonts w:ascii="Times New Roman" w:hAnsi="Times New Roman" w:cs="Times New Roman"/>
                <w:i/>
                <w:iCs/>
                <w:sz w:val="28"/>
                <w:lang w:val="it-IT"/>
              </w:rPr>
              <w:t>aranze</w:t>
            </w:r>
          </w:p>
          <w:p w14:paraId="1DA52153" w14:textId="77777777" w:rsidR="009203EC" w:rsidRPr="008C345F" w:rsidRDefault="009203EC" w:rsidP="00C822C2">
            <w:pPr>
              <w:rPr>
                <w:rFonts w:ascii="Times New Roman" w:hAnsi="Times New Roman" w:cs="Times New Roman"/>
                <w:sz w:val="28"/>
                <w:lang w:val="it-IT"/>
              </w:rPr>
            </w:pPr>
          </w:p>
        </w:tc>
        <w:tc>
          <w:tcPr>
            <w:tcW w:w="6157" w:type="dxa"/>
          </w:tcPr>
          <w:p w14:paraId="62FC318F" w14:textId="77777777" w:rsidR="009203EC" w:rsidRPr="00775345" w:rsidRDefault="009203EC" w:rsidP="00C822C2">
            <w:pPr>
              <w:rPr>
                <w:rFonts w:ascii="Times New Roman" w:hAnsi="Times New Roman" w:cs="Times New Roman"/>
                <w:sz w:val="28"/>
                <w:lang w:val="it-IT"/>
              </w:rPr>
            </w:pPr>
            <w:r w:rsidRPr="00775345">
              <w:rPr>
                <w:rFonts w:ascii="Times New Roman" w:hAnsi="Times New Roman" w:cs="Times New Roman"/>
                <w:sz w:val="28"/>
                <w:lang w:val="it-IT"/>
              </w:rPr>
              <w:t xml:space="preserve">https://www.treccani.it/vocabolario/paranza/ </w:t>
            </w:r>
            <w:r>
              <w:rPr>
                <w:rFonts w:ascii="Times New Roman" w:hAnsi="Times New Roman" w:cs="Times New Roman"/>
                <w:sz w:val="28"/>
                <w:lang w:val="it-IT"/>
              </w:rPr>
              <w:t xml:space="preserve"> </w:t>
            </w:r>
          </w:p>
          <w:p w14:paraId="000634F0" w14:textId="77777777" w:rsidR="009203EC" w:rsidRDefault="009203EC" w:rsidP="00C822C2">
            <w:pPr>
              <w:rPr>
                <w:rFonts w:ascii="Times New Roman" w:hAnsi="Times New Roman" w:cs="Times New Roman"/>
                <w:sz w:val="28"/>
                <w:lang w:val="it-IT"/>
              </w:rPr>
            </w:pPr>
          </w:p>
          <w:p w14:paraId="09298394" w14:textId="77777777" w:rsidR="009203EC" w:rsidRPr="0089644B" w:rsidRDefault="009203EC" w:rsidP="00C822C2">
            <w:pPr>
              <w:rPr>
                <w:rFonts w:ascii="Times New Roman" w:hAnsi="Times New Roman" w:cs="Times New Roman"/>
                <w:sz w:val="28"/>
                <w:lang w:val="pt-BR"/>
              </w:rPr>
            </w:pPr>
            <w:r w:rsidRPr="0089644B">
              <w:rPr>
                <w:rFonts w:ascii="Times New Roman" w:hAnsi="Times New Roman" w:cs="Times New Roman"/>
                <w:sz w:val="28"/>
                <w:lang w:val="pt-BR"/>
              </w:rPr>
              <w:t>De guerras entre grupos camorristas</w:t>
            </w:r>
          </w:p>
        </w:tc>
      </w:tr>
      <w:tr w:rsidR="009203EC" w:rsidRPr="008B0636" w14:paraId="1F8EB884" w14:textId="77777777" w:rsidTr="00C822C2">
        <w:tc>
          <w:tcPr>
            <w:tcW w:w="1710" w:type="dxa"/>
          </w:tcPr>
          <w:p w14:paraId="37E9E830"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tc>
        <w:tc>
          <w:tcPr>
            <w:tcW w:w="1538" w:type="dxa"/>
          </w:tcPr>
          <w:p w14:paraId="237D5758"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L’Atlanta della serie A</w:t>
            </w:r>
          </w:p>
          <w:p w14:paraId="1A8C8D6F" w14:textId="77777777" w:rsidR="009203EC" w:rsidRDefault="009203EC" w:rsidP="00C822C2">
            <w:pPr>
              <w:rPr>
                <w:rFonts w:ascii="Times New Roman" w:hAnsi="Times New Roman" w:cs="Times New Roman"/>
                <w:sz w:val="28"/>
                <w:lang w:val="it-IT"/>
              </w:rPr>
            </w:pPr>
          </w:p>
        </w:tc>
        <w:tc>
          <w:tcPr>
            <w:tcW w:w="6157" w:type="dxa"/>
          </w:tcPr>
          <w:p w14:paraId="1D1A9339" w14:textId="77777777" w:rsidR="009203EC" w:rsidRPr="00775345" w:rsidRDefault="009203EC" w:rsidP="00C822C2">
            <w:pPr>
              <w:rPr>
                <w:rFonts w:ascii="Times New Roman" w:hAnsi="Times New Roman" w:cs="Times New Roman"/>
                <w:sz w:val="28"/>
                <w:lang w:val="it-IT"/>
              </w:rPr>
            </w:pPr>
          </w:p>
        </w:tc>
      </w:tr>
      <w:tr w:rsidR="009203EC" w:rsidRPr="00F43292" w14:paraId="774C01AF" w14:textId="77777777" w:rsidTr="00C822C2">
        <w:tc>
          <w:tcPr>
            <w:tcW w:w="1710" w:type="dxa"/>
          </w:tcPr>
          <w:p w14:paraId="41496C61" w14:textId="77777777" w:rsidR="009203EC" w:rsidRDefault="009203EC" w:rsidP="00C822C2">
            <w:pPr>
              <w:rPr>
                <w:rFonts w:ascii="Times New Roman" w:hAnsi="Times New Roman" w:cs="Times New Roman"/>
                <w:sz w:val="28"/>
              </w:rPr>
            </w:pPr>
            <w:r>
              <w:rPr>
                <w:rFonts w:ascii="Times New Roman" w:hAnsi="Times New Roman" w:cs="Times New Roman"/>
                <w:sz w:val="28"/>
              </w:rPr>
              <w:t>Marcadores culturales</w:t>
            </w:r>
          </w:p>
          <w:p w14:paraId="38CFA991" w14:textId="77777777" w:rsidR="009203EC" w:rsidRDefault="009203EC" w:rsidP="00C822C2">
            <w:pPr>
              <w:rPr>
                <w:rFonts w:ascii="Times New Roman" w:hAnsi="Times New Roman" w:cs="Times New Roman"/>
                <w:sz w:val="28"/>
              </w:rPr>
            </w:pPr>
          </w:p>
        </w:tc>
        <w:tc>
          <w:tcPr>
            <w:tcW w:w="1538" w:type="dxa"/>
          </w:tcPr>
          <w:p w14:paraId="11A901D6"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“Al Due” il Due è San Vittore, per il numero civico.</w:t>
            </w:r>
          </w:p>
          <w:p w14:paraId="1BB82046" w14:textId="77777777" w:rsidR="009203EC" w:rsidRDefault="009203EC" w:rsidP="00C822C2">
            <w:pPr>
              <w:rPr>
                <w:rFonts w:ascii="Times New Roman" w:hAnsi="Times New Roman" w:cs="Times New Roman"/>
                <w:sz w:val="28"/>
                <w:lang w:val="it-IT"/>
              </w:rPr>
            </w:pPr>
          </w:p>
        </w:tc>
        <w:tc>
          <w:tcPr>
            <w:tcW w:w="6157" w:type="dxa"/>
          </w:tcPr>
          <w:p w14:paraId="01BAD362" w14:textId="77777777" w:rsidR="009203EC" w:rsidRPr="00F43292" w:rsidRDefault="009203EC" w:rsidP="00C822C2">
            <w:pPr>
              <w:rPr>
                <w:rFonts w:ascii="Times New Roman" w:hAnsi="Times New Roman" w:cs="Times New Roman"/>
                <w:sz w:val="28"/>
              </w:rPr>
            </w:pPr>
            <w:r w:rsidRPr="00F43292">
              <w:rPr>
                <w:rFonts w:ascii="Times New Roman" w:hAnsi="Times New Roman" w:cs="Times New Roman"/>
                <w:sz w:val="28"/>
              </w:rPr>
              <w:lastRenderedPageBreak/>
              <w:t>“En el Dos”, el D</w:t>
            </w:r>
            <w:r>
              <w:rPr>
                <w:rFonts w:ascii="Times New Roman" w:hAnsi="Times New Roman" w:cs="Times New Roman"/>
                <w:sz w:val="28"/>
              </w:rPr>
              <w:t>os es la cárcel de San Vittore, por el número de la calle.</w:t>
            </w:r>
          </w:p>
        </w:tc>
      </w:tr>
      <w:tr w:rsidR="00087D76" w:rsidRPr="00F43292" w14:paraId="112AB2C1" w14:textId="77777777" w:rsidTr="00C822C2">
        <w:tc>
          <w:tcPr>
            <w:tcW w:w="1710" w:type="dxa"/>
          </w:tcPr>
          <w:p w14:paraId="4FD97E09" w14:textId="3683D274" w:rsidR="00087D76" w:rsidRDefault="00087D76" w:rsidP="00C822C2">
            <w:pPr>
              <w:rPr>
                <w:rFonts w:ascii="Times New Roman" w:hAnsi="Times New Roman" w:cs="Times New Roman"/>
                <w:sz w:val="28"/>
              </w:rPr>
            </w:pPr>
            <w:r>
              <w:rPr>
                <w:rFonts w:ascii="Times New Roman" w:hAnsi="Times New Roman" w:cs="Times New Roman"/>
                <w:sz w:val="28"/>
              </w:rPr>
              <w:t>Osteria</w:t>
            </w:r>
          </w:p>
        </w:tc>
        <w:tc>
          <w:tcPr>
            <w:tcW w:w="1538" w:type="dxa"/>
          </w:tcPr>
          <w:p w14:paraId="65C4FDFA" w14:textId="1E597D5D" w:rsidR="00087D76" w:rsidRDefault="00087D76" w:rsidP="00C822C2">
            <w:pPr>
              <w:rPr>
                <w:rFonts w:ascii="Times New Roman" w:hAnsi="Times New Roman" w:cs="Times New Roman"/>
                <w:sz w:val="28"/>
                <w:lang w:val="it-IT"/>
              </w:rPr>
            </w:pPr>
            <w:r>
              <w:rPr>
                <w:rFonts w:ascii="Times New Roman" w:hAnsi="Times New Roman" w:cs="Times New Roman"/>
                <w:sz w:val="28"/>
                <w:lang w:val="it-IT"/>
              </w:rPr>
              <w:t>Hostería</w:t>
            </w:r>
          </w:p>
        </w:tc>
        <w:tc>
          <w:tcPr>
            <w:tcW w:w="6157" w:type="dxa"/>
          </w:tcPr>
          <w:p w14:paraId="51505070" w14:textId="77777777" w:rsidR="00087D76" w:rsidRPr="00F43292" w:rsidRDefault="00087D76" w:rsidP="00C822C2">
            <w:pPr>
              <w:rPr>
                <w:rFonts w:ascii="Times New Roman" w:hAnsi="Times New Roman" w:cs="Times New Roman"/>
                <w:sz w:val="28"/>
              </w:rPr>
            </w:pPr>
          </w:p>
        </w:tc>
      </w:tr>
      <w:tr w:rsidR="009203EC" w:rsidRPr="008B0636" w14:paraId="76A4A137" w14:textId="77777777" w:rsidTr="00C822C2">
        <w:trPr>
          <w:trHeight w:val="1125"/>
        </w:trPr>
        <w:tc>
          <w:tcPr>
            <w:tcW w:w="1710" w:type="dxa"/>
          </w:tcPr>
          <w:p w14:paraId="39E9816D" w14:textId="77777777" w:rsidR="009203EC" w:rsidRDefault="009203EC" w:rsidP="00C822C2">
            <w:pPr>
              <w:rPr>
                <w:rFonts w:ascii="Times New Roman" w:hAnsi="Times New Roman" w:cs="Times New Roman"/>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 xml:space="preserve">arcadores discursivos </w:t>
            </w:r>
          </w:p>
        </w:tc>
        <w:tc>
          <w:tcPr>
            <w:tcW w:w="1538" w:type="dxa"/>
          </w:tcPr>
          <w:p w14:paraId="4E16FDE6"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Dammi un cognac, va</w:t>
            </w:r>
          </w:p>
        </w:tc>
        <w:tc>
          <w:tcPr>
            <w:tcW w:w="6157" w:type="dxa"/>
          </w:tcPr>
          <w:p w14:paraId="63174F72" w14:textId="77777777" w:rsidR="009203EC" w:rsidRPr="00322902" w:rsidRDefault="009203EC" w:rsidP="00C822C2">
            <w:pPr>
              <w:rPr>
                <w:rFonts w:ascii="Times New Roman" w:hAnsi="Times New Roman" w:cs="Times New Roman"/>
                <w:sz w:val="28"/>
                <w:lang w:val="it-IT"/>
              </w:rPr>
            </w:pPr>
            <w:r w:rsidRPr="00322902">
              <w:rPr>
                <w:rFonts w:ascii="Times New Roman" w:hAnsi="Times New Roman" w:cs="Times New Roman"/>
                <w:sz w:val="28"/>
                <w:lang w:val="it-IT"/>
              </w:rPr>
              <w:t>Venga, dame un coñac</w:t>
            </w:r>
          </w:p>
          <w:p w14:paraId="104FC207" w14:textId="77777777" w:rsidR="009203EC" w:rsidRPr="00322902" w:rsidRDefault="009203EC" w:rsidP="00C822C2">
            <w:pPr>
              <w:rPr>
                <w:rFonts w:ascii="Times New Roman" w:hAnsi="Times New Roman" w:cs="Times New Roman"/>
                <w:sz w:val="28"/>
                <w:lang w:val="it-IT"/>
              </w:rPr>
            </w:pPr>
          </w:p>
          <w:p w14:paraId="5ED33273" w14:textId="77777777" w:rsidR="009203EC" w:rsidRPr="00322902" w:rsidRDefault="009203EC" w:rsidP="00C822C2">
            <w:pPr>
              <w:rPr>
                <w:rFonts w:ascii="Times New Roman" w:hAnsi="Times New Roman" w:cs="Times New Roman"/>
                <w:sz w:val="28"/>
                <w:lang w:val="it-IT"/>
              </w:rPr>
            </w:pPr>
            <w:r w:rsidRPr="00322902">
              <w:rPr>
                <w:rFonts w:ascii="Times New Roman" w:hAnsi="Times New Roman" w:cs="Times New Roman"/>
                <w:sz w:val="28"/>
                <w:lang w:val="it-IT"/>
              </w:rPr>
              <w:t>Venga va, dame un coñac</w:t>
            </w:r>
          </w:p>
          <w:p w14:paraId="6743508C" w14:textId="77777777" w:rsidR="009203EC" w:rsidRPr="00322902" w:rsidRDefault="009203EC" w:rsidP="00C822C2">
            <w:pPr>
              <w:rPr>
                <w:rFonts w:ascii="Times New Roman" w:hAnsi="Times New Roman" w:cs="Times New Roman"/>
                <w:sz w:val="28"/>
                <w:lang w:val="it-IT"/>
              </w:rPr>
            </w:pPr>
          </w:p>
          <w:p w14:paraId="1C7604D8"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Anda</w:t>
            </w:r>
          </w:p>
        </w:tc>
      </w:tr>
      <w:tr w:rsidR="009203EC" w:rsidRPr="008B0636" w14:paraId="7A857064" w14:textId="77777777" w:rsidTr="00C822C2">
        <w:trPr>
          <w:trHeight w:val="1125"/>
        </w:trPr>
        <w:tc>
          <w:tcPr>
            <w:tcW w:w="1710" w:type="dxa"/>
          </w:tcPr>
          <w:p w14:paraId="24C9B783"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6991F23B"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Boh, una roba di preti… Aspetta</w:t>
            </w:r>
          </w:p>
          <w:p w14:paraId="1F06B2E1" w14:textId="77777777" w:rsidR="009203EC" w:rsidRDefault="009203EC" w:rsidP="00C822C2">
            <w:pPr>
              <w:rPr>
                <w:rFonts w:ascii="Times New Roman" w:hAnsi="Times New Roman" w:cs="Times New Roman"/>
                <w:sz w:val="28"/>
                <w:lang w:val="it-IT"/>
              </w:rPr>
            </w:pPr>
          </w:p>
        </w:tc>
        <w:tc>
          <w:tcPr>
            <w:tcW w:w="6157" w:type="dxa"/>
          </w:tcPr>
          <w:p w14:paraId="5F09155D" w14:textId="6328ABB8" w:rsidR="00B02BA9" w:rsidRPr="00B02BA9" w:rsidRDefault="00B02BA9" w:rsidP="00B02BA9">
            <w:pPr>
              <w:rPr>
                <w:rFonts w:ascii="Times New Roman" w:hAnsi="Times New Roman" w:cs="Times New Roman"/>
                <w:sz w:val="28"/>
              </w:rPr>
            </w:pPr>
          </w:p>
        </w:tc>
      </w:tr>
      <w:tr w:rsidR="009203EC" w:rsidRPr="008B0636" w14:paraId="65D0CC7F" w14:textId="77777777" w:rsidTr="00C822C2">
        <w:trPr>
          <w:trHeight w:val="1125"/>
        </w:trPr>
        <w:tc>
          <w:tcPr>
            <w:tcW w:w="1710" w:type="dxa"/>
          </w:tcPr>
          <w:p w14:paraId="6C35A3D6"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60DB3E27"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Fa ridere, vero?</w:t>
            </w:r>
          </w:p>
        </w:tc>
        <w:tc>
          <w:tcPr>
            <w:tcW w:w="6157" w:type="dxa"/>
          </w:tcPr>
          <w:p w14:paraId="55EC5048" w14:textId="77777777" w:rsidR="009203EC" w:rsidRDefault="009203EC" w:rsidP="00C822C2">
            <w:pPr>
              <w:rPr>
                <w:rFonts w:ascii="Times New Roman" w:hAnsi="Times New Roman" w:cs="Times New Roman"/>
                <w:sz w:val="28"/>
              </w:rPr>
            </w:pPr>
          </w:p>
        </w:tc>
      </w:tr>
      <w:tr w:rsidR="009203EC" w:rsidRPr="008B0636" w14:paraId="0CB6A88D" w14:textId="77777777" w:rsidTr="00C822C2">
        <w:trPr>
          <w:trHeight w:val="1227"/>
        </w:trPr>
        <w:tc>
          <w:tcPr>
            <w:tcW w:w="1710" w:type="dxa"/>
          </w:tcPr>
          <w:p w14:paraId="16420506" w14:textId="77777777" w:rsidR="009203EC" w:rsidRDefault="009203EC" w:rsidP="00C822C2">
            <w:pPr>
              <w:rPr>
                <w:rFonts w:ascii="Times New Roman" w:hAnsi="Times New Roman" w:cs="Times New Roman"/>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7DC76555"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Ecco</w:t>
            </w:r>
          </w:p>
        </w:tc>
        <w:tc>
          <w:tcPr>
            <w:tcW w:w="6157" w:type="dxa"/>
          </w:tcPr>
          <w:p w14:paraId="658769E2" w14:textId="77777777" w:rsidR="009203EC" w:rsidRDefault="009203EC" w:rsidP="00C822C2">
            <w:pPr>
              <w:rPr>
                <w:rFonts w:ascii="Times New Roman" w:hAnsi="Times New Roman" w:cs="Times New Roman"/>
                <w:sz w:val="28"/>
              </w:rPr>
            </w:pPr>
            <w:r>
              <w:rPr>
                <w:rFonts w:ascii="Times New Roman" w:hAnsi="Times New Roman" w:cs="Times New Roman"/>
                <w:sz w:val="28"/>
              </w:rPr>
              <w:t>Vale</w:t>
            </w:r>
          </w:p>
          <w:p w14:paraId="16F5F49F" w14:textId="77777777" w:rsidR="009203EC" w:rsidRDefault="009203EC" w:rsidP="00C822C2">
            <w:pPr>
              <w:rPr>
                <w:rFonts w:ascii="Times New Roman" w:hAnsi="Times New Roman" w:cs="Times New Roman"/>
                <w:sz w:val="28"/>
              </w:rPr>
            </w:pPr>
            <w:r>
              <w:rPr>
                <w:rFonts w:ascii="Times New Roman" w:hAnsi="Times New Roman" w:cs="Times New Roman"/>
                <w:sz w:val="28"/>
              </w:rPr>
              <w:t>Bien</w:t>
            </w:r>
          </w:p>
          <w:p w14:paraId="74B6325A"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Hecho</w:t>
            </w:r>
          </w:p>
        </w:tc>
      </w:tr>
      <w:tr w:rsidR="009203EC" w:rsidRPr="008B0636" w14:paraId="5AC3F73E" w14:textId="77777777" w:rsidTr="00C822C2">
        <w:trPr>
          <w:trHeight w:val="1264"/>
        </w:trPr>
        <w:tc>
          <w:tcPr>
            <w:tcW w:w="1710" w:type="dxa"/>
          </w:tcPr>
          <w:p w14:paraId="566CD475" w14:textId="77777777" w:rsidR="009203EC" w:rsidRDefault="009203EC" w:rsidP="00C822C2">
            <w:pPr>
              <w:rPr>
                <w:rFonts w:ascii="Times New Roman" w:hAnsi="Times New Roman" w:cs="Times New Roman"/>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281F5EED"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Embè?</w:t>
            </w:r>
          </w:p>
        </w:tc>
        <w:tc>
          <w:tcPr>
            <w:tcW w:w="6157" w:type="dxa"/>
          </w:tcPr>
          <w:p w14:paraId="56897C71" w14:textId="77777777" w:rsidR="009203EC" w:rsidRDefault="009203EC" w:rsidP="00C822C2">
            <w:pPr>
              <w:rPr>
                <w:rFonts w:ascii="Times New Roman" w:hAnsi="Times New Roman" w:cs="Times New Roman"/>
                <w:sz w:val="28"/>
              </w:rPr>
            </w:pPr>
            <w:r>
              <w:rPr>
                <w:rFonts w:ascii="Times New Roman" w:hAnsi="Times New Roman" w:cs="Times New Roman"/>
                <w:sz w:val="28"/>
              </w:rPr>
              <w:t>¿Y qué?</w:t>
            </w:r>
          </w:p>
          <w:p w14:paraId="7377ECCA"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¿Y entonces?</w:t>
            </w:r>
          </w:p>
        </w:tc>
      </w:tr>
      <w:tr w:rsidR="009203EC" w:rsidRPr="00EE30BD" w14:paraId="7F733B05" w14:textId="77777777" w:rsidTr="00C822C2">
        <w:trPr>
          <w:trHeight w:val="1644"/>
        </w:trPr>
        <w:tc>
          <w:tcPr>
            <w:tcW w:w="1710" w:type="dxa"/>
          </w:tcPr>
          <w:p w14:paraId="2AF0FB16"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79DD549A"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Te, ma gli assegni sono coperti?</w:t>
            </w:r>
          </w:p>
          <w:p w14:paraId="3B03A170" w14:textId="77777777" w:rsidR="009203EC" w:rsidRDefault="009203EC" w:rsidP="00C822C2">
            <w:pPr>
              <w:rPr>
                <w:rFonts w:ascii="Times New Roman" w:hAnsi="Times New Roman" w:cs="Times New Roman"/>
                <w:sz w:val="28"/>
                <w:lang w:val="it-IT"/>
              </w:rPr>
            </w:pPr>
          </w:p>
        </w:tc>
        <w:tc>
          <w:tcPr>
            <w:tcW w:w="6157" w:type="dxa"/>
          </w:tcPr>
          <w:p w14:paraId="15552B85" w14:textId="77777777" w:rsidR="009203EC" w:rsidRPr="00322902" w:rsidRDefault="009203EC" w:rsidP="00C822C2">
            <w:pPr>
              <w:rPr>
                <w:rFonts w:ascii="Times New Roman" w:hAnsi="Times New Roman" w:cs="Times New Roman"/>
                <w:sz w:val="28"/>
                <w:lang w:val="it-IT"/>
              </w:rPr>
            </w:pPr>
          </w:p>
        </w:tc>
      </w:tr>
      <w:tr w:rsidR="009203EC" w:rsidRPr="008B0636" w14:paraId="54D058DB" w14:textId="77777777" w:rsidTr="00C822C2">
        <w:tc>
          <w:tcPr>
            <w:tcW w:w="1710" w:type="dxa"/>
          </w:tcPr>
          <w:p w14:paraId="02AC2761" w14:textId="77777777" w:rsidR="009203EC" w:rsidRDefault="009203EC" w:rsidP="00C822C2">
            <w:pPr>
              <w:rPr>
                <w:rFonts w:ascii="Times New Roman" w:hAnsi="Times New Roman" w:cs="Times New Roman"/>
                <w:sz w:val="28"/>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216F71C2"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Eh, già</w:t>
            </w:r>
          </w:p>
        </w:tc>
        <w:tc>
          <w:tcPr>
            <w:tcW w:w="6157" w:type="dxa"/>
          </w:tcPr>
          <w:p w14:paraId="4B6BD7D3" w14:textId="77777777" w:rsidR="009203EC" w:rsidRDefault="009203EC" w:rsidP="00C822C2">
            <w:pPr>
              <w:rPr>
                <w:rFonts w:ascii="Times New Roman" w:hAnsi="Times New Roman" w:cs="Times New Roman"/>
                <w:sz w:val="28"/>
              </w:rPr>
            </w:pPr>
            <w:r>
              <w:rPr>
                <w:rFonts w:ascii="Times New Roman" w:hAnsi="Times New Roman" w:cs="Times New Roman"/>
                <w:sz w:val="28"/>
              </w:rPr>
              <w:t>Pues sí</w:t>
            </w:r>
          </w:p>
          <w:p w14:paraId="03439AEA" w14:textId="77777777" w:rsidR="009203EC" w:rsidRDefault="009203EC" w:rsidP="00C822C2">
            <w:pPr>
              <w:rPr>
                <w:rFonts w:ascii="Times New Roman" w:hAnsi="Times New Roman" w:cs="Times New Roman"/>
                <w:sz w:val="28"/>
              </w:rPr>
            </w:pPr>
          </w:p>
          <w:p w14:paraId="539AADA4" w14:textId="77777777" w:rsidR="009203EC" w:rsidRDefault="009203EC" w:rsidP="00C822C2">
            <w:pPr>
              <w:rPr>
                <w:rFonts w:ascii="Times New Roman" w:hAnsi="Times New Roman" w:cs="Times New Roman"/>
                <w:sz w:val="28"/>
              </w:rPr>
            </w:pPr>
            <w:r>
              <w:rPr>
                <w:rFonts w:ascii="Times New Roman" w:hAnsi="Times New Roman" w:cs="Times New Roman"/>
                <w:sz w:val="28"/>
              </w:rPr>
              <w:t>Sí…</w:t>
            </w:r>
          </w:p>
          <w:p w14:paraId="700453FB" w14:textId="77777777" w:rsidR="009203EC" w:rsidRDefault="009203EC" w:rsidP="00C822C2">
            <w:pPr>
              <w:rPr>
                <w:rFonts w:ascii="Times New Roman" w:hAnsi="Times New Roman" w:cs="Times New Roman"/>
                <w:sz w:val="28"/>
              </w:rPr>
            </w:pPr>
          </w:p>
          <w:p w14:paraId="7116A823" w14:textId="77777777" w:rsidR="009203EC" w:rsidRDefault="009203EC" w:rsidP="00C822C2">
            <w:pPr>
              <w:rPr>
                <w:rFonts w:ascii="Times New Roman" w:hAnsi="Times New Roman" w:cs="Times New Roman"/>
                <w:sz w:val="28"/>
              </w:rPr>
            </w:pPr>
            <w:r>
              <w:rPr>
                <w:rFonts w:ascii="Times New Roman" w:hAnsi="Times New Roman" w:cs="Times New Roman"/>
                <w:sz w:val="28"/>
              </w:rPr>
              <w:t>Así es</w:t>
            </w:r>
          </w:p>
          <w:p w14:paraId="0D3D2C8C" w14:textId="77777777" w:rsidR="009203EC" w:rsidRDefault="009203EC" w:rsidP="00C822C2">
            <w:pPr>
              <w:rPr>
                <w:rFonts w:ascii="Times New Roman" w:hAnsi="Times New Roman" w:cs="Times New Roman"/>
                <w:sz w:val="28"/>
              </w:rPr>
            </w:pPr>
          </w:p>
          <w:p w14:paraId="7EE2A4A3" w14:textId="77777777" w:rsidR="009203EC" w:rsidRDefault="009203EC" w:rsidP="00C822C2">
            <w:pPr>
              <w:rPr>
                <w:rFonts w:ascii="Times New Roman" w:hAnsi="Times New Roman" w:cs="Times New Roman"/>
                <w:sz w:val="28"/>
              </w:rPr>
            </w:pPr>
            <w:r>
              <w:rPr>
                <w:rFonts w:ascii="Times New Roman" w:hAnsi="Times New Roman" w:cs="Times New Roman"/>
                <w:sz w:val="28"/>
              </w:rPr>
              <w:t>Ajá</w:t>
            </w:r>
          </w:p>
          <w:p w14:paraId="57D300BE" w14:textId="77777777" w:rsidR="009203EC" w:rsidRPr="008B0636" w:rsidRDefault="009203EC" w:rsidP="00C822C2">
            <w:pPr>
              <w:rPr>
                <w:rFonts w:ascii="Times New Roman" w:hAnsi="Times New Roman" w:cs="Times New Roman"/>
                <w:sz w:val="28"/>
              </w:rPr>
            </w:pPr>
          </w:p>
        </w:tc>
      </w:tr>
      <w:tr w:rsidR="009203EC" w:rsidRPr="0014237F" w14:paraId="56CE9C0E" w14:textId="77777777" w:rsidTr="00C822C2">
        <w:tc>
          <w:tcPr>
            <w:tcW w:w="1710" w:type="dxa"/>
          </w:tcPr>
          <w:p w14:paraId="57EDAF9C" w14:textId="77777777" w:rsidR="009203EC" w:rsidRPr="0014237F" w:rsidRDefault="009203EC" w:rsidP="00C822C2">
            <w:pPr>
              <w:rPr>
                <w:rFonts w:ascii="Times New Roman" w:hAnsi="Times New Roman" w:cs="Times New Roman"/>
                <w:sz w:val="28"/>
                <w:lang w:val="en-US"/>
              </w:rPr>
            </w:pPr>
            <w:r>
              <w:rPr>
                <w:rFonts w:ascii="Times New Roman" w:hAnsi="Times New Roman" w:cs="Times New Roman"/>
                <w:color w:val="000000" w:themeColor="text1"/>
                <w:sz w:val="28"/>
              </w:rPr>
              <w:t>M</w:t>
            </w:r>
            <w:r w:rsidRPr="00345EDA">
              <w:rPr>
                <w:rFonts w:ascii="Times New Roman" w:hAnsi="Times New Roman" w:cs="Times New Roman"/>
                <w:color w:val="000000" w:themeColor="text1"/>
                <w:sz w:val="28"/>
              </w:rPr>
              <w:t>arcadores discursivos</w:t>
            </w:r>
          </w:p>
        </w:tc>
        <w:tc>
          <w:tcPr>
            <w:tcW w:w="1538" w:type="dxa"/>
          </w:tcPr>
          <w:p w14:paraId="5476DCA5"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Macchè</w:t>
            </w:r>
          </w:p>
        </w:tc>
        <w:tc>
          <w:tcPr>
            <w:tcW w:w="6157" w:type="dxa"/>
          </w:tcPr>
          <w:p w14:paraId="6EFB9223" w14:textId="77777777" w:rsidR="009203EC" w:rsidRDefault="009203EC" w:rsidP="00C822C2">
            <w:pPr>
              <w:rPr>
                <w:rFonts w:ascii="Times New Roman" w:hAnsi="Times New Roman" w:cs="Times New Roman"/>
                <w:sz w:val="28"/>
                <w:lang w:val="en-US"/>
              </w:rPr>
            </w:pPr>
            <w:r>
              <w:rPr>
                <w:rFonts w:ascii="Times New Roman" w:hAnsi="Times New Roman" w:cs="Times New Roman"/>
                <w:sz w:val="28"/>
                <w:lang w:val="en-US"/>
              </w:rPr>
              <w:t xml:space="preserve">¡Qué va! </w:t>
            </w:r>
          </w:p>
          <w:p w14:paraId="44222DA5" w14:textId="77777777" w:rsidR="009203EC" w:rsidRDefault="009203EC" w:rsidP="00C822C2">
            <w:pPr>
              <w:rPr>
                <w:rFonts w:ascii="Times New Roman" w:hAnsi="Times New Roman" w:cs="Times New Roman"/>
                <w:sz w:val="28"/>
                <w:lang w:val="en-US"/>
              </w:rPr>
            </w:pPr>
          </w:p>
          <w:p w14:paraId="6E3DE031" w14:textId="77777777" w:rsidR="009203EC" w:rsidRPr="0014237F" w:rsidRDefault="009203EC" w:rsidP="00C822C2">
            <w:pPr>
              <w:rPr>
                <w:rFonts w:ascii="Times New Roman" w:hAnsi="Times New Roman" w:cs="Times New Roman"/>
                <w:sz w:val="28"/>
                <w:lang w:val="en-US"/>
              </w:rPr>
            </w:pPr>
            <w:r>
              <w:rPr>
                <w:rFonts w:ascii="Times New Roman" w:hAnsi="Times New Roman" w:cs="Times New Roman"/>
                <w:sz w:val="28"/>
                <w:lang w:val="en-US"/>
              </w:rPr>
              <w:t>¡Qué dices!</w:t>
            </w:r>
          </w:p>
        </w:tc>
      </w:tr>
      <w:tr w:rsidR="009203EC" w:rsidRPr="008B0636" w14:paraId="6BCD3C90" w14:textId="77777777" w:rsidTr="00C822C2">
        <w:tc>
          <w:tcPr>
            <w:tcW w:w="1710" w:type="dxa"/>
          </w:tcPr>
          <w:p w14:paraId="4F45A06C" w14:textId="77777777" w:rsidR="009203EC" w:rsidRDefault="009203EC" w:rsidP="00C822C2">
            <w:pPr>
              <w:rPr>
                <w:rFonts w:ascii="Times New Roman" w:hAnsi="Times New Roman" w:cs="Times New Roman"/>
                <w:color w:val="000000" w:themeColor="text1"/>
                <w:sz w:val="28"/>
              </w:rPr>
            </w:pPr>
            <w:r w:rsidRPr="002B375D">
              <w:rPr>
                <w:rFonts w:ascii="Times New Roman" w:hAnsi="Times New Roman" w:cs="Times New Roman"/>
                <w:color w:val="000000" w:themeColor="text1"/>
                <w:sz w:val="28"/>
              </w:rPr>
              <w:lastRenderedPageBreak/>
              <w:t xml:space="preserve">Rasgos léxicos propios del </w:t>
            </w:r>
            <w:r>
              <w:rPr>
                <w:rFonts w:ascii="Times New Roman" w:hAnsi="Times New Roman" w:cs="Times New Roman"/>
                <w:color w:val="000000" w:themeColor="text1"/>
                <w:sz w:val="28"/>
              </w:rPr>
              <w:t xml:space="preserve">lenguaje </w:t>
            </w:r>
            <w:r w:rsidRPr="002B375D">
              <w:rPr>
                <w:rFonts w:ascii="Times New Roman" w:hAnsi="Times New Roman" w:cs="Times New Roman"/>
                <w:color w:val="000000" w:themeColor="text1"/>
                <w:sz w:val="28"/>
              </w:rPr>
              <w:t>oral</w:t>
            </w:r>
          </w:p>
          <w:p w14:paraId="3D28392F" w14:textId="77777777" w:rsidR="009203EC" w:rsidRDefault="009203EC" w:rsidP="00C822C2">
            <w:pPr>
              <w:rPr>
                <w:rFonts w:ascii="Times New Roman" w:hAnsi="Times New Roman" w:cs="Times New Roman"/>
                <w:sz w:val="28"/>
              </w:rPr>
            </w:pPr>
          </w:p>
        </w:tc>
        <w:tc>
          <w:tcPr>
            <w:tcW w:w="1538" w:type="dxa"/>
          </w:tcPr>
          <w:p w14:paraId="4B2693C5"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Ti pareva</w:t>
            </w:r>
          </w:p>
        </w:tc>
        <w:tc>
          <w:tcPr>
            <w:tcW w:w="6157" w:type="dxa"/>
          </w:tcPr>
          <w:p w14:paraId="21FFC249"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¡Por supuesto!</w:t>
            </w:r>
          </w:p>
        </w:tc>
      </w:tr>
      <w:tr w:rsidR="009203EC" w:rsidRPr="008B0636" w14:paraId="582D4050" w14:textId="77777777" w:rsidTr="00C822C2">
        <w:tc>
          <w:tcPr>
            <w:tcW w:w="1710" w:type="dxa"/>
          </w:tcPr>
          <w:p w14:paraId="3B995C8B"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058020A2" w14:textId="77777777" w:rsidR="009203EC" w:rsidRDefault="009203EC" w:rsidP="00C822C2">
            <w:pPr>
              <w:rPr>
                <w:rFonts w:ascii="Times New Roman" w:hAnsi="Times New Roman" w:cs="Times New Roman"/>
                <w:sz w:val="28"/>
              </w:rPr>
            </w:pPr>
          </w:p>
        </w:tc>
        <w:tc>
          <w:tcPr>
            <w:tcW w:w="1538" w:type="dxa"/>
          </w:tcPr>
          <w:p w14:paraId="1F709C0E"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Di brutto</w:t>
            </w:r>
          </w:p>
        </w:tc>
        <w:tc>
          <w:tcPr>
            <w:tcW w:w="6157" w:type="dxa"/>
          </w:tcPr>
          <w:p w14:paraId="3E1F7737"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Bff, ya ves</w:t>
            </w:r>
          </w:p>
        </w:tc>
      </w:tr>
      <w:tr w:rsidR="009203EC" w:rsidRPr="008B0636" w14:paraId="0A354B88" w14:textId="77777777" w:rsidTr="00C822C2">
        <w:tc>
          <w:tcPr>
            <w:tcW w:w="1710" w:type="dxa"/>
          </w:tcPr>
          <w:p w14:paraId="5B0913E7"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064D72C4"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6438879E" w14:textId="77777777" w:rsidR="009203EC" w:rsidRPr="004C70D3" w:rsidRDefault="009203EC" w:rsidP="00C822C2">
            <w:pPr>
              <w:rPr>
                <w:rFonts w:ascii="Times New Roman" w:hAnsi="Times New Roman" w:cs="Times New Roman"/>
                <w:sz w:val="28"/>
              </w:rPr>
            </w:pPr>
            <w:r>
              <w:rPr>
                <w:rFonts w:ascii="Times New Roman" w:hAnsi="Times New Roman" w:cs="Times New Roman"/>
                <w:sz w:val="28"/>
              </w:rPr>
              <w:t>Girava voce</w:t>
            </w:r>
          </w:p>
        </w:tc>
        <w:tc>
          <w:tcPr>
            <w:tcW w:w="6157" w:type="dxa"/>
          </w:tcPr>
          <w:p w14:paraId="67B79E00" w14:textId="77777777" w:rsidR="009203EC" w:rsidRDefault="009203EC" w:rsidP="00C822C2">
            <w:pPr>
              <w:rPr>
                <w:rFonts w:ascii="Times New Roman" w:hAnsi="Times New Roman" w:cs="Times New Roman"/>
                <w:sz w:val="28"/>
              </w:rPr>
            </w:pPr>
          </w:p>
        </w:tc>
      </w:tr>
      <w:tr w:rsidR="009203EC" w:rsidRPr="008B0636" w14:paraId="04FCB875" w14:textId="77777777" w:rsidTr="00C822C2">
        <w:tc>
          <w:tcPr>
            <w:tcW w:w="1710" w:type="dxa"/>
          </w:tcPr>
          <w:p w14:paraId="399F589A"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3116EEA1"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57CD526E" w14:textId="77777777" w:rsidR="009203EC" w:rsidRDefault="009203EC" w:rsidP="00C822C2">
            <w:pPr>
              <w:rPr>
                <w:rFonts w:ascii="Times New Roman" w:hAnsi="Times New Roman" w:cs="Times New Roman"/>
                <w:sz w:val="28"/>
              </w:rPr>
            </w:pPr>
            <w:r>
              <w:rPr>
                <w:rFonts w:ascii="Times New Roman" w:hAnsi="Times New Roman" w:cs="Times New Roman"/>
                <w:sz w:val="28"/>
              </w:rPr>
              <w:t>Cotto e mangiato</w:t>
            </w:r>
          </w:p>
        </w:tc>
        <w:tc>
          <w:tcPr>
            <w:tcW w:w="6157" w:type="dxa"/>
          </w:tcPr>
          <w:p w14:paraId="7AE02BC9" w14:textId="77777777" w:rsidR="009203EC" w:rsidRDefault="009203EC" w:rsidP="00C822C2">
            <w:pPr>
              <w:rPr>
                <w:rFonts w:ascii="Times New Roman" w:hAnsi="Times New Roman" w:cs="Times New Roman"/>
                <w:sz w:val="28"/>
              </w:rPr>
            </w:pPr>
            <w:r>
              <w:rPr>
                <w:rFonts w:ascii="Times New Roman" w:hAnsi="Times New Roman" w:cs="Times New Roman"/>
                <w:sz w:val="28"/>
              </w:rPr>
              <w:t>Muerto y listo para irse a casa</w:t>
            </w:r>
          </w:p>
        </w:tc>
      </w:tr>
      <w:tr w:rsidR="009203EC" w:rsidRPr="00EE30BD" w14:paraId="7DD44E7E" w14:textId="77777777" w:rsidTr="00C822C2">
        <w:tc>
          <w:tcPr>
            <w:tcW w:w="1710" w:type="dxa"/>
          </w:tcPr>
          <w:p w14:paraId="6E3D0C7C"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3714E2CA"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374D2F08" w14:textId="77777777" w:rsidR="009203EC" w:rsidRPr="00322902" w:rsidRDefault="009203EC" w:rsidP="00C822C2">
            <w:pPr>
              <w:rPr>
                <w:rFonts w:ascii="Times New Roman" w:hAnsi="Times New Roman" w:cs="Times New Roman"/>
                <w:sz w:val="28"/>
                <w:lang w:val="it-IT"/>
              </w:rPr>
            </w:pPr>
            <w:r w:rsidRPr="00322902">
              <w:rPr>
                <w:rFonts w:ascii="Times New Roman" w:hAnsi="Times New Roman" w:cs="Times New Roman"/>
                <w:sz w:val="28"/>
                <w:lang w:val="it-IT"/>
              </w:rPr>
              <w:t>Lui si è impegolato con qualcuno</w:t>
            </w:r>
          </w:p>
        </w:tc>
        <w:tc>
          <w:tcPr>
            <w:tcW w:w="6157" w:type="dxa"/>
          </w:tcPr>
          <w:p w14:paraId="271222F8" w14:textId="77777777" w:rsidR="009203EC" w:rsidRPr="00322902" w:rsidRDefault="009203EC" w:rsidP="00C822C2">
            <w:pPr>
              <w:rPr>
                <w:rFonts w:ascii="Times New Roman" w:hAnsi="Times New Roman" w:cs="Times New Roman"/>
                <w:sz w:val="28"/>
                <w:lang w:val="it-IT"/>
              </w:rPr>
            </w:pPr>
          </w:p>
        </w:tc>
      </w:tr>
      <w:tr w:rsidR="009203EC" w:rsidRPr="008B0636" w14:paraId="15205849" w14:textId="77777777" w:rsidTr="00C822C2">
        <w:tc>
          <w:tcPr>
            <w:tcW w:w="1710" w:type="dxa"/>
          </w:tcPr>
          <w:p w14:paraId="54D44623"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6E938B0C" w14:textId="77777777" w:rsidR="009203EC" w:rsidRDefault="009203EC" w:rsidP="00C822C2">
            <w:pPr>
              <w:rPr>
                <w:rFonts w:ascii="Times New Roman" w:hAnsi="Times New Roman" w:cs="Times New Roman"/>
                <w:sz w:val="28"/>
              </w:rPr>
            </w:pPr>
          </w:p>
        </w:tc>
        <w:tc>
          <w:tcPr>
            <w:tcW w:w="1538" w:type="dxa"/>
          </w:tcPr>
          <w:p w14:paraId="2D4A3F80" w14:textId="77777777" w:rsidR="009203EC" w:rsidRPr="00775345" w:rsidRDefault="009203EC" w:rsidP="00C822C2">
            <w:pPr>
              <w:rPr>
                <w:rFonts w:ascii="Times New Roman" w:hAnsi="Times New Roman" w:cs="Times New Roman"/>
                <w:i/>
                <w:iCs/>
                <w:sz w:val="28"/>
                <w:lang w:val="it-IT"/>
              </w:rPr>
            </w:pPr>
            <w:r>
              <w:rPr>
                <w:rFonts w:ascii="Times New Roman" w:hAnsi="Times New Roman" w:cs="Times New Roman"/>
                <w:sz w:val="28"/>
                <w:lang w:val="it-IT"/>
              </w:rPr>
              <w:t xml:space="preserve">Mi sono bevuto otto anni a </w:t>
            </w:r>
            <w:r w:rsidRPr="004B6F3D">
              <w:rPr>
                <w:rFonts w:ascii="Times New Roman" w:hAnsi="Times New Roman" w:cs="Times New Roman"/>
                <w:i/>
                <w:iCs/>
                <w:sz w:val="28"/>
                <w:lang w:val="it-IT"/>
              </w:rPr>
              <w:t>bottega</w:t>
            </w:r>
          </w:p>
        </w:tc>
        <w:tc>
          <w:tcPr>
            <w:tcW w:w="6157" w:type="dxa"/>
          </w:tcPr>
          <w:p w14:paraId="1472D9F5"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Estuve ocho años en el talego</w:t>
            </w:r>
          </w:p>
        </w:tc>
      </w:tr>
      <w:tr w:rsidR="009203EC" w:rsidRPr="008B0636" w14:paraId="17A78FE9" w14:textId="77777777" w:rsidTr="00C822C2">
        <w:tc>
          <w:tcPr>
            <w:tcW w:w="1710" w:type="dxa"/>
          </w:tcPr>
          <w:p w14:paraId="14E7988D"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13D41D43"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4B73441E"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E adesso si allargano</w:t>
            </w:r>
          </w:p>
        </w:tc>
        <w:tc>
          <w:tcPr>
            <w:tcW w:w="6157" w:type="dxa"/>
          </w:tcPr>
          <w:p w14:paraId="20091641" w14:textId="77777777" w:rsidR="009203EC" w:rsidRDefault="009203EC" w:rsidP="00C822C2">
            <w:pPr>
              <w:rPr>
                <w:rFonts w:ascii="Times New Roman" w:hAnsi="Times New Roman" w:cs="Times New Roman"/>
                <w:sz w:val="28"/>
              </w:rPr>
            </w:pPr>
          </w:p>
        </w:tc>
      </w:tr>
      <w:tr w:rsidR="009203EC" w:rsidRPr="008B0636" w14:paraId="1D463FB0" w14:textId="77777777" w:rsidTr="00C822C2">
        <w:tc>
          <w:tcPr>
            <w:tcW w:w="1710" w:type="dxa"/>
          </w:tcPr>
          <w:p w14:paraId="12489E63"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06F0ED0C"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63C297DC"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Gente!</w:t>
            </w:r>
          </w:p>
          <w:p w14:paraId="3B48BD19" w14:textId="77777777" w:rsidR="009203EC" w:rsidRDefault="009203EC" w:rsidP="00C822C2">
            <w:pPr>
              <w:rPr>
                <w:rFonts w:ascii="Times New Roman" w:hAnsi="Times New Roman" w:cs="Times New Roman"/>
                <w:sz w:val="28"/>
                <w:lang w:val="it-IT"/>
              </w:rPr>
            </w:pPr>
          </w:p>
        </w:tc>
        <w:tc>
          <w:tcPr>
            <w:tcW w:w="6157" w:type="dxa"/>
          </w:tcPr>
          <w:p w14:paraId="708B2A51" w14:textId="77777777" w:rsidR="009203EC" w:rsidRDefault="009203EC" w:rsidP="00C822C2">
            <w:pPr>
              <w:rPr>
                <w:rFonts w:ascii="Times New Roman" w:hAnsi="Times New Roman" w:cs="Times New Roman"/>
                <w:sz w:val="28"/>
              </w:rPr>
            </w:pPr>
            <w:r>
              <w:rPr>
                <w:rFonts w:ascii="Times New Roman" w:hAnsi="Times New Roman" w:cs="Times New Roman"/>
                <w:sz w:val="28"/>
              </w:rPr>
              <w:t>Gente!</w:t>
            </w:r>
          </w:p>
          <w:p w14:paraId="25E35525" w14:textId="77777777" w:rsidR="009203EC" w:rsidRDefault="009203EC" w:rsidP="00C822C2">
            <w:pPr>
              <w:rPr>
                <w:rFonts w:ascii="Times New Roman" w:hAnsi="Times New Roman" w:cs="Times New Roman"/>
                <w:sz w:val="28"/>
              </w:rPr>
            </w:pPr>
          </w:p>
        </w:tc>
      </w:tr>
      <w:tr w:rsidR="009203EC" w:rsidRPr="008B0636" w14:paraId="3CD0E5F8" w14:textId="77777777" w:rsidTr="00C822C2">
        <w:tc>
          <w:tcPr>
            <w:tcW w:w="1710" w:type="dxa"/>
          </w:tcPr>
          <w:p w14:paraId="2B061536"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lastRenderedPageBreak/>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23687D07"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7A914929"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Sti africani di merda</w:t>
            </w:r>
          </w:p>
        </w:tc>
        <w:tc>
          <w:tcPr>
            <w:tcW w:w="6157" w:type="dxa"/>
          </w:tcPr>
          <w:p w14:paraId="32B09F02" w14:textId="77777777" w:rsidR="009203EC" w:rsidRDefault="009203EC" w:rsidP="00C822C2">
            <w:pPr>
              <w:rPr>
                <w:rFonts w:ascii="Times New Roman" w:hAnsi="Times New Roman" w:cs="Times New Roman"/>
                <w:sz w:val="28"/>
              </w:rPr>
            </w:pPr>
          </w:p>
        </w:tc>
      </w:tr>
      <w:tr w:rsidR="009203EC" w:rsidRPr="008B0636" w14:paraId="14AC20D0" w14:textId="77777777" w:rsidTr="00C822C2">
        <w:tc>
          <w:tcPr>
            <w:tcW w:w="1710" w:type="dxa"/>
          </w:tcPr>
          <w:p w14:paraId="3513378E"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3D4721F8"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6CEF09B2"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Non sapere un cazzo</w:t>
            </w:r>
          </w:p>
        </w:tc>
        <w:tc>
          <w:tcPr>
            <w:tcW w:w="6157" w:type="dxa"/>
          </w:tcPr>
          <w:p w14:paraId="2953F35E" w14:textId="77777777" w:rsidR="009203EC" w:rsidRDefault="009203EC" w:rsidP="00C822C2">
            <w:pPr>
              <w:rPr>
                <w:rFonts w:ascii="Times New Roman" w:hAnsi="Times New Roman" w:cs="Times New Roman"/>
                <w:sz w:val="28"/>
              </w:rPr>
            </w:pPr>
            <w:r>
              <w:rPr>
                <w:rFonts w:ascii="Times New Roman" w:hAnsi="Times New Roman" w:cs="Times New Roman"/>
                <w:sz w:val="28"/>
              </w:rPr>
              <w:t>No saber una mierda</w:t>
            </w:r>
          </w:p>
        </w:tc>
      </w:tr>
      <w:tr w:rsidR="009203EC" w:rsidRPr="008B0636" w14:paraId="5FE54CEB" w14:textId="77777777" w:rsidTr="00C822C2">
        <w:tc>
          <w:tcPr>
            <w:tcW w:w="1710" w:type="dxa"/>
          </w:tcPr>
          <w:p w14:paraId="2A737FDD" w14:textId="77777777" w:rsidR="009203EC" w:rsidRDefault="009203EC" w:rsidP="00C822C2">
            <w:pPr>
              <w:rPr>
                <w:rFonts w:ascii="Times New Roman" w:hAnsi="Times New Roman" w:cs="Times New Roman"/>
                <w:color w:val="000000" w:themeColor="text1"/>
                <w:sz w:val="28"/>
              </w:rPr>
            </w:pPr>
            <w:r w:rsidRPr="009C386C">
              <w:rPr>
                <w:rFonts w:ascii="Times New Roman" w:hAnsi="Times New Roman" w:cs="Times New Roman"/>
                <w:color w:val="000000" w:themeColor="text1"/>
                <w:sz w:val="28"/>
              </w:rPr>
              <w:t xml:space="preserve">Rasgos léxicos propios del </w:t>
            </w:r>
            <w:r>
              <w:rPr>
                <w:rFonts w:ascii="Times New Roman" w:hAnsi="Times New Roman" w:cs="Times New Roman"/>
                <w:color w:val="000000" w:themeColor="text1"/>
                <w:sz w:val="28"/>
              </w:rPr>
              <w:t xml:space="preserve">lenguaje </w:t>
            </w:r>
            <w:r w:rsidRPr="009C386C">
              <w:rPr>
                <w:rFonts w:ascii="Times New Roman" w:hAnsi="Times New Roman" w:cs="Times New Roman"/>
                <w:color w:val="000000" w:themeColor="text1"/>
                <w:sz w:val="28"/>
              </w:rPr>
              <w:t>oral</w:t>
            </w:r>
          </w:p>
          <w:p w14:paraId="2BFD12E2" w14:textId="77777777" w:rsidR="009203EC" w:rsidRPr="009C386C" w:rsidRDefault="009203EC" w:rsidP="00C822C2">
            <w:pPr>
              <w:rPr>
                <w:rFonts w:ascii="Times New Roman" w:hAnsi="Times New Roman" w:cs="Times New Roman"/>
                <w:color w:val="000000" w:themeColor="text1"/>
                <w:sz w:val="28"/>
              </w:rPr>
            </w:pPr>
          </w:p>
        </w:tc>
        <w:tc>
          <w:tcPr>
            <w:tcW w:w="1538" w:type="dxa"/>
          </w:tcPr>
          <w:p w14:paraId="26CA3A86" w14:textId="77777777" w:rsidR="009203EC" w:rsidRDefault="009203EC" w:rsidP="00C822C2">
            <w:pPr>
              <w:rPr>
                <w:rFonts w:ascii="Times New Roman" w:hAnsi="Times New Roman" w:cs="Times New Roman"/>
                <w:color w:val="000000" w:themeColor="text1"/>
                <w:sz w:val="28"/>
              </w:rPr>
            </w:pPr>
            <w:r>
              <w:rPr>
                <w:rFonts w:ascii="Times New Roman" w:hAnsi="Times New Roman" w:cs="Times New Roman"/>
                <w:color w:val="000000" w:themeColor="text1"/>
                <w:sz w:val="28"/>
              </w:rPr>
              <w:t>Mollare</w:t>
            </w:r>
          </w:p>
        </w:tc>
        <w:tc>
          <w:tcPr>
            <w:tcW w:w="6157" w:type="dxa"/>
          </w:tcPr>
          <w:p w14:paraId="3733F907" w14:textId="77777777" w:rsidR="009203EC" w:rsidRDefault="009203EC" w:rsidP="00C822C2">
            <w:pPr>
              <w:rPr>
                <w:rFonts w:ascii="Times New Roman" w:hAnsi="Times New Roman" w:cs="Times New Roman"/>
                <w:sz w:val="28"/>
              </w:rPr>
            </w:pPr>
          </w:p>
        </w:tc>
      </w:tr>
      <w:tr w:rsidR="009203EC" w:rsidRPr="00EE30BD" w14:paraId="0055F97E" w14:textId="77777777" w:rsidTr="00C822C2">
        <w:trPr>
          <w:trHeight w:val="2090"/>
        </w:trPr>
        <w:tc>
          <w:tcPr>
            <w:tcW w:w="1710" w:type="dxa"/>
          </w:tcPr>
          <w:p w14:paraId="7AC4C93B" w14:textId="77777777" w:rsidR="009203EC" w:rsidRDefault="009203EC" w:rsidP="00C822C2">
            <w:pPr>
              <w:rPr>
                <w:rFonts w:ascii="Times New Roman" w:hAnsi="Times New Roman" w:cs="Times New Roman"/>
                <w:sz w:val="28"/>
              </w:rPr>
            </w:pPr>
            <w:r w:rsidRPr="009967FE">
              <w:rPr>
                <w:rFonts w:ascii="Times New Roman" w:hAnsi="Times New Roman" w:cs="Times New Roman"/>
                <w:color w:val="000000" w:themeColor="text1"/>
                <w:sz w:val="28"/>
              </w:rPr>
              <w:t>Rasgos morfológicos y sintácticos propios de la oralidad</w:t>
            </w:r>
          </w:p>
        </w:tc>
        <w:tc>
          <w:tcPr>
            <w:tcW w:w="1538" w:type="dxa"/>
          </w:tcPr>
          <w:p w14:paraId="6A68D1EB" w14:textId="77777777" w:rsidR="009203EC" w:rsidRDefault="009203EC" w:rsidP="00C822C2">
            <w:pPr>
              <w:rPr>
                <w:rFonts w:ascii="Times New Roman" w:hAnsi="Times New Roman" w:cs="Times New Roman"/>
                <w:sz w:val="28"/>
              </w:rPr>
            </w:pPr>
            <w:r>
              <w:rPr>
                <w:rFonts w:ascii="Times New Roman" w:hAnsi="Times New Roman" w:cs="Times New Roman"/>
                <w:sz w:val="28"/>
                <w:lang w:val="it-IT"/>
              </w:rPr>
              <w:t>Se c’ha la madama</w:t>
            </w:r>
          </w:p>
        </w:tc>
        <w:tc>
          <w:tcPr>
            <w:tcW w:w="6157" w:type="dxa"/>
          </w:tcPr>
          <w:p w14:paraId="524A1D61" w14:textId="77777777" w:rsidR="009203EC" w:rsidRPr="00322902" w:rsidRDefault="009203EC" w:rsidP="00C822C2">
            <w:pPr>
              <w:rPr>
                <w:rFonts w:ascii="Times New Roman" w:hAnsi="Times New Roman" w:cs="Times New Roman"/>
                <w:sz w:val="28"/>
                <w:lang w:val="it-IT"/>
              </w:rPr>
            </w:pPr>
            <w:r w:rsidRPr="00322902">
              <w:rPr>
                <w:rFonts w:ascii="Times New Roman" w:hAnsi="Times New Roman" w:cs="Times New Roman"/>
                <w:sz w:val="28"/>
                <w:lang w:val="it-IT"/>
              </w:rPr>
              <w:t>Si tiene a la poli/pasma</w:t>
            </w:r>
          </w:p>
        </w:tc>
      </w:tr>
      <w:tr w:rsidR="009203EC" w:rsidRPr="00EE30BD" w14:paraId="09949540" w14:textId="77777777" w:rsidTr="00C822C2">
        <w:trPr>
          <w:trHeight w:val="2090"/>
        </w:trPr>
        <w:tc>
          <w:tcPr>
            <w:tcW w:w="1710" w:type="dxa"/>
          </w:tcPr>
          <w:p w14:paraId="7D5115C9" w14:textId="77777777" w:rsidR="009203EC" w:rsidRPr="009967FE"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t>Rasgos morfológicos y sintácticos propios de la oralidad</w:t>
            </w:r>
          </w:p>
        </w:tc>
        <w:tc>
          <w:tcPr>
            <w:tcW w:w="1538" w:type="dxa"/>
          </w:tcPr>
          <w:p w14:paraId="2ABDB702"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Cosa gli è venuto in mente da fare al detective io proprio non lo so</w:t>
            </w:r>
          </w:p>
        </w:tc>
        <w:tc>
          <w:tcPr>
            <w:tcW w:w="6157" w:type="dxa"/>
          </w:tcPr>
          <w:p w14:paraId="4B229AAC" w14:textId="77777777" w:rsidR="009203EC" w:rsidRPr="00322902" w:rsidRDefault="009203EC" w:rsidP="00C822C2">
            <w:pPr>
              <w:rPr>
                <w:rFonts w:ascii="Times New Roman" w:hAnsi="Times New Roman" w:cs="Times New Roman"/>
                <w:sz w:val="28"/>
                <w:lang w:val="it-IT"/>
              </w:rPr>
            </w:pPr>
          </w:p>
        </w:tc>
      </w:tr>
      <w:tr w:rsidR="009203EC" w:rsidRPr="00EE30BD" w14:paraId="77DFF8D9" w14:textId="77777777" w:rsidTr="00C822C2">
        <w:trPr>
          <w:trHeight w:val="2090"/>
        </w:trPr>
        <w:tc>
          <w:tcPr>
            <w:tcW w:w="1710" w:type="dxa"/>
          </w:tcPr>
          <w:p w14:paraId="242E66C8" w14:textId="77777777" w:rsidR="009203EC" w:rsidRPr="009967FE"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t>Rasgos morfológicos y sintácticos propios de la oralidad</w:t>
            </w:r>
          </w:p>
        </w:tc>
        <w:tc>
          <w:tcPr>
            <w:tcW w:w="1538" w:type="dxa"/>
          </w:tcPr>
          <w:p w14:paraId="2329D8C8"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Aspetta la fine del mese, è meglio</w:t>
            </w:r>
          </w:p>
        </w:tc>
        <w:tc>
          <w:tcPr>
            <w:tcW w:w="6157" w:type="dxa"/>
          </w:tcPr>
          <w:p w14:paraId="176E2722" w14:textId="77777777" w:rsidR="009203EC" w:rsidRPr="00322902" w:rsidRDefault="009203EC" w:rsidP="00C822C2">
            <w:pPr>
              <w:rPr>
                <w:rFonts w:ascii="Times New Roman" w:hAnsi="Times New Roman" w:cs="Times New Roman"/>
                <w:sz w:val="28"/>
                <w:lang w:val="it-IT"/>
              </w:rPr>
            </w:pPr>
          </w:p>
        </w:tc>
      </w:tr>
      <w:tr w:rsidR="009203EC" w:rsidRPr="00EE30BD" w14:paraId="60393EA1" w14:textId="77777777" w:rsidTr="00C822C2">
        <w:trPr>
          <w:trHeight w:val="2090"/>
        </w:trPr>
        <w:tc>
          <w:tcPr>
            <w:tcW w:w="1710" w:type="dxa"/>
          </w:tcPr>
          <w:p w14:paraId="665A9132" w14:textId="77777777" w:rsidR="009203EC" w:rsidRPr="009967FE"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lastRenderedPageBreak/>
              <w:t>Rasgos morfológicos y sintácticos propios de la oralidad</w:t>
            </w:r>
          </w:p>
        </w:tc>
        <w:tc>
          <w:tcPr>
            <w:tcW w:w="1538" w:type="dxa"/>
          </w:tcPr>
          <w:p w14:paraId="3B810873" w14:textId="77777777" w:rsidR="009203EC" w:rsidRPr="00386E98" w:rsidRDefault="009203EC" w:rsidP="00C822C2">
            <w:pPr>
              <w:rPr>
                <w:rFonts w:ascii="Times New Roman" w:hAnsi="Times New Roman" w:cs="Times New Roman"/>
                <w:sz w:val="28"/>
                <w:lang w:val="en-US"/>
              </w:rPr>
            </w:pPr>
            <w:r w:rsidRPr="00386E98">
              <w:rPr>
                <w:rFonts w:ascii="Times New Roman" w:hAnsi="Times New Roman" w:cs="Times New Roman"/>
                <w:sz w:val="28"/>
                <w:lang w:val="en-US"/>
              </w:rPr>
              <w:t>Non è mica più come pr</w:t>
            </w:r>
            <w:r>
              <w:rPr>
                <w:rFonts w:ascii="Times New Roman" w:hAnsi="Times New Roman" w:cs="Times New Roman"/>
                <w:sz w:val="28"/>
                <w:lang w:val="en-US"/>
              </w:rPr>
              <w:t>ima</w:t>
            </w:r>
          </w:p>
        </w:tc>
        <w:tc>
          <w:tcPr>
            <w:tcW w:w="6157" w:type="dxa"/>
          </w:tcPr>
          <w:p w14:paraId="602E0316" w14:textId="77777777" w:rsidR="009203EC" w:rsidRPr="00386E98" w:rsidRDefault="009203EC" w:rsidP="00C822C2">
            <w:pPr>
              <w:rPr>
                <w:rFonts w:ascii="Times New Roman" w:hAnsi="Times New Roman" w:cs="Times New Roman"/>
                <w:sz w:val="28"/>
                <w:lang w:val="en-US"/>
              </w:rPr>
            </w:pPr>
          </w:p>
        </w:tc>
      </w:tr>
      <w:tr w:rsidR="009203EC" w:rsidRPr="00EE30BD" w14:paraId="52BCDC73" w14:textId="77777777" w:rsidTr="00C822C2">
        <w:trPr>
          <w:trHeight w:val="2090"/>
        </w:trPr>
        <w:tc>
          <w:tcPr>
            <w:tcW w:w="1710" w:type="dxa"/>
          </w:tcPr>
          <w:p w14:paraId="0F2485F3" w14:textId="77777777" w:rsidR="009203EC" w:rsidRPr="00386E98"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t>Rasgos morfológicos y sintácticos propios de la oralidad</w:t>
            </w:r>
          </w:p>
        </w:tc>
        <w:tc>
          <w:tcPr>
            <w:tcW w:w="1538" w:type="dxa"/>
          </w:tcPr>
          <w:p w14:paraId="07337E7E"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Li vedevi quei tipi in macchina?</w:t>
            </w:r>
          </w:p>
        </w:tc>
        <w:tc>
          <w:tcPr>
            <w:tcW w:w="6157" w:type="dxa"/>
          </w:tcPr>
          <w:p w14:paraId="5D8858A0" w14:textId="77777777" w:rsidR="009203EC" w:rsidRPr="00322902" w:rsidRDefault="009203EC" w:rsidP="00C822C2">
            <w:pPr>
              <w:rPr>
                <w:rFonts w:ascii="Times New Roman" w:hAnsi="Times New Roman" w:cs="Times New Roman"/>
                <w:sz w:val="28"/>
                <w:lang w:val="it-IT"/>
              </w:rPr>
            </w:pPr>
          </w:p>
        </w:tc>
      </w:tr>
      <w:tr w:rsidR="009203EC" w:rsidRPr="00EE30BD" w14:paraId="2CB1AC2A" w14:textId="77777777" w:rsidTr="00C822C2">
        <w:trPr>
          <w:trHeight w:val="1589"/>
        </w:trPr>
        <w:tc>
          <w:tcPr>
            <w:tcW w:w="1710" w:type="dxa"/>
          </w:tcPr>
          <w:p w14:paraId="3261F7F4" w14:textId="77777777" w:rsidR="009203EC"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t>Rasgos morfológicos y sintácticos propios de la oralidad</w:t>
            </w:r>
          </w:p>
          <w:p w14:paraId="73720CC0" w14:textId="77777777" w:rsidR="009203EC" w:rsidRPr="00386E98" w:rsidRDefault="009203EC" w:rsidP="00C822C2">
            <w:pPr>
              <w:rPr>
                <w:rFonts w:ascii="Times New Roman" w:hAnsi="Times New Roman" w:cs="Times New Roman"/>
                <w:color w:val="000000" w:themeColor="text1"/>
                <w:sz w:val="28"/>
              </w:rPr>
            </w:pPr>
          </w:p>
        </w:tc>
        <w:tc>
          <w:tcPr>
            <w:tcW w:w="1538" w:type="dxa"/>
          </w:tcPr>
          <w:p w14:paraId="79601C08"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Io me ne sono stato abbottonato</w:t>
            </w:r>
          </w:p>
        </w:tc>
        <w:tc>
          <w:tcPr>
            <w:tcW w:w="6157" w:type="dxa"/>
          </w:tcPr>
          <w:p w14:paraId="77204987" w14:textId="77777777" w:rsidR="009203EC" w:rsidRPr="00397692" w:rsidRDefault="009203EC" w:rsidP="00C822C2">
            <w:pPr>
              <w:rPr>
                <w:rFonts w:ascii="Times New Roman" w:hAnsi="Times New Roman" w:cs="Times New Roman"/>
                <w:sz w:val="28"/>
                <w:lang w:val="en-US"/>
              </w:rPr>
            </w:pPr>
          </w:p>
        </w:tc>
      </w:tr>
      <w:tr w:rsidR="009203EC" w:rsidRPr="00EE30BD" w14:paraId="44167472" w14:textId="77777777" w:rsidTr="00C822C2">
        <w:trPr>
          <w:trHeight w:val="2090"/>
        </w:trPr>
        <w:tc>
          <w:tcPr>
            <w:tcW w:w="1710" w:type="dxa"/>
          </w:tcPr>
          <w:p w14:paraId="3726A54B" w14:textId="77777777" w:rsidR="009203EC" w:rsidRPr="009967FE"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t>Rasgos morfológicos y sintácticos propios de la oralidad</w:t>
            </w:r>
          </w:p>
        </w:tc>
        <w:tc>
          <w:tcPr>
            <w:tcW w:w="1538" w:type="dxa"/>
          </w:tcPr>
          <w:p w14:paraId="60A00683" w14:textId="77777777" w:rsidR="009203EC" w:rsidRPr="00322902" w:rsidRDefault="009203EC" w:rsidP="00C822C2">
            <w:pPr>
              <w:rPr>
                <w:rFonts w:ascii="Times New Roman" w:hAnsi="Times New Roman" w:cs="Times New Roman"/>
                <w:sz w:val="28"/>
                <w:lang w:val="it-IT"/>
              </w:rPr>
            </w:pPr>
            <w:r w:rsidRPr="00322902">
              <w:rPr>
                <w:rFonts w:ascii="Times New Roman" w:hAnsi="Times New Roman" w:cs="Times New Roman"/>
                <w:sz w:val="28"/>
                <w:lang w:val="it-IT"/>
              </w:rPr>
              <w:t>Non ci rivedremo tanto presto, mi sa</w:t>
            </w:r>
          </w:p>
        </w:tc>
        <w:tc>
          <w:tcPr>
            <w:tcW w:w="6157" w:type="dxa"/>
          </w:tcPr>
          <w:p w14:paraId="7626A860" w14:textId="77777777" w:rsidR="009203EC" w:rsidRPr="00322902" w:rsidRDefault="009203EC" w:rsidP="00C822C2">
            <w:pPr>
              <w:rPr>
                <w:rFonts w:ascii="Times New Roman" w:hAnsi="Times New Roman" w:cs="Times New Roman"/>
                <w:sz w:val="28"/>
                <w:lang w:val="it-IT"/>
              </w:rPr>
            </w:pPr>
          </w:p>
        </w:tc>
      </w:tr>
      <w:tr w:rsidR="009203EC" w:rsidRPr="008B0636" w14:paraId="44BFEF3A" w14:textId="77777777" w:rsidTr="00C822C2">
        <w:trPr>
          <w:trHeight w:val="2090"/>
        </w:trPr>
        <w:tc>
          <w:tcPr>
            <w:tcW w:w="1710" w:type="dxa"/>
          </w:tcPr>
          <w:p w14:paraId="2C7DFFC6" w14:textId="77777777" w:rsidR="009203EC" w:rsidRPr="009967FE" w:rsidRDefault="009203EC" w:rsidP="00C822C2">
            <w:pPr>
              <w:rPr>
                <w:rFonts w:ascii="Times New Roman" w:hAnsi="Times New Roman" w:cs="Times New Roman"/>
                <w:color w:val="000000" w:themeColor="text1"/>
                <w:sz w:val="28"/>
              </w:rPr>
            </w:pPr>
            <w:r w:rsidRPr="009967FE">
              <w:rPr>
                <w:rFonts w:ascii="Times New Roman" w:hAnsi="Times New Roman" w:cs="Times New Roman"/>
                <w:color w:val="000000" w:themeColor="text1"/>
                <w:sz w:val="28"/>
              </w:rPr>
              <w:t>Rasgos morfológicos y sintácticos propios de la oralidad</w:t>
            </w:r>
          </w:p>
        </w:tc>
        <w:tc>
          <w:tcPr>
            <w:tcW w:w="1538" w:type="dxa"/>
          </w:tcPr>
          <w:p w14:paraId="78CA17E8" w14:textId="77777777" w:rsidR="009203EC" w:rsidRDefault="009203EC" w:rsidP="00C822C2">
            <w:pPr>
              <w:rPr>
                <w:rFonts w:ascii="Times New Roman" w:hAnsi="Times New Roman" w:cs="Times New Roman"/>
                <w:sz w:val="28"/>
              </w:rPr>
            </w:pPr>
            <w:r>
              <w:rPr>
                <w:rFonts w:ascii="Times New Roman" w:hAnsi="Times New Roman" w:cs="Times New Roman"/>
                <w:sz w:val="28"/>
              </w:rPr>
              <w:t>Una roba da poveracci</w:t>
            </w:r>
          </w:p>
        </w:tc>
        <w:tc>
          <w:tcPr>
            <w:tcW w:w="6157" w:type="dxa"/>
          </w:tcPr>
          <w:p w14:paraId="7C041C55" w14:textId="77777777" w:rsidR="009203EC" w:rsidRDefault="009203EC" w:rsidP="00C822C2">
            <w:pPr>
              <w:rPr>
                <w:rFonts w:ascii="Times New Roman" w:hAnsi="Times New Roman" w:cs="Times New Roman"/>
                <w:sz w:val="28"/>
              </w:rPr>
            </w:pPr>
          </w:p>
        </w:tc>
      </w:tr>
      <w:tr w:rsidR="009203EC" w:rsidRPr="008B0636" w14:paraId="3FBA584E" w14:textId="77777777" w:rsidTr="00C822C2">
        <w:trPr>
          <w:trHeight w:val="1126"/>
        </w:trPr>
        <w:tc>
          <w:tcPr>
            <w:tcW w:w="1710" w:type="dxa"/>
          </w:tcPr>
          <w:p w14:paraId="124951C6" w14:textId="77777777" w:rsidR="009203EC" w:rsidRDefault="009203EC" w:rsidP="00C822C2">
            <w:pPr>
              <w:rPr>
                <w:rFonts w:ascii="Times New Roman" w:hAnsi="Times New Roman" w:cs="Times New Roman"/>
                <w:sz w:val="28"/>
              </w:rPr>
            </w:pPr>
            <w:r w:rsidRPr="002B375D">
              <w:rPr>
                <w:rFonts w:ascii="Times New Roman" w:hAnsi="Times New Roman" w:cs="Times New Roman"/>
                <w:color w:val="000000" w:themeColor="text1"/>
                <w:sz w:val="28"/>
              </w:rPr>
              <w:t>Unidades fraseológicas</w:t>
            </w:r>
          </w:p>
        </w:tc>
        <w:tc>
          <w:tcPr>
            <w:tcW w:w="1538" w:type="dxa"/>
          </w:tcPr>
          <w:p w14:paraId="21D2DA45"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Mo’ mi dici che succede?</w:t>
            </w:r>
          </w:p>
        </w:tc>
        <w:tc>
          <w:tcPr>
            <w:tcW w:w="6157" w:type="dxa"/>
          </w:tcPr>
          <w:p w14:paraId="310C4B87"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Y ahora, ¿me dices qué pasa?</w:t>
            </w:r>
          </w:p>
        </w:tc>
      </w:tr>
      <w:tr w:rsidR="009203EC" w:rsidRPr="008B0636" w14:paraId="535F226E" w14:textId="77777777" w:rsidTr="00C822C2">
        <w:trPr>
          <w:trHeight w:val="1131"/>
        </w:trPr>
        <w:tc>
          <w:tcPr>
            <w:tcW w:w="1710" w:type="dxa"/>
          </w:tcPr>
          <w:p w14:paraId="6ADA6F24"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58E6AADE" w14:textId="77777777" w:rsidR="009203EC" w:rsidRPr="008C345F" w:rsidRDefault="009203EC" w:rsidP="00C822C2">
            <w:pPr>
              <w:rPr>
                <w:rFonts w:ascii="Times New Roman" w:hAnsi="Times New Roman" w:cs="Times New Roman"/>
                <w:sz w:val="28"/>
                <w:lang w:val="it-IT"/>
              </w:rPr>
            </w:pPr>
            <w:r w:rsidRPr="008C345F">
              <w:rPr>
                <w:rFonts w:ascii="Times New Roman" w:hAnsi="Times New Roman" w:cs="Times New Roman"/>
                <w:sz w:val="28"/>
                <w:lang w:val="it-IT"/>
              </w:rPr>
              <w:t>A posto</w:t>
            </w:r>
          </w:p>
        </w:tc>
        <w:tc>
          <w:tcPr>
            <w:tcW w:w="6157" w:type="dxa"/>
          </w:tcPr>
          <w:p w14:paraId="2435EAFB" w14:textId="77777777" w:rsidR="009203EC" w:rsidRDefault="009203EC" w:rsidP="00C822C2">
            <w:pPr>
              <w:rPr>
                <w:rFonts w:ascii="Times New Roman" w:hAnsi="Times New Roman" w:cs="Times New Roman"/>
                <w:sz w:val="28"/>
              </w:rPr>
            </w:pPr>
            <w:r>
              <w:rPr>
                <w:rFonts w:ascii="Times New Roman" w:hAnsi="Times New Roman" w:cs="Times New Roman"/>
                <w:sz w:val="28"/>
              </w:rPr>
              <w:t>Vale</w:t>
            </w:r>
          </w:p>
          <w:p w14:paraId="43845AFA" w14:textId="77777777" w:rsidR="009203EC" w:rsidRDefault="009203EC" w:rsidP="00C822C2">
            <w:pPr>
              <w:rPr>
                <w:rFonts w:ascii="Times New Roman" w:hAnsi="Times New Roman" w:cs="Times New Roman"/>
                <w:sz w:val="28"/>
              </w:rPr>
            </w:pPr>
          </w:p>
          <w:p w14:paraId="47A300B6"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Todo correcto (respuesta más adapta para un policía)</w:t>
            </w:r>
          </w:p>
        </w:tc>
      </w:tr>
      <w:tr w:rsidR="009203EC" w:rsidRPr="008B0636" w14:paraId="42B4BBE5" w14:textId="77777777" w:rsidTr="00C822C2">
        <w:trPr>
          <w:trHeight w:val="1094"/>
        </w:trPr>
        <w:tc>
          <w:tcPr>
            <w:tcW w:w="1710" w:type="dxa"/>
          </w:tcPr>
          <w:p w14:paraId="03B8A769"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lastRenderedPageBreak/>
              <w:t>Unidades fraseológicas</w:t>
            </w:r>
          </w:p>
        </w:tc>
        <w:tc>
          <w:tcPr>
            <w:tcW w:w="1538" w:type="dxa"/>
          </w:tcPr>
          <w:p w14:paraId="5DFB2BA1" w14:textId="77777777" w:rsidR="009203EC" w:rsidRPr="008C345F" w:rsidRDefault="009203EC" w:rsidP="00C822C2">
            <w:pPr>
              <w:rPr>
                <w:rFonts w:ascii="Times New Roman" w:hAnsi="Times New Roman" w:cs="Times New Roman"/>
                <w:sz w:val="28"/>
                <w:lang w:val="it-IT"/>
              </w:rPr>
            </w:pPr>
            <w:r w:rsidRPr="008C345F">
              <w:rPr>
                <w:rFonts w:ascii="Times New Roman" w:hAnsi="Times New Roman" w:cs="Times New Roman"/>
                <w:sz w:val="28"/>
                <w:lang w:val="it-IT"/>
              </w:rPr>
              <w:t>Chiudere baracca</w:t>
            </w:r>
          </w:p>
        </w:tc>
        <w:tc>
          <w:tcPr>
            <w:tcW w:w="6157" w:type="dxa"/>
          </w:tcPr>
          <w:p w14:paraId="07C59A15"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Cierra, cerramos</w:t>
            </w:r>
          </w:p>
        </w:tc>
      </w:tr>
      <w:tr w:rsidR="009203EC" w:rsidRPr="008B0636" w14:paraId="78840C3A" w14:textId="77777777" w:rsidTr="00C822C2">
        <w:trPr>
          <w:trHeight w:val="1121"/>
        </w:trPr>
        <w:tc>
          <w:tcPr>
            <w:tcW w:w="1710" w:type="dxa"/>
          </w:tcPr>
          <w:p w14:paraId="2A9916BC"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4E09FC45"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Oh, bella gioia</w:t>
            </w:r>
          </w:p>
        </w:tc>
        <w:tc>
          <w:tcPr>
            <w:tcW w:w="6157" w:type="dxa"/>
          </w:tcPr>
          <w:p w14:paraId="701FB1F7" w14:textId="77777777" w:rsidR="009203EC" w:rsidRDefault="009203EC" w:rsidP="00C822C2">
            <w:pPr>
              <w:rPr>
                <w:rFonts w:ascii="Times New Roman" w:hAnsi="Times New Roman" w:cs="Times New Roman"/>
                <w:sz w:val="28"/>
              </w:rPr>
            </w:pPr>
            <w:r>
              <w:rPr>
                <w:rFonts w:ascii="Times New Roman" w:hAnsi="Times New Roman" w:cs="Times New Roman"/>
                <w:sz w:val="28"/>
              </w:rPr>
              <w:t>¡Esta no me la esperaba!</w:t>
            </w:r>
          </w:p>
          <w:p w14:paraId="0AFB34D7" w14:textId="77777777" w:rsidR="009203EC" w:rsidRDefault="009203EC" w:rsidP="00C822C2">
            <w:pPr>
              <w:rPr>
                <w:rFonts w:ascii="Times New Roman" w:hAnsi="Times New Roman" w:cs="Times New Roman"/>
                <w:sz w:val="28"/>
              </w:rPr>
            </w:pPr>
          </w:p>
          <w:p w14:paraId="6226C2FE" w14:textId="77777777" w:rsidR="009203EC" w:rsidRDefault="009203EC" w:rsidP="00C822C2">
            <w:pPr>
              <w:rPr>
                <w:rFonts w:ascii="Times New Roman" w:hAnsi="Times New Roman" w:cs="Times New Roman"/>
                <w:sz w:val="28"/>
              </w:rPr>
            </w:pPr>
            <w:r>
              <w:rPr>
                <w:rFonts w:ascii="Times New Roman" w:hAnsi="Times New Roman" w:cs="Times New Roman"/>
                <w:sz w:val="28"/>
              </w:rPr>
              <w:t>¡Ay, dios mío!</w:t>
            </w:r>
          </w:p>
          <w:p w14:paraId="04136E88" w14:textId="77777777" w:rsidR="009203EC" w:rsidRPr="008B0636" w:rsidRDefault="009203EC" w:rsidP="00C822C2">
            <w:pPr>
              <w:rPr>
                <w:rFonts w:ascii="Times New Roman" w:hAnsi="Times New Roman" w:cs="Times New Roman"/>
                <w:sz w:val="28"/>
              </w:rPr>
            </w:pPr>
          </w:p>
        </w:tc>
      </w:tr>
      <w:tr w:rsidR="009203EC" w:rsidRPr="008B0636" w14:paraId="191423B9" w14:textId="77777777" w:rsidTr="00C822C2">
        <w:trPr>
          <w:trHeight w:val="1121"/>
        </w:trPr>
        <w:tc>
          <w:tcPr>
            <w:tcW w:w="1710" w:type="dxa"/>
          </w:tcPr>
          <w:p w14:paraId="7CD60F71"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3B1B645A"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Come te la sfanghi?</w:t>
            </w:r>
          </w:p>
        </w:tc>
        <w:tc>
          <w:tcPr>
            <w:tcW w:w="6157" w:type="dxa"/>
          </w:tcPr>
          <w:p w14:paraId="24E5A5BE" w14:textId="77777777" w:rsidR="009203EC" w:rsidRDefault="009203EC" w:rsidP="00C822C2">
            <w:pPr>
              <w:rPr>
                <w:rFonts w:ascii="Times New Roman" w:hAnsi="Times New Roman" w:cs="Times New Roman"/>
                <w:sz w:val="28"/>
              </w:rPr>
            </w:pPr>
          </w:p>
        </w:tc>
      </w:tr>
      <w:tr w:rsidR="009203EC" w:rsidRPr="008B0636" w14:paraId="47C4B7D3" w14:textId="77777777" w:rsidTr="00C822C2">
        <w:trPr>
          <w:trHeight w:val="1121"/>
        </w:trPr>
        <w:tc>
          <w:tcPr>
            <w:tcW w:w="1710" w:type="dxa"/>
          </w:tcPr>
          <w:p w14:paraId="34AB1E70"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23BB8B4D"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Vai a sapere</w:t>
            </w:r>
          </w:p>
        </w:tc>
        <w:tc>
          <w:tcPr>
            <w:tcW w:w="6157" w:type="dxa"/>
          </w:tcPr>
          <w:p w14:paraId="6CDBCFED" w14:textId="77777777" w:rsidR="009203EC" w:rsidRDefault="009203EC" w:rsidP="00C822C2">
            <w:pPr>
              <w:rPr>
                <w:rFonts w:ascii="Times New Roman" w:hAnsi="Times New Roman" w:cs="Times New Roman"/>
                <w:sz w:val="28"/>
              </w:rPr>
            </w:pPr>
            <w:r>
              <w:rPr>
                <w:rFonts w:ascii="Times New Roman" w:hAnsi="Times New Roman" w:cs="Times New Roman"/>
                <w:sz w:val="28"/>
              </w:rPr>
              <w:t>Vete a saber</w:t>
            </w:r>
          </w:p>
        </w:tc>
      </w:tr>
      <w:tr w:rsidR="009203EC" w:rsidRPr="008B0636" w14:paraId="085645AA" w14:textId="77777777" w:rsidTr="00C822C2">
        <w:trPr>
          <w:trHeight w:val="1142"/>
        </w:trPr>
        <w:tc>
          <w:tcPr>
            <w:tcW w:w="1710" w:type="dxa"/>
          </w:tcPr>
          <w:p w14:paraId="60CCF5E3"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3201F64F"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Sai cosa mi frega?</w:t>
            </w:r>
          </w:p>
        </w:tc>
        <w:tc>
          <w:tcPr>
            <w:tcW w:w="6157" w:type="dxa"/>
          </w:tcPr>
          <w:p w14:paraId="1052FD4F" w14:textId="77777777" w:rsidR="009203EC" w:rsidRDefault="009203EC" w:rsidP="00C822C2">
            <w:pPr>
              <w:rPr>
                <w:rFonts w:ascii="Times New Roman" w:hAnsi="Times New Roman" w:cs="Times New Roman"/>
                <w:sz w:val="28"/>
              </w:rPr>
            </w:pPr>
            <w:r>
              <w:rPr>
                <w:rFonts w:ascii="Times New Roman" w:hAnsi="Times New Roman" w:cs="Times New Roman"/>
                <w:sz w:val="28"/>
              </w:rPr>
              <w:t>¿Sabes lo que me importa?</w:t>
            </w:r>
          </w:p>
          <w:p w14:paraId="5ACC738C" w14:textId="77777777" w:rsidR="009203EC" w:rsidRDefault="009203EC" w:rsidP="00C822C2">
            <w:pPr>
              <w:rPr>
                <w:rFonts w:ascii="Times New Roman" w:hAnsi="Times New Roman" w:cs="Times New Roman"/>
                <w:sz w:val="28"/>
              </w:rPr>
            </w:pPr>
          </w:p>
          <w:p w14:paraId="7079B65F"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No me importa una mierda</w:t>
            </w:r>
          </w:p>
        </w:tc>
      </w:tr>
      <w:tr w:rsidR="009203EC" w:rsidRPr="008B0636" w14:paraId="10DD663C" w14:textId="77777777" w:rsidTr="00C822C2">
        <w:tc>
          <w:tcPr>
            <w:tcW w:w="1710" w:type="dxa"/>
          </w:tcPr>
          <w:p w14:paraId="70BB34A4"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58DF6605"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Ma guarda che roba</w:t>
            </w:r>
          </w:p>
          <w:p w14:paraId="0D59C422" w14:textId="77777777" w:rsidR="009203EC" w:rsidRPr="008C345F" w:rsidRDefault="009203EC" w:rsidP="00C822C2">
            <w:pPr>
              <w:rPr>
                <w:rFonts w:ascii="Times New Roman" w:hAnsi="Times New Roman" w:cs="Times New Roman"/>
                <w:sz w:val="28"/>
                <w:lang w:val="it-IT"/>
              </w:rPr>
            </w:pPr>
          </w:p>
        </w:tc>
        <w:tc>
          <w:tcPr>
            <w:tcW w:w="6157" w:type="dxa"/>
          </w:tcPr>
          <w:p w14:paraId="47C5F88F"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Y ahora, ¡mírate!</w:t>
            </w:r>
          </w:p>
        </w:tc>
      </w:tr>
      <w:tr w:rsidR="009203EC" w:rsidRPr="008B0636" w14:paraId="445234B5" w14:textId="77777777" w:rsidTr="00C822C2">
        <w:tc>
          <w:tcPr>
            <w:tcW w:w="1710" w:type="dxa"/>
          </w:tcPr>
          <w:p w14:paraId="18A7CEEF"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p w14:paraId="78BA7712" w14:textId="77777777" w:rsidR="009203EC" w:rsidRDefault="009203EC" w:rsidP="00C822C2">
            <w:pPr>
              <w:rPr>
                <w:rFonts w:ascii="Times New Roman" w:hAnsi="Times New Roman" w:cs="Times New Roman"/>
                <w:sz w:val="28"/>
              </w:rPr>
            </w:pPr>
          </w:p>
        </w:tc>
        <w:tc>
          <w:tcPr>
            <w:tcW w:w="1538" w:type="dxa"/>
          </w:tcPr>
          <w:p w14:paraId="2476DBFC"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Eravate in scazzo</w:t>
            </w:r>
          </w:p>
        </w:tc>
        <w:tc>
          <w:tcPr>
            <w:tcW w:w="6157" w:type="dxa"/>
          </w:tcPr>
          <w:p w14:paraId="7EE2227E" w14:textId="77777777" w:rsidR="009203EC" w:rsidRDefault="009203EC" w:rsidP="00C822C2">
            <w:pPr>
              <w:rPr>
                <w:rFonts w:ascii="Times New Roman" w:hAnsi="Times New Roman" w:cs="Times New Roman"/>
                <w:sz w:val="28"/>
              </w:rPr>
            </w:pPr>
          </w:p>
        </w:tc>
      </w:tr>
      <w:tr w:rsidR="009203EC" w:rsidRPr="008B0636" w14:paraId="5DF76843" w14:textId="77777777" w:rsidTr="00C822C2">
        <w:tc>
          <w:tcPr>
            <w:tcW w:w="1710" w:type="dxa"/>
          </w:tcPr>
          <w:p w14:paraId="20BCE430"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p w14:paraId="098AD683" w14:textId="77777777" w:rsidR="009203EC" w:rsidRDefault="009203EC" w:rsidP="00C822C2">
            <w:pPr>
              <w:rPr>
                <w:rFonts w:ascii="Times New Roman" w:hAnsi="Times New Roman" w:cs="Times New Roman"/>
                <w:sz w:val="28"/>
              </w:rPr>
            </w:pPr>
          </w:p>
        </w:tc>
        <w:tc>
          <w:tcPr>
            <w:tcW w:w="1538" w:type="dxa"/>
          </w:tcPr>
          <w:p w14:paraId="2E542799"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Mandare a dire</w:t>
            </w:r>
          </w:p>
        </w:tc>
        <w:tc>
          <w:tcPr>
            <w:tcW w:w="6157" w:type="dxa"/>
          </w:tcPr>
          <w:p w14:paraId="6D7FE169" w14:textId="77777777" w:rsidR="009203EC" w:rsidRDefault="009203EC" w:rsidP="00C822C2">
            <w:pPr>
              <w:rPr>
                <w:rFonts w:ascii="Times New Roman" w:hAnsi="Times New Roman" w:cs="Times New Roman"/>
                <w:sz w:val="28"/>
              </w:rPr>
            </w:pPr>
          </w:p>
        </w:tc>
      </w:tr>
      <w:tr w:rsidR="009203EC" w:rsidRPr="008B0636" w14:paraId="142CBCE2" w14:textId="77777777" w:rsidTr="00C822C2">
        <w:tc>
          <w:tcPr>
            <w:tcW w:w="1710" w:type="dxa"/>
          </w:tcPr>
          <w:p w14:paraId="7767BA90"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p w14:paraId="616D198D" w14:textId="77777777" w:rsidR="009203EC" w:rsidRDefault="009203EC" w:rsidP="00C822C2">
            <w:pPr>
              <w:rPr>
                <w:rFonts w:ascii="Times New Roman" w:hAnsi="Times New Roman" w:cs="Times New Roman"/>
                <w:sz w:val="28"/>
              </w:rPr>
            </w:pPr>
          </w:p>
        </w:tc>
        <w:tc>
          <w:tcPr>
            <w:tcW w:w="1538" w:type="dxa"/>
          </w:tcPr>
          <w:p w14:paraId="317A1E26"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Fare la mossa</w:t>
            </w:r>
          </w:p>
        </w:tc>
        <w:tc>
          <w:tcPr>
            <w:tcW w:w="6157" w:type="dxa"/>
          </w:tcPr>
          <w:p w14:paraId="34E36F2C" w14:textId="77777777" w:rsidR="009203EC" w:rsidRDefault="009203EC" w:rsidP="00C822C2">
            <w:pPr>
              <w:rPr>
                <w:rFonts w:ascii="Times New Roman" w:hAnsi="Times New Roman" w:cs="Times New Roman"/>
                <w:sz w:val="28"/>
              </w:rPr>
            </w:pPr>
          </w:p>
        </w:tc>
      </w:tr>
      <w:tr w:rsidR="009203EC" w:rsidRPr="008B0636" w14:paraId="4B6B6C56" w14:textId="77777777" w:rsidTr="00C822C2">
        <w:tc>
          <w:tcPr>
            <w:tcW w:w="1710" w:type="dxa"/>
          </w:tcPr>
          <w:p w14:paraId="1356F209"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p w14:paraId="09900523" w14:textId="77777777" w:rsidR="009203EC" w:rsidRDefault="009203EC" w:rsidP="00C822C2">
            <w:pPr>
              <w:rPr>
                <w:rFonts w:ascii="Times New Roman" w:hAnsi="Times New Roman" w:cs="Times New Roman"/>
                <w:sz w:val="28"/>
              </w:rPr>
            </w:pPr>
          </w:p>
        </w:tc>
        <w:tc>
          <w:tcPr>
            <w:tcW w:w="1538" w:type="dxa"/>
          </w:tcPr>
          <w:p w14:paraId="7521B63A" w14:textId="77777777" w:rsidR="009203EC" w:rsidRDefault="009203EC" w:rsidP="00C822C2">
            <w:pPr>
              <w:rPr>
                <w:rFonts w:ascii="Times New Roman" w:hAnsi="Times New Roman" w:cs="Times New Roman"/>
                <w:sz w:val="28"/>
                <w:lang w:val="it-IT"/>
              </w:rPr>
            </w:pPr>
            <w:r>
              <w:rPr>
                <w:rFonts w:ascii="Times New Roman" w:hAnsi="Times New Roman" w:cs="Times New Roman"/>
                <w:sz w:val="28"/>
                <w:lang w:val="it-IT"/>
              </w:rPr>
              <w:t>Spaccare la testa</w:t>
            </w:r>
          </w:p>
        </w:tc>
        <w:tc>
          <w:tcPr>
            <w:tcW w:w="6157" w:type="dxa"/>
          </w:tcPr>
          <w:p w14:paraId="2958B6D9" w14:textId="77777777" w:rsidR="009203EC" w:rsidRDefault="009203EC" w:rsidP="00C822C2">
            <w:pPr>
              <w:rPr>
                <w:rFonts w:ascii="Times New Roman" w:hAnsi="Times New Roman" w:cs="Times New Roman"/>
                <w:sz w:val="28"/>
              </w:rPr>
            </w:pPr>
          </w:p>
        </w:tc>
      </w:tr>
      <w:tr w:rsidR="009203EC" w:rsidRPr="008B0636" w14:paraId="328211A6" w14:textId="77777777" w:rsidTr="00C822C2">
        <w:trPr>
          <w:trHeight w:val="988"/>
        </w:trPr>
        <w:tc>
          <w:tcPr>
            <w:tcW w:w="1710" w:type="dxa"/>
          </w:tcPr>
          <w:p w14:paraId="73280059"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60A23FC1"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Avere le pigne in testa</w:t>
            </w:r>
          </w:p>
        </w:tc>
        <w:tc>
          <w:tcPr>
            <w:tcW w:w="6157" w:type="dxa"/>
          </w:tcPr>
          <w:p w14:paraId="4B74BED5" w14:textId="77777777" w:rsidR="009203EC" w:rsidRDefault="009203EC" w:rsidP="00C822C2">
            <w:pPr>
              <w:rPr>
                <w:rFonts w:ascii="Times New Roman" w:hAnsi="Times New Roman" w:cs="Times New Roman"/>
                <w:sz w:val="28"/>
              </w:rPr>
            </w:pPr>
            <w:r>
              <w:rPr>
                <w:rFonts w:ascii="Times New Roman" w:hAnsi="Times New Roman" w:cs="Times New Roman"/>
                <w:sz w:val="28"/>
              </w:rPr>
              <w:t>Ser tonto</w:t>
            </w:r>
          </w:p>
          <w:p w14:paraId="58C9C48C" w14:textId="77777777" w:rsidR="009203EC" w:rsidRDefault="009203EC" w:rsidP="00C822C2">
            <w:pPr>
              <w:rPr>
                <w:rFonts w:ascii="Times New Roman" w:hAnsi="Times New Roman" w:cs="Times New Roman"/>
                <w:sz w:val="28"/>
              </w:rPr>
            </w:pPr>
            <w:r>
              <w:rPr>
                <w:rFonts w:ascii="Times New Roman" w:hAnsi="Times New Roman" w:cs="Times New Roman"/>
                <w:sz w:val="28"/>
              </w:rPr>
              <w:t>Ser gilipollas</w:t>
            </w:r>
          </w:p>
          <w:p w14:paraId="4F862086" w14:textId="77777777" w:rsidR="009203EC" w:rsidRDefault="009203EC" w:rsidP="00C822C2">
            <w:pPr>
              <w:rPr>
                <w:rFonts w:ascii="Times New Roman" w:hAnsi="Times New Roman" w:cs="Times New Roman"/>
                <w:sz w:val="28"/>
              </w:rPr>
            </w:pPr>
            <w:r>
              <w:rPr>
                <w:rFonts w:ascii="Times New Roman" w:hAnsi="Times New Roman" w:cs="Times New Roman"/>
                <w:sz w:val="28"/>
              </w:rPr>
              <w:t>No estar entendiendo nada</w:t>
            </w:r>
          </w:p>
          <w:p w14:paraId="679AA392" w14:textId="77777777" w:rsidR="009203EC" w:rsidRPr="008B0636" w:rsidRDefault="009203EC" w:rsidP="00C822C2">
            <w:pPr>
              <w:rPr>
                <w:rFonts w:ascii="Times New Roman" w:hAnsi="Times New Roman" w:cs="Times New Roman"/>
                <w:sz w:val="28"/>
              </w:rPr>
            </w:pPr>
          </w:p>
        </w:tc>
      </w:tr>
      <w:tr w:rsidR="009203EC" w:rsidRPr="008B0636" w14:paraId="7F4DB8B4" w14:textId="77777777" w:rsidTr="00C822C2">
        <w:trPr>
          <w:trHeight w:val="1120"/>
        </w:trPr>
        <w:tc>
          <w:tcPr>
            <w:tcW w:w="1710" w:type="dxa"/>
          </w:tcPr>
          <w:p w14:paraId="42EBDF93"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lastRenderedPageBreak/>
              <w:t>Unidades fraseológicas</w:t>
            </w:r>
          </w:p>
        </w:tc>
        <w:tc>
          <w:tcPr>
            <w:tcW w:w="1538" w:type="dxa"/>
          </w:tcPr>
          <w:p w14:paraId="6DECF52C" w14:textId="77777777" w:rsidR="009203EC" w:rsidRPr="008C345F" w:rsidRDefault="009203EC" w:rsidP="00C822C2">
            <w:pPr>
              <w:rPr>
                <w:rFonts w:ascii="Times New Roman" w:hAnsi="Times New Roman" w:cs="Times New Roman"/>
                <w:sz w:val="28"/>
                <w:lang w:val="it-IT"/>
              </w:rPr>
            </w:pPr>
            <w:r w:rsidRPr="008C345F">
              <w:rPr>
                <w:rFonts w:ascii="Times New Roman" w:hAnsi="Times New Roman" w:cs="Times New Roman"/>
                <w:sz w:val="28"/>
                <w:lang w:val="it-IT"/>
              </w:rPr>
              <w:t>Prendere per il culo</w:t>
            </w:r>
          </w:p>
        </w:tc>
        <w:tc>
          <w:tcPr>
            <w:tcW w:w="6157" w:type="dxa"/>
          </w:tcPr>
          <w:p w14:paraId="368692F8" w14:textId="77777777" w:rsidR="009203EC" w:rsidRDefault="009203EC" w:rsidP="00C822C2">
            <w:pPr>
              <w:rPr>
                <w:rFonts w:ascii="Times New Roman" w:hAnsi="Times New Roman" w:cs="Times New Roman"/>
                <w:sz w:val="28"/>
              </w:rPr>
            </w:pPr>
            <w:r>
              <w:rPr>
                <w:rFonts w:ascii="Times New Roman" w:hAnsi="Times New Roman" w:cs="Times New Roman"/>
                <w:sz w:val="28"/>
              </w:rPr>
              <w:t>Tomar el pelo</w:t>
            </w:r>
          </w:p>
          <w:p w14:paraId="63C102D7" w14:textId="77777777" w:rsidR="009203EC" w:rsidRDefault="009203EC" w:rsidP="00C822C2">
            <w:pPr>
              <w:rPr>
                <w:rFonts w:ascii="Times New Roman" w:hAnsi="Times New Roman" w:cs="Times New Roman"/>
                <w:sz w:val="28"/>
              </w:rPr>
            </w:pPr>
            <w:r>
              <w:rPr>
                <w:rFonts w:ascii="Times New Roman" w:hAnsi="Times New Roman" w:cs="Times New Roman"/>
                <w:sz w:val="28"/>
              </w:rPr>
              <w:t>Estar quedándose contigo</w:t>
            </w:r>
          </w:p>
          <w:p w14:paraId="7E96EEA2"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Estar vacilándote</w:t>
            </w:r>
          </w:p>
        </w:tc>
      </w:tr>
      <w:tr w:rsidR="009203EC" w:rsidRPr="008B0636" w14:paraId="3FBE37D2" w14:textId="77777777" w:rsidTr="00C822C2">
        <w:trPr>
          <w:trHeight w:val="1120"/>
        </w:trPr>
        <w:tc>
          <w:tcPr>
            <w:tcW w:w="1710" w:type="dxa"/>
          </w:tcPr>
          <w:p w14:paraId="63B3DB55"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05F23528"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A canna</w:t>
            </w:r>
          </w:p>
        </w:tc>
        <w:tc>
          <w:tcPr>
            <w:tcW w:w="6157" w:type="dxa"/>
          </w:tcPr>
          <w:p w14:paraId="37EDFAE0" w14:textId="77777777" w:rsidR="009203EC" w:rsidRDefault="009203EC" w:rsidP="00C822C2">
            <w:pPr>
              <w:rPr>
                <w:rFonts w:ascii="Times New Roman" w:hAnsi="Times New Roman" w:cs="Times New Roman"/>
                <w:sz w:val="28"/>
              </w:rPr>
            </w:pPr>
          </w:p>
        </w:tc>
      </w:tr>
      <w:tr w:rsidR="009203EC" w:rsidRPr="008B0636" w14:paraId="7E2CF7B2" w14:textId="77777777" w:rsidTr="00C822C2">
        <w:trPr>
          <w:trHeight w:val="1476"/>
        </w:trPr>
        <w:tc>
          <w:tcPr>
            <w:tcW w:w="1710" w:type="dxa"/>
          </w:tcPr>
          <w:p w14:paraId="7F7041F6"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109F6FEF" w14:textId="77777777" w:rsidR="009203EC" w:rsidRPr="00322902" w:rsidRDefault="009203EC" w:rsidP="00C822C2">
            <w:pPr>
              <w:rPr>
                <w:rFonts w:ascii="Times New Roman" w:hAnsi="Times New Roman" w:cs="Times New Roman"/>
                <w:sz w:val="28"/>
                <w:lang w:val="it-IT"/>
              </w:rPr>
            </w:pPr>
            <w:r w:rsidRPr="00322902">
              <w:rPr>
                <w:rFonts w:ascii="Times New Roman" w:hAnsi="Times New Roman" w:cs="Times New Roman"/>
                <w:sz w:val="28"/>
                <w:lang w:val="it-IT"/>
              </w:rPr>
              <w:t>Oh, ci facciamo un colpo?</w:t>
            </w:r>
          </w:p>
        </w:tc>
        <w:tc>
          <w:tcPr>
            <w:tcW w:w="6157" w:type="dxa"/>
          </w:tcPr>
          <w:p w14:paraId="4F95D726" w14:textId="77777777" w:rsidR="009203EC" w:rsidRDefault="009203EC" w:rsidP="00C822C2">
            <w:pPr>
              <w:rPr>
                <w:rFonts w:ascii="Times New Roman" w:hAnsi="Times New Roman" w:cs="Times New Roman"/>
                <w:sz w:val="28"/>
              </w:rPr>
            </w:pPr>
            <w:r>
              <w:rPr>
                <w:rFonts w:ascii="Times New Roman" w:hAnsi="Times New Roman" w:cs="Times New Roman"/>
                <w:sz w:val="28"/>
              </w:rPr>
              <w:t>Oye, ¿no metemos una?</w:t>
            </w:r>
          </w:p>
          <w:p w14:paraId="426BB6E7" w14:textId="77777777" w:rsidR="009203EC" w:rsidRPr="0018403C" w:rsidRDefault="009203EC" w:rsidP="00C822C2">
            <w:pPr>
              <w:rPr>
                <w:rFonts w:ascii="Times New Roman" w:hAnsi="Times New Roman" w:cs="Times New Roman"/>
                <w:sz w:val="28"/>
              </w:rPr>
            </w:pPr>
          </w:p>
          <w:p w14:paraId="39549D8D" w14:textId="77777777" w:rsidR="009203EC" w:rsidRPr="0018403C" w:rsidRDefault="009203EC" w:rsidP="00C822C2">
            <w:pPr>
              <w:tabs>
                <w:tab w:val="left" w:pos="476"/>
              </w:tabs>
              <w:rPr>
                <w:rFonts w:ascii="Times New Roman" w:hAnsi="Times New Roman" w:cs="Times New Roman"/>
                <w:sz w:val="28"/>
              </w:rPr>
            </w:pPr>
          </w:p>
        </w:tc>
      </w:tr>
      <w:tr w:rsidR="009203EC" w:rsidRPr="008B0636" w14:paraId="7252A9C4" w14:textId="77777777" w:rsidTr="00C822C2">
        <w:trPr>
          <w:trHeight w:val="1073"/>
        </w:trPr>
        <w:tc>
          <w:tcPr>
            <w:tcW w:w="1710" w:type="dxa"/>
          </w:tcPr>
          <w:p w14:paraId="1E2760D3"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67BA4D8D" w14:textId="77777777" w:rsidR="009203EC" w:rsidRDefault="009203EC" w:rsidP="00C822C2">
            <w:pPr>
              <w:rPr>
                <w:rFonts w:ascii="Times New Roman" w:hAnsi="Times New Roman" w:cs="Times New Roman"/>
                <w:sz w:val="28"/>
              </w:rPr>
            </w:pPr>
            <w:r>
              <w:rPr>
                <w:rFonts w:ascii="Times New Roman" w:hAnsi="Times New Roman" w:cs="Times New Roman"/>
                <w:sz w:val="28"/>
              </w:rPr>
              <w:t>Un cinquanta</w:t>
            </w:r>
          </w:p>
        </w:tc>
        <w:tc>
          <w:tcPr>
            <w:tcW w:w="6157" w:type="dxa"/>
          </w:tcPr>
          <w:p w14:paraId="713DFE53" w14:textId="77777777" w:rsidR="009203EC" w:rsidRPr="00A26DFA" w:rsidRDefault="009203EC" w:rsidP="00C822C2">
            <w:pPr>
              <w:rPr>
                <w:rFonts w:ascii="Times New Roman" w:hAnsi="Times New Roman" w:cs="Times New Roman"/>
                <w:sz w:val="28"/>
              </w:rPr>
            </w:pPr>
          </w:p>
        </w:tc>
      </w:tr>
      <w:tr w:rsidR="009203EC" w:rsidRPr="008B0636" w14:paraId="561F3018" w14:textId="77777777" w:rsidTr="00C822C2">
        <w:trPr>
          <w:trHeight w:val="975"/>
        </w:trPr>
        <w:tc>
          <w:tcPr>
            <w:tcW w:w="1710" w:type="dxa"/>
          </w:tcPr>
          <w:p w14:paraId="6847A888"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20194BA4" w14:textId="77777777" w:rsidR="009203EC" w:rsidRDefault="009203EC" w:rsidP="00C822C2">
            <w:pPr>
              <w:rPr>
                <w:rFonts w:ascii="Times New Roman" w:hAnsi="Times New Roman" w:cs="Times New Roman"/>
                <w:sz w:val="28"/>
              </w:rPr>
            </w:pPr>
            <w:r>
              <w:rPr>
                <w:rFonts w:ascii="Times New Roman" w:hAnsi="Times New Roman" w:cs="Times New Roman"/>
                <w:sz w:val="28"/>
              </w:rPr>
              <w:t>Se lo sono bevuti</w:t>
            </w:r>
          </w:p>
        </w:tc>
        <w:tc>
          <w:tcPr>
            <w:tcW w:w="6157" w:type="dxa"/>
          </w:tcPr>
          <w:p w14:paraId="05778B14" w14:textId="77777777" w:rsidR="009203EC" w:rsidRDefault="009203EC" w:rsidP="00C822C2">
            <w:pPr>
              <w:rPr>
                <w:rFonts w:ascii="Times New Roman" w:hAnsi="Times New Roman" w:cs="Times New Roman"/>
                <w:sz w:val="28"/>
              </w:rPr>
            </w:pPr>
          </w:p>
        </w:tc>
      </w:tr>
      <w:tr w:rsidR="009203EC" w:rsidRPr="008B0636" w14:paraId="51BCDAB2" w14:textId="77777777" w:rsidTr="00C822C2">
        <w:trPr>
          <w:trHeight w:val="1272"/>
        </w:trPr>
        <w:tc>
          <w:tcPr>
            <w:tcW w:w="1710" w:type="dxa"/>
          </w:tcPr>
          <w:p w14:paraId="0584DA8B" w14:textId="77777777" w:rsidR="009203EC"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54C0C775" w14:textId="77777777" w:rsidR="009203EC" w:rsidRDefault="009203EC" w:rsidP="00C822C2">
            <w:pPr>
              <w:rPr>
                <w:rFonts w:ascii="Times New Roman" w:hAnsi="Times New Roman" w:cs="Times New Roman"/>
                <w:sz w:val="28"/>
              </w:rPr>
            </w:pPr>
            <w:r>
              <w:rPr>
                <w:rFonts w:ascii="Times New Roman" w:hAnsi="Times New Roman" w:cs="Times New Roman"/>
                <w:sz w:val="28"/>
              </w:rPr>
              <w:t>Ci posso anche stare</w:t>
            </w:r>
          </w:p>
        </w:tc>
        <w:tc>
          <w:tcPr>
            <w:tcW w:w="6157" w:type="dxa"/>
          </w:tcPr>
          <w:p w14:paraId="02B0BFDB" w14:textId="77777777" w:rsidR="009203EC" w:rsidRDefault="009203EC" w:rsidP="00C822C2">
            <w:pPr>
              <w:rPr>
                <w:rFonts w:ascii="Times New Roman" w:hAnsi="Times New Roman" w:cs="Times New Roman"/>
                <w:sz w:val="28"/>
              </w:rPr>
            </w:pPr>
          </w:p>
        </w:tc>
      </w:tr>
      <w:tr w:rsidR="009203EC" w:rsidRPr="008B0636" w14:paraId="602D0A3D" w14:textId="77777777" w:rsidTr="00C822C2">
        <w:trPr>
          <w:trHeight w:val="1121"/>
        </w:trPr>
        <w:tc>
          <w:tcPr>
            <w:tcW w:w="1710" w:type="dxa"/>
          </w:tcPr>
          <w:p w14:paraId="551EC9F6" w14:textId="77777777" w:rsidR="009203EC" w:rsidRPr="00786FF8" w:rsidRDefault="009203EC" w:rsidP="00C822C2">
            <w:pPr>
              <w:rPr>
                <w:rFonts w:ascii="Times New Roman" w:hAnsi="Times New Roman" w:cs="Times New Roman"/>
                <w:sz w:val="28"/>
              </w:rPr>
            </w:pPr>
            <w:r>
              <w:rPr>
                <w:rFonts w:ascii="Times New Roman" w:hAnsi="Times New Roman" w:cs="Times New Roman"/>
                <w:sz w:val="28"/>
              </w:rPr>
              <w:t>Unidades fraseológicas</w:t>
            </w:r>
          </w:p>
        </w:tc>
        <w:tc>
          <w:tcPr>
            <w:tcW w:w="1538" w:type="dxa"/>
          </w:tcPr>
          <w:p w14:paraId="1936D768" w14:textId="77777777" w:rsidR="009203EC" w:rsidRDefault="009203EC" w:rsidP="00C822C2">
            <w:pPr>
              <w:rPr>
                <w:rFonts w:ascii="Times New Roman" w:hAnsi="Times New Roman" w:cs="Times New Roman"/>
                <w:sz w:val="28"/>
              </w:rPr>
            </w:pPr>
            <w:r>
              <w:rPr>
                <w:rFonts w:ascii="Times New Roman" w:hAnsi="Times New Roman" w:cs="Times New Roman"/>
                <w:sz w:val="28"/>
              </w:rPr>
              <w:t>Valere un botto</w:t>
            </w:r>
          </w:p>
          <w:p w14:paraId="67F27FFA" w14:textId="77777777" w:rsidR="009203EC" w:rsidRDefault="009203EC" w:rsidP="00C822C2">
            <w:pPr>
              <w:rPr>
                <w:rFonts w:ascii="Times New Roman" w:hAnsi="Times New Roman" w:cs="Times New Roman"/>
                <w:sz w:val="28"/>
              </w:rPr>
            </w:pPr>
          </w:p>
        </w:tc>
        <w:tc>
          <w:tcPr>
            <w:tcW w:w="6157" w:type="dxa"/>
          </w:tcPr>
          <w:p w14:paraId="5D2499CC" w14:textId="77777777" w:rsidR="009203EC" w:rsidRDefault="009203EC" w:rsidP="00C822C2">
            <w:pPr>
              <w:rPr>
                <w:rFonts w:ascii="Times New Roman" w:hAnsi="Times New Roman" w:cs="Times New Roman"/>
                <w:sz w:val="28"/>
              </w:rPr>
            </w:pPr>
          </w:p>
        </w:tc>
      </w:tr>
      <w:tr w:rsidR="009203EC" w:rsidRPr="008B0636" w14:paraId="610400CD" w14:textId="77777777" w:rsidTr="00C822C2">
        <w:tc>
          <w:tcPr>
            <w:tcW w:w="1710" w:type="dxa"/>
          </w:tcPr>
          <w:p w14:paraId="3AEEABEA"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p w14:paraId="7145FD1B" w14:textId="77777777" w:rsidR="009203EC" w:rsidRDefault="009203EC" w:rsidP="00C822C2">
            <w:pPr>
              <w:rPr>
                <w:rFonts w:ascii="Times New Roman" w:hAnsi="Times New Roman" w:cs="Times New Roman"/>
                <w:sz w:val="28"/>
              </w:rPr>
            </w:pPr>
          </w:p>
        </w:tc>
        <w:tc>
          <w:tcPr>
            <w:tcW w:w="1538" w:type="dxa"/>
          </w:tcPr>
          <w:p w14:paraId="250BF17E"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Essere un ciddone</w:t>
            </w:r>
          </w:p>
        </w:tc>
        <w:tc>
          <w:tcPr>
            <w:tcW w:w="6157" w:type="dxa"/>
          </w:tcPr>
          <w:p w14:paraId="563C2BD7" w14:textId="77777777" w:rsidR="009203EC" w:rsidRDefault="009203EC" w:rsidP="00C822C2">
            <w:pPr>
              <w:rPr>
                <w:rFonts w:ascii="Times New Roman" w:hAnsi="Times New Roman" w:cs="Times New Roman"/>
                <w:sz w:val="28"/>
              </w:rPr>
            </w:pPr>
            <w:r>
              <w:rPr>
                <w:rFonts w:ascii="Times New Roman" w:hAnsi="Times New Roman" w:cs="Times New Roman"/>
                <w:sz w:val="28"/>
              </w:rPr>
              <w:t>Yo no soy ningún idiota</w:t>
            </w:r>
          </w:p>
          <w:p w14:paraId="5D6AB25E" w14:textId="77777777" w:rsidR="009203EC" w:rsidRDefault="009203EC" w:rsidP="00C822C2">
            <w:pPr>
              <w:rPr>
                <w:rFonts w:ascii="Times New Roman" w:hAnsi="Times New Roman" w:cs="Times New Roman"/>
                <w:sz w:val="28"/>
              </w:rPr>
            </w:pPr>
          </w:p>
          <w:p w14:paraId="6149A321"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No soy gilipollas</w:t>
            </w:r>
          </w:p>
        </w:tc>
      </w:tr>
      <w:tr w:rsidR="009203EC" w:rsidRPr="00EE30BD" w14:paraId="5B0FEB2F" w14:textId="77777777" w:rsidTr="00C822C2">
        <w:trPr>
          <w:trHeight w:val="1136"/>
        </w:trPr>
        <w:tc>
          <w:tcPr>
            <w:tcW w:w="1710" w:type="dxa"/>
          </w:tcPr>
          <w:p w14:paraId="719FB42D"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p w14:paraId="16D01E48" w14:textId="77777777" w:rsidR="009203EC" w:rsidRPr="0014237F" w:rsidRDefault="009203EC" w:rsidP="00C822C2">
            <w:pPr>
              <w:rPr>
                <w:rFonts w:ascii="Times New Roman" w:hAnsi="Times New Roman" w:cs="Times New Roman"/>
                <w:sz w:val="28"/>
                <w:lang w:val="en-US"/>
              </w:rPr>
            </w:pPr>
          </w:p>
        </w:tc>
        <w:tc>
          <w:tcPr>
            <w:tcW w:w="1538" w:type="dxa"/>
          </w:tcPr>
          <w:p w14:paraId="4926746A" w14:textId="77777777" w:rsidR="009203EC" w:rsidRDefault="009203EC" w:rsidP="00C822C2">
            <w:pPr>
              <w:rPr>
                <w:rFonts w:ascii="Times New Roman" w:hAnsi="Times New Roman" w:cs="Times New Roman"/>
                <w:i/>
                <w:iCs/>
                <w:sz w:val="28"/>
                <w:lang w:val="it-IT"/>
              </w:rPr>
            </w:pPr>
            <w:r>
              <w:rPr>
                <w:rFonts w:ascii="Times New Roman" w:hAnsi="Times New Roman" w:cs="Times New Roman"/>
                <w:sz w:val="28"/>
                <w:lang w:val="it-IT"/>
              </w:rPr>
              <w:t xml:space="preserve">Era diventato </w:t>
            </w:r>
            <w:r w:rsidRPr="0097604E">
              <w:rPr>
                <w:rFonts w:ascii="Times New Roman" w:hAnsi="Times New Roman" w:cs="Times New Roman"/>
                <w:i/>
                <w:iCs/>
                <w:sz w:val="28"/>
                <w:lang w:val="it-IT"/>
              </w:rPr>
              <w:t>un peretta</w:t>
            </w:r>
          </w:p>
          <w:p w14:paraId="634CF28D" w14:textId="77777777" w:rsidR="009203EC" w:rsidRDefault="009203EC" w:rsidP="00C822C2">
            <w:pPr>
              <w:rPr>
                <w:rFonts w:ascii="Times New Roman" w:hAnsi="Times New Roman" w:cs="Times New Roman"/>
                <w:sz w:val="28"/>
                <w:lang w:val="it-IT"/>
              </w:rPr>
            </w:pPr>
          </w:p>
        </w:tc>
        <w:tc>
          <w:tcPr>
            <w:tcW w:w="6157" w:type="dxa"/>
          </w:tcPr>
          <w:p w14:paraId="1A020895" w14:textId="77777777" w:rsidR="009203EC" w:rsidRPr="00322902" w:rsidRDefault="009203EC" w:rsidP="00C822C2">
            <w:pPr>
              <w:rPr>
                <w:rFonts w:ascii="Times New Roman" w:hAnsi="Times New Roman" w:cs="Times New Roman"/>
                <w:sz w:val="28"/>
                <w:lang w:val="it-IT"/>
              </w:rPr>
            </w:pPr>
            <w:r w:rsidRPr="00322902">
              <w:rPr>
                <w:rFonts w:ascii="SolferinoText-Regular" w:hAnsi="SolferinoText-Regular"/>
                <w:color w:val="333333"/>
                <w:sz w:val="27"/>
                <w:szCs w:val="27"/>
                <w:shd w:val="clear" w:color="auto" w:fill="FFFFFF"/>
                <w:lang w:val="it-IT"/>
              </w:rPr>
              <w:t>Nel gergo della droga, siringa usata per le iniezioni di eroina </w:t>
            </w:r>
            <w:r w:rsidRPr="00322902">
              <w:rPr>
                <w:rStyle w:val="box"/>
                <w:rFonts w:ascii="SolferinoText-Regular" w:hAnsi="SolferinoText-Regular"/>
                <w:color w:val="333333"/>
                <w:sz w:val="27"/>
                <w:szCs w:val="27"/>
                <w:shd w:val="clear" w:color="auto" w:fill="FFFFFF"/>
                <w:lang w:val="it-IT"/>
              </w:rPr>
              <w:t>SIN</w:t>
            </w:r>
            <w:r w:rsidRPr="00322902">
              <w:rPr>
                <w:rFonts w:ascii="SolferinoText-Regular" w:hAnsi="SolferinoText-Regular"/>
                <w:color w:val="333333"/>
                <w:sz w:val="27"/>
                <w:szCs w:val="27"/>
                <w:shd w:val="clear" w:color="auto" w:fill="FFFFFF"/>
                <w:lang w:val="it-IT"/>
              </w:rPr>
              <w:t> </w:t>
            </w:r>
            <w:r w:rsidRPr="00322902">
              <w:rPr>
                <w:rStyle w:val="Textoennegrita"/>
                <w:rFonts w:ascii="SolferinoText-Regular" w:hAnsi="SolferinoText-Regular"/>
                <w:color w:val="0A0A0A"/>
                <w:sz w:val="27"/>
                <w:szCs w:val="27"/>
                <w:shd w:val="clear" w:color="auto" w:fill="FFFFFF"/>
                <w:lang w:val="it-IT"/>
              </w:rPr>
              <w:t>pera</w:t>
            </w:r>
          </w:p>
        </w:tc>
      </w:tr>
      <w:tr w:rsidR="009203EC" w:rsidRPr="008B0636" w14:paraId="13147F2A" w14:textId="77777777" w:rsidTr="00C822C2">
        <w:trPr>
          <w:trHeight w:val="1023"/>
        </w:trPr>
        <w:tc>
          <w:tcPr>
            <w:tcW w:w="1710" w:type="dxa"/>
          </w:tcPr>
          <w:p w14:paraId="0CBE469D"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tc>
        <w:tc>
          <w:tcPr>
            <w:tcW w:w="1538" w:type="dxa"/>
          </w:tcPr>
          <w:p w14:paraId="7AA7B505" w14:textId="77777777" w:rsidR="009203EC" w:rsidRDefault="009203EC" w:rsidP="00C822C2">
            <w:pPr>
              <w:rPr>
                <w:rFonts w:ascii="Times New Roman" w:hAnsi="Times New Roman" w:cs="Times New Roman"/>
                <w:i/>
                <w:iCs/>
                <w:sz w:val="28"/>
                <w:lang w:val="it-IT"/>
              </w:rPr>
            </w:pPr>
            <w:r w:rsidRPr="00D37B82">
              <w:rPr>
                <w:rFonts w:ascii="Times New Roman" w:hAnsi="Times New Roman" w:cs="Times New Roman"/>
                <w:i/>
                <w:iCs/>
                <w:sz w:val="28"/>
                <w:lang w:val="it-IT"/>
              </w:rPr>
              <w:t>Te l’chi</w:t>
            </w:r>
          </w:p>
          <w:p w14:paraId="0ED885AB" w14:textId="77777777" w:rsidR="009203EC" w:rsidRPr="00786FF8" w:rsidRDefault="009203EC" w:rsidP="00C822C2">
            <w:pPr>
              <w:rPr>
                <w:rFonts w:ascii="Times New Roman" w:hAnsi="Times New Roman" w:cs="Times New Roman"/>
                <w:sz w:val="28"/>
                <w:lang w:val="it-IT"/>
              </w:rPr>
            </w:pPr>
          </w:p>
          <w:p w14:paraId="238CA68C" w14:textId="77777777" w:rsidR="009203EC" w:rsidRPr="00786FF8" w:rsidRDefault="009203EC" w:rsidP="00C822C2">
            <w:pPr>
              <w:rPr>
                <w:rFonts w:ascii="Times New Roman" w:hAnsi="Times New Roman" w:cs="Times New Roman"/>
                <w:sz w:val="28"/>
                <w:lang w:val="it-IT"/>
              </w:rPr>
            </w:pPr>
          </w:p>
        </w:tc>
        <w:tc>
          <w:tcPr>
            <w:tcW w:w="6157" w:type="dxa"/>
          </w:tcPr>
          <w:p w14:paraId="65DE0FE4"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Aquí está (Eccolo)</w:t>
            </w:r>
          </w:p>
        </w:tc>
      </w:tr>
      <w:tr w:rsidR="009203EC" w:rsidRPr="008B0636" w14:paraId="59E3EF34" w14:textId="77777777" w:rsidTr="00C822C2">
        <w:trPr>
          <w:trHeight w:val="1134"/>
        </w:trPr>
        <w:tc>
          <w:tcPr>
            <w:tcW w:w="1710" w:type="dxa"/>
          </w:tcPr>
          <w:p w14:paraId="145F1FDD" w14:textId="77777777" w:rsidR="009203EC" w:rsidRDefault="009203EC" w:rsidP="00C822C2">
            <w:pPr>
              <w:rPr>
                <w:rFonts w:ascii="Times New Roman" w:hAnsi="Times New Roman" w:cs="Times New Roman"/>
                <w:sz w:val="28"/>
              </w:rPr>
            </w:pPr>
            <w:r>
              <w:rPr>
                <w:rFonts w:ascii="Times New Roman" w:hAnsi="Times New Roman" w:cs="Times New Roman"/>
                <w:sz w:val="28"/>
              </w:rPr>
              <w:t>Variación lingüística</w:t>
            </w:r>
          </w:p>
        </w:tc>
        <w:tc>
          <w:tcPr>
            <w:tcW w:w="1538" w:type="dxa"/>
          </w:tcPr>
          <w:p w14:paraId="20561E34" w14:textId="77777777" w:rsidR="009203EC" w:rsidRPr="00C34903" w:rsidRDefault="009203EC" w:rsidP="00C822C2">
            <w:pPr>
              <w:rPr>
                <w:rFonts w:ascii="Times New Roman" w:hAnsi="Times New Roman" w:cs="Times New Roman"/>
                <w:sz w:val="28"/>
                <w:lang w:val="it-IT"/>
              </w:rPr>
            </w:pPr>
            <w:r>
              <w:rPr>
                <w:rFonts w:ascii="Times New Roman" w:hAnsi="Times New Roman" w:cs="Times New Roman"/>
                <w:sz w:val="28"/>
                <w:lang w:val="it-IT"/>
              </w:rPr>
              <w:t>Essere cosata</w:t>
            </w:r>
          </w:p>
        </w:tc>
        <w:tc>
          <w:tcPr>
            <w:tcW w:w="6157" w:type="dxa"/>
          </w:tcPr>
          <w:p w14:paraId="22D17E38"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Voz distorsionada</w:t>
            </w:r>
          </w:p>
        </w:tc>
      </w:tr>
      <w:tr w:rsidR="009203EC" w:rsidRPr="004A26C2" w14:paraId="04CDA284" w14:textId="77777777" w:rsidTr="00C822C2">
        <w:trPr>
          <w:trHeight w:val="1551"/>
        </w:trPr>
        <w:tc>
          <w:tcPr>
            <w:tcW w:w="1710" w:type="dxa"/>
          </w:tcPr>
          <w:p w14:paraId="185C74F6" w14:textId="77777777" w:rsidR="009203EC" w:rsidRDefault="009203EC" w:rsidP="00C822C2">
            <w:pPr>
              <w:rPr>
                <w:rFonts w:ascii="Times New Roman" w:hAnsi="Times New Roman" w:cs="Times New Roman"/>
                <w:sz w:val="28"/>
              </w:rPr>
            </w:pPr>
            <w:r>
              <w:rPr>
                <w:rFonts w:ascii="Times New Roman" w:hAnsi="Times New Roman" w:cs="Times New Roman"/>
                <w:sz w:val="28"/>
              </w:rPr>
              <w:lastRenderedPageBreak/>
              <w:t xml:space="preserve">Variación lingüística </w:t>
            </w:r>
          </w:p>
        </w:tc>
        <w:tc>
          <w:tcPr>
            <w:tcW w:w="1538" w:type="dxa"/>
          </w:tcPr>
          <w:p w14:paraId="2DFFB764"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 xml:space="preserve">Se no, </w:t>
            </w:r>
            <w:r w:rsidRPr="00E8110A">
              <w:rPr>
                <w:rFonts w:ascii="Times New Roman" w:hAnsi="Times New Roman" w:cs="Times New Roman"/>
                <w:i/>
                <w:iCs/>
                <w:sz w:val="28"/>
                <w:lang w:val="it-IT"/>
              </w:rPr>
              <w:t>nagota</w:t>
            </w:r>
          </w:p>
        </w:tc>
        <w:tc>
          <w:tcPr>
            <w:tcW w:w="6157" w:type="dxa"/>
          </w:tcPr>
          <w:p w14:paraId="462B4FBE" w14:textId="77777777" w:rsidR="009203EC" w:rsidRDefault="007E4E62" w:rsidP="00C822C2">
            <w:pPr>
              <w:rPr>
                <w:rFonts w:ascii="Times New Roman" w:hAnsi="Times New Roman" w:cs="Times New Roman"/>
                <w:sz w:val="28"/>
                <w:lang w:val="it-IT"/>
              </w:rPr>
            </w:pPr>
            <w:hyperlink r:id="rId17" w:history="1">
              <w:r w:rsidR="009203EC" w:rsidRPr="007157CC">
                <w:rPr>
                  <w:rStyle w:val="Hipervnculo"/>
                  <w:rFonts w:ascii="Times New Roman" w:hAnsi="Times New Roman" w:cs="Times New Roman"/>
                  <w:sz w:val="28"/>
                  <w:lang w:val="it-IT"/>
                </w:rPr>
                <w:t>https://it.glosbe.com/mis_mil/it/nag%C3%B2tt</w:t>
              </w:r>
            </w:hyperlink>
            <w:r w:rsidR="009203EC">
              <w:rPr>
                <w:rFonts w:ascii="Times New Roman" w:hAnsi="Times New Roman" w:cs="Times New Roman"/>
                <w:sz w:val="28"/>
                <w:lang w:val="it-IT"/>
              </w:rPr>
              <w:t xml:space="preserve"> </w:t>
            </w:r>
          </w:p>
          <w:p w14:paraId="069F12C1" w14:textId="77777777" w:rsidR="009203EC" w:rsidRDefault="009203EC" w:rsidP="00C822C2">
            <w:pPr>
              <w:rPr>
                <w:rFonts w:ascii="Times New Roman" w:hAnsi="Times New Roman" w:cs="Times New Roman"/>
                <w:sz w:val="28"/>
                <w:lang w:val="it-IT"/>
              </w:rPr>
            </w:pPr>
          </w:p>
          <w:p w14:paraId="1F9F2AB7" w14:textId="77777777" w:rsidR="009203EC" w:rsidRPr="00EE2455" w:rsidRDefault="009203EC" w:rsidP="00C822C2">
            <w:pPr>
              <w:rPr>
                <w:rFonts w:ascii="Times New Roman" w:hAnsi="Times New Roman" w:cs="Times New Roman"/>
                <w:sz w:val="28"/>
              </w:rPr>
            </w:pPr>
            <w:r w:rsidRPr="00EE2455">
              <w:rPr>
                <w:rFonts w:ascii="Times New Roman" w:hAnsi="Times New Roman" w:cs="Times New Roman"/>
                <w:sz w:val="28"/>
              </w:rPr>
              <w:t>Imagino que “nagota” vendrá de “nàgott” y por el contexto se podría traducir con:</w:t>
            </w:r>
          </w:p>
          <w:p w14:paraId="38367597" w14:textId="77777777" w:rsidR="009203EC" w:rsidRPr="00EE2455" w:rsidRDefault="009203EC" w:rsidP="00C822C2">
            <w:pPr>
              <w:rPr>
                <w:rFonts w:ascii="Times New Roman" w:hAnsi="Times New Roman" w:cs="Times New Roman"/>
                <w:sz w:val="28"/>
              </w:rPr>
            </w:pPr>
          </w:p>
          <w:p w14:paraId="1C49E3CB" w14:textId="77777777" w:rsidR="009203EC" w:rsidRPr="00EE2455" w:rsidRDefault="009203EC" w:rsidP="00C822C2">
            <w:pPr>
              <w:rPr>
                <w:rFonts w:ascii="Times New Roman" w:hAnsi="Times New Roman" w:cs="Times New Roman"/>
                <w:sz w:val="28"/>
              </w:rPr>
            </w:pPr>
            <w:r w:rsidRPr="00EE2455">
              <w:rPr>
                <w:rFonts w:ascii="Times New Roman" w:hAnsi="Times New Roman" w:cs="Times New Roman"/>
                <w:sz w:val="28"/>
              </w:rPr>
              <w:t>Si no, nada</w:t>
            </w:r>
          </w:p>
          <w:p w14:paraId="59B4B697" w14:textId="77777777" w:rsidR="009203EC" w:rsidRPr="004A26C2" w:rsidRDefault="009203EC" w:rsidP="00C822C2">
            <w:pPr>
              <w:rPr>
                <w:rFonts w:ascii="Times New Roman" w:hAnsi="Times New Roman" w:cs="Times New Roman"/>
                <w:sz w:val="28"/>
                <w:lang w:val="it-IT"/>
              </w:rPr>
            </w:pPr>
          </w:p>
        </w:tc>
      </w:tr>
      <w:tr w:rsidR="009203EC" w:rsidRPr="008B0636" w14:paraId="532546B0" w14:textId="77777777" w:rsidTr="00C822C2">
        <w:trPr>
          <w:trHeight w:val="1401"/>
        </w:trPr>
        <w:tc>
          <w:tcPr>
            <w:tcW w:w="1710" w:type="dxa"/>
          </w:tcPr>
          <w:p w14:paraId="5FE04565"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tc>
        <w:tc>
          <w:tcPr>
            <w:tcW w:w="1538" w:type="dxa"/>
          </w:tcPr>
          <w:p w14:paraId="39D30A4F" w14:textId="77777777" w:rsidR="009203EC" w:rsidRPr="00495389" w:rsidRDefault="009203EC" w:rsidP="00C822C2">
            <w:pPr>
              <w:rPr>
                <w:rFonts w:ascii="Times New Roman" w:hAnsi="Times New Roman" w:cs="Times New Roman"/>
                <w:i/>
                <w:iCs/>
                <w:sz w:val="28"/>
                <w:lang w:val="it-IT"/>
              </w:rPr>
            </w:pPr>
            <w:r w:rsidRPr="00495389">
              <w:rPr>
                <w:rFonts w:ascii="Times New Roman" w:hAnsi="Times New Roman" w:cs="Times New Roman"/>
                <w:i/>
                <w:iCs/>
                <w:sz w:val="28"/>
                <w:lang w:val="it-IT"/>
              </w:rPr>
              <w:t>In curt</w:t>
            </w:r>
          </w:p>
        </w:tc>
        <w:tc>
          <w:tcPr>
            <w:tcW w:w="6157" w:type="dxa"/>
          </w:tcPr>
          <w:p w14:paraId="703F51A3" w14:textId="77777777" w:rsidR="009203EC" w:rsidRDefault="009203EC" w:rsidP="00C822C2">
            <w:pPr>
              <w:rPr>
                <w:rFonts w:ascii="Times New Roman" w:hAnsi="Times New Roman" w:cs="Times New Roman"/>
                <w:sz w:val="28"/>
              </w:rPr>
            </w:pPr>
            <w:r>
              <w:rPr>
                <w:rFonts w:ascii="Times New Roman" w:hAnsi="Times New Roman" w:cs="Times New Roman"/>
                <w:sz w:val="28"/>
              </w:rPr>
              <w:t>En el patio</w:t>
            </w:r>
          </w:p>
          <w:p w14:paraId="482BCB5B"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Fuera</w:t>
            </w:r>
          </w:p>
        </w:tc>
      </w:tr>
      <w:tr w:rsidR="009203EC" w:rsidRPr="008B0636" w14:paraId="04AAF377" w14:textId="77777777" w:rsidTr="00C822C2">
        <w:trPr>
          <w:trHeight w:val="556"/>
        </w:trPr>
        <w:tc>
          <w:tcPr>
            <w:tcW w:w="1710" w:type="dxa"/>
          </w:tcPr>
          <w:p w14:paraId="5815A59A"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p w14:paraId="517EF2B7" w14:textId="77777777" w:rsidR="009203EC" w:rsidRDefault="009203EC" w:rsidP="00C822C2">
            <w:pPr>
              <w:rPr>
                <w:rFonts w:ascii="Times New Roman" w:hAnsi="Times New Roman" w:cs="Times New Roman"/>
                <w:sz w:val="28"/>
              </w:rPr>
            </w:pPr>
          </w:p>
        </w:tc>
        <w:tc>
          <w:tcPr>
            <w:tcW w:w="1538" w:type="dxa"/>
          </w:tcPr>
          <w:p w14:paraId="0E32344B" w14:textId="77777777" w:rsidR="009203EC" w:rsidRPr="00495389" w:rsidRDefault="009203EC" w:rsidP="00C822C2">
            <w:pPr>
              <w:rPr>
                <w:rFonts w:ascii="Times New Roman" w:hAnsi="Times New Roman" w:cs="Times New Roman"/>
                <w:i/>
                <w:iCs/>
                <w:sz w:val="28"/>
                <w:lang w:val="it-IT"/>
              </w:rPr>
            </w:pPr>
            <w:r w:rsidRPr="00495389">
              <w:rPr>
                <w:rFonts w:ascii="Times New Roman" w:hAnsi="Times New Roman" w:cs="Times New Roman"/>
                <w:i/>
                <w:iCs/>
                <w:sz w:val="28"/>
                <w:lang w:val="it-IT"/>
              </w:rPr>
              <w:t>Se fuma no!</w:t>
            </w:r>
          </w:p>
        </w:tc>
        <w:tc>
          <w:tcPr>
            <w:tcW w:w="6157" w:type="dxa"/>
          </w:tcPr>
          <w:p w14:paraId="370CE49C"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¡Aquí no se fuma!</w:t>
            </w:r>
          </w:p>
        </w:tc>
      </w:tr>
      <w:tr w:rsidR="009203EC" w:rsidRPr="008B0636" w14:paraId="56363F0E" w14:textId="77777777" w:rsidTr="00C822C2">
        <w:trPr>
          <w:trHeight w:val="1414"/>
        </w:trPr>
        <w:tc>
          <w:tcPr>
            <w:tcW w:w="1710" w:type="dxa"/>
          </w:tcPr>
          <w:p w14:paraId="2D4AD7F3"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tc>
        <w:tc>
          <w:tcPr>
            <w:tcW w:w="1538" w:type="dxa"/>
          </w:tcPr>
          <w:p w14:paraId="2B4B5634" w14:textId="77777777" w:rsidR="009203EC" w:rsidRPr="008C345F" w:rsidRDefault="009203EC" w:rsidP="00C822C2">
            <w:pPr>
              <w:rPr>
                <w:rFonts w:ascii="Times New Roman" w:hAnsi="Times New Roman" w:cs="Times New Roman"/>
                <w:sz w:val="28"/>
                <w:lang w:val="it-IT"/>
              </w:rPr>
            </w:pPr>
            <w:r>
              <w:rPr>
                <w:rFonts w:ascii="Times New Roman" w:hAnsi="Times New Roman" w:cs="Times New Roman"/>
                <w:sz w:val="28"/>
                <w:lang w:val="it-IT"/>
              </w:rPr>
              <w:t xml:space="preserve">Attaccata al </w:t>
            </w:r>
            <w:r w:rsidRPr="00546035">
              <w:rPr>
                <w:rFonts w:ascii="Times New Roman" w:hAnsi="Times New Roman" w:cs="Times New Roman"/>
                <w:i/>
                <w:iCs/>
                <w:sz w:val="28"/>
                <w:lang w:val="it-IT"/>
              </w:rPr>
              <w:t>cü</w:t>
            </w:r>
          </w:p>
        </w:tc>
        <w:tc>
          <w:tcPr>
            <w:tcW w:w="6157" w:type="dxa"/>
          </w:tcPr>
          <w:p w14:paraId="0436C2F7" w14:textId="77777777" w:rsidR="009203EC" w:rsidRDefault="009203EC" w:rsidP="00C822C2">
            <w:pPr>
              <w:rPr>
                <w:rFonts w:ascii="Times New Roman" w:hAnsi="Times New Roman" w:cs="Times New Roman"/>
                <w:sz w:val="28"/>
              </w:rPr>
            </w:pPr>
            <w:r>
              <w:rPr>
                <w:rFonts w:ascii="Times New Roman" w:hAnsi="Times New Roman" w:cs="Times New Roman"/>
                <w:sz w:val="28"/>
              </w:rPr>
              <w:t>Pegada al culo</w:t>
            </w:r>
          </w:p>
          <w:p w14:paraId="43E22871" w14:textId="77777777" w:rsidR="009203EC" w:rsidRPr="008B0636" w:rsidRDefault="009203EC" w:rsidP="00C822C2">
            <w:pPr>
              <w:rPr>
                <w:rFonts w:ascii="Times New Roman" w:hAnsi="Times New Roman" w:cs="Times New Roman"/>
                <w:sz w:val="28"/>
              </w:rPr>
            </w:pPr>
          </w:p>
        </w:tc>
      </w:tr>
      <w:tr w:rsidR="009203EC" w:rsidRPr="008B0636" w14:paraId="0F387E3E" w14:textId="77777777" w:rsidTr="00C822C2">
        <w:trPr>
          <w:trHeight w:val="1413"/>
        </w:trPr>
        <w:tc>
          <w:tcPr>
            <w:tcW w:w="1710" w:type="dxa"/>
          </w:tcPr>
          <w:p w14:paraId="7A1DEB47"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Variación lingüística </w:t>
            </w:r>
          </w:p>
        </w:tc>
        <w:tc>
          <w:tcPr>
            <w:tcW w:w="1538" w:type="dxa"/>
          </w:tcPr>
          <w:p w14:paraId="68D7F1E9" w14:textId="77777777" w:rsidR="009203EC" w:rsidRPr="00D12CA8" w:rsidRDefault="009203EC" w:rsidP="00C822C2">
            <w:pPr>
              <w:rPr>
                <w:rFonts w:ascii="Times New Roman" w:hAnsi="Times New Roman" w:cs="Times New Roman"/>
                <w:sz w:val="28"/>
                <w:lang w:val="it-IT"/>
              </w:rPr>
            </w:pPr>
            <w:r>
              <w:rPr>
                <w:rFonts w:ascii="Times New Roman" w:hAnsi="Times New Roman" w:cs="Times New Roman"/>
                <w:sz w:val="28"/>
                <w:lang w:val="it-IT"/>
              </w:rPr>
              <w:t xml:space="preserve">Fare il </w:t>
            </w:r>
            <w:r>
              <w:rPr>
                <w:rFonts w:ascii="Times New Roman" w:hAnsi="Times New Roman" w:cs="Times New Roman"/>
                <w:i/>
                <w:iCs/>
                <w:sz w:val="28"/>
                <w:lang w:val="it-IT"/>
              </w:rPr>
              <w:t>bagatt</w:t>
            </w:r>
          </w:p>
        </w:tc>
        <w:tc>
          <w:tcPr>
            <w:tcW w:w="6157" w:type="dxa"/>
          </w:tcPr>
          <w:p w14:paraId="3F685FDF" w14:textId="77777777" w:rsidR="009203EC" w:rsidRDefault="009203EC" w:rsidP="00C822C2">
            <w:pPr>
              <w:rPr>
                <w:rFonts w:ascii="Times New Roman" w:hAnsi="Times New Roman" w:cs="Times New Roman"/>
                <w:sz w:val="28"/>
              </w:rPr>
            </w:pPr>
            <w:r>
              <w:rPr>
                <w:rFonts w:ascii="Times New Roman" w:hAnsi="Times New Roman" w:cs="Times New Roman"/>
                <w:sz w:val="28"/>
              </w:rPr>
              <w:t xml:space="preserve">Ser zapatero </w:t>
            </w:r>
          </w:p>
          <w:p w14:paraId="2232BAE4" w14:textId="77777777" w:rsidR="009203EC" w:rsidRPr="008B0636" w:rsidRDefault="009203EC" w:rsidP="00C822C2">
            <w:pPr>
              <w:rPr>
                <w:rFonts w:ascii="Times New Roman" w:hAnsi="Times New Roman" w:cs="Times New Roman"/>
                <w:sz w:val="28"/>
              </w:rPr>
            </w:pPr>
            <w:r>
              <w:rPr>
                <w:rFonts w:ascii="Times New Roman" w:hAnsi="Times New Roman" w:cs="Times New Roman"/>
                <w:sz w:val="28"/>
              </w:rPr>
              <w:t>(aunque también puede tener una connotación negativa)</w:t>
            </w:r>
          </w:p>
        </w:tc>
      </w:tr>
    </w:tbl>
    <w:p w14:paraId="11828E50" w14:textId="77777777" w:rsidR="009203EC" w:rsidRPr="0060674F" w:rsidRDefault="009203EC" w:rsidP="00523981">
      <w:pPr>
        <w:spacing w:line="360" w:lineRule="auto"/>
        <w:jc w:val="both"/>
        <w:rPr>
          <w:rFonts w:ascii="Times New Roman" w:hAnsi="Times New Roman" w:cs="Times New Roman"/>
          <w:sz w:val="24"/>
          <w:szCs w:val="24"/>
          <w:lang w:eastAsia="en-US" w:bidi="ar-SA"/>
        </w:rPr>
      </w:pPr>
    </w:p>
    <w:sectPr w:rsidR="009203EC" w:rsidRPr="0060674F">
      <w:pgSz w:w="12240" w:h="15840"/>
      <w:pgMar w:top="1417" w:right="1701" w:bottom="1417" w:left="1701"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 w:author="Jose Luis Aja Sanchez" w:date="2025-01-24T11:41:00Z" w:initials="JA">
    <w:p w14:paraId="5D9400F2" w14:textId="77777777" w:rsidR="008A332C" w:rsidRDefault="008A332C" w:rsidP="008A332C">
      <w:pPr>
        <w:pStyle w:val="Textocomentario"/>
      </w:pPr>
      <w:r>
        <w:rPr>
          <w:rStyle w:val="Refdecomentario"/>
        </w:rPr>
        <w:annotationRef/>
      </w:r>
      <w:r>
        <w:t>SUSTITUIR POR EL ÍNDICE NUEVO.</w:t>
      </w:r>
    </w:p>
  </w:comment>
  <w:comment w:id="4" w:author="Jose Luis Aja Sanchez" w:date="2025-01-23T11:52:00Z" w:initials="JA">
    <w:p w14:paraId="170735D3" w14:textId="40D05481" w:rsidR="004259B9" w:rsidRDefault="004259B9" w:rsidP="004259B9">
      <w:pPr>
        <w:pStyle w:val="Textocomentario"/>
      </w:pPr>
      <w:r>
        <w:rPr>
          <w:rStyle w:val="Refdecomentario"/>
        </w:rPr>
        <w:annotationRef/>
      </w:r>
      <w:r>
        <w:t>Y dialectales</w:t>
      </w:r>
    </w:p>
    <w:p w14:paraId="4C2D49BF" w14:textId="77777777" w:rsidR="004259B9" w:rsidRDefault="004259B9" w:rsidP="004259B9">
      <w:pPr>
        <w:pStyle w:val="Textocomentario"/>
      </w:pPr>
      <w:r>
        <w:t xml:space="preserve">CONVIENE HACER MENCIÓN AQUÍ A LA VARIACIÓN DIATÓPICA, QUE TIENDE MÁS A DESAPARECER QUE LA DIAFÁSICA (REGISTROS). </w:t>
      </w:r>
    </w:p>
  </w:comment>
  <w:comment w:id="5" w:author="Jose Luis Aja Sanchez" w:date="2025-01-23T13:01:00Z" w:initials="JA">
    <w:p w14:paraId="16FE623B" w14:textId="77777777" w:rsidR="009C2526" w:rsidRDefault="009C2526" w:rsidP="009C2526">
      <w:pPr>
        <w:pStyle w:val="Textocomentario"/>
      </w:pPr>
      <w:r>
        <w:rPr>
          <w:rStyle w:val="Refdecomentario"/>
        </w:rPr>
        <w:annotationRef/>
      </w:r>
      <w:r>
        <w:t>CREO QUE ESTOS OBJETIVOS SON UN POCO CONFUSOS. LA IDEA ES, EN EFECTO TRADUCIR EL CAPÍTULO PARA</w:t>
      </w:r>
    </w:p>
    <w:p w14:paraId="380B2090" w14:textId="77777777" w:rsidR="009C2526" w:rsidRDefault="009C2526" w:rsidP="009C2526">
      <w:pPr>
        <w:pStyle w:val="Textocomentario"/>
        <w:numPr>
          <w:ilvl w:val="0"/>
          <w:numId w:val="22"/>
        </w:numPr>
      </w:pPr>
      <w:r>
        <w:t>PRESENTAR UN PROYECTO DE EDICIÓN CON EL FIN DE TRADUCIR LA NOVELA EN SU INTEGRIDAD.</w:t>
      </w:r>
    </w:p>
    <w:p w14:paraId="5A6F3A43" w14:textId="77777777" w:rsidR="009C2526" w:rsidRDefault="009C2526" w:rsidP="009C2526">
      <w:pPr>
        <w:pStyle w:val="Textocomentario"/>
        <w:numPr>
          <w:ilvl w:val="0"/>
          <w:numId w:val="22"/>
        </w:numPr>
      </w:pPr>
      <w:r>
        <w:t xml:space="preserve">REFLEXIONAR SOBRE LAS DIFICULTADES TRASLATIVAS SURGIDAS EN EL TEXTO, RELACIONADAS CON LA REPRODUCCIÓN DE LA VARIACIÓN LINGÜÍSTICA Y DE LA ORALIDAD EN LA LENGUA META. </w:t>
      </w:r>
    </w:p>
  </w:comment>
  <w:comment w:id="7" w:author="Jose Luis Aja Sanchez" w:date="2025-01-23T13:08:00Z" w:initials="JA">
    <w:p w14:paraId="3BFBD064" w14:textId="77777777" w:rsidR="00EC004F" w:rsidRDefault="009C2526" w:rsidP="00EC004F">
      <w:pPr>
        <w:pStyle w:val="Textocomentario"/>
      </w:pPr>
      <w:r>
        <w:rPr>
          <w:rStyle w:val="Refdecomentario"/>
        </w:rPr>
        <w:annotationRef/>
      </w:r>
      <w:r w:rsidR="00EC004F">
        <w:t>EN ESTE APARTADO CONVENDRÍA APORTAR ALGUNA FUENTE BIBLIOGRÁFICA SOBRE DAZIERI, AUNQUE, DADO EL TIPO DE LITERATURA QUE PUBLICA Y SU EDAD, ES PROBABLE QUE NO HAYA NADA. HABRÍA QUE BUSCAR.</w:t>
      </w:r>
    </w:p>
  </w:comment>
  <w:comment w:id="8" w:author="Jose Luis Aja Sanchez" w:date="2025-01-23T11:55:00Z" w:initials="JA">
    <w:p w14:paraId="1EB8AA10" w14:textId="213AA5A8" w:rsidR="004259B9" w:rsidRDefault="004259B9" w:rsidP="004259B9">
      <w:pPr>
        <w:pStyle w:val="Textocomentario"/>
      </w:pPr>
      <w:r>
        <w:rPr>
          <w:rStyle w:val="Refdecomentario"/>
        </w:rPr>
        <w:annotationRef/>
      </w:r>
      <w:r>
        <w:t>CURSIVA</w:t>
      </w:r>
    </w:p>
  </w:comment>
  <w:comment w:id="11" w:author="Jose Luis Aja Sanchez" w:date="2025-01-23T14:31:00Z" w:initials="JA">
    <w:p w14:paraId="15279B94" w14:textId="77777777" w:rsidR="00173C0F" w:rsidRDefault="00173C0F" w:rsidP="00173C0F">
      <w:pPr>
        <w:pStyle w:val="Textocomentario"/>
      </w:pPr>
      <w:r>
        <w:rPr>
          <w:rStyle w:val="Refdecomentario"/>
        </w:rPr>
        <w:annotationRef/>
      </w:r>
      <w:r>
        <w:t>AL FINAL ME PARECE QUE SERÁ MEJOR CAMBIAR DE SITIO ESTE EPÍGRAFE. DISTRAE UN POCO DEL OBJETIVO DEL TRABAJO, POR LO QUE NO SÉ SI AL FINAL SERÍA MEJOR SUPRIMIRLO. SI LO DEJAMOS, DEBERÍA IR AL FINAL, DESPUÉS DEL CAPÍTULO EMPÍRICO.</w:t>
      </w:r>
    </w:p>
  </w:comment>
  <w:comment w:id="13" w:author="Jose Luis Aja Sanchez" w:date="2025-01-24T09:47:00Z" w:initials="JA">
    <w:p w14:paraId="1B29E254" w14:textId="77777777" w:rsidR="0077406F" w:rsidRDefault="0077406F" w:rsidP="0077406F">
      <w:pPr>
        <w:pStyle w:val="Textocomentario"/>
      </w:pPr>
      <w:r>
        <w:rPr>
          <w:rStyle w:val="Refdecomentario"/>
        </w:rPr>
        <w:annotationRef/>
      </w:r>
      <w:r>
        <w:t>Cambiar la numeración por un signo tipográfico: •, o bien ―</w:t>
      </w:r>
    </w:p>
  </w:comment>
  <w:comment w:id="15" w:author="Jose Luis Aja Sanchez" w:date="2025-01-24T11:24:00Z" w:initials="JA">
    <w:p w14:paraId="33766AF8" w14:textId="77777777" w:rsidR="00EE30BD" w:rsidRDefault="00EE30BD" w:rsidP="00EE30BD">
      <w:pPr>
        <w:pStyle w:val="Textocomentario"/>
      </w:pPr>
      <w:r>
        <w:rPr>
          <w:rStyle w:val="Refdecomentario"/>
        </w:rPr>
        <w:annotationRef/>
      </w:r>
      <w:r>
        <w:t>Luego en cursiva, Hay que unificar criterios. Mejor en cursiva.</w:t>
      </w:r>
    </w:p>
  </w:comment>
  <w:comment w:id="16" w:author="Jose Luis Aja Sanchez" w:date="2025-01-24T11:43:00Z" w:initials="JA">
    <w:p w14:paraId="652AAD52" w14:textId="77777777" w:rsidR="008A332C" w:rsidRDefault="008A332C" w:rsidP="008A332C">
      <w:pPr>
        <w:pStyle w:val="Textocomentario"/>
      </w:pPr>
      <w:r>
        <w:rPr>
          <w:rStyle w:val="Refdecomentario"/>
        </w:rPr>
        <w:annotationRef/>
      </w:r>
      <w:r>
        <w:t xml:space="preserve">Concepto de </w:t>
      </w:r>
      <w:r>
        <w:rPr>
          <w:i/>
          <w:iCs/>
        </w:rPr>
        <w:t>detachment</w:t>
      </w:r>
    </w:p>
  </w:comment>
  <w:comment w:id="17" w:author="Jose Luis Aja Sanchez" w:date="2025-01-23T12:16:00Z" w:initials="JA">
    <w:p w14:paraId="75334E33" w14:textId="77777777" w:rsidR="00D25ECF" w:rsidRDefault="002D00D7" w:rsidP="00D25ECF">
      <w:pPr>
        <w:pStyle w:val="Textocomentario"/>
      </w:pPr>
      <w:r>
        <w:rPr>
          <w:rStyle w:val="Refdecomentario"/>
        </w:rPr>
        <w:annotationRef/>
      </w:r>
      <w:r w:rsidR="00D25ECF">
        <w:t>Añadir otros aspecto. SE PROPONE UNA NUEVA ESTRUCTURA DE ESTOS APARTADOS EN UNA ADENDA QUE TE ENVÍO POR CORREO JUNTO A UNA VERSION ACTUALIZADA DEL ÍNDICE.</w:t>
      </w:r>
    </w:p>
  </w:comment>
  <w:comment w:id="19" w:author="Jose Luis Aja Sanchez" w:date="2025-01-24T09:52:00Z" w:initials="JA">
    <w:p w14:paraId="54CDB120" w14:textId="77777777" w:rsidR="00D25ECF" w:rsidRDefault="0077406F" w:rsidP="00D25ECF">
      <w:pPr>
        <w:pStyle w:val="Textocomentario"/>
      </w:pPr>
      <w:r>
        <w:rPr>
          <w:rStyle w:val="Refdecomentario"/>
        </w:rPr>
        <w:annotationRef/>
      </w:r>
      <w:r w:rsidR="00D25ECF">
        <w:t>NUEVO EPÍGRAFE</w:t>
      </w:r>
    </w:p>
    <w:p w14:paraId="0BF09616" w14:textId="77777777" w:rsidR="00D25ECF" w:rsidRDefault="00D25ECF" w:rsidP="00D25ECF">
      <w:pPr>
        <w:pStyle w:val="Textocomentario"/>
      </w:pPr>
      <w:r>
        <w:t>Los marcadores discursivos</w:t>
      </w:r>
    </w:p>
  </w:comment>
  <w:comment w:id="20" w:author="Jose Luis Aja Sanchez" w:date="2025-01-24T09:49:00Z" w:initials="JA">
    <w:p w14:paraId="675001A2" w14:textId="1123DA88" w:rsidR="0077406F" w:rsidRDefault="0077406F" w:rsidP="0077406F">
      <w:pPr>
        <w:pStyle w:val="Textocomentario"/>
      </w:pPr>
      <w:r>
        <w:rPr>
          <w:rStyle w:val="Refdecomentario"/>
        </w:rPr>
        <w:annotationRef/>
      </w:r>
      <w:r>
        <w:t>Demarcación, focalización y reformulación.</w:t>
      </w:r>
    </w:p>
    <w:p w14:paraId="74A91A61" w14:textId="77777777" w:rsidR="0077406F" w:rsidRDefault="0077406F" w:rsidP="0077406F">
      <w:pPr>
        <w:pStyle w:val="Textocomentario"/>
      </w:pPr>
      <w:r>
        <w:t>TRADUCIR ESTOS CONCEPTOS.</w:t>
      </w:r>
    </w:p>
  </w:comment>
  <w:comment w:id="21" w:author="Jose Luis Aja Sanchez" w:date="2025-01-24T09:54:00Z" w:initials="JA">
    <w:p w14:paraId="2F8BDF39" w14:textId="77777777" w:rsidR="003674E4" w:rsidRDefault="003674E4" w:rsidP="003674E4">
      <w:pPr>
        <w:pStyle w:val="Textocomentario"/>
      </w:pPr>
      <w:r>
        <w:rPr>
          <w:rStyle w:val="Refdecomentario"/>
        </w:rPr>
        <w:annotationRef/>
      </w:r>
      <w:r>
        <w:t xml:space="preserve">AMPLIAR EL APARTADO SEGÚN LO INDICADO EN EL NUEVO ÍNDICE. ECHAR UN VISTAZO A LAS ADENDAS. </w:t>
      </w:r>
    </w:p>
  </w:comment>
  <w:comment w:id="23" w:author="Jose Luis Aja Sanchez" w:date="2025-01-23T15:34:00Z" w:initials="JA">
    <w:p w14:paraId="17BAAD34" w14:textId="01D4200A" w:rsidR="002A1F14" w:rsidRDefault="002A1F14" w:rsidP="002A1F14">
      <w:pPr>
        <w:pStyle w:val="Textocomentario"/>
      </w:pPr>
      <w:r>
        <w:rPr>
          <w:rStyle w:val="Refdecomentario"/>
        </w:rPr>
        <w:annotationRef/>
      </w:r>
      <w:r>
        <w:t>CONVIENE DIVIDIR ESTE EPÍGRAFE EN DOS SECCIONES</w:t>
      </w:r>
    </w:p>
    <w:p w14:paraId="6F9374E3" w14:textId="77777777" w:rsidR="002A1F14" w:rsidRDefault="002A1F14" w:rsidP="002A1F14">
      <w:pPr>
        <w:pStyle w:val="Textocomentario"/>
      </w:pPr>
      <w:r>
        <w:t>3.5. Traducción de la oralidad narrada</w:t>
      </w:r>
    </w:p>
    <w:p w14:paraId="68DB4EF2" w14:textId="77777777" w:rsidR="002A1F14" w:rsidRDefault="002A1F14" w:rsidP="002A1F14">
      <w:pPr>
        <w:pStyle w:val="Textocomentario"/>
      </w:pPr>
      <w:r>
        <w:t>3.6. Traducción de la variación lingúística</w:t>
      </w:r>
    </w:p>
  </w:comment>
  <w:comment w:id="24" w:author="Jose Luis Aja Sanchez" w:date="2025-01-23T16:18:00Z" w:initials="JA">
    <w:p w14:paraId="71968D32" w14:textId="77777777" w:rsidR="00B20622" w:rsidRDefault="00B20622" w:rsidP="00B20622">
      <w:pPr>
        <w:pStyle w:val="Textocomentario"/>
      </w:pPr>
      <w:r>
        <w:rPr>
          <w:rStyle w:val="Refdecomentario"/>
        </w:rPr>
        <w:annotationRef/>
      </w:r>
      <w:r>
        <w:t>En Italia</w:t>
      </w:r>
    </w:p>
  </w:comment>
  <w:comment w:id="25" w:author="Jose Luis Aja Sanchez" w:date="2025-01-23T16:26:00Z" w:initials="JA">
    <w:p w14:paraId="1C07D594" w14:textId="77777777" w:rsidR="00B20622" w:rsidRDefault="00B20622" w:rsidP="00B20622">
      <w:pPr>
        <w:pStyle w:val="Textocomentario"/>
      </w:pPr>
      <w:r>
        <w:rPr>
          <w:rStyle w:val="Refdecomentario"/>
        </w:rPr>
        <w:annotationRef/>
      </w:r>
      <w:r>
        <w:t>MENCIONAR DIFERENTES POSTURAS SOBRE LA TRADUCCIÓN DE LA VARIACIÓN LINGÜÍSTICA (VER TESIS DE PANARELLO, 2019). ELEGIR LA MÁS ADECUADA.</w:t>
      </w:r>
    </w:p>
    <w:p w14:paraId="19D0B476" w14:textId="77777777" w:rsidR="00B20622" w:rsidRDefault="00B20622" w:rsidP="00B20622">
      <w:pPr>
        <w:pStyle w:val="Textocomentario"/>
      </w:pPr>
      <w:r>
        <w:t xml:space="preserve">ES EFICAZ LA QUE APARECE EN HATIM &amp; MASON (1990), </w:t>
      </w:r>
      <w:r>
        <w:rPr>
          <w:i/>
          <w:iCs/>
        </w:rPr>
        <w:t xml:space="preserve">DISCOURS AND THE TRANSLATOR, </w:t>
      </w:r>
      <w:r>
        <w:t>CHAPTER 3. HAY TRADUCCIÓN ESPAÑOLA DEL LIBRO. AMBAS VERSIONES ESTÁN EN LA BIBLIOTECA.</w:t>
      </w:r>
    </w:p>
  </w:comment>
  <w:comment w:id="27" w:author="Jose Luis Aja Sanchez" w:date="2025-01-24T11:26:00Z" w:initials="JA">
    <w:p w14:paraId="344E133C" w14:textId="77777777" w:rsidR="00EE30BD" w:rsidRDefault="00EE30BD" w:rsidP="00EE30BD">
      <w:pPr>
        <w:pStyle w:val="Textocomentario"/>
      </w:pPr>
      <w:r>
        <w:rPr>
          <w:rStyle w:val="Refdecomentario"/>
        </w:rPr>
        <w:annotationRef/>
      </w:r>
      <w:r>
        <w:t>FALTA EN BIBLIOGRAFÍA</w:t>
      </w:r>
    </w:p>
  </w:comment>
  <w:comment w:id="28" w:author="Jose Luis Aja Sanchez" w:date="2025-01-24T11:26:00Z" w:initials="JA">
    <w:p w14:paraId="49315E02" w14:textId="77777777" w:rsidR="00EE30BD" w:rsidRDefault="00EE30BD" w:rsidP="00EE30BD">
      <w:pPr>
        <w:pStyle w:val="Textocomentario"/>
      </w:pPr>
      <w:r>
        <w:rPr>
          <w:rStyle w:val="Refdecomentario"/>
        </w:rPr>
        <w:annotationRef/>
      </w:r>
      <w:r>
        <w:t>FALTA EN BIBLIOGRAFÍA</w:t>
      </w:r>
    </w:p>
  </w:comment>
  <w:comment w:id="30" w:author="Jose Luis Aja Sanchez" w:date="2025-01-24T11:37:00Z" w:initials="JA">
    <w:p w14:paraId="09EB007E" w14:textId="77777777" w:rsidR="008A332C" w:rsidRDefault="008A332C" w:rsidP="008A332C">
      <w:pPr>
        <w:pStyle w:val="Textocomentario"/>
      </w:pPr>
      <w:r>
        <w:rPr>
          <w:rStyle w:val="Refdecomentario"/>
        </w:rPr>
        <w:annotationRef/>
      </w:r>
      <w:r>
        <w:t>ELIMINAR COMA.</w:t>
      </w:r>
    </w:p>
  </w:comment>
  <w:comment w:id="31" w:author="Jose Luis Aja Sanchez" w:date="2025-01-24T11:34:00Z" w:initials="JA">
    <w:p w14:paraId="3ECD5A3F" w14:textId="43B7DA90" w:rsidR="008A332C" w:rsidRDefault="008A332C" w:rsidP="008A332C">
      <w:pPr>
        <w:pStyle w:val="Textocomentario"/>
      </w:pPr>
      <w:r>
        <w:rPr>
          <w:rStyle w:val="Refdecomentario"/>
        </w:rPr>
        <w:annotationRef/>
      </w:r>
      <w:r>
        <w:t>ELIMINAR</w:t>
      </w:r>
    </w:p>
  </w:comment>
  <w:comment w:id="32" w:author="Jose Luis Aja Sanchez" w:date="2025-01-24T11:38:00Z" w:initials="JA">
    <w:p w14:paraId="1084291F" w14:textId="77777777" w:rsidR="008A332C" w:rsidRDefault="008A332C" w:rsidP="008A332C">
      <w:pPr>
        <w:pStyle w:val="Textocomentario"/>
      </w:pPr>
      <w:r>
        <w:rPr>
          <w:rStyle w:val="Refdecomentario"/>
        </w:rPr>
        <w:annotationRef/>
      </w:r>
      <w:r>
        <w:t>, lo que</w:t>
      </w:r>
    </w:p>
  </w:comment>
  <w:comment w:id="33" w:author="Jose Luis Aja Sanchez" w:date="2025-01-24T11:37:00Z" w:initials="JA">
    <w:p w14:paraId="40EEE7D7" w14:textId="77777777" w:rsidR="008A332C" w:rsidRDefault="008A332C" w:rsidP="008A332C">
      <w:pPr>
        <w:pStyle w:val="Textocomentario"/>
      </w:pPr>
      <w:r>
        <w:rPr>
          <w:rStyle w:val="Refdecomentario"/>
        </w:rPr>
        <w:annotationRef/>
      </w:r>
      <w:r>
        <w:t>Nos centraremos en los rasgos de oralidad expuestos en  el marco teórico, tales como las interjecciones, los marcadores culturales y discursivos, los rasgos léxicos, morfológicos y sintácticos propios de la oralidad, las unidades fraseológicas, así como en la variación lingüística.</w:t>
      </w:r>
    </w:p>
  </w:comment>
  <w:comment w:id="34" w:author="Jose Luis Aja Sanchez" w:date="2025-01-24T11:39:00Z" w:initials="JA">
    <w:p w14:paraId="0131306F" w14:textId="471A368E" w:rsidR="008A332C" w:rsidRDefault="008A332C" w:rsidP="008A332C">
      <w:pPr>
        <w:pStyle w:val="Textocomentario"/>
      </w:pPr>
      <w:r>
        <w:rPr>
          <w:rStyle w:val="Refdecomentario"/>
        </w:rPr>
        <w:annotationRef/>
      </w:r>
      <w:r>
        <w:t>Comentarán y justificarán</w:t>
      </w:r>
    </w:p>
  </w:comment>
  <w:comment w:id="35" w:author="Jose Luis Aja Sanchez" w:date="2025-01-24T11:33:00Z" w:initials="JA">
    <w:p w14:paraId="473C3C6E" w14:textId="586802A8" w:rsidR="008A332C" w:rsidRDefault="008A332C" w:rsidP="008A332C">
      <w:pPr>
        <w:pStyle w:val="Textocomentario"/>
      </w:pPr>
      <w:r>
        <w:rPr>
          <w:rStyle w:val="Refdecomentario"/>
        </w:rPr>
        <w:annotationRef/>
      </w:r>
      <w:r>
        <w:t>ELIMINAR.</w:t>
      </w:r>
    </w:p>
  </w:comment>
  <w:comment w:id="39" w:author="Jose Luis Aja Sanchez" w:date="2025-01-24T11:41:00Z" w:initials="JA">
    <w:p w14:paraId="53ABC305" w14:textId="77777777" w:rsidR="008A332C" w:rsidRDefault="008A332C" w:rsidP="008A332C">
      <w:pPr>
        <w:pStyle w:val="Textocomentario"/>
      </w:pPr>
      <w:r>
        <w:rPr>
          <w:rStyle w:val="Refdecomentario"/>
        </w:rPr>
        <w:annotationRef/>
      </w:r>
      <w:r>
        <w:t>LOS CONTENIDOS DEL COMENTARIO SE ORGANIZAN SEGÚN EL NUEVO ÍNDICE.</w:t>
      </w:r>
    </w:p>
  </w:comment>
  <w:comment w:id="57" w:author="Jose Luis Aja Sanchez" w:date="2025-01-23T11:36:00Z" w:initials="JA">
    <w:p w14:paraId="5B03B376" w14:textId="684942C9" w:rsidR="00322902" w:rsidRDefault="00322902" w:rsidP="00322902">
      <w:pPr>
        <w:pStyle w:val="Textocomentario"/>
      </w:pPr>
      <w:r>
        <w:rPr>
          <w:rStyle w:val="Refdecomentario"/>
        </w:rPr>
        <w:annotationRef/>
      </w:r>
      <w:r>
        <w:t>¿SEGUIDO?</w:t>
      </w:r>
    </w:p>
  </w:comment>
  <w:comment w:id="58" w:author="Jose Luis Aja Sanchez" w:date="2025-01-23T11:42:00Z" w:initials="JA">
    <w:p w14:paraId="4C7CC15E" w14:textId="77777777" w:rsidR="003D54AA" w:rsidRDefault="003D54AA" w:rsidP="003D54AA">
      <w:pPr>
        <w:pStyle w:val="Textocomentario"/>
      </w:pPr>
      <w:r>
        <w:rPr>
          <w:rStyle w:val="Refdecomentario"/>
        </w:rPr>
        <w:annotationRef/>
      </w:r>
      <w:r>
        <w:t>PUNTO Y APARTE. SIN PUNTO.</w:t>
      </w:r>
    </w:p>
  </w:comment>
  <w:comment w:id="59" w:author="Jose Luis Aja Sanchez" w:date="2025-01-23T11:44:00Z" w:initials="JA">
    <w:p w14:paraId="12DF9EA4" w14:textId="77777777" w:rsidR="00594C9E" w:rsidRDefault="00594C9E" w:rsidP="00594C9E">
      <w:pPr>
        <w:pStyle w:val="Textocomentario"/>
      </w:pPr>
      <w:r>
        <w:rPr>
          <w:rStyle w:val="Refdecomentario"/>
        </w:rPr>
        <w:annotationRef/>
      </w:r>
      <w:r>
        <w:t>MARCADOR CULTURAL. ¿SE TRADUCE ASÍ?</w:t>
      </w:r>
    </w:p>
  </w:comment>
  <w:comment w:id="60" w:author="Jose Luis Aja Sanchez" w:date="2025-01-23T11:49:00Z" w:initials="JA">
    <w:p w14:paraId="00E6D2B2" w14:textId="77777777" w:rsidR="00B55202" w:rsidRDefault="00B55202" w:rsidP="00B55202">
      <w:pPr>
        <w:pStyle w:val="Textocomentario"/>
      </w:pPr>
      <w:r>
        <w:rPr>
          <w:rStyle w:val="Refdecomentario"/>
        </w:rPr>
        <w:annotationRef/>
      </w:r>
      <w:r>
        <w:t>SOBRA LA RAYA</w:t>
      </w:r>
    </w:p>
  </w:comment>
  <w:comment w:id="61" w:author="Jose Luis Aja Sanchez" w:date="2025-01-23T11:48:00Z" w:initials="JA">
    <w:p w14:paraId="4A954592" w14:textId="3D36DBBB" w:rsidR="00B55202" w:rsidRDefault="00B55202" w:rsidP="00B55202">
      <w:pPr>
        <w:pStyle w:val="Textocomentario"/>
      </w:pPr>
      <w:r>
        <w:rPr>
          <w:rStyle w:val="Refdecomentario"/>
        </w:rPr>
        <w:annotationRef/>
      </w:r>
      <w:r>
        <w:t xml:space="preserve">PUNTO Y APARTE. SIN RAYA. SOBRA LA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D9400F2" w15:done="0"/>
  <w15:commentEx w15:paraId="4C2D49BF" w15:done="0"/>
  <w15:commentEx w15:paraId="5A6F3A43" w15:done="0"/>
  <w15:commentEx w15:paraId="3BFBD064" w15:done="0"/>
  <w15:commentEx w15:paraId="1EB8AA10" w15:done="0"/>
  <w15:commentEx w15:paraId="15279B94" w15:done="0"/>
  <w15:commentEx w15:paraId="1B29E254" w15:done="0"/>
  <w15:commentEx w15:paraId="33766AF8" w15:done="0"/>
  <w15:commentEx w15:paraId="652AAD52" w15:done="0"/>
  <w15:commentEx w15:paraId="75334E33" w15:done="0"/>
  <w15:commentEx w15:paraId="0BF09616" w15:done="0"/>
  <w15:commentEx w15:paraId="74A91A61" w15:done="0"/>
  <w15:commentEx w15:paraId="2F8BDF39" w15:done="0"/>
  <w15:commentEx w15:paraId="68DB4EF2" w15:done="0"/>
  <w15:commentEx w15:paraId="71968D32" w15:done="0"/>
  <w15:commentEx w15:paraId="19D0B476" w15:done="0"/>
  <w15:commentEx w15:paraId="344E133C" w15:done="0"/>
  <w15:commentEx w15:paraId="49315E02" w15:done="0"/>
  <w15:commentEx w15:paraId="09EB007E" w15:done="0"/>
  <w15:commentEx w15:paraId="3ECD5A3F" w15:done="0"/>
  <w15:commentEx w15:paraId="1084291F" w15:done="0"/>
  <w15:commentEx w15:paraId="40EEE7D7" w15:done="0"/>
  <w15:commentEx w15:paraId="0131306F" w15:done="0"/>
  <w15:commentEx w15:paraId="473C3C6E" w15:done="0"/>
  <w15:commentEx w15:paraId="53ABC305" w15:done="0"/>
  <w15:commentEx w15:paraId="5B03B376" w15:done="0"/>
  <w15:commentEx w15:paraId="4C7CC15E" w15:done="0"/>
  <w15:commentEx w15:paraId="12DF9EA4" w15:done="0"/>
  <w15:commentEx w15:paraId="00E6D2B2" w15:done="0"/>
  <w15:commentEx w15:paraId="4A95459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9400F2" w16cid:durableId="3E74A3C3"/>
  <w16cid:commentId w16cid:paraId="4C2D49BF" w16cid:durableId="79678DD2"/>
  <w16cid:commentId w16cid:paraId="5A6F3A43" w16cid:durableId="34CF741C"/>
  <w16cid:commentId w16cid:paraId="3BFBD064" w16cid:durableId="4F24A19C"/>
  <w16cid:commentId w16cid:paraId="1EB8AA10" w16cid:durableId="6E23E7D2"/>
  <w16cid:commentId w16cid:paraId="15279B94" w16cid:durableId="3B0FAAE1"/>
  <w16cid:commentId w16cid:paraId="1B29E254" w16cid:durableId="3CE57660"/>
  <w16cid:commentId w16cid:paraId="33766AF8" w16cid:durableId="75E16998"/>
  <w16cid:commentId w16cid:paraId="652AAD52" w16cid:durableId="26A9D968"/>
  <w16cid:commentId w16cid:paraId="75334E33" w16cid:durableId="7639FF8C"/>
  <w16cid:commentId w16cid:paraId="0BF09616" w16cid:durableId="7BDB76D0"/>
  <w16cid:commentId w16cid:paraId="74A91A61" w16cid:durableId="12E7F1A4"/>
  <w16cid:commentId w16cid:paraId="2F8BDF39" w16cid:durableId="07EB2123"/>
  <w16cid:commentId w16cid:paraId="68DB4EF2" w16cid:durableId="097F3464"/>
  <w16cid:commentId w16cid:paraId="71968D32" w16cid:durableId="64CB00B1"/>
  <w16cid:commentId w16cid:paraId="19D0B476" w16cid:durableId="3E8E5874"/>
  <w16cid:commentId w16cid:paraId="344E133C" w16cid:durableId="058A48CD"/>
  <w16cid:commentId w16cid:paraId="49315E02" w16cid:durableId="2251C880"/>
  <w16cid:commentId w16cid:paraId="09EB007E" w16cid:durableId="3B4907EF"/>
  <w16cid:commentId w16cid:paraId="3ECD5A3F" w16cid:durableId="218E69AE"/>
  <w16cid:commentId w16cid:paraId="1084291F" w16cid:durableId="6E09DBA7"/>
  <w16cid:commentId w16cid:paraId="40EEE7D7" w16cid:durableId="5FFB5774"/>
  <w16cid:commentId w16cid:paraId="0131306F" w16cid:durableId="2B5916DE"/>
  <w16cid:commentId w16cid:paraId="473C3C6E" w16cid:durableId="39444C60"/>
  <w16cid:commentId w16cid:paraId="53ABC305" w16cid:durableId="04497CA6"/>
  <w16cid:commentId w16cid:paraId="5B03B376" w16cid:durableId="7AD7DFE6"/>
  <w16cid:commentId w16cid:paraId="4C7CC15E" w16cid:durableId="75ADB122"/>
  <w16cid:commentId w16cid:paraId="12DF9EA4" w16cid:durableId="73ACD200"/>
  <w16cid:commentId w16cid:paraId="00E6D2B2" w16cid:durableId="79FFA364"/>
  <w16cid:commentId w16cid:paraId="4A954592" w16cid:durableId="16C42AD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9ACAA9" w14:textId="77777777" w:rsidR="007E4E62" w:rsidRDefault="007E4E62" w:rsidP="00212101">
      <w:r>
        <w:separator/>
      </w:r>
    </w:p>
  </w:endnote>
  <w:endnote w:type="continuationSeparator" w:id="0">
    <w:p w14:paraId="7C0D2E4A" w14:textId="77777777" w:rsidR="007E4E62" w:rsidRDefault="007E4E62" w:rsidP="00212101">
      <w:r>
        <w:continuationSeparator/>
      </w:r>
    </w:p>
  </w:endnote>
  <w:endnote w:type="continuationNotice" w:id="1">
    <w:p w14:paraId="7ADCC77A" w14:textId="77777777" w:rsidR="007E4E62" w:rsidRDefault="007E4E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SolferinoText-Regular">
    <w:altName w:val="Cambria"/>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2AD75" w14:textId="77777777" w:rsidR="007E4E62" w:rsidRDefault="007E4E62" w:rsidP="00212101">
      <w:r>
        <w:separator/>
      </w:r>
    </w:p>
  </w:footnote>
  <w:footnote w:type="continuationSeparator" w:id="0">
    <w:p w14:paraId="1C61B833" w14:textId="77777777" w:rsidR="007E4E62" w:rsidRDefault="007E4E62" w:rsidP="00212101">
      <w:r>
        <w:continuationSeparator/>
      </w:r>
    </w:p>
  </w:footnote>
  <w:footnote w:type="continuationNotice" w:id="1">
    <w:p w14:paraId="30035AA5" w14:textId="77777777" w:rsidR="007E4E62" w:rsidRDefault="007E4E62"/>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B3A5E75"/>
    <w:multiLevelType w:val="hybridMultilevel"/>
    <w:tmpl w:val="05E8DCE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2F46194"/>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190744D7"/>
    <w:multiLevelType w:val="hybridMultilevel"/>
    <w:tmpl w:val="66C03D6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A1B37D8"/>
    <w:multiLevelType w:val="multilevel"/>
    <w:tmpl w:val="35103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F31981"/>
    <w:multiLevelType w:val="multilevel"/>
    <w:tmpl w:val="21342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42FE3"/>
    <w:multiLevelType w:val="hybridMultilevel"/>
    <w:tmpl w:val="B2DE8C6A"/>
    <w:lvl w:ilvl="0" w:tplc="33188D76">
      <w:start w:val="1"/>
      <w:numFmt w:val="decimal"/>
      <w:lvlText w:val="%1."/>
      <w:lvlJc w:val="left"/>
      <w:pPr>
        <w:ind w:left="1020" w:hanging="360"/>
      </w:pPr>
    </w:lvl>
    <w:lvl w:ilvl="1" w:tplc="7BFC1898">
      <w:start w:val="1"/>
      <w:numFmt w:val="decimal"/>
      <w:lvlText w:val="%2."/>
      <w:lvlJc w:val="left"/>
      <w:pPr>
        <w:ind w:left="1020" w:hanging="360"/>
      </w:pPr>
    </w:lvl>
    <w:lvl w:ilvl="2" w:tplc="E2BA8090">
      <w:start w:val="1"/>
      <w:numFmt w:val="decimal"/>
      <w:lvlText w:val="%3."/>
      <w:lvlJc w:val="left"/>
      <w:pPr>
        <w:ind w:left="1020" w:hanging="360"/>
      </w:pPr>
    </w:lvl>
    <w:lvl w:ilvl="3" w:tplc="A530D47A">
      <w:start w:val="1"/>
      <w:numFmt w:val="decimal"/>
      <w:lvlText w:val="%4."/>
      <w:lvlJc w:val="left"/>
      <w:pPr>
        <w:ind w:left="1020" w:hanging="360"/>
      </w:pPr>
    </w:lvl>
    <w:lvl w:ilvl="4" w:tplc="CE004D26">
      <w:start w:val="1"/>
      <w:numFmt w:val="decimal"/>
      <w:lvlText w:val="%5."/>
      <w:lvlJc w:val="left"/>
      <w:pPr>
        <w:ind w:left="1020" w:hanging="360"/>
      </w:pPr>
    </w:lvl>
    <w:lvl w:ilvl="5" w:tplc="36E4453E">
      <w:start w:val="1"/>
      <w:numFmt w:val="decimal"/>
      <w:lvlText w:val="%6."/>
      <w:lvlJc w:val="left"/>
      <w:pPr>
        <w:ind w:left="1020" w:hanging="360"/>
      </w:pPr>
    </w:lvl>
    <w:lvl w:ilvl="6" w:tplc="C95E9FF4">
      <w:start w:val="1"/>
      <w:numFmt w:val="decimal"/>
      <w:lvlText w:val="%7."/>
      <w:lvlJc w:val="left"/>
      <w:pPr>
        <w:ind w:left="1020" w:hanging="360"/>
      </w:pPr>
    </w:lvl>
    <w:lvl w:ilvl="7" w:tplc="05B2DBDA">
      <w:start w:val="1"/>
      <w:numFmt w:val="decimal"/>
      <w:lvlText w:val="%8."/>
      <w:lvlJc w:val="left"/>
      <w:pPr>
        <w:ind w:left="1020" w:hanging="360"/>
      </w:pPr>
    </w:lvl>
    <w:lvl w:ilvl="8" w:tplc="E8B026BC">
      <w:start w:val="1"/>
      <w:numFmt w:val="decimal"/>
      <w:lvlText w:val="%9."/>
      <w:lvlJc w:val="left"/>
      <w:pPr>
        <w:ind w:left="1020" w:hanging="360"/>
      </w:pPr>
    </w:lvl>
  </w:abstractNum>
  <w:abstractNum w:abstractNumId="7" w15:restartNumberingAfterBreak="0">
    <w:nsid w:val="24AD49D3"/>
    <w:multiLevelType w:val="multilevel"/>
    <w:tmpl w:val="EB6C2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94D5D9F"/>
    <w:multiLevelType w:val="hybridMultilevel"/>
    <w:tmpl w:val="66927A3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4CF35CE7"/>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4F535910"/>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5B5E729A"/>
    <w:multiLevelType w:val="multilevel"/>
    <w:tmpl w:val="3CEA4896"/>
    <w:lvl w:ilvl="0">
      <w:start w:val="1"/>
      <w:numFmt w:val="decimal"/>
      <w:lvlText w:val="%1."/>
      <w:lvlJc w:val="left"/>
      <w:pPr>
        <w:tabs>
          <w:tab w:val="num" w:pos="720"/>
        </w:tabs>
        <w:ind w:left="720" w:hanging="360"/>
      </w:pPr>
      <w:rPr>
        <w:rFonts w:ascii="Arial" w:eastAsia="Arial"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027047E"/>
    <w:multiLevelType w:val="hybridMultilevel"/>
    <w:tmpl w:val="02D27EF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60C81278"/>
    <w:multiLevelType w:val="multilevel"/>
    <w:tmpl w:val="E822F7A4"/>
    <w:lvl w:ilvl="0">
      <w:start w:val="1"/>
      <w:numFmt w:val="decimal"/>
      <w:lvlText w:val="%1."/>
      <w:lvlJc w:val="left"/>
      <w:pPr>
        <w:tabs>
          <w:tab w:val="num" w:pos="720"/>
        </w:tabs>
        <w:ind w:left="720" w:hanging="360"/>
      </w:pPr>
      <w:rPr>
        <w:rFonts w:ascii="Arial" w:eastAsia="Arial" w:hAnsi="Arial" w:cs="Arial"/>
      </w:rPr>
    </w:lvl>
    <w:lvl w:ilvl="1">
      <w:start w:val="1"/>
      <w:numFmt w:val="bullet"/>
      <w:lvlText w:val="o"/>
      <w:lvlJc w:val="left"/>
      <w:pPr>
        <w:tabs>
          <w:tab w:val="num" w:pos="1440"/>
        </w:tabs>
        <w:ind w:left="1440" w:hanging="360"/>
      </w:pPr>
      <w:rPr>
        <w:rFonts w:ascii="Courier New" w:hAnsi="Courier New" w:hint="default"/>
        <w:sz w:val="20"/>
      </w:rPr>
    </w:lvl>
    <w:lvl w:ilvl="2">
      <w:start w:val="2"/>
      <w:numFmt w:val="bullet"/>
      <w:lvlText w:val="-"/>
      <w:lvlJc w:val="left"/>
      <w:pPr>
        <w:ind w:left="2160" w:hanging="360"/>
      </w:pPr>
      <w:rPr>
        <w:rFonts w:ascii="Arial" w:eastAsia="Arial" w:hAnsi="Arial" w:cs="Aria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237143A"/>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65AD65E0"/>
    <w:multiLevelType w:val="hybridMultilevel"/>
    <w:tmpl w:val="0FCAF58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6C70652D"/>
    <w:multiLevelType w:val="multilevel"/>
    <w:tmpl w:val="9EEC30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15:restartNumberingAfterBreak="0">
    <w:nsid w:val="75505EA2"/>
    <w:multiLevelType w:val="hybridMultilevel"/>
    <w:tmpl w:val="6D7E0F3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77135327"/>
    <w:multiLevelType w:val="multilevel"/>
    <w:tmpl w:val="BC7EABA6"/>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9" w15:restartNumberingAfterBreak="0">
    <w:nsid w:val="7E8C051F"/>
    <w:multiLevelType w:val="multilevel"/>
    <w:tmpl w:val="358ED3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7"/>
  </w:num>
  <w:num w:numId="3">
    <w:abstractNumId w:val="4"/>
  </w:num>
  <w:num w:numId="4">
    <w:abstractNumId w:val="12"/>
  </w:num>
  <w:num w:numId="5">
    <w:abstractNumId w:val="18"/>
  </w:num>
  <w:num w:numId="6">
    <w:abstractNumId w:val="18"/>
  </w:num>
  <w:num w:numId="7">
    <w:abstractNumId w:val="9"/>
  </w:num>
  <w:num w:numId="8">
    <w:abstractNumId w:val="10"/>
  </w:num>
  <w:num w:numId="9">
    <w:abstractNumId w:val="14"/>
  </w:num>
  <w:num w:numId="10">
    <w:abstractNumId w:val="2"/>
  </w:num>
  <w:num w:numId="11">
    <w:abstractNumId w:val="16"/>
  </w:num>
  <w:num w:numId="12">
    <w:abstractNumId w:val="7"/>
  </w:num>
  <w:num w:numId="13">
    <w:abstractNumId w:val="0"/>
  </w:num>
  <w:num w:numId="14">
    <w:abstractNumId w:val="11"/>
  </w:num>
  <w:num w:numId="15">
    <w:abstractNumId w:val="19"/>
  </w:num>
  <w:num w:numId="16">
    <w:abstractNumId w:val="5"/>
  </w:num>
  <w:num w:numId="17">
    <w:abstractNumId w:val="15"/>
  </w:num>
  <w:num w:numId="18">
    <w:abstractNumId w:val="13"/>
  </w:num>
  <w:num w:numId="19">
    <w:abstractNumId w:val="3"/>
  </w:num>
  <w:num w:numId="20">
    <w:abstractNumId w:val="1"/>
  </w:num>
  <w:num w:numId="21">
    <w:abstractNumId w:val="8"/>
  </w:num>
  <w:num w:numId="2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se Luis Aja Sanchez">
    <w15:presenceInfo w15:providerId="AD" w15:userId="S::jlsanchez@comillas.edu::f0b035c3-25bd-4dc4-8841-4ac1fbf452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3MDIzNTWwMDQ1tDBS0lEKTi0uzszPAykwqgUA3aN86ywAAAA="/>
  </w:docVars>
  <w:rsids>
    <w:rsidRoot w:val="006C08AE"/>
    <w:rsid w:val="00000779"/>
    <w:rsid w:val="00000D71"/>
    <w:rsid w:val="00002975"/>
    <w:rsid w:val="00003643"/>
    <w:rsid w:val="0000484E"/>
    <w:rsid w:val="00005E66"/>
    <w:rsid w:val="0000797C"/>
    <w:rsid w:val="0001476C"/>
    <w:rsid w:val="0001617C"/>
    <w:rsid w:val="00017677"/>
    <w:rsid w:val="0002031F"/>
    <w:rsid w:val="00021C95"/>
    <w:rsid w:val="00025B18"/>
    <w:rsid w:val="00040586"/>
    <w:rsid w:val="00043158"/>
    <w:rsid w:val="000436AC"/>
    <w:rsid w:val="00044313"/>
    <w:rsid w:val="0004528D"/>
    <w:rsid w:val="00046F75"/>
    <w:rsid w:val="00047B14"/>
    <w:rsid w:val="00050B4A"/>
    <w:rsid w:val="00051EB9"/>
    <w:rsid w:val="00060187"/>
    <w:rsid w:val="0006130B"/>
    <w:rsid w:val="00061BED"/>
    <w:rsid w:val="00073334"/>
    <w:rsid w:val="0007375C"/>
    <w:rsid w:val="00077965"/>
    <w:rsid w:val="0008042B"/>
    <w:rsid w:val="0008444A"/>
    <w:rsid w:val="00087B70"/>
    <w:rsid w:val="00087D76"/>
    <w:rsid w:val="000950E3"/>
    <w:rsid w:val="00095CF0"/>
    <w:rsid w:val="000A652F"/>
    <w:rsid w:val="000B116C"/>
    <w:rsid w:val="000B5A3F"/>
    <w:rsid w:val="000C2B46"/>
    <w:rsid w:val="000C5678"/>
    <w:rsid w:val="000C6B3C"/>
    <w:rsid w:val="000D3A00"/>
    <w:rsid w:val="000D4CD2"/>
    <w:rsid w:val="000D6AA1"/>
    <w:rsid w:val="000D7253"/>
    <w:rsid w:val="000D7F8F"/>
    <w:rsid w:val="000E3636"/>
    <w:rsid w:val="000E3D0F"/>
    <w:rsid w:val="000E5F6D"/>
    <w:rsid w:val="000E7C0A"/>
    <w:rsid w:val="000F09E3"/>
    <w:rsid w:val="000F0B2B"/>
    <w:rsid w:val="000F0D87"/>
    <w:rsid w:val="000F0FB1"/>
    <w:rsid w:val="00101BD1"/>
    <w:rsid w:val="00102624"/>
    <w:rsid w:val="0010642B"/>
    <w:rsid w:val="00112DC5"/>
    <w:rsid w:val="00113707"/>
    <w:rsid w:val="00114123"/>
    <w:rsid w:val="0011494A"/>
    <w:rsid w:val="00122BFE"/>
    <w:rsid w:val="00126775"/>
    <w:rsid w:val="001272B9"/>
    <w:rsid w:val="00130629"/>
    <w:rsid w:val="00130F71"/>
    <w:rsid w:val="00131AB4"/>
    <w:rsid w:val="00132264"/>
    <w:rsid w:val="0013321E"/>
    <w:rsid w:val="001338A1"/>
    <w:rsid w:val="0014237F"/>
    <w:rsid w:val="00146D18"/>
    <w:rsid w:val="00146E22"/>
    <w:rsid w:val="00153A15"/>
    <w:rsid w:val="0015769D"/>
    <w:rsid w:val="00160625"/>
    <w:rsid w:val="00167035"/>
    <w:rsid w:val="00167603"/>
    <w:rsid w:val="0017023C"/>
    <w:rsid w:val="001713AB"/>
    <w:rsid w:val="00172B67"/>
    <w:rsid w:val="00173C0F"/>
    <w:rsid w:val="001752BF"/>
    <w:rsid w:val="0017626C"/>
    <w:rsid w:val="001828C2"/>
    <w:rsid w:val="0018403C"/>
    <w:rsid w:val="00184615"/>
    <w:rsid w:val="0019092D"/>
    <w:rsid w:val="001A41B9"/>
    <w:rsid w:val="001A6107"/>
    <w:rsid w:val="001B7395"/>
    <w:rsid w:val="001B7C7B"/>
    <w:rsid w:val="001C4640"/>
    <w:rsid w:val="001C603A"/>
    <w:rsid w:val="001D5272"/>
    <w:rsid w:val="001D5BB8"/>
    <w:rsid w:val="001D757C"/>
    <w:rsid w:val="001D78E7"/>
    <w:rsid w:val="001E720A"/>
    <w:rsid w:val="001F2D06"/>
    <w:rsid w:val="001F3270"/>
    <w:rsid w:val="001F3A2C"/>
    <w:rsid w:val="001F53F8"/>
    <w:rsid w:val="0020034B"/>
    <w:rsid w:val="00201841"/>
    <w:rsid w:val="00203BBA"/>
    <w:rsid w:val="002106DE"/>
    <w:rsid w:val="00212101"/>
    <w:rsid w:val="00213682"/>
    <w:rsid w:val="002243F9"/>
    <w:rsid w:val="00224EC9"/>
    <w:rsid w:val="00227481"/>
    <w:rsid w:val="00234AC3"/>
    <w:rsid w:val="00236007"/>
    <w:rsid w:val="00236D51"/>
    <w:rsid w:val="00237D78"/>
    <w:rsid w:val="002458A9"/>
    <w:rsid w:val="002466EC"/>
    <w:rsid w:val="00247035"/>
    <w:rsid w:val="0024758D"/>
    <w:rsid w:val="0025073C"/>
    <w:rsid w:val="00250D03"/>
    <w:rsid w:val="00254B52"/>
    <w:rsid w:val="00254F8A"/>
    <w:rsid w:val="00254F93"/>
    <w:rsid w:val="0026025E"/>
    <w:rsid w:val="00261E7C"/>
    <w:rsid w:val="00262CB8"/>
    <w:rsid w:val="00273209"/>
    <w:rsid w:val="00273859"/>
    <w:rsid w:val="00273B2A"/>
    <w:rsid w:val="002805FA"/>
    <w:rsid w:val="002806E8"/>
    <w:rsid w:val="00283442"/>
    <w:rsid w:val="00287ED0"/>
    <w:rsid w:val="002918C9"/>
    <w:rsid w:val="00291B23"/>
    <w:rsid w:val="002A1F14"/>
    <w:rsid w:val="002A259B"/>
    <w:rsid w:val="002A3D6C"/>
    <w:rsid w:val="002A4D86"/>
    <w:rsid w:val="002A7CA6"/>
    <w:rsid w:val="002B12AB"/>
    <w:rsid w:val="002B168F"/>
    <w:rsid w:val="002B1C74"/>
    <w:rsid w:val="002B24DE"/>
    <w:rsid w:val="002B375D"/>
    <w:rsid w:val="002B5171"/>
    <w:rsid w:val="002B714B"/>
    <w:rsid w:val="002C0F0B"/>
    <w:rsid w:val="002C13C9"/>
    <w:rsid w:val="002C25C4"/>
    <w:rsid w:val="002C5BD1"/>
    <w:rsid w:val="002D00D7"/>
    <w:rsid w:val="002D2E51"/>
    <w:rsid w:val="002D2FD6"/>
    <w:rsid w:val="002D3A18"/>
    <w:rsid w:val="002D68AB"/>
    <w:rsid w:val="002D7259"/>
    <w:rsid w:val="002E5A53"/>
    <w:rsid w:val="002F0D17"/>
    <w:rsid w:val="002F1F86"/>
    <w:rsid w:val="002F2F95"/>
    <w:rsid w:val="002F5126"/>
    <w:rsid w:val="003015ED"/>
    <w:rsid w:val="0030511A"/>
    <w:rsid w:val="00306677"/>
    <w:rsid w:val="00311B8F"/>
    <w:rsid w:val="0031374A"/>
    <w:rsid w:val="003146DB"/>
    <w:rsid w:val="003154BA"/>
    <w:rsid w:val="0031759F"/>
    <w:rsid w:val="00322902"/>
    <w:rsid w:val="00327ECD"/>
    <w:rsid w:val="00331B43"/>
    <w:rsid w:val="003352F4"/>
    <w:rsid w:val="00336D90"/>
    <w:rsid w:val="00345EDA"/>
    <w:rsid w:val="00346A19"/>
    <w:rsid w:val="0035040C"/>
    <w:rsid w:val="003512E7"/>
    <w:rsid w:val="003524A1"/>
    <w:rsid w:val="0035290F"/>
    <w:rsid w:val="003568FD"/>
    <w:rsid w:val="00361402"/>
    <w:rsid w:val="00361741"/>
    <w:rsid w:val="00361A47"/>
    <w:rsid w:val="00361BA7"/>
    <w:rsid w:val="003674E4"/>
    <w:rsid w:val="00372F8C"/>
    <w:rsid w:val="00376B66"/>
    <w:rsid w:val="003802DD"/>
    <w:rsid w:val="00380A9B"/>
    <w:rsid w:val="00381E3A"/>
    <w:rsid w:val="003830BA"/>
    <w:rsid w:val="00383E9C"/>
    <w:rsid w:val="0038524F"/>
    <w:rsid w:val="00386E98"/>
    <w:rsid w:val="00390820"/>
    <w:rsid w:val="003946F6"/>
    <w:rsid w:val="00394CC2"/>
    <w:rsid w:val="00397044"/>
    <w:rsid w:val="00397692"/>
    <w:rsid w:val="003A0A4C"/>
    <w:rsid w:val="003A44D4"/>
    <w:rsid w:val="003B4FA6"/>
    <w:rsid w:val="003C241F"/>
    <w:rsid w:val="003C4DE8"/>
    <w:rsid w:val="003D2DC0"/>
    <w:rsid w:val="003D3D4B"/>
    <w:rsid w:val="003D4251"/>
    <w:rsid w:val="003D54AA"/>
    <w:rsid w:val="003E2D0C"/>
    <w:rsid w:val="003E3D58"/>
    <w:rsid w:val="003E7206"/>
    <w:rsid w:val="003F215B"/>
    <w:rsid w:val="003F46B4"/>
    <w:rsid w:val="003F6D5A"/>
    <w:rsid w:val="004006E8"/>
    <w:rsid w:val="00400E78"/>
    <w:rsid w:val="00403E0B"/>
    <w:rsid w:val="00404009"/>
    <w:rsid w:val="00406559"/>
    <w:rsid w:val="00421676"/>
    <w:rsid w:val="00423CD5"/>
    <w:rsid w:val="00423D33"/>
    <w:rsid w:val="00424837"/>
    <w:rsid w:val="004259B9"/>
    <w:rsid w:val="00425E06"/>
    <w:rsid w:val="0042793F"/>
    <w:rsid w:val="00430748"/>
    <w:rsid w:val="00431E70"/>
    <w:rsid w:val="00435365"/>
    <w:rsid w:val="00442E1E"/>
    <w:rsid w:val="00442F01"/>
    <w:rsid w:val="004440E5"/>
    <w:rsid w:val="004444F0"/>
    <w:rsid w:val="0045116B"/>
    <w:rsid w:val="00452D0C"/>
    <w:rsid w:val="00454A49"/>
    <w:rsid w:val="004617D1"/>
    <w:rsid w:val="004637D8"/>
    <w:rsid w:val="00464454"/>
    <w:rsid w:val="00470ECF"/>
    <w:rsid w:val="004712FF"/>
    <w:rsid w:val="00473178"/>
    <w:rsid w:val="00473DF0"/>
    <w:rsid w:val="004746F7"/>
    <w:rsid w:val="00477DFD"/>
    <w:rsid w:val="00480ADD"/>
    <w:rsid w:val="00485DE9"/>
    <w:rsid w:val="00494F4A"/>
    <w:rsid w:val="004951CA"/>
    <w:rsid w:val="004952F3"/>
    <w:rsid w:val="00495389"/>
    <w:rsid w:val="0049687E"/>
    <w:rsid w:val="00496E7F"/>
    <w:rsid w:val="0049799C"/>
    <w:rsid w:val="004A021B"/>
    <w:rsid w:val="004A1EB4"/>
    <w:rsid w:val="004A26C2"/>
    <w:rsid w:val="004B1098"/>
    <w:rsid w:val="004B2F30"/>
    <w:rsid w:val="004B6F3D"/>
    <w:rsid w:val="004C70D3"/>
    <w:rsid w:val="004D0C56"/>
    <w:rsid w:val="004D1734"/>
    <w:rsid w:val="004D2619"/>
    <w:rsid w:val="004D32AA"/>
    <w:rsid w:val="004D4ECE"/>
    <w:rsid w:val="004E116A"/>
    <w:rsid w:val="004E12D6"/>
    <w:rsid w:val="004E15FD"/>
    <w:rsid w:val="004E5AF5"/>
    <w:rsid w:val="004E6C7A"/>
    <w:rsid w:val="004F344A"/>
    <w:rsid w:val="004F3866"/>
    <w:rsid w:val="004F5381"/>
    <w:rsid w:val="00500DBC"/>
    <w:rsid w:val="00504021"/>
    <w:rsid w:val="00505868"/>
    <w:rsid w:val="00510BD7"/>
    <w:rsid w:val="00514A60"/>
    <w:rsid w:val="005153DA"/>
    <w:rsid w:val="0051644A"/>
    <w:rsid w:val="00517D43"/>
    <w:rsid w:val="00521BD3"/>
    <w:rsid w:val="0052356C"/>
    <w:rsid w:val="00523981"/>
    <w:rsid w:val="005271D9"/>
    <w:rsid w:val="005310BC"/>
    <w:rsid w:val="005310D8"/>
    <w:rsid w:val="00531A25"/>
    <w:rsid w:val="005345F2"/>
    <w:rsid w:val="00535E48"/>
    <w:rsid w:val="00536618"/>
    <w:rsid w:val="00536C65"/>
    <w:rsid w:val="00542323"/>
    <w:rsid w:val="005424EC"/>
    <w:rsid w:val="0054490C"/>
    <w:rsid w:val="00546035"/>
    <w:rsid w:val="0055087C"/>
    <w:rsid w:val="00561872"/>
    <w:rsid w:val="005651CA"/>
    <w:rsid w:val="00571A7E"/>
    <w:rsid w:val="00571B90"/>
    <w:rsid w:val="0057332F"/>
    <w:rsid w:val="00581E7C"/>
    <w:rsid w:val="00584867"/>
    <w:rsid w:val="0058558C"/>
    <w:rsid w:val="00587A76"/>
    <w:rsid w:val="0059184A"/>
    <w:rsid w:val="00593438"/>
    <w:rsid w:val="00594186"/>
    <w:rsid w:val="005944B2"/>
    <w:rsid w:val="00594C9E"/>
    <w:rsid w:val="00596124"/>
    <w:rsid w:val="00596452"/>
    <w:rsid w:val="00596BEC"/>
    <w:rsid w:val="00597A44"/>
    <w:rsid w:val="005A4203"/>
    <w:rsid w:val="005A42CE"/>
    <w:rsid w:val="005A4FAE"/>
    <w:rsid w:val="005B135A"/>
    <w:rsid w:val="005B282B"/>
    <w:rsid w:val="005B3DC5"/>
    <w:rsid w:val="005B489D"/>
    <w:rsid w:val="005B670E"/>
    <w:rsid w:val="005C10CA"/>
    <w:rsid w:val="005C239E"/>
    <w:rsid w:val="005C2D66"/>
    <w:rsid w:val="005C2EAC"/>
    <w:rsid w:val="005D3C9A"/>
    <w:rsid w:val="005E059A"/>
    <w:rsid w:val="005E461A"/>
    <w:rsid w:val="005F1186"/>
    <w:rsid w:val="005F1387"/>
    <w:rsid w:val="005F28DF"/>
    <w:rsid w:val="005F3856"/>
    <w:rsid w:val="005F59A1"/>
    <w:rsid w:val="006028AF"/>
    <w:rsid w:val="006055E0"/>
    <w:rsid w:val="0060674F"/>
    <w:rsid w:val="00607108"/>
    <w:rsid w:val="00612D52"/>
    <w:rsid w:val="00625800"/>
    <w:rsid w:val="00626AF8"/>
    <w:rsid w:val="00633AC0"/>
    <w:rsid w:val="00641D68"/>
    <w:rsid w:val="00642A57"/>
    <w:rsid w:val="00643C4F"/>
    <w:rsid w:val="00645FB9"/>
    <w:rsid w:val="0065086A"/>
    <w:rsid w:val="00661302"/>
    <w:rsid w:val="0066365E"/>
    <w:rsid w:val="00665D8C"/>
    <w:rsid w:val="00665F2B"/>
    <w:rsid w:val="006667C3"/>
    <w:rsid w:val="006744F1"/>
    <w:rsid w:val="00680C28"/>
    <w:rsid w:val="006828DB"/>
    <w:rsid w:val="0068602F"/>
    <w:rsid w:val="006870D5"/>
    <w:rsid w:val="00697C46"/>
    <w:rsid w:val="00697C84"/>
    <w:rsid w:val="006A074D"/>
    <w:rsid w:val="006A2CB7"/>
    <w:rsid w:val="006A3475"/>
    <w:rsid w:val="006A62B8"/>
    <w:rsid w:val="006A6DE4"/>
    <w:rsid w:val="006B05F1"/>
    <w:rsid w:val="006B0F6B"/>
    <w:rsid w:val="006B1924"/>
    <w:rsid w:val="006B33B2"/>
    <w:rsid w:val="006B37C6"/>
    <w:rsid w:val="006B52AA"/>
    <w:rsid w:val="006B5C47"/>
    <w:rsid w:val="006B6A8D"/>
    <w:rsid w:val="006C010D"/>
    <w:rsid w:val="006C08AE"/>
    <w:rsid w:val="006C19D2"/>
    <w:rsid w:val="006C3215"/>
    <w:rsid w:val="006C69DB"/>
    <w:rsid w:val="006D08E8"/>
    <w:rsid w:val="006D0EE9"/>
    <w:rsid w:val="006F13FA"/>
    <w:rsid w:val="006F1B85"/>
    <w:rsid w:val="006F3D0A"/>
    <w:rsid w:val="006F3FBF"/>
    <w:rsid w:val="006F7D75"/>
    <w:rsid w:val="00703C2D"/>
    <w:rsid w:val="007075CB"/>
    <w:rsid w:val="007076D0"/>
    <w:rsid w:val="00707765"/>
    <w:rsid w:val="0071017B"/>
    <w:rsid w:val="0071152D"/>
    <w:rsid w:val="00711C81"/>
    <w:rsid w:val="00720C49"/>
    <w:rsid w:val="00722F88"/>
    <w:rsid w:val="0072384A"/>
    <w:rsid w:val="0072569D"/>
    <w:rsid w:val="00727CD5"/>
    <w:rsid w:val="00730447"/>
    <w:rsid w:val="00730656"/>
    <w:rsid w:val="00732C7C"/>
    <w:rsid w:val="00736B8C"/>
    <w:rsid w:val="007417CF"/>
    <w:rsid w:val="007436F9"/>
    <w:rsid w:val="00743AB5"/>
    <w:rsid w:val="007465E5"/>
    <w:rsid w:val="007509C8"/>
    <w:rsid w:val="007576E5"/>
    <w:rsid w:val="00757A84"/>
    <w:rsid w:val="00765933"/>
    <w:rsid w:val="00766A9F"/>
    <w:rsid w:val="00771E3B"/>
    <w:rsid w:val="0077406F"/>
    <w:rsid w:val="00775345"/>
    <w:rsid w:val="00776B12"/>
    <w:rsid w:val="00781F64"/>
    <w:rsid w:val="0078534B"/>
    <w:rsid w:val="00785695"/>
    <w:rsid w:val="00786FF8"/>
    <w:rsid w:val="007A05B6"/>
    <w:rsid w:val="007A72AA"/>
    <w:rsid w:val="007B00CC"/>
    <w:rsid w:val="007B1461"/>
    <w:rsid w:val="007B2386"/>
    <w:rsid w:val="007B2AAB"/>
    <w:rsid w:val="007B32C3"/>
    <w:rsid w:val="007B7309"/>
    <w:rsid w:val="007C0F3D"/>
    <w:rsid w:val="007C6E77"/>
    <w:rsid w:val="007D3AFE"/>
    <w:rsid w:val="007D6AB0"/>
    <w:rsid w:val="007D7852"/>
    <w:rsid w:val="007E0735"/>
    <w:rsid w:val="007E4E62"/>
    <w:rsid w:val="007E5B82"/>
    <w:rsid w:val="007E6017"/>
    <w:rsid w:val="007E6201"/>
    <w:rsid w:val="007E6B47"/>
    <w:rsid w:val="007E7F81"/>
    <w:rsid w:val="007F0A62"/>
    <w:rsid w:val="007F34CB"/>
    <w:rsid w:val="007F4EC2"/>
    <w:rsid w:val="00801640"/>
    <w:rsid w:val="00801B54"/>
    <w:rsid w:val="00804D1F"/>
    <w:rsid w:val="008063C5"/>
    <w:rsid w:val="00806875"/>
    <w:rsid w:val="00806CCC"/>
    <w:rsid w:val="00815F18"/>
    <w:rsid w:val="00820A44"/>
    <w:rsid w:val="00831211"/>
    <w:rsid w:val="00833CC5"/>
    <w:rsid w:val="00834ACD"/>
    <w:rsid w:val="00837289"/>
    <w:rsid w:val="00840EF8"/>
    <w:rsid w:val="0084550D"/>
    <w:rsid w:val="00845E73"/>
    <w:rsid w:val="00845FCE"/>
    <w:rsid w:val="008474C0"/>
    <w:rsid w:val="00855F7D"/>
    <w:rsid w:val="0085631D"/>
    <w:rsid w:val="00856F6C"/>
    <w:rsid w:val="00874424"/>
    <w:rsid w:val="00875A7E"/>
    <w:rsid w:val="0087710C"/>
    <w:rsid w:val="00881DB0"/>
    <w:rsid w:val="00882C8F"/>
    <w:rsid w:val="008837EA"/>
    <w:rsid w:val="0088408A"/>
    <w:rsid w:val="008873D0"/>
    <w:rsid w:val="008903C7"/>
    <w:rsid w:val="0089132B"/>
    <w:rsid w:val="0089159A"/>
    <w:rsid w:val="0089644B"/>
    <w:rsid w:val="00897ED8"/>
    <w:rsid w:val="008A1B4D"/>
    <w:rsid w:val="008A1FAD"/>
    <w:rsid w:val="008A332C"/>
    <w:rsid w:val="008A42C3"/>
    <w:rsid w:val="008A4DF7"/>
    <w:rsid w:val="008A6886"/>
    <w:rsid w:val="008B0636"/>
    <w:rsid w:val="008B10DF"/>
    <w:rsid w:val="008B5D3D"/>
    <w:rsid w:val="008B7CD0"/>
    <w:rsid w:val="008C345F"/>
    <w:rsid w:val="008C3ED1"/>
    <w:rsid w:val="008C49D4"/>
    <w:rsid w:val="008C5076"/>
    <w:rsid w:val="008D423C"/>
    <w:rsid w:val="008D4683"/>
    <w:rsid w:val="008D4F24"/>
    <w:rsid w:val="008D5DC3"/>
    <w:rsid w:val="008E1C80"/>
    <w:rsid w:val="008E2709"/>
    <w:rsid w:val="008E76D5"/>
    <w:rsid w:val="008F747C"/>
    <w:rsid w:val="009018A3"/>
    <w:rsid w:val="00901FD6"/>
    <w:rsid w:val="00904282"/>
    <w:rsid w:val="00915B9E"/>
    <w:rsid w:val="00916DAF"/>
    <w:rsid w:val="009203EC"/>
    <w:rsid w:val="00920472"/>
    <w:rsid w:val="00922398"/>
    <w:rsid w:val="009260F0"/>
    <w:rsid w:val="009275B2"/>
    <w:rsid w:val="009303A0"/>
    <w:rsid w:val="00930673"/>
    <w:rsid w:val="00930D01"/>
    <w:rsid w:val="009320EF"/>
    <w:rsid w:val="00933636"/>
    <w:rsid w:val="00933E0C"/>
    <w:rsid w:val="00933FE8"/>
    <w:rsid w:val="00934E9A"/>
    <w:rsid w:val="00937041"/>
    <w:rsid w:val="009379DD"/>
    <w:rsid w:val="00941887"/>
    <w:rsid w:val="00942214"/>
    <w:rsid w:val="00946910"/>
    <w:rsid w:val="009562A5"/>
    <w:rsid w:val="009645E6"/>
    <w:rsid w:val="00965721"/>
    <w:rsid w:val="00966EA4"/>
    <w:rsid w:val="00972E71"/>
    <w:rsid w:val="00973C81"/>
    <w:rsid w:val="00973F0D"/>
    <w:rsid w:val="0097604E"/>
    <w:rsid w:val="00977B89"/>
    <w:rsid w:val="0098063B"/>
    <w:rsid w:val="00982A9D"/>
    <w:rsid w:val="00983EDE"/>
    <w:rsid w:val="009869DC"/>
    <w:rsid w:val="00986A1C"/>
    <w:rsid w:val="0099034B"/>
    <w:rsid w:val="00993A9C"/>
    <w:rsid w:val="00995C24"/>
    <w:rsid w:val="009967FE"/>
    <w:rsid w:val="009970BA"/>
    <w:rsid w:val="009A0C1E"/>
    <w:rsid w:val="009A1110"/>
    <w:rsid w:val="009B2FB7"/>
    <w:rsid w:val="009B661D"/>
    <w:rsid w:val="009B7370"/>
    <w:rsid w:val="009B748F"/>
    <w:rsid w:val="009C2526"/>
    <w:rsid w:val="009C386C"/>
    <w:rsid w:val="009C5E24"/>
    <w:rsid w:val="009C7A75"/>
    <w:rsid w:val="009D0625"/>
    <w:rsid w:val="009D284B"/>
    <w:rsid w:val="009D4D84"/>
    <w:rsid w:val="009D56EE"/>
    <w:rsid w:val="009D70B2"/>
    <w:rsid w:val="009E01CC"/>
    <w:rsid w:val="009E404F"/>
    <w:rsid w:val="009E6FCB"/>
    <w:rsid w:val="009F39FC"/>
    <w:rsid w:val="00A00873"/>
    <w:rsid w:val="00A01827"/>
    <w:rsid w:val="00A2076E"/>
    <w:rsid w:val="00A26DFA"/>
    <w:rsid w:val="00A31178"/>
    <w:rsid w:val="00A323B6"/>
    <w:rsid w:val="00A42D76"/>
    <w:rsid w:val="00A43B78"/>
    <w:rsid w:val="00A5374C"/>
    <w:rsid w:val="00A53A71"/>
    <w:rsid w:val="00A54FC3"/>
    <w:rsid w:val="00A57B2A"/>
    <w:rsid w:val="00A60CF4"/>
    <w:rsid w:val="00A64C9B"/>
    <w:rsid w:val="00A721C7"/>
    <w:rsid w:val="00A76237"/>
    <w:rsid w:val="00A76734"/>
    <w:rsid w:val="00A77B08"/>
    <w:rsid w:val="00A77F88"/>
    <w:rsid w:val="00A81F77"/>
    <w:rsid w:val="00A83524"/>
    <w:rsid w:val="00A86EF4"/>
    <w:rsid w:val="00A9000E"/>
    <w:rsid w:val="00AA1931"/>
    <w:rsid w:val="00AA2E6D"/>
    <w:rsid w:val="00AA5118"/>
    <w:rsid w:val="00AA6AAC"/>
    <w:rsid w:val="00AB30B5"/>
    <w:rsid w:val="00AB5650"/>
    <w:rsid w:val="00AB5863"/>
    <w:rsid w:val="00AC0B10"/>
    <w:rsid w:val="00AC43B3"/>
    <w:rsid w:val="00AC4B21"/>
    <w:rsid w:val="00AD16C0"/>
    <w:rsid w:val="00AD1D72"/>
    <w:rsid w:val="00AD2F2F"/>
    <w:rsid w:val="00AD6AC0"/>
    <w:rsid w:val="00AE4723"/>
    <w:rsid w:val="00AF1D4B"/>
    <w:rsid w:val="00AF38FF"/>
    <w:rsid w:val="00AF610F"/>
    <w:rsid w:val="00AF7C6E"/>
    <w:rsid w:val="00B02BA9"/>
    <w:rsid w:val="00B041FC"/>
    <w:rsid w:val="00B04429"/>
    <w:rsid w:val="00B04634"/>
    <w:rsid w:val="00B0640D"/>
    <w:rsid w:val="00B072D8"/>
    <w:rsid w:val="00B11FE2"/>
    <w:rsid w:val="00B12D17"/>
    <w:rsid w:val="00B164BA"/>
    <w:rsid w:val="00B17BB9"/>
    <w:rsid w:val="00B20622"/>
    <w:rsid w:val="00B20C9B"/>
    <w:rsid w:val="00B23D52"/>
    <w:rsid w:val="00B240A6"/>
    <w:rsid w:val="00B24990"/>
    <w:rsid w:val="00B319DD"/>
    <w:rsid w:val="00B36F19"/>
    <w:rsid w:val="00B37F7F"/>
    <w:rsid w:val="00B4384D"/>
    <w:rsid w:val="00B43EC7"/>
    <w:rsid w:val="00B45D99"/>
    <w:rsid w:val="00B46B4F"/>
    <w:rsid w:val="00B4755F"/>
    <w:rsid w:val="00B47963"/>
    <w:rsid w:val="00B53224"/>
    <w:rsid w:val="00B53781"/>
    <w:rsid w:val="00B5461A"/>
    <w:rsid w:val="00B55202"/>
    <w:rsid w:val="00B564A7"/>
    <w:rsid w:val="00B60E32"/>
    <w:rsid w:val="00B65120"/>
    <w:rsid w:val="00B679E7"/>
    <w:rsid w:val="00B70C78"/>
    <w:rsid w:val="00B73254"/>
    <w:rsid w:val="00B75DBE"/>
    <w:rsid w:val="00B75EE3"/>
    <w:rsid w:val="00B75FBF"/>
    <w:rsid w:val="00B769F2"/>
    <w:rsid w:val="00B80F5A"/>
    <w:rsid w:val="00B84BEE"/>
    <w:rsid w:val="00B86EDF"/>
    <w:rsid w:val="00B87742"/>
    <w:rsid w:val="00B94EAE"/>
    <w:rsid w:val="00BA2F13"/>
    <w:rsid w:val="00BA703D"/>
    <w:rsid w:val="00BB0AD3"/>
    <w:rsid w:val="00BB45E8"/>
    <w:rsid w:val="00BB67E3"/>
    <w:rsid w:val="00BB6EBA"/>
    <w:rsid w:val="00BB714B"/>
    <w:rsid w:val="00BB76CA"/>
    <w:rsid w:val="00BC04D1"/>
    <w:rsid w:val="00BC1354"/>
    <w:rsid w:val="00BC59CF"/>
    <w:rsid w:val="00BC68BC"/>
    <w:rsid w:val="00BC706A"/>
    <w:rsid w:val="00BC791D"/>
    <w:rsid w:val="00BD1A8D"/>
    <w:rsid w:val="00BD1AE1"/>
    <w:rsid w:val="00BD280E"/>
    <w:rsid w:val="00BD29D8"/>
    <w:rsid w:val="00BD4FCC"/>
    <w:rsid w:val="00BD5DD4"/>
    <w:rsid w:val="00BD5F79"/>
    <w:rsid w:val="00BD61D2"/>
    <w:rsid w:val="00BD79D1"/>
    <w:rsid w:val="00BE0F4F"/>
    <w:rsid w:val="00BE1B1B"/>
    <w:rsid w:val="00BF02E8"/>
    <w:rsid w:val="00BF1249"/>
    <w:rsid w:val="00BF2547"/>
    <w:rsid w:val="00C1385C"/>
    <w:rsid w:val="00C13B64"/>
    <w:rsid w:val="00C206C8"/>
    <w:rsid w:val="00C209B2"/>
    <w:rsid w:val="00C22857"/>
    <w:rsid w:val="00C2387A"/>
    <w:rsid w:val="00C2528A"/>
    <w:rsid w:val="00C25376"/>
    <w:rsid w:val="00C25955"/>
    <w:rsid w:val="00C26F53"/>
    <w:rsid w:val="00C30410"/>
    <w:rsid w:val="00C30648"/>
    <w:rsid w:val="00C347AC"/>
    <w:rsid w:val="00C34903"/>
    <w:rsid w:val="00C349B8"/>
    <w:rsid w:val="00C37227"/>
    <w:rsid w:val="00C379EE"/>
    <w:rsid w:val="00C434CB"/>
    <w:rsid w:val="00C5220E"/>
    <w:rsid w:val="00C554C3"/>
    <w:rsid w:val="00C61582"/>
    <w:rsid w:val="00C620A9"/>
    <w:rsid w:val="00C65850"/>
    <w:rsid w:val="00C70B39"/>
    <w:rsid w:val="00C71D7A"/>
    <w:rsid w:val="00C725F4"/>
    <w:rsid w:val="00C77A7F"/>
    <w:rsid w:val="00C802A7"/>
    <w:rsid w:val="00C815D0"/>
    <w:rsid w:val="00C825FE"/>
    <w:rsid w:val="00C85C9E"/>
    <w:rsid w:val="00CA02BC"/>
    <w:rsid w:val="00CA424A"/>
    <w:rsid w:val="00CA530D"/>
    <w:rsid w:val="00CA67C8"/>
    <w:rsid w:val="00CB1F92"/>
    <w:rsid w:val="00CB2703"/>
    <w:rsid w:val="00CB46BF"/>
    <w:rsid w:val="00CB59AA"/>
    <w:rsid w:val="00CC2A94"/>
    <w:rsid w:val="00CC364D"/>
    <w:rsid w:val="00CD0DE1"/>
    <w:rsid w:val="00CD16BA"/>
    <w:rsid w:val="00CD18D1"/>
    <w:rsid w:val="00CD2981"/>
    <w:rsid w:val="00CD7215"/>
    <w:rsid w:val="00CE0617"/>
    <w:rsid w:val="00CE08E0"/>
    <w:rsid w:val="00CE2212"/>
    <w:rsid w:val="00CF26AE"/>
    <w:rsid w:val="00CF284A"/>
    <w:rsid w:val="00CF459F"/>
    <w:rsid w:val="00CF62FF"/>
    <w:rsid w:val="00D00694"/>
    <w:rsid w:val="00D0330B"/>
    <w:rsid w:val="00D12CA8"/>
    <w:rsid w:val="00D13239"/>
    <w:rsid w:val="00D1553C"/>
    <w:rsid w:val="00D155D1"/>
    <w:rsid w:val="00D16DC1"/>
    <w:rsid w:val="00D20CF3"/>
    <w:rsid w:val="00D21170"/>
    <w:rsid w:val="00D2135E"/>
    <w:rsid w:val="00D223D1"/>
    <w:rsid w:val="00D224D5"/>
    <w:rsid w:val="00D22B6A"/>
    <w:rsid w:val="00D245BB"/>
    <w:rsid w:val="00D25ECF"/>
    <w:rsid w:val="00D265E5"/>
    <w:rsid w:val="00D3482D"/>
    <w:rsid w:val="00D350FA"/>
    <w:rsid w:val="00D35933"/>
    <w:rsid w:val="00D36162"/>
    <w:rsid w:val="00D37944"/>
    <w:rsid w:val="00D37B82"/>
    <w:rsid w:val="00D4212B"/>
    <w:rsid w:val="00D43893"/>
    <w:rsid w:val="00D51A49"/>
    <w:rsid w:val="00D535DB"/>
    <w:rsid w:val="00D55A13"/>
    <w:rsid w:val="00D658B8"/>
    <w:rsid w:val="00D67895"/>
    <w:rsid w:val="00D71FF8"/>
    <w:rsid w:val="00D72811"/>
    <w:rsid w:val="00D738EF"/>
    <w:rsid w:val="00D74562"/>
    <w:rsid w:val="00D76418"/>
    <w:rsid w:val="00D811D6"/>
    <w:rsid w:val="00D82960"/>
    <w:rsid w:val="00D850FF"/>
    <w:rsid w:val="00DA6526"/>
    <w:rsid w:val="00DB4C76"/>
    <w:rsid w:val="00DC0568"/>
    <w:rsid w:val="00DC12BF"/>
    <w:rsid w:val="00DC133A"/>
    <w:rsid w:val="00DC6AAF"/>
    <w:rsid w:val="00DC6C53"/>
    <w:rsid w:val="00DD01CB"/>
    <w:rsid w:val="00DD36C3"/>
    <w:rsid w:val="00DD39D1"/>
    <w:rsid w:val="00DD4CE2"/>
    <w:rsid w:val="00DD5073"/>
    <w:rsid w:val="00DD527E"/>
    <w:rsid w:val="00DD5805"/>
    <w:rsid w:val="00DD7F9D"/>
    <w:rsid w:val="00DE253E"/>
    <w:rsid w:val="00DE2EF0"/>
    <w:rsid w:val="00DE6A44"/>
    <w:rsid w:val="00DE73C9"/>
    <w:rsid w:val="00DF0E66"/>
    <w:rsid w:val="00DF20E9"/>
    <w:rsid w:val="00DF7FDE"/>
    <w:rsid w:val="00E007A7"/>
    <w:rsid w:val="00E10D4A"/>
    <w:rsid w:val="00E11C52"/>
    <w:rsid w:val="00E1438C"/>
    <w:rsid w:val="00E15CDF"/>
    <w:rsid w:val="00E161B6"/>
    <w:rsid w:val="00E16375"/>
    <w:rsid w:val="00E16C54"/>
    <w:rsid w:val="00E30EC2"/>
    <w:rsid w:val="00E336EB"/>
    <w:rsid w:val="00E36563"/>
    <w:rsid w:val="00E44F50"/>
    <w:rsid w:val="00E45076"/>
    <w:rsid w:val="00E455F4"/>
    <w:rsid w:val="00E51F10"/>
    <w:rsid w:val="00E5790F"/>
    <w:rsid w:val="00E62296"/>
    <w:rsid w:val="00E62E67"/>
    <w:rsid w:val="00E64D81"/>
    <w:rsid w:val="00E65635"/>
    <w:rsid w:val="00E6661E"/>
    <w:rsid w:val="00E6671D"/>
    <w:rsid w:val="00E66920"/>
    <w:rsid w:val="00E71780"/>
    <w:rsid w:val="00E71A7E"/>
    <w:rsid w:val="00E76E64"/>
    <w:rsid w:val="00E77587"/>
    <w:rsid w:val="00E8110A"/>
    <w:rsid w:val="00E8208D"/>
    <w:rsid w:val="00E84BBD"/>
    <w:rsid w:val="00E84F75"/>
    <w:rsid w:val="00E85ADD"/>
    <w:rsid w:val="00E90855"/>
    <w:rsid w:val="00E90A2A"/>
    <w:rsid w:val="00E91C9C"/>
    <w:rsid w:val="00E920ED"/>
    <w:rsid w:val="00E96EC2"/>
    <w:rsid w:val="00E9750D"/>
    <w:rsid w:val="00EA0D9D"/>
    <w:rsid w:val="00EA388B"/>
    <w:rsid w:val="00EB3391"/>
    <w:rsid w:val="00EC004F"/>
    <w:rsid w:val="00EC0B1E"/>
    <w:rsid w:val="00EC1151"/>
    <w:rsid w:val="00EC11EB"/>
    <w:rsid w:val="00EC1A64"/>
    <w:rsid w:val="00ED086D"/>
    <w:rsid w:val="00ED1575"/>
    <w:rsid w:val="00EE2455"/>
    <w:rsid w:val="00EE30A0"/>
    <w:rsid w:val="00EE30BD"/>
    <w:rsid w:val="00EE5234"/>
    <w:rsid w:val="00EF295E"/>
    <w:rsid w:val="00EF4E59"/>
    <w:rsid w:val="00F002E4"/>
    <w:rsid w:val="00F018F6"/>
    <w:rsid w:val="00F045E3"/>
    <w:rsid w:val="00F07C15"/>
    <w:rsid w:val="00F11A4D"/>
    <w:rsid w:val="00F1244B"/>
    <w:rsid w:val="00F12A5F"/>
    <w:rsid w:val="00F14B7C"/>
    <w:rsid w:val="00F15FA8"/>
    <w:rsid w:val="00F20160"/>
    <w:rsid w:val="00F211E3"/>
    <w:rsid w:val="00F216B5"/>
    <w:rsid w:val="00F223D5"/>
    <w:rsid w:val="00F22963"/>
    <w:rsid w:val="00F22D06"/>
    <w:rsid w:val="00F2363F"/>
    <w:rsid w:val="00F267AF"/>
    <w:rsid w:val="00F272E9"/>
    <w:rsid w:val="00F27FD9"/>
    <w:rsid w:val="00F311D1"/>
    <w:rsid w:val="00F31748"/>
    <w:rsid w:val="00F32A91"/>
    <w:rsid w:val="00F335BF"/>
    <w:rsid w:val="00F358BB"/>
    <w:rsid w:val="00F36C13"/>
    <w:rsid w:val="00F36DF5"/>
    <w:rsid w:val="00F4172D"/>
    <w:rsid w:val="00F43292"/>
    <w:rsid w:val="00F43BF9"/>
    <w:rsid w:val="00F51DB6"/>
    <w:rsid w:val="00F521E3"/>
    <w:rsid w:val="00F525AD"/>
    <w:rsid w:val="00F53EF7"/>
    <w:rsid w:val="00F5422E"/>
    <w:rsid w:val="00F542FC"/>
    <w:rsid w:val="00F56581"/>
    <w:rsid w:val="00F56FD9"/>
    <w:rsid w:val="00F60091"/>
    <w:rsid w:val="00F63ADE"/>
    <w:rsid w:val="00F64EB7"/>
    <w:rsid w:val="00F65DFE"/>
    <w:rsid w:val="00F67236"/>
    <w:rsid w:val="00F672A3"/>
    <w:rsid w:val="00F67728"/>
    <w:rsid w:val="00F71566"/>
    <w:rsid w:val="00F7180C"/>
    <w:rsid w:val="00F730B5"/>
    <w:rsid w:val="00F733AD"/>
    <w:rsid w:val="00F7545A"/>
    <w:rsid w:val="00F7665A"/>
    <w:rsid w:val="00F769ED"/>
    <w:rsid w:val="00F82144"/>
    <w:rsid w:val="00F86158"/>
    <w:rsid w:val="00F901A5"/>
    <w:rsid w:val="00F91018"/>
    <w:rsid w:val="00F91F7A"/>
    <w:rsid w:val="00F93C54"/>
    <w:rsid w:val="00F96B18"/>
    <w:rsid w:val="00FA24F9"/>
    <w:rsid w:val="00FA570F"/>
    <w:rsid w:val="00FB3833"/>
    <w:rsid w:val="00FB4113"/>
    <w:rsid w:val="00FB4339"/>
    <w:rsid w:val="00FC0131"/>
    <w:rsid w:val="00FC19DA"/>
    <w:rsid w:val="00FC4EF3"/>
    <w:rsid w:val="00FC55F2"/>
    <w:rsid w:val="00FC6222"/>
    <w:rsid w:val="00FC6A97"/>
    <w:rsid w:val="00FD0B81"/>
    <w:rsid w:val="00FD130E"/>
    <w:rsid w:val="00FD7033"/>
    <w:rsid w:val="00FD7595"/>
    <w:rsid w:val="00FE3C6D"/>
    <w:rsid w:val="00FE4F79"/>
    <w:rsid w:val="00FE4FF4"/>
    <w:rsid w:val="00FF05E9"/>
    <w:rsid w:val="00FF4C21"/>
    <w:rsid w:val="00FF6E83"/>
    <w:rsid w:val="00FF7D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271D"/>
  <w15:docId w15:val="{84470FEE-82FA-7C45-A5F7-75F069408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7587"/>
    <w:rPr>
      <w:rFonts w:ascii="Arial" w:eastAsia="Arial" w:hAnsi="Arial" w:cs="Arial"/>
      <w:lang w:val="es-ES" w:eastAsia="es-ES" w:bidi="es-ES"/>
    </w:rPr>
  </w:style>
  <w:style w:type="paragraph" w:styleId="Ttulo1">
    <w:name w:val="heading 1"/>
    <w:basedOn w:val="Normal"/>
    <w:next w:val="Normal"/>
    <w:link w:val="Ttulo1Car"/>
    <w:uiPriority w:val="9"/>
    <w:qFormat/>
    <w:rsid w:val="009A1110"/>
    <w:pPr>
      <w:keepNext/>
      <w:keepLines/>
      <w:numPr>
        <w:numId w:val="1"/>
      </w:numPr>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9A1110"/>
    <w:pPr>
      <w:keepNext/>
      <w:keepLines/>
      <w:numPr>
        <w:ilvl w:val="1"/>
        <w:numId w:val="1"/>
      </w:numPr>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9A1110"/>
    <w:pPr>
      <w:widowControl/>
      <w:numPr>
        <w:ilvl w:val="2"/>
        <w:numId w:val="1"/>
      </w:numPr>
      <w:autoSpaceDE/>
      <w:autoSpaceDN/>
      <w:spacing w:before="100" w:beforeAutospacing="1" w:after="100" w:afterAutospacing="1"/>
      <w:outlineLvl w:val="2"/>
    </w:pPr>
    <w:rPr>
      <w:rFonts w:ascii="Times New Roman" w:eastAsia="Times New Roman" w:hAnsi="Times New Roman" w:cs="Times New Roman"/>
      <w:b/>
      <w:bCs/>
      <w:sz w:val="27"/>
      <w:szCs w:val="27"/>
      <w:lang w:eastAsia="es-ES_tradnl" w:bidi="ar-SA"/>
    </w:rPr>
  </w:style>
  <w:style w:type="paragraph" w:styleId="Ttulo4">
    <w:name w:val="heading 4"/>
    <w:basedOn w:val="Normal"/>
    <w:next w:val="Normal"/>
    <w:link w:val="Ttulo4Car"/>
    <w:uiPriority w:val="9"/>
    <w:semiHidden/>
    <w:unhideWhenUsed/>
    <w:qFormat/>
    <w:rsid w:val="009A1110"/>
    <w:pPr>
      <w:keepNext/>
      <w:keepLines/>
      <w:numPr>
        <w:ilvl w:val="3"/>
        <w:numId w:val="1"/>
      </w:numPr>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semiHidden/>
    <w:unhideWhenUsed/>
    <w:qFormat/>
    <w:rsid w:val="009A1110"/>
    <w:pPr>
      <w:keepNext/>
      <w:keepLines/>
      <w:numPr>
        <w:ilvl w:val="4"/>
        <w:numId w:val="1"/>
      </w:numPr>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ar"/>
    <w:uiPriority w:val="9"/>
    <w:semiHidden/>
    <w:unhideWhenUsed/>
    <w:qFormat/>
    <w:rsid w:val="009A1110"/>
    <w:pPr>
      <w:keepNext/>
      <w:keepLines/>
      <w:numPr>
        <w:ilvl w:val="5"/>
        <w:numId w:val="1"/>
      </w:numPr>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ar"/>
    <w:uiPriority w:val="9"/>
    <w:semiHidden/>
    <w:unhideWhenUsed/>
    <w:qFormat/>
    <w:rsid w:val="009A1110"/>
    <w:pPr>
      <w:keepNext/>
      <w:keepLines/>
      <w:numPr>
        <w:ilvl w:val="6"/>
        <w:numId w:val="1"/>
      </w:numPr>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ar"/>
    <w:uiPriority w:val="9"/>
    <w:semiHidden/>
    <w:unhideWhenUsed/>
    <w:qFormat/>
    <w:rsid w:val="009A1110"/>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9A1110"/>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uiPriority w:val="1"/>
    <w:qFormat/>
    <w:rPr>
      <w:sz w:val="36"/>
      <w:szCs w:val="36"/>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212101"/>
    <w:pPr>
      <w:tabs>
        <w:tab w:val="center" w:pos="4252"/>
        <w:tab w:val="right" w:pos="8504"/>
      </w:tabs>
    </w:pPr>
  </w:style>
  <w:style w:type="character" w:customStyle="1" w:styleId="EncabezadoCar">
    <w:name w:val="Encabezado Car"/>
    <w:basedOn w:val="Fuentedeprrafopredeter"/>
    <w:link w:val="Encabezado"/>
    <w:uiPriority w:val="99"/>
    <w:rsid w:val="00212101"/>
    <w:rPr>
      <w:rFonts w:ascii="Arial" w:eastAsia="Arial" w:hAnsi="Arial" w:cs="Arial"/>
      <w:lang w:val="es-ES" w:eastAsia="es-ES" w:bidi="es-ES"/>
    </w:rPr>
  </w:style>
  <w:style w:type="paragraph" w:styleId="Piedepgina">
    <w:name w:val="footer"/>
    <w:basedOn w:val="Normal"/>
    <w:link w:val="PiedepginaCar"/>
    <w:uiPriority w:val="99"/>
    <w:unhideWhenUsed/>
    <w:rsid w:val="00212101"/>
    <w:pPr>
      <w:tabs>
        <w:tab w:val="center" w:pos="4252"/>
        <w:tab w:val="right" w:pos="8504"/>
      </w:tabs>
    </w:pPr>
  </w:style>
  <w:style w:type="character" w:customStyle="1" w:styleId="PiedepginaCar">
    <w:name w:val="Pie de página Car"/>
    <w:basedOn w:val="Fuentedeprrafopredeter"/>
    <w:link w:val="Piedepgina"/>
    <w:uiPriority w:val="99"/>
    <w:rsid w:val="00212101"/>
    <w:rPr>
      <w:rFonts w:ascii="Arial" w:eastAsia="Arial" w:hAnsi="Arial" w:cs="Arial"/>
      <w:lang w:val="es-ES" w:eastAsia="es-ES" w:bidi="es-ES"/>
    </w:rPr>
  </w:style>
  <w:style w:type="table" w:styleId="Tablaconcuadrcula">
    <w:name w:val="Table Grid"/>
    <w:basedOn w:val="Tablanormal"/>
    <w:uiPriority w:val="39"/>
    <w:rsid w:val="00D85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36563"/>
    <w:rPr>
      <w:color w:val="0000FF" w:themeColor="hyperlink"/>
      <w:u w:val="single"/>
    </w:rPr>
  </w:style>
  <w:style w:type="character" w:styleId="Mencinsinresolver">
    <w:name w:val="Unresolved Mention"/>
    <w:basedOn w:val="Fuentedeprrafopredeter"/>
    <w:uiPriority w:val="99"/>
    <w:semiHidden/>
    <w:unhideWhenUsed/>
    <w:rsid w:val="00E36563"/>
    <w:rPr>
      <w:color w:val="605E5C"/>
      <w:shd w:val="clear" w:color="auto" w:fill="E1DFDD"/>
    </w:rPr>
  </w:style>
  <w:style w:type="character" w:customStyle="1" w:styleId="box">
    <w:name w:val="box"/>
    <w:basedOn w:val="Fuentedeprrafopredeter"/>
    <w:rsid w:val="008474C0"/>
  </w:style>
  <w:style w:type="character" w:styleId="Textoennegrita">
    <w:name w:val="Strong"/>
    <w:basedOn w:val="Fuentedeprrafopredeter"/>
    <w:uiPriority w:val="22"/>
    <w:qFormat/>
    <w:rsid w:val="008474C0"/>
    <w:rPr>
      <w:b/>
      <w:bCs/>
    </w:rPr>
  </w:style>
  <w:style w:type="character" w:customStyle="1" w:styleId="Ttulo1Car">
    <w:name w:val="Título 1 Car"/>
    <w:basedOn w:val="Fuentedeprrafopredeter"/>
    <w:link w:val="Ttulo1"/>
    <w:uiPriority w:val="9"/>
    <w:rsid w:val="009A1110"/>
    <w:rPr>
      <w:rFonts w:asciiTheme="majorHAnsi" w:eastAsiaTheme="majorEastAsia" w:hAnsiTheme="majorHAnsi" w:cstheme="majorBidi"/>
      <w:color w:val="365F91" w:themeColor="accent1" w:themeShade="BF"/>
      <w:sz w:val="32"/>
      <w:szCs w:val="32"/>
      <w:lang w:val="es-ES" w:eastAsia="es-ES" w:bidi="es-ES"/>
    </w:rPr>
  </w:style>
  <w:style w:type="character" w:customStyle="1" w:styleId="Ttulo2Car">
    <w:name w:val="Título 2 Car"/>
    <w:basedOn w:val="Fuentedeprrafopredeter"/>
    <w:link w:val="Ttulo2"/>
    <w:uiPriority w:val="9"/>
    <w:rsid w:val="009A1110"/>
    <w:rPr>
      <w:rFonts w:asciiTheme="majorHAnsi" w:eastAsiaTheme="majorEastAsia" w:hAnsiTheme="majorHAnsi" w:cstheme="majorBidi"/>
      <w:color w:val="365F91" w:themeColor="accent1" w:themeShade="BF"/>
      <w:sz w:val="26"/>
      <w:szCs w:val="26"/>
      <w:lang w:val="es-ES" w:eastAsia="es-ES" w:bidi="es-ES"/>
    </w:rPr>
  </w:style>
  <w:style w:type="character" w:customStyle="1" w:styleId="Ttulo3Car">
    <w:name w:val="Título 3 Car"/>
    <w:basedOn w:val="Fuentedeprrafopredeter"/>
    <w:link w:val="Ttulo3"/>
    <w:uiPriority w:val="9"/>
    <w:rsid w:val="009A1110"/>
    <w:rPr>
      <w:rFonts w:ascii="Times New Roman" w:eastAsia="Times New Roman" w:hAnsi="Times New Roman" w:cs="Times New Roman"/>
      <w:b/>
      <w:bCs/>
      <w:sz w:val="27"/>
      <w:szCs w:val="27"/>
      <w:lang w:val="es-ES" w:eastAsia="es-ES_tradnl"/>
    </w:rPr>
  </w:style>
  <w:style w:type="character" w:customStyle="1" w:styleId="Ttulo4Car">
    <w:name w:val="Título 4 Car"/>
    <w:basedOn w:val="Fuentedeprrafopredeter"/>
    <w:link w:val="Ttulo4"/>
    <w:uiPriority w:val="9"/>
    <w:semiHidden/>
    <w:rsid w:val="009A1110"/>
    <w:rPr>
      <w:rFonts w:asciiTheme="majorHAnsi" w:eastAsiaTheme="majorEastAsia" w:hAnsiTheme="majorHAnsi" w:cstheme="majorBidi"/>
      <w:i/>
      <w:iCs/>
      <w:color w:val="365F91" w:themeColor="accent1" w:themeShade="BF"/>
      <w:lang w:val="es-ES" w:eastAsia="es-ES" w:bidi="es-ES"/>
    </w:rPr>
  </w:style>
  <w:style w:type="character" w:customStyle="1" w:styleId="Ttulo5Car">
    <w:name w:val="Título 5 Car"/>
    <w:basedOn w:val="Fuentedeprrafopredeter"/>
    <w:link w:val="Ttulo5"/>
    <w:uiPriority w:val="9"/>
    <w:semiHidden/>
    <w:rsid w:val="009A1110"/>
    <w:rPr>
      <w:rFonts w:asciiTheme="majorHAnsi" w:eastAsiaTheme="majorEastAsia" w:hAnsiTheme="majorHAnsi" w:cstheme="majorBidi"/>
      <w:color w:val="365F91" w:themeColor="accent1" w:themeShade="BF"/>
      <w:lang w:val="es-ES" w:eastAsia="es-ES" w:bidi="es-ES"/>
    </w:rPr>
  </w:style>
  <w:style w:type="character" w:customStyle="1" w:styleId="Ttulo6Car">
    <w:name w:val="Título 6 Car"/>
    <w:basedOn w:val="Fuentedeprrafopredeter"/>
    <w:link w:val="Ttulo6"/>
    <w:uiPriority w:val="9"/>
    <w:semiHidden/>
    <w:rsid w:val="009A1110"/>
    <w:rPr>
      <w:rFonts w:asciiTheme="majorHAnsi" w:eastAsiaTheme="majorEastAsia" w:hAnsiTheme="majorHAnsi" w:cstheme="majorBidi"/>
      <w:color w:val="243F60" w:themeColor="accent1" w:themeShade="7F"/>
      <w:lang w:val="es-ES" w:eastAsia="es-ES" w:bidi="es-ES"/>
    </w:rPr>
  </w:style>
  <w:style w:type="character" w:customStyle="1" w:styleId="Ttulo7Car">
    <w:name w:val="Título 7 Car"/>
    <w:basedOn w:val="Fuentedeprrafopredeter"/>
    <w:link w:val="Ttulo7"/>
    <w:uiPriority w:val="9"/>
    <w:semiHidden/>
    <w:rsid w:val="009A1110"/>
    <w:rPr>
      <w:rFonts w:asciiTheme="majorHAnsi" w:eastAsiaTheme="majorEastAsia" w:hAnsiTheme="majorHAnsi" w:cstheme="majorBidi"/>
      <w:i/>
      <w:iCs/>
      <w:color w:val="243F60" w:themeColor="accent1" w:themeShade="7F"/>
      <w:lang w:val="es-ES" w:eastAsia="es-ES" w:bidi="es-ES"/>
    </w:rPr>
  </w:style>
  <w:style w:type="character" w:customStyle="1" w:styleId="Ttulo8Car">
    <w:name w:val="Título 8 Car"/>
    <w:basedOn w:val="Fuentedeprrafopredeter"/>
    <w:link w:val="Ttulo8"/>
    <w:uiPriority w:val="9"/>
    <w:semiHidden/>
    <w:rsid w:val="009A1110"/>
    <w:rPr>
      <w:rFonts w:asciiTheme="majorHAnsi" w:eastAsiaTheme="majorEastAsia" w:hAnsiTheme="majorHAnsi" w:cstheme="majorBidi"/>
      <w:color w:val="272727" w:themeColor="text1" w:themeTint="D8"/>
      <w:sz w:val="21"/>
      <w:szCs w:val="21"/>
      <w:lang w:val="es-ES" w:eastAsia="es-ES" w:bidi="es-ES"/>
    </w:rPr>
  </w:style>
  <w:style w:type="character" w:customStyle="1" w:styleId="Ttulo9Car">
    <w:name w:val="Título 9 Car"/>
    <w:basedOn w:val="Fuentedeprrafopredeter"/>
    <w:link w:val="Ttulo9"/>
    <w:uiPriority w:val="9"/>
    <w:semiHidden/>
    <w:rsid w:val="009A1110"/>
    <w:rPr>
      <w:rFonts w:asciiTheme="majorHAnsi" w:eastAsiaTheme="majorEastAsia" w:hAnsiTheme="majorHAnsi" w:cstheme="majorBidi"/>
      <w:i/>
      <w:iCs/>
      <w:color w:val="272727" w:themeColor="text1" w:themeTint="D8"/>
      <w:sz w:val="21"/>
      <w:szCs w:val="21"/>
      <w:lang w:val="es-ES" w:eastAsia="es-ES" w:bidi="es-ES"/>
    </w:rPr>
  </w:style>
  <w:style w:type="character" w:styleId="Refdecomentario">
    <w:name w:val="annotation reference"/>
    <w:basedOn w:val="Fuentedeprrafopredeter"/>
    <w:uiPriority w:val="99"/>
    <w:semiHidden/>
    <w:unhideWhenUsed/>
    <w:rsid w:val="0089644B"/>
    <w:rPr>
      <w:sz w:val="16"/>
      <w:szCs w:val="16"/>
    </w:rPr>
  </w:style>
  <w:style w:type="paragraph" w:styleId="Textocomentario">
    <w:name w:val="annotation text"/>
    <w:basedOn w:val="Normal"/>
    <w:link w:val="TextocomentarioCar"/>
    <w:uiPriority w:val="99"/>
    <w:unhideWhenUsed/>
    <w:rsid w:val="0089644B"/>
    <w:rPr>
      <w:sz w:val="20"/>
      <w:szCs w:val="20"/>
    </w:rPr>
  </w:style>
  <w:style w:type="character" w:customStyle="1" w:styleId="TextocomentarioCar">
    <w:name w:val="Texto comentario Car"/>
    <w:basedOn w:val="Fuentedeprrafopredeter"/>
    <w:link w:val="Textocomentario"/>
    <w:uiPriority w:val="99"/>
    <w:rsid w:val="0089644B"/>
    <w:rPr>
      <w:rFonts w:ascii="Arial" w:eastAsia="Arial" w:hAnsi="Arial" w:cs="Arial"/>
      <w:sz w:val="20"/>
      <w:szCs w:val="20"/>
      <w:lang w:val="es-ES" w:eastAsia="es-ES" w:bidi="es-ES"/>
    </w:rPr>
  </w:style>
  <w:style w:type="paragraph" w:styleId="Asuntodelcomentario">
    <w:name w:val="annotation subject"/>
    <w:basedOn w:val="Textocomentario"/>
    <w:next w:val="Textocomentario"/>
    <w:link w:val="AsuntodelcomentarioCar"/>
    <w:uiPriority w:val="99"/>
    <w:semiHidden/>
    <w:unhideWhenUsed/>
    <w:rsid w:val="0089644B"/>
    <w:rPr>
      <w:b/>
      <w:bCs/>
    </w:rPr>
  </w:style>
  <w:style w:type="character" w:customStyle="1" w:styleId="AsuntodelcomentarioCar">
    <w:name w:val="Asunto del comentario Car"/>
    <w:basedOn w:val="TextocomentarioCar"/>
    <w:link w:val="Asuntodelcomentario"/>
    <w:uiPriority w:val="99"/>
    <w:semiHidden/>
    <w:rsid w:val="0089644B"/>
    <w:rPr>
      <w:rFonts w:ascii="Arial" w:eastAsia="Arial" w:hAnsi="Arial" w:cs="Arial"/>
      <w:b/>
      <w:bCs/>
      <w:sz w:val="20"/>
      <w:szCs w:val="20"/>
      <w:lang w:val="es-ES" w:eastAsia="es-ES" w:bidi="es-ES"/>
    </w:rPr>
  </w:style>
  <w:style w:type="character" w:styleId="nfasis">
    <w:name w:val="Emphasis"/>
    <w:basedOn w:val="Fuentedeprrafopredeter"/>
    <w:uiPriority w:val="20"/>
    <w:qFormat/>
    <w:rsid w:val="00F521E3"/>
    <w:rPr>
      <w:i/>
      <w:iCs/>
    </w:rPr>
  </w:style>
  <w:style w:type="paragraph" w:styleId="NormalWeb">
    <w:name w:val="Normal (Web)"/>
    <w:basedOn w:val="Normal"/>
    <w:uiPriority w:val="99"/>
    <w:unhideWhenUsed/>
    <w:rsid w:val="00E51F10"/>
    <w:pPr>
      <w:widowControl/>
      <w:autoSpaceDE/>
      <w:autoSpaceDN/>
      <w:spacing w:before="100" w:beforeAutospacing="1" w:after="100" w:afterAutospacing="1"/>
    </w:pPr>
    <w:rPr>
      <w:rFonts w:ascii="Times New Roman" w:eastAsia="Times New Roman" w:hAnsi="Times New Roman" w:cs="Times New Roman"/>
      <w:sz w:val="24"/>
      <w:szCs w:val="24"/>
      <w:lang w:eastAsia="es-ES_tradnl" w:bidi="ar-SA"/>
    </w:rPr>
  </w:style>
  <w:style w:type="paragraph" w:styleId="TtuloTDC">
    <w:name w:val="TOC Heading"/>
    <w:basedOn w:val="Ttulo1"/>
    <w:next w:val="Normal"/>
    <w:uiPriority w:val="39"/>
    <w:unhideWhenUsed/>
    <w:qFormat/>
    <w:rsid w:val="009D0625"/>
    <w:pPr>
      <w:widowControl/>
      <w:numPr>
        <w:numId w:val="0"/>
      </w:numPr>
      <w:autoSpaceDE/>
      <w:autoSpaceDN/>
      <w:spacing w:before="480" w:line="276" w:lineRule="auto"/>
      <w:outlineLvl w:val="9"/>
    </w:pPr>
    <w:rPr>
      <w:b/>
      <w:bCs/>
      <w:sz w:val="28"/>
      <w:szCs w:val="28"/>
      <w:lang w:eastAsia="es-ES_tradnl" w:bidi="ar-SA"/>
    </w:rPr>
  </w:style>
  <w:style w:type="paragraph" w:styleId="TDC1">
    <w:name w:val="toc 1"/>
    <w:basedOn w:val="Normal"/>
    <w:next w:val="Normal"/>
    <w:autoRedefine/>
    <w:uiPriority w:val="39"/>
    <w:unhideWhenUsed/>
    <w:rsid w:val="009D0625"/>
    <w:pPr>
      <w:spacing w:before="120"/>
    </w:pPr>
    <w:rPr>
      <w:rFonts w:asciiTheme="minorHAnsi" w:hAnsiTheme="minorHAnsi" w:cstheme="minorHAnsi"/>
      <w:b/>
      <w:bCs/>
      <w:i/>
      <w:iCs/>
      <w:sz w:val="24"/>
      <w:szCs w:val="24"/>
    </w:rPr>
  </w:style>
  <w:style w:type="paragraph" w:styleId="TDC2">
    <w:name w:val="toc 2"/>
    <w:basedOn w:val="Normal"/>
    <w:next w:val="Normal"/>
    <w:autoRedefine/>
    <w:uiPriority w:val="39"/>
    <w:unhideWhenUsed/>
    <w:rsid w:val="009D0625"/>
    <w:pPr>
      <w:spacing w:before="120"/>
      <w:ind w:left="220"/>
    </w:pPr>
    <w:rPr>
      <w:rFonts w:asciiTheme="minorHAnsi" w:hAnsiTheme="minorHAnsi" w:cstheme="minorHAnsi"/>
      <w:b/>
      <w:bCs/>
    </w:rPr>
  </w:style>
  <w:style w:type="paragraph" w:styleId="TDC3">
    <w:name w:val="toc 3"/>
    <w:basedOn w:val="Normal"/>
    <w:next w:val="Normal"/>
    <w:autoRedefine/>
    <w:uiPriority w:val="39"/>
    <w:unhideWhenUsed/>
    <w:rsid w:val="009D0625"/>
    <w:pPr>
      <w:ind w:left="440"/>
    </w:pPr>
    <w:rPr>
      <w:rFonts w:asciiTheme="minorHAnsi" w:hAnsiTheme="minorHAnsi" w:cstheme="minorHAnsi"/>
      <w:sz w:val="20"/>
      <w:szCs w:val="20"/>
    </w:rPr>
  </w:style>
  <w:style w:type="paragraph" w:styleId="TDC4">
    <w:name w:val="toc 4"/>
    <w:basedOn w:val="Normal"/>
    <w:next w:val="Normal"/>
    <w:autoRedefine/>
    <w:uiPriority w:val="39"/>
    <w:semiHidden/>
    <w:unhideWhenUsed/>
    <w:rsid w:val="009D0625"/>
    <w:pPr>
      <w:ind w:left="66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9D0625"/>
    <w:pPr>
      <w:ind w:left="88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9D0625"/>
    <w:pPr>
      <w:ind w:left="11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9D0625"/>
    <w:pPr>
      <w:ind w:left="132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9D0625"/>
    <w:pPr>
      <w:ind w:left="154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9D0625"/>
    <w:pPr>
      <w:ind w:left="1760"/>
    </w:pPr>
    <w:rPr>
      <w:rFonts w:asciiTheme="minorHAnsi" w:hAnsiTheme="minorHAnsi" w:cstheme="minorHAnsi"/>
      <w:sz w:val="20"/>
      <w:szCs w:val="20"/>
    </w:rPr>
  </w:style>
  <w:style w:type="paragraph" w:styleId="Textodeglobo">
    <w:name w:val="Balloon Text"/>
    <w:basedOn w:val="Normal"/>
    <w:link w:val="TextodegloboCar"/>
    <w:uiPriority w:val="99"/>
    <w:semiHidden/>
    <w:unhideWhenUsed/>
    <w:rsid w:val="0058486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4867"/>
    <w:rPr>
      <w:rFonts w:ascii="Segoe UI" w:eastAsia="Arial" w:hAnsi="Segoe UI" w:cs="Segoe UI"/>
      <w:sz w:val="18"/>
      <w:szCs w:val="18"/>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8248">
      <w:bodyDiv w:val="1"/>
      <w:marLeft w:val="0"/>
      <w:marRight w:val="0"/>
      <w:marTop w:val="0"/>
      <w:marBottom w:val="0"/>
      <w:divBdr>
        <w:top w:val="none" w:sz="0" w:space="0" w:color="auto"/>
        <w:left w:val="none" w:sz="0" w:space="0" w:color="auto"/>
        <w:bottom w:val="none" w:sz="0" w:space="0" w:color="auto"/>
        <w:right w:val="none" w:sz="0" w:space="0" w:color="auto"/>
      </w:divBdr>
    </w:div>
    <w:div w:id="25839639">
      <w:bodyDiv w:val="1"/>
      <w:marLeft w:val="0"/>
      <w:marRight w:val="0"/>
      <w:marTop w:val="0"/>
      <w:marBottom w:val="0"/>
      <w:divBdr>
        <w:top w:val="none" w:sz="0" w:space="0" w:color="auto"/>
        <w:left w:val="none" w:sz="0" w:space="0" w:color="auto"/>
        <w:bottom w:val="none" w:sz="0" w:space="0" w:color="auto"/>
        <w:right w:val="none" w:sz="0" w:space="0" w:color="auto"/>
      </w:divBdr>
    </w:div>
    <w:div w:id="83578192">
      <w:bodyDiv w:val="1"/>
      <w:marLeft w:val="0"/>
      <w:marRight w:val="0"/>
      <w:marTop w:val="0"/>
      <w:marBottom w:val="0"/>
      <w:divBdr>
        <w:top w:val="none" w:sz="0" w:space="0" w:color="auto"/>
        <w:left w:val="none" w:sz="0" w:space="0" w:color="auto"/>
        <w:bottom w:val="none" w:sz="0" w:space="0" w:color="auto"/>
        <w:right w:val="none" w:sz="0" w:space="0" w:color="auto"/>
      </w:divBdr>
    </w:div>
    <w:div w:id="190799521">
      <w:bodyDiv w:val="1"/>
      <w:marLeft w:val="0"/>
      <w:marRight w:val="0"/>
      <w:marTop w:val="0"/>
      <w:marBottom w:val="0"/>
      <w:divBdr>
        <w:top w:val="none" w:sz="0" w:space="0" w:color="auto"/>
        <w:left w:val="none" w:sz="0" w:space="0" w:color="auto"/>
        <w:bottom w:val="none" w:sz="0" w:space="0" w:color="auto"/>
        <w:right w:val="none" w:sz="0" w:space="0" w:color="auto"/>
      </w:divBdr>
    </w:div>
    <w:div w:id="204759185">
      <w:bodyDiv w:val="1"/>
      <w:marLeft w:val="0"/>
      <w:marRight w:val="0"/>
      <w:marTop w:val="0"/>
      <w:marBottom w:val="0"/>
      <w:divBdr>
        <w:top w:val="none" w:sz="0" w:space="0" w:color="auto"/>
        <w:left w:val="none" w:sz="0" w:space="0" w:color="auto"/>
        <w:bottom w:val="none" w:sz="0" w:space="0" w:color="auto"/>
        <w:right w:val="none" w:sz="0" w:space="0" w:color="auto"/>
      </w:divBdr>
    </w:div>
    <w:div w:id="262615951">
      <w:bodyDiv w:val="1"/>
      <w:marLeft w:val="0"/>
      <w:marRight w:val="0"/>
      <w:marTop w:val="0"/>
      <w:marBottom w:val="0"/>
      <w:divBdr>
        <w:top w:val="none" w:sz="0" w:space="0" w:color="auto"/>
        <w:left w:val="none" w:sz="0" w:space="0" w:color="auto"/>
        <w:bottom w:val="none" w:sz="0" w:space="0" w:color="auto"/>
        <w:right w:val="none" w:sz="0" w:space="0" w:color="auto"/>
      </w:divBdr>
    </w:div>
    <w:div w:id="343560707">
      <w:bodyDiv w:val="1"/>
      <w:marLeft w:val="0"/>
      <w:marRight w:val="0"/>
      <w:marTop w:val="0"/>
      <w:marBottom w:val="0"/>
      <w:divBdr>
        <w:top w:val="none" w:sz="0" w:space="0" w:color="auto"/>
        <w:left w:val="none" w:sz="0" w:space="0" w:color="auto"/>
        <w:bottom w:val="none" w:sz="0" w:space="0" w:color="auto"/>
        <w:right w:val="none" w:sz="0" w:space="0" w:color="auto"/>
      </w:divBdr>
      <w:divsChild>
        <w:div w:id="625621590">
          <w:marLeft w:val="0"/>
          <w:marRight w:val="0"/>
          <w:marTop w:val="0"/>
          <w:marBottom w:val="0"/>
          <w:divBdr>
            <w:top w:val="none" w:sz="0" w:space="0" w:color="auto"/>
            <w:left w:val="none" w:sz="0" w:space="0" w:color="auto"/>
            <w:bottom w:val="none" w:sz="0" w:space="0" w:color="auto"/>
            <w:right w:val="none" w:sz="0" w:space="0" w:color="auto"/>
          </w:divBdr>
          <w:divsChild>
            <w:div w:id="1764492119">
              <w:marLeft w:val="0"/>
              <w:marRight w:val="0"/>
              <w:marTop w:val="0"/>
              <w:marBottom w:val="0"/>
              <w:divBdr>
                <w:top w:val="none" w:sz="0" w:space="0" w:color="auto"/>
                <w:left w:val="none" w:sz="0" w:space="0" w:color="auto"/>
                <w:bottom w:val="none" w:sz="0" w:space="0" w:color="auto"/>
                <w:right w:val="none" w:sz="0" w:space="0" w:color="auto"/>
              </w:divBdr>
              <w:divsChild>
                <w:div w:id="1882784808">
                  <w:marLeft w:val="0"/>
                  <w:marRight w:val="0"/>
                  <w:marTop w:val="0"/>
                  <w:marBottom w:val="0"/>
                  <w:divBdr>
                    <w:top w:val="none" w:sz="0" w:space="0" w:color="auto"/>
                    <w:left w:val="none" w:sz="0" w:space="0" w:color="auto"/>
                    <w:bottom w:val="none" w:sz="0" w:space="0" w:color="auto"/>
                    <w:right w:val="none" w:sz="0" w:space="0" w:color="auto"/>
                  </w:divBdr>
                  <w:divsChild>
                    <w:div w:id="133819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515431">
      <w:bodyDiv w:val="1"/>
      <w:marLeft w:val="0"/>
      <w:marRight w:val="0"/>
      <w:marTop w:val="0"/>
      <w:marBottom w:val="0"/>
      <w:divBdr>
        <w:top w:val="none" w:sz="0" w:space="0" w:color="auto"/>
        <w:left w:val="none" w:sz="0" w:space="0" w:color="auto"/>
        <w:bottom w:val="none" w:sz="0" w:space="0" w:color="auto"/>
        <w:right w:val="none" w:sz="0" w:space="0" w:color="auto"/>
      </w:divBdr>
    </w:div>
    <w:div w:id="511261589">
      <w:bodyDiv w:val="1"/>
      <w:marLeft w:val="0"/>
      <w:marRight w:val="0"/>
      <w:marTop w:val="0"/>
      <w:marBottom w:val="0"/>
      <w:divBdr>
        <w:top w:val="none" w:sz="0" w:space="0" w:color="auto"/>
        <w:left w:val="none" w:sz="0" w:space="0" w:color="auto"/>
        <w:bottom w:val="none" w:sz="0" w:space="0" w:color="auto"/>
        <w:right w:val="none" w:sz="0" w:space="0" w:color="auto"/>
      </w:divBdr>
      <w:divsChild>
        <w:div w:id="521015231">
          <w:marLeft w:val="0"/>
          <w:marRight w:val="0"/>
          <w:marTop w:val="0"/>
          <w:marBottom w:val="0"/>
          <w:divBdr>
            <w:top w:val="none" w:sz="0" w:space="0" w:color="auto"/>
            <w:left w:val="none" w:sz="0" w:space="0" w:color="auto"/>
            <w:bottom w:val="none" w:sz="0" w:space="0" w:color="auto"/>
            <w:right w:val="none" w:sz="0" w:space="0" w:color="auto"/>
          </w:divBdr>
          <w:divsChild>
            <w:div w:id="1650329334">
              <w:marLeft w:val="0"/>
              <w:marRight w:val="0"/>
              <w:marTop w:val="0"/>
              <w:marBottom w:val="0"/>
              <w:divBdr>
                <w:top w:val="none" w:sz="0" w:space="0" w:color="auto"/>
                <w:left w:val="none" w:sz="0" w:space="0" w:color="auto"/>
                <w:bottom w:val="none" w:sz="0" w:space="0" w:color="auto"/>
                <w:right w:val="none" w:sz="0" w:space="0" w:color="auto"/>
              </w:divBdr>
              <w:divsChild>
                <w:div w:id="546113199">
                  <w:marLeft w:val="0"/>
                  <w:marRight w:val="0"/>
                  <w:marTop w:val="0"/>
                  <w:marBottom w:val="0"/>
                  <w:divBdr>
                    <w:top w:val="none" w:sz="0" w:space="0" w:color="auto"/>
                    <w:left w:val="none" w:sz="0" w:space="0" w:color="auto"/>
                    <w:bottom w:val="none" w:sz="0" w:space="0" w:color="auto"/>
                    <w:right w:val="none" w:sz="0" w:space="0" w:color="auto"/>
                  </w:divBdr>
                </w:div>
              </w:divsChild>
            </w:div>
            <w:div w:id="1468014141">
              <w:marLeft w:val="0"/>
              <w:marRight w:val="0"/>
              <w:marTop w:val="0"/>
              <w:marBottom w:val="0"/>
              <w:divBdr>
                <w:top w:val="none" w:sz="0" w:space="0" w:color="auto"/>
                <w:left w:val="none" w:sz="0" w:space="0" w:color="auto"/>
                <w:bottom w:val="none" w:sz="0" w:space="0" w:color="auto"/>
                <w:right w:val="none" w:sz="0" w:space="0" w:color="auto"/>
              </w:divBdr>
              <w:divsChild>
                <w:div w:id="608127357">
                  <w:marLeft w:val="0"/>
                  <w:marRight w:val="0"/>
                  <w:marTop w:val="0"/>
                  <w:marBottom w:val="0"/>
                  <w:divBdr>
                    <w:top w:val="none" w:sz="0" w:space="0" w:color="auto"/>
                    <w:left w:val="none" w:sz="0" w:space="0" w:color="auto"/>
                    <w:bottom w:val="none" w:sz="0" w:space="0" w:color="auto"/>
                    <w:right w:val="none" w:sz="0" w:space="0" w:color="auto"/>
                  </w:divBdr>
                </w:div>
              </w:divsChild>
            </w:div>
            <w:div w:id="80683882">
              <w:marLeft w:val="0"/>
              <w:marRight w:val="0"/>
              <w:marTop w:val="0"/>
              <w:marBottom w:val="0"/>
              <w:divBdr>
                <w:top w:val="none" w:sz="0" w:space="0" w:color="auto"/>
                <w:left w:val="none" w:sz="0" w:space="0" w:color="auto"/>
                <w:bottom w:val="none" w:sz="0" w:space="0" w:color="auto"/>
                <w:right w:val="none" w:sz="0" w:space="0" w:color="auto"/>
              </w:divBdr>
              <w:divsChild>
                <w:div w:id="25533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787689">
      <w:bodyDiv w:val="1"/>
      <w:marLeft w:val="0"/>
      <w:marRight w:val="0"/>
      <w:marTop w:val="0"/>
      <w:marBottom w:val="0"/>
      <w:divBdr>
        <w:top w:val="none" w:sz="0" w:space="0" w:color="auto"/>
        <w:left w:val="none" w:sz="0" w:space="0" w:color="auto"/>
        <w:bottom w:val="none" w:sz="0" w:space="0" w:color="auto"/>
        <w:right w:val="none" w:sz="0" w:space="0" w:color="auto"/>
      </w:divBdr>
    </w:div>
    <w:div w:id="659582769">
      <w:bodyDiv w:val="1"/>
      <w:marLeft w:val="0"/>
      <w:marRight w:val="0"/>
      <w:marTop w:val="0"/>
      <w:marBottom w:val="0"/>
      <w:divBdr>
        <w:top w:val="none" w:sz="0" w:space="0" w:color="auto"/>
        <w:left w:val="none" w:sz="0" w:space="0" w:color="auto"/>
        <w:bottom w:val="none" w:sz="0" w:space="0" w:color="auto"/>
        <w:right w:val="none" w:sz="0" w:space="0" w:color="auto"/>
      </w:divBdr>
    </w:div>
    <w:div w:id="661741640">
      <w:bodyDiv w:val="1"/>
      <w:marLeft w:val="0"/>
      <w:marRight w:val="0"/>
      <w:marTop w:val="0"/>
      <w:marBottom w:val="0"/>
      <w:divBdr>
        <w:top w:val="none" w:sz="0" w:space="0" w:color="auto"/>
        <w:left w:val="none" w:sz="0" w:space="0" w:color="auto"/>
        <w:bottom w:val="none" w:sz="0" w:space="0" w:color="auto"/>
        <w:right w:val="none" w:sz="0" w:space="0" w:color="auto"/>
      </w:divBdr>
    </w:div>
    <w:div w:id="730542206">
      <w:bodyDiv w:val="1"/>
      <w:marLeft w:val="0"/>
      <w:marRight w:val="0"/>
      <w:marTop w:val="0"/>
      <w:marBottom w:val="0"/>
      <w:divBdr>
        <w:top w:val="none" w:sz="0" w:space="0" w:color="auto"/>
        <w:left w:val="none" w:sz="0" w:space="0" w:color="auto"/>
        <w:bottom w:val="none" w:sz="0" w:space="0" w:color="auto"/>
        <w:right w:val="none" w:sz="0" w:space="0" w:color="auto"/>
      </w:divBdr>
      <w:divsChild>
        <w:div w:id="12657981">
          <w:marLeft w:val="0"/>
          <w:marRight w:val="0"/>
          <w:marTop w:val="0"/>
          <w:marBottom w:val="0"/>
          <w:divBdr>
            <w:top w:val="none" w:sz="0" w:space="0" w:color="auto"/>
            <w:left w:val="none" w:sz="0" w:space="0" w:color="auto"/>
            <w:bottom w:val="none" w:sz="0" w:space="0" w:color="auto"/>
            <w:right w:val="none" w:sz="0" w:space="0" w:color="auto"/>
          </w:divBdr>
          <w:divsChild>
            <w:div w:id="2142533170">
              <w:marLeft w:val="0"/>
              <w:marRight w:val="0"/>
              <w:marTop w:val="0"/>
              <w:marBottom w:val="0"/>
              <w:divBdr>
                <w:top w:val="none" w:sz="0" w:space="0" w:color="auto"/>
                <w:left w:val="none" w:sz="0" w:space="0" w:color="auto"/>
                <w:bottom w:val="none" w:sz="0" w:space="0" w:color="auto"/>
                <w:right w:val="none" w:sz="0" w:space="0" w:color="auto"/>
              </w:divBdr>
              <w:divsChild>
                <w:div w:id="720905755">
                  <w:marLeft w:val="0"/>
                  <w:marRight w:val="0"/>
                  <w:marTop w:val="0"/>
                  <w:marBottom w:val="0"/>
                  <w:divBdr>
                    <w:top w:val="none" w:sz="0" w:space="0" w:color="auto"/>
                    <w:left w:val="none" w:sz="0" w:space="0" w:color="auto"/>
                    <w:bottom w:val="none" w:sz="0" w:space="0" w:color="auto"/>
                    <w:right w:val="none" w:sz="0" w:space="0" w:color="auto"/>
                  </w:divBdr>
                </w:div>
              </w:divsChild>
            </w:div>
            <w:div w:id="1759213051">
              <w:marLeft w:val="0"/>
              <w:marRight w:val="0"/>
              <w:marTop w:val="0"/>
              <w:marBottom w:val="0"/>
              <w:divBdr>
                <w:top w:val="none" w:sz="0" w:space="0" w:color="auto"/>
                <w:left w:val="none" w:sz="0" w:space="0" w:color="auto"/>
                <w:bottom w:val="none" w:sz="0" w:space="0" w:color="auto"/>
                <w:right w:val="none" w:sz="0" w:space="0" w:color="auto"/>
              </w:divBdr>
              <w:divsChild>
                <w:div w:id="368380584">
                  <w:marLeft w:val="0"/>
                  <w:marRight w:val="0"/>
                  <w:marTop w:val="0"/>
                  <w:marBottom w:val="0"/>
                  <w:divBdr>
                    <w:top w:val="none" w:sz="0" w:space="0" w:color="auto"/>
                    <w:left w:val="none" w:sz="0" w:space="0" w:color="auto"/>
                    <w:bottom w:val="none" w:sz="0" w:space="0" w:color="auto"/>
                    <w:right w:val="none" w:sz="0" w:space="0" w:color="auto"/>
                  </w:divBdr>
                </w:div>
              </w:divsChild>
            </w:div>
            <w:div w:id="1610621687">
              <w:marLeft w:val="0"/>
              <w:marRight w:val="0"/>
              <w:marTop w:val="0"/>
              <w:marBottom w:val="0"/>
              <w:divBdr>
                <w:top w:val="none" w:sz="0" w:space="0" w:color="auto"/>
                <w:left w:val="none" w:sz="0" w:space="0" w:color="auto"/>
                <w:bottom w:val="none" w:sz="0" w:space="0" w:color="auto"/>
                <w:right w:val="none" w:sz="0" w:space="0" w:color="auto"/>
              </w:divBdr>
              <w:divsChild>
                <w:div w:id="144881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556515">
      <w:bodyDiv w:val="1"/>
      <w:marLeft w:val="0"/>
      <w:marRight w:val="0"/>
      <w:marTop w:val="0"/>
      <w:marBottom w:val="0"/>
      <w:divBdr>
        <w:top w:val="none" w:sz="0" w:space="0" w:color="auto"/>
        <w:left w:val="none" w:sz="0" w:space="0" w:color="auto"/>
        <w:bottom w:val="none" w:sz="0" w:space="0" w:color="auto"/>
        <w:right w:val="none" w:sz="0" w:space="0" w:color="auto"/>
      </w:divBdr>
    </w:div>
    <w:div w:id="769276335">
      <w:bodyDiv w:val="1"/>
      <w:marLeft w:val="0"/>
      <w:marRight w:val="0"/>
      <w:marTop w:val="0"/>
      <w:marBottom w:val="0"/>
      <w:divBdr>
        <w:top w:val="none" w:sz="0" w:space="0" w:color="auto"/>
        <w:left w:val="none" w:sz="0" w:space="0" w:color="auto"/>
        <w:bottom w:val="none" w:sz="0" w:space="0" w:color="auto"/>
        <w:right w:val="none" w:sz="0" w:space="0" w:color="auto"/>
      </w:divBdr>
      <w:divsChild>
        <w:div w:id="797458861">
          <w:marLeft w:val="0"/>
          <w:marRight w:val="0"/>
          <w:marTop w:val="0"/>
          <w:marBottom w:val="0"/>
          <w:divBdr>
            <w:top w:val="none" w:sz="0" w:space="0" w:color="auto"/>
            <w:left w:val="none" w:sz="0" w:space="0" w:color="auto"/>
            <w:bottom w:val="none" w:sz="0" w:space="0" w:color="auto"/>
            <w:right w:val="none" w:sz="0" w:space="0" w:color="auto"/>
          </w:divBdr>
          <w:divsChild>
            <w:div w:id="1690064567">
              <w:marLeft w:val="0"/>
              <w:marRight w:val="0"/>
              <w:marTop w:val="0"/>
              <w:marBottom w:val="0"/>
              <w:divBdr>
                <w:top w:val="none" w:sz="0" w:space="0" w:color="auto"/>
                <w:left w:val="none" w:sz="0" w:space="0" w:color="auto"/>
                <w:bottom w:val="none" w:sz="0" w:space="0" w:color="auto"/>
                <w:right w:val="none" w:sz="0" w:space="0" w:color="auto"/>
              </w:divBdr>
              <w:divsChild>
                <w:div w:id="656417323">
                  <w:marLeft w:val="0"/>
                  <w:marRight w:val="0"/>
                  <w:marTop w:val="0"/>
                  <w:marBottom w:val="0"/>
                  <w:divBdr>
                    <w:top w:val="none" w:sz="0" w:space="0" w:color="auto"/>
                    <w:left w:val="none" w:sz="0" w:space="0" w:color="auto"/>
                    <w:bottom w:val="none" w:sz="0" w:space="0" w:color="auto"/>
                    <w:right w:val="none" w:sz="0" w:space="0" w:color="auto"/>
                  </w:divBdr>
                </w:div>
              </w:divsChild>
            </w:div>
            <w:div w:id="1988895084">
              <w:marLeft w:val="0"/>
              <w:marRight w:val="0"/>
              <w:marTop w:val="0"/>
              <w:marBottom w:val="0"/>
              <w:divBdr>
                <w:top w:val="none" w:sz="0" w:space="0" w:color="auto"/>
                <w:left w:val="none" w:sz="0" w:space="0" w:color="auto"/>
                <w:bottom w:val="none" w:sz="0" w:space="0" w:color="auto"/>
                <w:right w:val="none" w:sz="0" w:space="0" w:color="auto"/>
              </w:divBdr>
              <w:divsChild>
                <w:div w:id="1591548583">
                  <w:marLeft w:val="0"/>
                  <w:marRight w:val="0"/>
                  <w:marTop w:val="0"/>
                  <w:marBottom w:val="0"/>
                  <w:divBdr>
                    <w:top w:val="none" w:sz="0" w:space="0" w:color="auto"/>
                    <w:left w:val="none" w:sz="0" w:space="0" w:color="auto"/>
                    <w:bottom w:val="none" w:sz="0" w:space="0" w:color="auto"/>
                    <w:right w:val="none" w:sz="0" w:space="0" w:color="auto"/>
                  </w:divBdr>
                </w:div>
              </w:divsChild>
            </w:div>
            <w:div w:id="1264069026">
              <w:marLeft w:val="0"/>
              <w:marRight w:val="0"/>
              <w:marTop w:val="0"/>
              <w:marBottom w:val="0"/>
              <w:divBdr>
                <w:top w:val="none" w:sz="0" w:space="0" w:color="auto"/>
                <w:left w:val="none" w:sz="0" w:space="0" w:color="auto"/>
                <w:bottom w:val="none" w:sz="0" w:space="0" w:color="auto"/>
                <w:right w:val="none" w:sz="0" w:space="0" w:color="auto"/>
              </w:divBdr>
              <w:divsChild>
                <w:div w:id="82478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238909">
      <w:bodyDiv w:val="1"/>
      <w:marLeft w:val="0"/>
      <w:marRight w:val="0"/>
      <w:marTop w:val="0"/>
      <w:marBottom w:val="0"/>
      <w:divBdr>
        <w:top w:val="none" w:sz="0" w:space="0" w:color="auto"/>
        <w:left w:val="none" w:sz="0" w:space="0" w:color="auto"/>
        <w:bottom w:val="none" w:sz="0" w:space="0" w:color="auto"/>
        <w:right w:val="none" w:sz="0" w:space="0" w:color="auto"/>
      </w:divBdr>
    </w:div>
    <w:div w:id="851068980">
      <w:bodyDiv w:val="1"/>
      <w:marLeft w:val="0"/>
      <w:marRight w:val="0"/>
      <w:marTop w:val="0"/>
      <w:marBottom w:val="0"/>
      <w:divBdr>
        <w:top w:val="none" w:sz="0" w:space="0" w:color="auto"/>
        <w:left w:val="none" w:sz="0" w:space="0" w:color="auto"/>
        <w:bottom w:val="none" w:sz="0" w:space="0" w:color="auto"/>
        <w:right w:val="none" w:sz="0" w:space="0" w:color="auto"/>
      </w:divBdr>
      <w:divsChild>
        <w:div w:id="1084954357">
          <w:marLeft w:val="0"/>
          <w:marRight w:val="0"/>
          <w:marTop w:val="0"/>
          <w:marBottom w:val="0"/>
          <w:divBdr>
            <w:top w:val="none" w:sz="0" w:space="0" w:color="auto"/>
            <w:left w:val="none" w:sz="0" w:space="0" w:color="auto"/>
            <w:bottom w:val="none" w:sz="0" w:space="0" w:color="auto"/>
            <w:right w:val="none" w:sz="0" w:space="0" w:color="auto"/>
          </w:divBdr>
          <w:divsChild>
            <w:div w:id="1616863967">
              <w:marLeft w:val="0"/>
              <w:marRight w:val="0"/>
              <w:marTop w:val="0"/>
              <w:marBottom w:val="0"/>
              <w:divBdr>
                <w:top w:val="none" w:sz="0" w:space="0" w:color="auto"/>
                <w:left w:val="none" w:sz="0" w:space="0" w:color="auto"/>
                <w:bottom w:val="none" w:sz="0" w:space="0" w:color="auto"/>
                <w:right w:val="none" w:sz="0" w:space="0" w:color="auto"/>
              </w:divBdr>
              <w:divsChild>
                <w:div w:id="807475414">
                  <w:marLeft w:val="0"/>
                  <w:marRight w:val="0"/>
                  <w:marTop w:val="0"/>
                  <w:marBottom w:val="0"/>
                  <w:divBdr>
                    <w:top w:val="none" w:sz="0" w:space="0" w:color="auto"/>
                    <w:left w:val="none" w:sz="0" w:space="0" w:color="auto"/>
                    <w:bottom w:val="none" w:sz="0" w:space="0" w:color="auto"/>
                    <w:right w:val="none" w:sz="0" w:space="0" w:color="auto"/>
                  </w:divBdr>
                </w:div>
              </w:divsChild>
            </w:div>
            <w:div w:id="884680331">
              <w:marLeft w:val="0"/>
              <w:marRight w:val="0"/>
              <w:marTop w:val="0"/>
              <w:marBottom w:val="0"/>
              <w:divBdr>
                <w:top w:val="none" w:sz="0" w:space="0" w:color="auto"/>
                <w:left w:val="none" w:sz="0" w:space="0" w:color="auto"/>
                <w:bottom w:val="none" w:sz="0" w:space="0" w:color="auto"/>
                <w:right w:val="none" w:sz="0" w:space="0" w:color="auto"/>
              </w:divBdr>
              <w:divsChild>
                <w:div w:id="934360783">
                  <w:marLeft w:val="0"/>
                  <w:marRight w:val="0"/>
                  <w:marTop w:val="0"/>
                  <w:marBottom w:val="0"/>
                  <w:divBdr>
                    <w:top w:val="none" w:sz="0" w:space="0" w:color="auto"/>
                    <w:left w:val="none" w:sz="0" w:space="0" w:color="auto"/>
                    <w:bottom w:val="none" w:sz="0" w:space="0" w:color="auto"/>
                    <w:right w:val="none" w:sz="0" w:space="0" w:color="auto"/>
                  </w:divBdr>
                </w:div>
              </w:divsChild>
            </w:div>
            <w:div w:id="1099329098">
              <w:marLeft w:val="0"/>
              <w:marRight w:val="0"/>
              <w:marTop w:val="0"/>
              <w:marBottom w:val="0"/>
              <w:divBdr>
                <w:top w:val="none" w:sz="0" w:space="0" w:color="auto"/>
                <w:left w:val="none" w:sz="0" w:space="0" w:color="auto"/>
                <w:bottom w:val="none" w:sz="0" w:space="0" w:color="auto"/>
                <w:right w:val="none" w:sz="0" w:space="0" w:color="auto"/>
              </w:divBdr>
              <w:divsChild>
                <w:div w:id="101877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126665">
      <w:bodyDiv w:val="1"/>
      <w:marLeft w:val="0"/>
      <w:marRight w:val="0"/>
      <w:marTop w:val="0"/>
      <w:marBottom w:val="0"/>
      <w:divBdr>
        <w:top w:val="none" w:sz="0" w:space="0" w:color="auto"/>
        <w:left w:val="none" w:sz="0" w:space="0" w:color="auto"/>
        <w:bottom w:val="none" w:sz="0" w:space="0" w:color="auto"/>
        <w:right w:val="none" w:sz="0" w:space="0" w:color="auto"/>
      </w:divBdr>
    </w:div>
    <w:div w:id="903688290">
      <w:bodyDiv w:val="1"/>
      <w:marLeft w:val="0"/>
      <w:marRight w:val="0"/>
      <w:marTop w:val="0"/>
      <w:marBottom w:val="0"/>
      <w:divBdr>
        <w:top w:val="none" w:sz="0" w:space="0" w:color="auto"/>
        <w:left w:val="none" w:sz="0" w:space="0" w:color="auto"/>
        <w:bottom w:val="none" w:sz="0" w:space="0" w:color="auto"/>
        <w:right w:val="none" w:sz="0" w:space="0" w:color="auto"/>
      </w:divBdr>
    </w:div>
    <w:div w:id="904069355">
      <w:bodyDiv w:val="1"/>
      <w:marLeft w:val="0"/>
      <w:marRight w:val="0"/>
      <w:marTop w:val="0"/>
      <w:marBottom w:val="0"/>
      <w:divBdr>
        <w:top w:val="none" w:sz="0" w:space="0" w:color="auto"/>
        <w:left w:val="none" w:sz="0" w:space="0" w:color="auto"/>
        <w:bottom w:val="none" w:sz="0" w:space="0" w:color="auto"/>
        <w:right w:val="none" w:sz="0" w:space="0" w:color="auto"/>
      </w:divBdr>
    </w:div>
    <w:div w:id="1049838042">
      <w:bodyDiv w:val="1"/>
      <w:marLeft w:val="0"/>
      <w:marRight w:val="0"/>
      <w:marTop w:val="0"/>
      <w:marBottom w:val="0"/>
      <w:divBdr>
        <w:top w:val="none" w:sz="0" w:space="0" w:color="auto"/>
        <w:left w:val="none" w:sz="0" w:space="0" w:color="auto"/>
        <w:bottom w:val="none" w:sz="0" w:space="0" w:color="auto"/>
        <w:right w:val="none" w:sz="0" w:space="0" w:color="auto"/>
      </w:divBdr>
    </w:div>
    <w:div w:id="1054935389">
      <w:bodyDiv w:val="1"/>
      <w:marLeft w:val="0"/>
      <w:marRight w:val="0"/>
      <w:marTop w:val="0"/>
      <w:marBottom w:val="0"/>
      <w:divBdr>
        <w:top w:val="none" w:sz="0" w:space="0" w:color="auto"/>
        <w:left w:val="none" w:sz="0" w:space="0" w:color="auto"/>
        <w:bottom w:val="none" w:sz="0" w:space="0" w:color="auto"/>
        <w:right w:val="none" w:sz="0" w:space="0" w:color="auto"/>
      </w:divBdr>
    </w:div>
    <w:div w:id="1065909398">
      <w:bodyDiv w:val="1"/>
      <w:marLeft w:val="0"/>
      <w:marRight w:val="0"/>
      <w:marTop w:val="0"/>
      <w:marBottom w:val="0"/>
      <w:divBdr>
        <w:top w:val="none" w:sz="0" w:space="0" w:color="auto"/>
        <w:left w:val="none" w:sz="0" w:space="0" w:color="auto"/>
        <w:bottom w:val="none" w:sz="0" w:space="0" w:color="auto"/>
        <w:right w:val="none" w:sz="0" w:space="0" w:color="auto"/>
      </w:divBdr>
    </w:div>
    <w:div w:id="1132987392">
      <w:bodyDiv w:val="1"/>
      <w:marLeft w:val="0"/>
      <w:marRight w:val="0"/>
      <w:marTop w:val="0"/>
      <w:marBottom w:val="0"/>
      <w:divBdr>
        <w:top w:val="none" w:sz="0" w:space="0" w:color="auto"/>
        <w:left w:val="none" w:sz="0" w:space="0" w:color="auto"/>
        <w:bottom w:val="none" w:sz="0" w:space="0" w:color="auto"/>
        <w:right w:val="none" w:sz="0" w:space="0" w:color="auto"/>
      </w:divBdr>
    </w:div>
    <w:div w:id="1287199330">
      <w:bodyDiv w:val="1"/>
      <w:marLeft w:val="0"/>
      <w:marRight w:val="0"/>
      <w:marTop w:val="0"/>
      <w:marBottom w:val="0"/>
      <w:divBdr>
        <w:top w:val="none" w:sz="0" w:space="0" w:color="auto"/>
        <w:left w:val="none" w:sz="0" w:space="0" w:color="auto"/>
        <w:bottom w:val="none" w:sz="0" w:space="0" w:color="auto"/>
        <w:right w:val="none" w:sz="0" w:space="0" w:color="auto"/>
      </w:divBdr>
    </w:div>
    <w:div w:id="1313832275">
      <w:bodyDiv w:val="1"/>
      <w:marLeft w:val="0"/>
      <w:marRight w:val="0"/>
      <w:marTop w:val="0"/>
      <w:marBottom w:val="0"/>
      <w:divBdr>
        <w:top w:val="none" w:sz="0" w:space="0" w:color="auto"/>
        <w:left w:val="none" w:sz="0" w:space="0" w:color="auto"/>
        <w:bottom w:val="none" w:sz="0" w:space="0" w:color="auto"/>
        <w:right w:val="none" w:sz="0" w:space="0" w:color="auto"/>
      </w:divBdr>
    </w:div>
    <w:div w:id="1337266781">
      <w:bodyDiv w:val="1"/>
      <w:marLeft w:val="0"/>
      <w:marRight w:val="0"/>
      <w:marTop w:val="0"/>
      <w:marBottom w:val="0"/>
      <w:divBdr>
        <w:top w:val="none" w:sz="0" w:space="0" w:color="auto"/>
        <w:left w:val="none" w:sz="0" w:space="0" w:color="auto"/>
        <w:bottom w:val="none" w:sz="0" w:space="0" w:color="auto"/>
        <w:right w:val="none" w:sz="0" w:space="0" w:color="auto"/>
      </w:divBdr>
    </w:div>
    <w:div w:id="1466387505">
      <w:bodyDiv w:val="1"/>
      <w:marLeft w:val="0"/>
      <w:marRight w:val="0"/>
      <w:marTop w:val="0"/>
      <w:marBottom w:val="0"/>
      <w:divBdr>
        <w:top w:val="none" w:sz="0" w:space="0" w:color="auto"/>
        <w:left w:val="none" w:sz="0" w:space="0" w:color="auto"/>
        <w:bottom w:val="none" w:sz="0" w:space="0" w:color="auto"/>
        <w:right w:val="none" w:sz="0" w:space="0" w:color="auto"/>
      </w:divBdr>
    </w:div>
    <w:div w:id="1469788272">
      <w:bodyDiv w:val="1"/>
      <w:marLeft w:val="0"/>
      <w:marRight w:val="0"/>
      <w:marTop w:val="0"/>
      <w:marBottom w:val="0"/>
      <w:divBdr>
        <w:top w:val="none" w:sz="0" w:space="0" w:color="auto"/>
        <w:left w:val="none" w:sz="0" w:space="0" w:color="auto"/>
        <w:bottom w:val="none" w:sz="0" w:space="0" w:color="auto"/>
        <w:right w:val="none" w:sz="0" w:space="0" w:color="auto"/>
      </w:divBdr>
    </w:div>
    <w:div w:id="1638874763">
      <w:bodyDiv w:val="1"/>
      <w:marLeft w:val="0"/>
      <w:marRight w:val="0"/>
      <w:marTop w:val="0"/>
      <w:marBottom w:val="0"/>
      <w:divBdr>
        <w:top w:val="none" w:sz="0" w:space="0" w:color="auto"/>
        <w:left w:val="none" w:sz="0" w:space="0" w:color="auto"/>
        <w:bottom w:val="none" w:sz="0" w:space="0" w:color="auto"/>
        <w:right w:val="none" w:sz="0" w:space="0" w:color="auto"/>
      </w:divBdr>
    </w:div>
    <w:div w:id="1715889079">
      <w:bodyDiv w:val="1"/>
      <w:marLeft w:val="0"/>
      <w:marRight w:val="0"/>
      <w:marTop w:val="0"/>
      <w:marBottom w:val="0"/>
      <w:divBdr>
        <w:top w:val="none" w:sz="0" w:space="0" w:color="auto"/>
        <w:left w:val="none" w:sz="0" w:space="0" w:color="auto"/>
        <w:bottom w:val="none" w:sz="0" w:space="0" w:color="auto"/>
        <w:right w:val="none" w:sz="0" w:space="0" w:color="auto"/>
      </w:divBdr>
    </w:div>
    <w:div w:id="1717507243">
      <w:bodyDiv w:val="1"/>
      <w:marLeft w:val="0"/>
      <w:marRight w:val="0"/>
      <w:marTop w:val="0"/>
      <w:marBottom w:val="0"/>
      <w:divBdr>
        <w:top w:val="none" w:sz="0" w:space="0" w:color="auto"/>
        <w:left w:val="none" w:sz="0" w:space="0" w:color="auto"/>
        <w:bottom w:val="none" w:sz="0" w:space="0" w:color="auto"/>
        <w:right w:val="none" w:sz="0" w:space="0" w:color="auto"/>
      </w:divBdr>
    </w:div>
    <w:div w:id="1879663217">
      <w:bodyDiv w:val="1"/>
      <w:marLeft w:val="0"/>
      <w:marRight w:val="0"/>
      <w:marTop w:val="0"/>
      <w:marBottom w:val="0"/>
      <w:divBdr>
        <w:top w:val="none" w:sz="0" w:space="0" w:color="auto"/>
        <w:left w:val="none" w:sz="0" w:space="0" w:color="auto"/>
        <w:bottom w:val="none" w:sz="0" w:space="0" w:color="auto"/>
        <w:right w:val="none" w:sz="0" w:space="0" w:color="auto"/>
      </w:divBdr>
    </w:div>
    <w:div w:id="1889947794">
      <w:bodyDiv w:val="1"/>
      <w:marLeft w:val="0"/>
      <w:marRight w:val="0"/>
      <w:marTop w:val="0"/>
      <w:marBottom w:val="0"/>
      <w:divBdr>
        <w:top w:val="none" w:sz="0" w:space="0" w:color="auto"/>
        <w:left w:val="none" w:sz="0" w:space="0" w:color="auto"/>
        <w:bottom w:val="none" w:sz="0" w:space="0" w:color="auto"/>
        <w:right w:val="none" w:sz="0" w:space="0" w:color="auto"/>
      </w:divBdr>
    </w:div>
    <w:div w:id="1892227963">
      <w:bodyDiv w:val="1"/>
      <w:marLeft w:val="0"/>
      <w:marRight w:val="0"/>
      <w:marTop w:val="0"/>
      <w:marBottom w:val="0"/>
      <w:divBdr>
        <w:top w:val="none" w:sz="0" w:space="0" w:color="auto"/>
        <w:left w:val="none" w:sz="0" w:space="0" w:color="auto"/>
        <w:bottom w:val="none" w:sz="0" w:space="0" w:color="auto"/>
        <w:right w:val="none" w:sz="0" w:space="0" w:color="auto"/>
      </w:divBdr>
    </w:div>
    <w:div w:id="2069650611">
      <w:bodyDiv w:val="1"/>
      <w:marLeft w:val="0"/>
      <w:marRight w:val="0"/>
      <w:marTop w:val="0"/>
      <w:marBottom w:val="0"/>
      <w:divBdr>
        <w:top w:val="none" w:sz="0" w:space="0" w:color="auto"/>
        <w:left w:val="none" w:sz="0" w:space="0" w:color="auto"/>
        <w:bottom w:val="none" w:sz="0" w:space="0" w:color="auto"/>
        <w:right w:val="none" w:sz="0" w:space="0" w:color="auto"/>
      </w:divBdr>
    </w:div>
    <w:div w:id="2104572237">
      <w:bodyDiv w:val="1"/>
      <w:marLeft w:val="0"/>
      <w:marRight w:val="0"/>
      <w:marTop w:val="0"/>
      <w:marBottom w:val="0"/>
      <w:divBdr>
        <w:top w:val="none" w:sz="0" w:space="0" w:color="auto"/>
        <w:left w:val="none" w:sz="0" w:space="0" w:color="auto"/>
        <w:bottom w:val="none" w:sz="0" w:space="0" w:color="auto"/>
        <w:right w:val="none" w:sz="0" w:space="0" w:color="auto"/>
      </w:divBdr>
    </w:div>
    <w:div w:id="2105951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ederacioneditores.org/lectura-y-compra-de-libros-2023-presentacion.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etwork.aie.it/Portals/_default/Skede/Allegati/Skeda105-9964-2024.10.9/Rapporto_2024_sintesi.pdf?IDUNI=2gwbx5gkr1decv4yi0gerisx2087" TargetMode="External"/><Relationship Id="rId17" Type="http://schemas.openxmlformats.org/officeDocument/2006/relationships/hyperlink" Target="https://it.glosbe.com/mis_mil/it/nag%C3%B2tt" TargetMode="External"/><Relationship Id="rId2" Type="http://schemas.openxmlformats.org/officeDocument/2006/relationships/numbering" Target="numbering.xml"/><Relationship Id="rId16" Type="http://schemas.openxmlformats.org/officeDocument/2006/relationships/hyperlink" Target="https://www.iliquoridellatradizioneitaliana.it/oropill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doi.org/10.6035/MonTI.2016.ne3.4" TargetMode="External"/><Relationship Id="rId10" Type="http://schemas.microsoft.com/office/2011/relationships/commentsExtended" Target="commentsExtended.xm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doi.org/10.6035/MonTI.2016.ne3.2" TargetMode="External"/><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A0C11-6801-44D1-BC84-F58E346A60A9}">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0</TotalTime>
  <Pages>43</Pages>
  <Words>10645</Words>
  <Characters>58553</Characters>
  <Application>Microsoft Office Word</Application>
  <DocSecurity>0</DocSecurity>
  <Lines>487</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Manuel Saenz Rotko</dc:creator>
  <cp:lastModifiedBy>Jose Luis Aja Sanchez</cp:lastModifiedBy>
  <cp:revision>2</cp:revision>
  <dcterms:created xsi:type="dcterms:W3CDTF">2025-03-20T16:09:00Z</dcterms:created>
  <dcterms:modified xsi:type="dcterms:W3CDTF">2025-03-20T16:09:00Z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Microsoft® Word 2016</vt:lpwstr>
  </property>
  <property fmtid="{D5CDD505-2E9C-101B-9397-08002B2CF9AE}" pid="4" name="LastSaved">
    <vt:filetime>2020-05-02T00:00:00Z</vt:filetime>
  </property>
</Properties>
</file>