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tasks/documenttasks1.xml" ContentType="application/vnd.ms-office.documenttask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13E581" w14:textId="749B3ED0" w:rsidR="00EC64CA" w:rsidRDefault="00EC64CA" w:rsidP="004B0136">
      <w:pPr>
        <w:rPr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6"/>
        <w:gridCol w:w="6998"/>
      </w:tblGrid>
      <w:tr w:rsidR="00F72EAB" w14:paraId="72316299" w14:textId="77777777" w:rsidTr="00F72EAB">
        <w:tc>
          <w:tcPr>
            <w:tcW w:w="1496" w:type="dxa"/>
          </w:tcPr>
          <w:p w14:paraId="16305C7F" w14:textId="2B56AA27" w:rsidR="00F72EAB" w:rsidRDefault="00F72EAB" w:rsidP="004B0136">
            <w:pPr>
              <w:rPr>
                <w:lang w:val="es-ES"/>
              </w:rPr>
            </w:pPr>
            <w:r>
              <w:rPr>
                <w:lang w:val="es-ES"/>
              </w:rPr>
              <w:t>TÍTULO PROPUESTO:</w:t>
            </w:r>
          </w:p>
        </w:tc>
        <w:tc>
          <w:tcPr>
            <w:tcW w:w="6998" w:type="dxa"/>
          </w:tcPr>
          <w:p w14:paraId="58593ACB" w14:textId="730C4FF7" w:rsidR="00F72EAB" w:rsidRDefault="00F72EAB" w:rsidP="004B0136">
            <w:pPr>
              <w:rPr>
                <w:lang w:val="es-ES"/>
              </w:rPr>
            </w:pPr>
            <w:r w:rsidRPr="004B0136">
              <w:rPr>
                <w:lang w:val="es-ES"/>
              </w:rPr>
              <w:t xml:space="preserve">Propuesta de un marco de </w:t>
            </w:r>
            <w:r w:rsidR="0025796F">
              <w:rPr>
                <w:lang w:val="es-ES"/>
              </w:rPr>
              <w:t>análisis</w:t>
            </w:r>
            <w:r w:rsidRPr="004B0136">
              <w:rPr>
                <w:lang w:val="es-ES"/>
              </w:rPr>
              <w:t xml:space="preserve"> de políticas migratorias basado en </w:t>
            </w:r>
            <w:r w:rsidR="00EC64CA">
              <w:rPr>
                <w:lang w:val="es-ES"/>
              </w:rPr>
              <w:t>teoría de sistemas</w:t>
            </w:r>
          </w:p>
        </w:tc>
      </w:tr>
      <w:tr w:rsidR="00F72EAB" w14:paraId="3B080F48" w14:textId="77777777" w:rsidTr="00F72EAB">
        <w:tc>
          <w:tcPr>
            <w:tcW w:w="1496" w:type="dxa"/>
          </w:tcPr>
          <w:p w14:paraId="6BA07427" w14:textId="1B081D60" w:rsidR="00F72EAB" w:rsidRDefault="00F72EAB" w:rsidP="004B0136">
            <w:pPr>
              <w:rPr>
                <w:lang w:val="es-ES"/>
              </w:rPr>
            </w:pPr>
            <w:r w:rsidRPr="004B0136">
              <w:rPr>
                <w:lang w:val="es-ES"/>
              </w:rPr>
              <w:t>ALUMNA</w:t>
            </w:r>
            <w:r>
              <w:rPr>
                <w:lang w:val="es-ES"/>
              </w:rPr>
              <w:t>:</w:t>
            </w:r>
          </w:p>
        </w:tc>
        <w:tc>
          <w:tcPr>
            <w:tcW w:w="6998" w:type="dxa"/>
          </w:tcPr>
          <w:p w14:paraId="0594DDA7" w14:textId="542944BE" w:rsidR="00F72EAB" w:rsidRDefault="00F72EAB" w:rsidP="004B0136">
            <w:pPr>
              <w:rPr>
                <w:lang w:val="es-ES"/>
              </w:rPr>
            </w:pPr>
            <w:r w:rsidRPr="004B0136">
              <w:rPr>
                <w:lang w:val="es-ES"/>
              </w:rPr>
              <w:t>María Isabel Gaspar Mayorga</w:t>
            </w:r>
          </w:p>
        </w:tc>
      </w:tr>
      <w:tr w:rsidR="00F72EAB" w14:paraId="2993F42C" w14:textId="77777777" w:rsidTr="00F72EAB">
        <w:tc>
          <w:tcPr>
            <w:tcW w:w="1496" w:type="dxa"/>
          </w:tcPr>
          <w:p w14:paraId="3F3F1F2A" w14:textId="17FF2791" w:rsidR="00F72EAB" w:rsidRDefault="00F72EAB" w:rsidP="004B0136">
            <w:pPr>
              <w:rPr>
                <w:lang w:val="es-ES"/>
              </w:rPr>
            </w:pPr>
            <w:r w:rsidRPr="004B0136">
              <w:rPr>
                <w:lang w:val="es-ES"/>
              </w:rPr>
              <w:t>TUTOR</w:t>
            </w:r>
            <w:r>
              <w:rPr>
                <w:lang w:val="es-ES"/>
              </w:rPr>
              <w:t>:</w:t>
            </w:r>
          </w:p>
        </w:tc>
        <w:tc>
          <w:tcPr>
            <w:tcW w:w="6998" w:type="dxa"/>
          </w:tcPr>
          <w:p w14:paraId="739B5836" w14:textId="338CC404" w:rsidR="00F72EAB" w:rsidRDefault="00F72EAB" w:rsidP="004B0136">
            <w:pPr>
              <w:rPr>
                <w:lang w:val="es-ES"/>
              </w:rPr>
            </w:pPr>
            <w:r w:rsidRPr="004B0136">
              <w:rPr>
                <w:lang w:val="es-ES"/>
              </w:rPr>
              <w:t>Pablo Vidueira Mera</w:t>
            </w:r>
          </w:p>
        </w:tc>
      </w:tr>
    </w:tbl>
    <w:p w14:paraId="5CC74A11" w14:textId="77777777" w:rsidR="00F72EAB" w:rsidRDefault="00F72EAB" w:rsidP="004B0136">
      <w:pPr>
        <w:rPr>
          <w:lang w:val="es-ES"/>
        </w:rPr>
      </w:pPr>
    </w:p>
    <w:p w14:paraId="48023E40" w14:textId="58125B91" w:rsidR="004B0136" w:rsidRPr="004B0136" w:rsidRDefault="00F72EAB" w:rsidP="00F72EAB">
      <w:pPr>
        <w:pStyle w:val="Heading2"/>
        <w:rPr>
          <w:lang w:val="es-ES"/>
        </w:rPr>
      </w:pPr>
      <w:r>
        <w:rPr>
          <w:lang w:val="es-ES"/>
        </w:rPr>
        <w:t>INTRODUCCIÓN</w:t>
      </w:r>
      <w:r w:rsidR="004B0136" w:rsidRPr="004B0136">
        <w:rPr>
          <w:lang w:val="es-ES"/>
        </w:rPr>
        <w:t xml:space="preserve">: </w:t>
      </w:r>
    </w:p>
    <w:p w14:paraId="3C91277E" w14:textId="5A2F81A0" w:rsidR="004B0136" w:rsidRPr="004B0136" w:rsidRDefault="004B0136" w:rsidP="004B0136">
      <w:pPr>
        <w:rPr>
          <w:lang w:val="es-ES"/>
        </w:rPr>
      </w:pPr>
      <w:proofErr w:type="gramStart"/>
      <w:r w:rsidRPr="004B0136">
        <w:rPr>
          <w:lang w:val="es-ES"/>
        </w:rPr>
        <w:t>A día de hoy</w:t>
      </w:r>
      <w:proofErr w:type="gramEnd"/>
      <w:r w:rsidRPr="004B0136">
        <w:rPr>
          <w:lang w:val="es-ES"/>
        </w:rPr>
        <w:t>, en el mundo en el que vivimos, los flujos migratorios y la cohesión social se encuentran presentes en todas las sociedades</w:t>
      </w:r>
      <w:r w:rsidR="00437826">
        <w:rPr>
          <w:lang w:val="es-ES"/>
        </w:rPr>
        <w:t>. L</w:t>
      </w:r>
      <w:r w:rsidRPr="004B0136">
        <w:rPr>
          <w:lang w:val="es-ES"/>
        </w:rPr>
        <w:t>as políticas migratorias conforman una gran parte de las noticias y programas de actualidad</w:t>
      </w:r>
      <w:r w:rsidR="0025796F">
        <w:rPr>
          <w:lang w:val="es-ES"/>
        </w:rPr>
        <w:t>, pero p</w:t>
      </w:r>
      <w:r w:rsidRPr="004B0136">
        <w:rPr>
          <w:lang w:val="es-ES"/>
        </w:rPr>
        <w:t>ara entender los factores que impulsan las rutas migratorias</w:t>
      </w:r>
      <w:r w:rsidR="00EC64CA">
        <w:rPr>
          <w:lang w:val="es-ES"/>
        </w:rPr>
        <w:t xml:space="preserve"> es necesario </w:t>
      </w:r>
      <w:r w:rsidRPr="004B0136">
        <w:rPr>
          <w:lang w:val="es-ES"/>
        </w:rPr>
        <w:t>tener en cuenta que no existe una sola causa</w:t>
      </w:r>
      <w:r w:rsidR="00EC64CA">
        <w:rPr>
          <w:lang w:val="es-ES"/>
        </w:rPr>
        <w:t xml:space="preserve">, y que por esta y otras muchas razones, se trata de un aspecto que es parte de sistemas complejos cuyo abordaje </w:t>
      </w:r>
      <w:r w:rsidRPr="004B0136">
        <w:rPr>
          <w:lang w:val="es-ES"/>
        </w:rPr>
        <w:t>requiere de una perspectiva global</w:t>
      </w:r>
      <w:r w:rsidR="00EC64CA">
        <w:rPr>
          <w:lang w:val="es-ES"/>
        </w:rPr>
        <w:t xml:space="preserve"> y sistémica, que tenga en cuenta l</w:t>
      </w:r>
      <w:r w:rsidRPr="004B0136">
        <w:rPr>
          <w:lang w:val="es-ES"/>
        </w:rPr>
        <w:t xml:space="preserve">as necesidades </w:t>
      </w:r>
      <w:r w:rsidR="00EC64CA">
        <w:rPr>
          <w:lang w:val="es-ES"/>
        </w:rPr>
        <w:t xml:space="preserve">y motivaciones </w:t>
      </w:r>
      <w:r w:rsidRPr="004B0136">
        <w:rPr>
          <w:lang w:val="es-ES"/>
        </w:rPr>
        <w:t>de las personas que migran</w:t>
      </w:r>
      <w:r w:rsidR="00EC64CA">
        <w:rPr>
          <w:lang w:val="es-ES"/>
        </w:rPr>
        <w:t xml:space="preserve"> así como </w:t>
      </w:r>
      <w:r w:rsidRPr="004B0136">
        <w:rPr>
          <w:lang w:val="es-ES"/>
        </w:rPr>
        <w:t xml:space="preserve">las realidades de sus países de origen y de destino. En esta investigación se utilizará un enfoque sistémico para acercarnos a la realidad social migratoria y desarrollar una propuesta de </w:t>
      </w:r>
      <w:r w:rsidR="0025796F">
        <w:rPr>
          <w:lang w:val="es-ES"/>
        </w:rPr>
        <w:t>análisis</w:t>
      </w:r>
      <w:r w:rsidRPr="004B0136">
        <w:rPr>
          <w:lang w:val="es-ES"/>
        </w:rPr>
        <w:t xml:space="preserve"> de políticas sociales, observando los diferentes factores que contribuyen al fenómeno migratorio.</w:t>
      </w:r>
    </w:p>
    <w:p w14:paraId="19E1CDA5" w14:textId="7E717E4D" w:rsidR="0015605A" w:rsidRDefault="004B0136" w:rsidP="004B0136">
      <w:pPr>
        <w:rPr>
          <w:lang w:val="es-ES"/>
        </w:rPr>
      </w:pPr>
      <w:commentRangeStart w:id="0"/>
      <w:r w:rsidRPr="004B0136">
        <w:rPr>
          <w:lang w:val="es-ES"/>
        </w:rPr>
        <w:t xml:space="preserve">El enfoque sistémico se basa en la idea de que </w:t>
      </w:r>
      <w:r w:rsidR="00C33762">
        <w:rPr>
          <w:lang w:val="es-ES"/>
        </w:rPr>
        <w:t xml:space="preserve">el objeto de estudio, en este caso </w:t>
      </w:r>
      <w:r w:rsidRPr="004B0136">
        <w:rPr>
          <w:lang w:val="es-ES"/>
        </w:rPr>
        <w:t xml:space="preserve">la </w:t>
      </w:r>
      <w:commentRangeStart w:id="1"/>
      <w:r w:rsidRPr="004B0136">
        <w:rPr>
          <w:lang w:val="es-ES"/>
        </w:rPr>
        <w:t>política de inmigración</w:t>
      </w:r>
      <w:commentRangeEnd w:id="1"/>
      <w:r w:rsidR="00633239">
        <w:rPr>
          <w:rStyle w:val="CommentReference"/>
        </w:rPr>
        <w:commentReference w:id="1"/>
      </w:r>
      <w:r w:rsidR="00C33762">
        <w:rPr>
          <w:lang w:val="es-ES"/>
        </w:rPr>
        <w:t>,</w:t>
      </w:r>
      <w:r w:rsidRPr="004B0136">
        <w:rPr>
          <w:lang w:val="es-ES"/>
        </w:rPr>
        <w:t xml:space="preserve"> no puede analizarse de forma </w:t>
      </w:r>
      <w:proofErr w:type="gramStart"/>
      <w:r w:rsidRPr="004B0136">
        <w:rPr>
          <w:lang w:val="es-ES"/>
        </w:rPr>
        <w:t>aislada</w:t>
      </w:r>
      <w:proofErr w:type="gramEnd"/>
      <w:r w:rsidRPr="004B0136">
        <w:rPr>
          <w:lang w:val="es-ES"/>
        </w:rPr>
        <w:t xml:space="preserve"> sino que debe entenderse dentro del marco de un sistema más amplio que incluya aspectos económicos, culturales y legales. A través de esta lente, buscamos descubrir la dinámica detrás de las decisiones políticas y su impacto en las vidas de los inmigrantes.</w:t>
      </w:r>
      <w:commentRangeEnd w:id="0"/>
      <w:r w:rsidR="00633239">
        <w:rPr>
          <w:rStyle w:val="CommentReference"/>
        </w:rPr>
        <w:commentReference w:id="0"/>
      </w:r>
    </w:p>
    <w:p w14:paraId="3BEE5579" w14:textId="0EFD76D4" w:rsidR="004B0136" w:rsidRDefault="00F72EAB" w:rsidP="004B0136">
      <w:pPr>
        <w:rPr>
          <w:lang w:val="es-ES"/>
        </w:rPr>
      </w:pPr>
      <w:r w:rsidRPr="00F72EAB">
        <w:rPr>
          <w:rStyle w:val="Heading2Char"/>
        </w:rPr>
        <w:t>OBJETIVOS</w:t>
      </w:r>
    </w:p>
    <w:p w14:paraId="0ACDD89A" w14:textId="2CC469D3" w:rsidR="00F72EAB" w:rsidRDefault="004B0136" w:rsidP="004B0136">
      <w:pPr>
        <w:rPr>
          <w:lang w:val="es-ES"/>
        </w:rPr>
      </w:pPr>
      <w:r w:rsidRPr="00F72EAB">
        <w:rPr>
          <w:rStyle w:val="Heading3Char"/>
          <w:lang w:val="es-ES"/>
        </w:rPr>
        <w:t>General</w:t>
      </w:r>
    </w:p>
    <w:p w14:paraId="1D396B96" w14:textId="08B6503F" w:rsidR="004B0136" w:rsidRPr="004B0136" w:rsidRDefault="004B0136" w:rsidP="004B0136">
      <w:pPr>
        <w:rPr>
          <w:lang w:val="es-ES"/>
        </w:rPr>
      </w:pPr>
      <w:r w:rsidRPr="004B0136">
        <w:rPr>
          <w:lang w:val="es-ES"/>
        </w:rPr>
        <w:t xml:space="preserve">Desarrollar una propuesta de </w:t>
      </w:r>
      <w:r w:rsidR="00633239">
        <w:rPr>
          <w:lang w:val="es-ES"/>
        </w:rPr>
        <w:t xml:space="preserve">análisis </w:t>
      </w:r>
      <w:r w:rsidRPr="004B0136">
        <w:rPr>
          <w:lang w:val="es-ES"/>
        </w:rPr>
        <w:t>de políticas migratorias</w:t>
      </w:r>
      <w:r w:rsidR="00633239">
        <w:rPr>
          <w:lang w:val="es-ES"/>
        </w:rPr>
        <w:t xml:space="preserve"> </w:t>
      </w:r>
      <w:commentRangeStart w:id="3"/>
      <w:r w:rsidR="00633239">
        <w:rPr>
          <w:lang w:val="es-ES"/>
        </w:rPr>
        <w:t xml:space="preserve">que aporte una perspectiva sistémica al </w:t>
      </w:r>
      <w:r w:rsidR="0053373C">
        <w:rPr>
          <w:lang w:val="es-ES"/>
        </w:rPr>
        <w:t>abordaje del fenómeno migratorio</w:t>
      </w:r>
      <w:commentRangeEnd w:id="3"/>
      <w:r w:rsidR="0053373C">
        <w:rPr>
          <w:rStyle w:val="CommentReference"/>
        </w:rPr>
        <w:commentReference w:id="3"/>
      </w:r>
    </w:p>
    <w:p w14:paraId="3EE1265E" w14:textId="061C9015" w:rsidR="004B0136" w:rsidRPr="004B0136" w:rsidRDefault="004B0136" w:rsidP="004B0136">
      <w:pPr>
        <w:rPr>
          <w:lang w:val="es-ES"/>
        </w:rPr>
      </w:pPr>
      <w:r w:rsidRPr="00F72EAB">
        <w:rPr>
          <w:rStyle w:val="Heading3Char"/>
          <w:lang w:val="es-ES"/>
        </w:rPr>
        <w:t>Específicos</w:t>
      </w:r>
    </w:p>
    <w:p w14:paraId="5E89CBEC" w14:textId="38F94CEA" w:rsidR="004B0136" w:rsidRPr="004B0136" w:rsidRDefault="004B0136" w:rsidP="004B0136">
      <w:pPr>
        <w:rPr>
          <w:lang w:val="es-ES"/>
        </w:rPr>
      </w:pPr>
      <w:r w:rsidRPr="004B0136">
        <w:rPr>
          <w:lang w:val="es-ES"/>
        </w:rPr>
        <w:tab/>
      </w:r>
      <w:commentRangeStart w:id="5"/>
      <w:r w:rsidRPr="004B0136">
        <w:rPr>
          <w:lang w:val="es-ES"/>
        </w:rPr>
        <w:t>1. Examinar la eficacia y la correspondencia de las políticas migratorias actuales.</w:t>
      </w:r>
    </w:p>
    <w:p w14:paraId="67610C86" w14:textId="4F0889C5" w:rsidR="004B0136" w:rsidRPr="004B0136" w:rsidRDefault="004B0136" w:rsidP="004B0136">
      <w:pPr>
        <w:rPr>
          <w:lang w:val="es-ES"/>
        </w:rPr>
      </w:pPr>
      <w:r w:rsidRPr="004B0136">
        <w:rPr>
          <w:lang w:val="es-ES"/>
        </w:rPr>
        <w:tab/>
        <w:t>2. Analizar la información y metodologías empleadas en políticas migratorias</w:t>
      </w:r>
    </w:p>
    <w:p w14:paraId="3293B9AC" w14:textId="135A5941" w:rsidR="004B0136" w:rsidRDefault="004B0136" w:rsidP="00F72EAB">
      <w:pPr>
        <w:ind w:left="720"/>
        <w:rPr>
          <w:lang w:val="es-ES"/>
        </w:rPr>
      </w:pPr>
      <w:r w:rsidRPr="004B0136">
        <w:rPr>
          <w:lang w:val="es-ES"/>
        </w:rPr>
        <w:t xml:space="preserve">3. Determinar la correspondencia entre las políticas migratorias y </w:t>
      </w:r>
      <w:proofErr w:type="gramStart"/>
      <w:r w:rsidRPr="004B0136">
        <w:rPr>
          <w:lang w:val="es-ES"/>
        </w:rPr>
        <w:t>diferentes</w:t>
      </w:r>
      <w:r w:rsidR="00F72EAB">
        <w:rPr>
          <w:lang w:val="es-ES"/>
        </w:rPr>
        <w:t xml:space="preserve">  </w:t>
      </w:r>
      <w:r w:rsidRPr="004B0136">
        <w:rPr>
          <w:lang w:val="es-ES"/>
        </w:rPr>
        <w:t>ámbitos</w:t>
      </w:r>
      <w:proofErr w:type="gramEnd"/>
      <w:r w:rsidRPr="004B0136">
        <w:rPr>
          <w:lang w:val="es-ES"/>
        </w:rPr>
        <w:t>.</w:t>
      </w:r>
      <w:commentRangeEnd w:id="5"/>
      <w:r w:rsidR="00933C58">
        <w:rPr>
          <w:rStyle w:val="CommentReference"/>
        </w:rPr>
        <w:commentReference w:id="5"/>
      </w:r>
    </w:p>
    <w:p w14:paraId="0135AFE3" w14:textId="77777777" w:rsidR="004B0136" w:rsidRDefault="004B0136" w:rsidP="004B0136">
      <w:pPr>
        <w:rPr>
          <w:lang w:val="es-ES"/>
        </w:rPr>
      </w:pPr>
    </w:p>
    <w:p w14:paraId="3C4BCF9B" w14:textId="7B00C0B1" w:rsidR="00F72EAB" w:rsidRDefault="004F0FFB" w:rsidP="004B0136">
      <w:pPr>
        <w:rPr>
          <w:lang w:val="es-ES"/>
        </w:rPr>
      </w:pPr>
      <w:r w:rsidRPr="00F72EAB">
        <w:rPr>
          <w:rStyle w:val="Heading2Char"/>
          <w:lang w:val="es-ES"/>
        </w:rPr>
        <w:t>METODOLOGÍA</w:t>
      </w:r>
    </w:p>
    <w:p w14:paraId="0F28C2B0" w14:textId="566D5B13" w:rsidR="004B0136" w:rsidRPr="004B0136" w:rsidRDefault="004B0136" w:rsidP="004B0136">
      <w:pPr>
        <w:rPr>
          <w:lang w:val="es-ES"/>
        </w:rPr>
      </w:pPr>
      <w:commentRangeStart w:id="6"/>
      <w:commentRangeStart w:id="7"/>
      <w:r w:rsidRPr="004B0136">
        <w:rPr>
          <w:lang w:val="es-ES"/>
        </w:rPr>
        <w:t xml:space="preserve">Para llevar a cabo este trabajo de fin de grado, la metodología utilizada va a ser cualitativa, ya que el tema a tratar requiere de una metodología cualitativa, ya que el tema elegido para investigar no requiere analizar datos numéricos </w:t>
      </w:r>
      <w:commentRangeEnd w:id="6"/>
      <w:r w:rsidR="00933C58">
        <w:rPr>
          <w:rStyle w:val="CommentReference"/>
        </w:rPr>
        <w:commentReference w:id="6"/>
      </w:r>
      <w:commentRangeEnd w:id="7"/>
      <w:r w:rsidR="00131528">
        <w:rPr>
          <w:rStyle w:val="CommentReference"/>
        </w:rPr>
        <w:commentReference w:id="7"/>
      </w:r>
      <w:r w:rsidRPr="004B0136">
        <w:rPr>
          <w:lang w:val="es-ES"/>
        </w:rPr>
        <w:t xml:space="preserve">sino proponer un sistema de evaluación. El instrumento que utilizaremos para recabar la información será la entrevista, ya que permite obtener un enfoque más profundo y completo que es lo </w:t>
      </w:r>
      <w:r w:rsidRPr="004B0136">
        <w:rPr>
          <w:lang w:val="es-ES"/>
        </w:rPr>
        <w:lastRenderedPageBreak/>
        <w:t>conveniente para realizar la propuesta de evaluación de las políticas migratorias, así mismo, las entrevistas se realizarán a trabajadores sociales especializados en migraciones, pertenecientes a diversas organizaciones como CEAR (Comisión española de ayuda al refugiado) y Red Acoge. El instrumento estará estructurado de</w:t>
      </w:r>
      <w:r>
        <w:rPr>
          <w:lang w:val="es-ES"/>
        </w:rPr>
        <w:t xml:space="preserve"> </w:t>
      </w:r>
      <w:proofErr w:type="spellStart"/>
      <w:proofErr w:type="gramStart"/>
      <w:r w:rsidRPr="004B0136">
        <w:rPr>
          <w:lang w:val="es-ES"/>
        </w:rPr>
        <w:t>al</w:t>
      </w:r>
      <w:proofErr w:type="spellEnd"/>
      <w:r w:rsidRPr="004B0136">
        <w:rPr>
          <w:lang w:val="es-ES"/>
        </w:rPr>
        <w:t xml:space="preserve"> forma</w:t>
      </w:r>
      <w:proofErr w:type="gramEnd"/>
      <w:r w:rsidRPr="004B0136">
        <w:rPr>
          <w:lang w:val="es-ES"/>
        </w:rPr>
        <w:t xml:space="preserve"> que los profesionales den su opinión y punto de vista sobre las migraciones y en qué punto en el que nos encontramos a día de hoy.</w:t>
      </w:r>
    </w:p>
    <w:sectPr w:rsidR="004B0136" w:rsidRPr="004B0136" w:rsidSect="00EC64CA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1" w:author="Pablo Vidueira Mera" w:date="2024-10-29T18:27:00Z" w:initials="PV">
    <w:p w14:paraId="68275B60" w14:textId="03A54688" w:rsidR="00633239" w:rsidRDefault="00633239" w:rsidP="00633239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>HYPERLINK "mailto:202118696@alu.comillas.edu"</w:instrText>
      </w:r>
      <w:bookmarkStart w:id="2" w:name="_@_2AF07866F0EB4E4EAFBB3B2C17C1105BZ"/>
      <w:r>
        <w:fldChar w:fldCharType="separate"/>
      </w:r>
      <w:bookmarkEnd w:id="2"/>
      <w:r w:rsidRPr="00633239">
        <w:rPr>
          <w:rStyle w:val="Mention"/>
          <w:noProof/>
        </w:rPr>
        <w:t>@María Isabel Gaspar Mayorga</w:t>
      </w:r>
      <w:r>
        <w:fldChar w:fldCharType="end"/>
      </w:r>
      <w:r>
        <w:t xml:space="preserve"> Aquí estamos pasando de “política migratoria” a política de inmigración, no se si los vamos a usar como sinómimos, o si se asumen como lo mismo...</w:t>
      </w:r>
    </w:p>
  </w:comment>
  <w:comment w:id="0" w:author="Pablo Vidueira Mera" w:date="2024-10-29T18:28:00Z" w:initials="PV">
    <w:p w14:paraId="768F8653" w14:textId="77777777" w:rsidR="00633239" w:rsidRDefault="00633239" w:rsidP="00633239">
      <w:pPr>
        <w:pStyle w:val="CommentText"/>
      </w:pPr>
      <w:r>
        <w:rPr>
          <w:rStyle w:val="CommentReference"/>
        </w:rPr>
        <w:annotationRef/>
      </w:r>
      <w:r>
        <w:t>No es super preciso, pero es un buen punto de arranque 😉 Lo iremos puliendo en la medida en la que te interese</w:t>
      </w:r>
    </w:p>
  </w:comment>
  <w:comment w:id="3" w:author="Pablo Vidueira Mera" w:date="2024-10-29T18:29:00Z" w:initials="PV">
    <w:p w14:paraId="55313CD4" w14:textId="52399402" w:rsidR="0053373C" w:rsidRDefault="0053373C" w:rsidP="0053373C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>HYPERLINK "mailto:202118696@alu.comillas.edu"</w:instrText>
      </w:r>
      <w:bookmarkStart w:id="4" w:name="_@_B33D31EE9A4D4752A8B850FDC511D69FZ"/>
      <w:r>
        <w:fldChar w:fldCharType="separate"/>
      </w:r>
      <w:bookmarkEnd w:id="4"/>
      <w:r w:rsidRPr="0053373C">
        <w:rPr>
          <w:rStyle w:val="Mention"/>
          <w:noProof/>
        </w:rPr>
        <w:t>@María Isabel Gaspar Mayorga</w:t>
      </w:r>
      <w:r>
        <w:fldChar w:fldCharType="end"/>
      </w:r>
      <w:r>
        <w:t xml:space="preserve"> Por matizarlo un poco más, pero mira si te encaja y te parece bien el lenguaje.</w:t>
      </w:r>
    </w:p>
  </w:comment>
  <w:comment w:id="5" w:author="Pablo Vidueira Mera" w:date="2024-10-29T18:33:00Z" w:initials="PV">
    <w:p w14:paraId="19831AB8" w14:textId="77777777" w:rsidR="00933C58" w:rsidRDefault="00933C58" w:rsidP="00933C58">
      <w:pPr>
        <w:pStyle w:val="CommentText"/>
      </w:pPr>
      <w:r>
        <w:rPr>
          <w:rStyle w:val="CommentReference"/>
        </w:rPr>
        <w:annotationRef/>
      </w:r>
      <w:r>
        <w:t>Mi propuesta seria algo en la linea de:</w:t>
      </w:r>
    </w:p>
    <w:p w14:paraId="55A4D3D1" w14:textId="77777777" w:rsidR="00933C58" w:rsidRDefault="00933C58" w:rsidP="00933C58">
      <w:pPr>
        <w:pStyle w:val="CommentText"/>
        <w:numPr>
          <w:ilvl w:val="0"/>
          <w:numId w:val="1"/>
        </w:numPr>
      </w:pPr>
      <w:r>
        <w:t>Revisar los potenciales a portes de la literatura sobre enfoques sistémicos y de complejidad al análisis de políticas migratorias</w:t>
      </w:r>
    </w:p>
    <w:p w14:paraId="2F5EE400" w14:textId="77777777" w:rsidR="00933C58" w:rsidRDefault="00933C58" w:rsidP="00933C58">
      <w:pPr>
        <w:pStyle w:val="CommentText"/>
        <w:numPr>
          <w:ilvl w:val="0"/>
          <w:numId w:val="1"/>
        </w:numPr>
      </w:pPr>
      <w:r>
        <w:t>Proponer elementos que permitan articular mejores políticas, que traten de abordar la complejidad del fenómeno migratorio</w:t>
      </w:r>
    </w:p>
    <w:p w14:paraId="38CBE224" w14:textId="77777777" w:rsidR="00933C58" w:rsidRDefault="00933C58" w:rsidP="00933C58">
      <w:pPr>
        <w:pStyle w:val="CommentText"/>
        <w:numPr>
          <w:ilvl w:val="0"/>
          <w:numId w:val="1"/>
        </w:numPr>
      </w:pPr>
      <w:r>
        <w:t>Obtener la perspectiva de los profesionales sobre el marco propuesto para su mejora y potencial validación</w:t>
      </w:r>
    </w:p>
  </w:comment>
  <w:comment w:id="6" w:author="Pablo Vidueira Mera" w:date="2024-10-29T18:34:00Z" w:initials="PV">
    <w:p w14:paraId="7AE26AEE" w14:textId="0CCA7B24" w:rsidR="00933C58" w:rsidRDefault="00933C58" w:rsidP="00933C58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>HYPERLINK "mailto:202118696@alu.comillas.edu"</w:instrText>
      </w:r>
      <w:bookmarkStart w:id="8" w:name="_@_E988EF573802408D8DF656ADF5762A31Z"/>
      <w:r>
        <w:fldChar w:fldCharType="separate"/>
      </w:r>
      <w:bookmarkEnd w:id="8"/>
      <w:r w:rsidRPr="00933C58">
        <w:rPr>
          <w:rStyle w:val="Mention"/>
          <w:noProof/>
        </w:rPr>
        <w:t>@María Isabel Gaspar Mayorga</w:t>
      </w:r>
      <w:r>
        <w:fldChar w:fldCharType="end"/>
      </w:r>
      <w:r>
        <w:t xml:space="preserve"> Seguro que lo has tenido que escribir deprisa, pero cuidado con la redacción y las repeticiones</w:t>
      </w:r>
    </w:p>
  </w:comment>
  <w:comment w:id="7" w:author="Pablo Vidueira Mera" w:date="2024-10-29T18:37:00Z" w:initials="PV">
    <w:p w14:paraId="7D76D986" w14:textId="77777777" w:rsidR="00131528" w:rsidRDefault="00131528" w:rsidP="00131528">
      <w:pPr>
        <w:pStyle w:val="CommentText"/>
      </w:pPr>
      <w:r>
        <w:rPr>
          <w:rStyle w:val="CommentReference"/>
        </w:rPr>
        <w:annotationRef/>
      </w:r>
      <w:r>
        <w:t>Yo te propondría articular la metodología alrededor de los tres objetivos específicos que he sugerido arriba. Al final esos objetivos detallan lo que vamos a hacer:</w:t>
      </w:r>
    </w:p>
    <w:p w14:paraId="5383DB1F" w14:textId="77777777" w:rsidR="00131528" w:rsidRDefault="00131528" w:rsidP="00131528">
      <w:pPr>
        <w:pStyle w:val="CommentText"/>
        <w:numPr>
          <w:ilvl w:val="0"/>
          <w:numId w:val="2"/>
        </w:numPr>
      </w:pPr>
      <w:r>
        <w:t xml:space="preserve">Revisión de literatura </w:t>
      </w:r>
    </w:p>
    <w:p w14:paraId="047A0E68" w14:textId="77777777" w:rsidR="00131528" w:rsidRDefault="00131528" w:rsidP="00131528">
      <w:pPr>
        <w:pStyle w:val="CommentText"/>
        <w:numPr>
          <w:ilvl w:val="0"/>
          <w:numId w:val="2"/>
        </w:numPr>
      </w:pPr>
      <w:r>
        <w:t>Análisis de contenido y síntesis de elementos para la generación del marco de análisis de políticas migratorias</w:t>
      </w:r>
    </w:p>
    <w:p w14:paraId="59874C99" w14:textId="77777777" w:rsidR="00131528" w:rsidRDefault="00131528" w:rsidP="00131528">
      <w:pPr>
        <w:pStyle w:val="CommentText"/>
        <w:numPr>
          <w:ilvl w:val="0"/>
          <w:numId w:val="2"/>
        </w:numPr>
      </w:pPr>
      <w:r>
        <w:t>Talleres de discusión y validación con personas expertas.</w:t>
      </w:r>
    </w:p>
    <w:p w14:paraId="659EE208" w14:textId="77777777" w:rsidR="00131528" w:rsidRDefault="00131528" w:rsidP="00131528">
      <w:pPr>
        <w:pStyle w:val="CommentText"/>
      </w:pPr>
      <w:r>
        <w:t>Yo no haría tanto énfasis en cuanti/cuali, pero tal vez es cosa mía.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68275B60" w15:done="0"/>
  <w15:commentEx w15:paraId="768F8653" w15:done="0"/>
  <w15:commentEx w15:paraId="55313CD4" w15:done="0"/>
  <w15:commentEx w15:paraId="38CBE224" w15:done="0"/>
  <w15:commentEx w15:paraId="7AE26AEE" w15:done="0"/>
  <w15:commentEx w15:paraId="659EE208" w15:paraIdParent="7AE26AE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7B3281E" w16cex:dateUtc="2024-10-29T17:27:00Z"/>
  <w16cex:commentExtensible w16cex:durableId="6CF2B1D7" w16cex:dateUtc="2024-10-29T17:28:00Z"/>
  <w16cex:commentExtensible w16cex:durableId="7DDEB1FC" w16cex:dateUtc="2024-10-29T17:29:00Z"/>
  <w16cex:commentExtensible w16cex:durableId="39C9F01F" w16cex:dateUtc="2024-10-29T17:33:00Z"/>
  <w16cex:commentExtensible w16cex:durableId="38728A7E" w16cex:dateUtc="2024-10-29T17:34:00Z"/>
  <w16cex:commentExtensible w16cex:durableId="07CE05A2" w16cex:dateUtc="2024-10-29T17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8275B60" w16cid:durableId="17B3281E"/>
  <w16cid:commentId w16cid:paraId="768F8653" w16cid:durableId="6CF2B1D7"/>
  <w16cid:commentId w16cid:paraId="55313CD4" w16cid:durableId="7DDEB1FC"/>
  <w16cid:commentId w16cid:paraId="38CBE224" w16cid:durableId="39C9F01F"/>
  <w16cid:commentId w16cid:paraId="7AE26AEE" w16cid:durableId="38728A7E"/>
  <w16cid:commentId w16cid:paraId="659EE208" w16cid:durableId="07CE05A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FFD693" w14:textId="77777777" w:rsidR="00EC64CA" w:rsidRDefault="00EC64CA" w:rsidP="00EC64CA">
      <w:pPr>
        <w:spacing w:after="0" w:line="240" w:lineRule="auto"/>
      </w:pPr>
      <w:r>
        <w:separator/>
      </w:r>
    </w:p>
  </w:endnote>
  <w:endnote w:type="continuationSeparator" w:id="0">
    <w:p w14:paraId="2850249C" w14:textId="77777777" w:rsidR="00EC64CA" w:rsidRDefault="00EC64CA" w:rsidP="00EC6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641110" w14:textId="77777777" w:rsidR="00EC64CA" w:rsidRDefault="00EC64CA" w:rsidP="00EC64CA">
      <w:pPr>
        <w:spacing w:after="0" w:line="240" w:lineRule="auto"/>
      </w:pPr>
      <w:r>
        <w:separator/>
      </w:r>
    </w:p>
  </w:footnote>
  <w:footnote w:type="continuationSeparator" w:id="0">
    <w:p w14:paraId="33D2AB0F" w14:textId="77777777" w:rsidR="00EC64CA" w:rsidRDefault="00EC64CA" w:rsidP="00EC64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CB13C9" w14:textId="77777777" w:rsidR="00EC64CA" w:rsidRDefault="00EC64CA" w:rsidP="00EC64CA">
    <w:pPr>
      <w:spacing w:after="0"/>
      <w:rPr>
        <w:lang w:val="es-ES"/>
      </w:rPr>
    </w:pPr>
    <w:r>
      <w:rPr>
        <w:lang w:val="es-ES"/>
      </w:rPr>
      <w:t>Propuesta de Trabajo Fin de Grado – Grado en Trabajo Social</w:t>
    </w:r>
  </w:p>
  <w:p w14:paraId="6DCF690B" w14:textId="7FC30120" w:rsidR="00EC64CA" w:rsidRDefault="00EC64CA" w:rsidP="00EC64CA">
    <w:pPr>
      <w:pStyle w:val="Header"/>
    </w:pPr>
    <w:r>
      <w:rPr>
        <w:lang w:val="es-ES"/>
      </w:rPr>
      <w:t>María Isabel Gaspar Mayorga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D12D34"/>
    <w:multiLevelType w:val="hybridMultilevel"/>
    <w:tmpl w:val="C240BF72"/>
    <w:lvl w:ilvl="0" w:tplc="EFD09F98">
      <w:start w:val="1"/>
      <w:numFmt w:val="decimal"/>
      <w:lvlText w:val="%1."/>
      <w:lvlJc w:val="left"/>
      <w:pPr>
        <w:ind w:left="1020" w:hanging="360"/>
      </w:pPr>
    </w:lvl>
    <w:lvl w:ilvl="1" w:tplc="1D6AE096">
      <w:start w:val="1"/>
      <w:numFmt w:val="decimal"/>
      <w:lvlText w:val="%2."/>
      <w:lvlJc w:val="left"/>
      <w:pPr>
        <w:ind w:left="1020" w:hanging="360"/>
      </w:pPr>
    </w:lvl>
    <w:lvl w:ilvl="2" w:tplc="95C2DC2E">
      <w:start w:val="1"/>
      <w:numFmt w:val="decimal"/>
      <w:lvlText w:val="%3."/>
      <w:lvlJc w:val="left"/>
      <w:pPr>
        <w:ind w:left="1020" w:hanging="360"/>
      </w:pPr>
    </w:lvl>
    <w:lvl w:ilvl="3" w:tplc="88D6EE2C">
      <w:start w:val="1"/>
      <w:numFmt w:val="decimal"/>
      <w:lvlText w:val="%4."/>
      <w:lvlJc w:val="left"/>
      <w:pPr>
        <w:ind w:left="1020" w:hanging="360"/>
      </w:pPr>
    </w:lvl>
    <w:lvl w:ilvl="4" w:tplc="D1AC317A">
      <w:start w:val="1"/>
      <w:numFmt w:val="decimal"/>
      <w:lvlText w:val="%5."/>
      <w:lvlJc w:val="left"/>
      <w:pPr>
        <w:ind w:left="1020" w:hanging="360"/>
      </w:pPr>
    </w:lvl>
    <w:lvl w:ilvl="5" w:tplc="9114509A">
      <w:start w:val="1"/>
      <w:numFmt w:val="decimal"/>
      <w:lvlText w:val="%6."/>
      <w:lvlJc w:val="left"/>
      <w:pPr>
        <w:ind w:left="1020" w:hanging="360"/>
      </w:pPr>
    </w:lvl>
    <w:lvl w:ilvl="6" w:tplc="962CA964">
      <w:start w:val="1"/>
      <w:numFmt w:val="decimal"/>
      <w:lvlText w:val="%7."/>
      <w:lvlJc w:val="left"/>
      <w:pPr>
        <w:ind w:left="1020" w:hanging="360"/>
      </w:pPr>
    </w:lvl>
    <w:lvl w:ilvl="7" w:tplc="1464AF2C">
      <w:start w:val="1"/>
      <w:numFmt w:val="decimal"/>
      <w:lvlText w:val="%8."/>
      <w:lvlJc w:val="left"/>
      <w:pPr>
        <w:ind w:left="1020" w:hanging="360"/>
      </w:pPr>
    </w:lvl>
    <w:lvl w:ilvl="8" w:tplc="BA8E5846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7A5276EF"/>
    <w:multiLevelType w:val="hybridMultilevel"/>
    <w:tmpl w:val="AADE8938"/>
    <w:lvl w:ilvl="0" w:tplc="8A404454">
      <w:start w:val="1"/>
      <w:numFmt w:val="decimal"/>
      <w:lvlText w:val="%1."/>
      <w:lvlJc w:val="left"/>
      <w:pPr>
        <w:ind w:left="1020" w:hanging="360"/>
      </w:pPr>
    </w:lvl>
    <w:lvl w:ilvl="1" w:tplc="D4D6B0E4">
      <w:start w:val="1"/>
      <w:numFmt w:val="decimal"/>
      <w:lvlText w:val="%2."/>
      <w:lvlJc w:val="left"/>
      <w:pPr>
        <w:ind w:left="1020" w:hanging="360"/>
      </w:pPr>
    </w:lvl>
    <w:lvl w:ilvl="2" w:tplc="9C82A18A">
      <w:start w:val="1"/>
      <w:numFmt w:val="decimal"/>
      <w:lvlText w:val="%3."/>
      <w:lvlJc w:val="left"/>
      <w:pPr>
        <w:ind w:left="1020" w:hanging="360"/>
      </w:pPr>
    </w:lvl>
    <w:lvl w:ilvl="3" w:tplc="CE867FD8">
      <w:start w:val="1"/>
      <w:numFmt w:val="decimal"/>
      <w:lvlText w:val="%4."/>
      <w:lvlJc w:val="left"/>
      <w:pPr>
        <w:ind w:left="1020" w:hanging="360"/>
      </w:pPr>
    </w:lvl>
    <w:lvl w:ilvl="4" w:tplc="FCAC06F6">
      <w:start w:val="1"/>
      <w:numFmt w:val="decimal"/>
      <w:lvlText w:val="%5."/>
      <w:lvlJc w:val="left"/>
      <w:pPr>
        <w:ind w:left="1020" w:hanging="360"/>
      </w:pPr>
    </w:lvl>
    <w:lvl w:ilvl="5" w:tplc="653E99D0">
      <w:start w:val="1"/>
      <w:numFmt w:val="decimal"/>
      <w:lvlText w:val="%6."/>
      <w:lvlJc w:val="left"/>
      <w:pPr>
        <w:ind w:left="1020" w:hanging="360"/>
      </w:pPr>
    </w:lvl>
    <w:lvl w:ilvl="6" w:tplc="2B54B2EC">
      <w:start w:val="1"/>
      <w:numFmt w:val="decimal"/>
      <w:lvlText w:val="%7."/>
      <w:lvlJc w:val="left"/>
      <w:pPr>
        <w:ind w:left="1020" w:hanging="360"/>
      </w:pPr>
    </w:lvl>
    <w:lvl w:ilvl="7" w:tplc="B69CF6E0">
      <w:start w:val="1"/>
      <w:numFmt w:val="decimal"/>
      <w:lvlText w:val="%8."/>
      <w:lvlJc w:val="left"/>
      <w:pPr>
        <w:ind w:left="1020" w:hanging="360"/>
      </w:pPr>
    </w:lvl>
    <w:lvl w:ilvl="8" w:tplc="82A0A374">
      <w:start w:val="1"/>
      <w:numFmt w:val="decimal"/>
      <w:lvlText w:val="%9."/>
      <w:lvlJc w:val="left"/>
      <w:pPr>
        <w:ind w:left="1020" w:hanging="360"/>
      </w:pPr>
    </w:lvl>
  </w:abstractNum>
  <w:num w:numId="1" w16cid:durableId="417024583">
    <w:abstractNumId w:val="1"/>
  </w:num>
  <w:num w:numId="2" w16cid:durableId="192579524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Pablo Vidueira Mera">
    <w15:presenceInfo w15:providerId="AD" w15:userId="S::pvidueira@comillas.edu::6f84a7c6-74f1-4099-9a0d-42fd5a78db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136"/>
    <w:rsid w:val="00131528"/>
    <w:rsid w:val="0015605A"/>
    <w:rsid w:val="0025796F"/>
    <w:rsid w:val="00363254"/>
    <w:rsid w:val="00431595"/>
    <w:rsid w:val="00437826"/>
    <w:rsid w:val="004B0136"/>
    <w:rsid w:val="004F0FFB"/>
    <w:rsid w:val="0053373C"/>
    <w:rsid w:val="005F03AA"/>
    <w:rsid w:val="00633239"/>
    <w:rsid w:val="00933C58"/>
    <w:rsid w:val="0097684C"/>
    <w:rsid w:val="00C33762"/>
    <w:rsid w:val="00E46E4F"/>
    <w:rsid w:val="00EC64CA"/>
    <w:rsid w:val="00F72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C487F"/>
  <w15:chartTrackingRefBased/>
  <w15:docId w15:val="{8744C4AD-2584-4B98-AE90-AB7C9112D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1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01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01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01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01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01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01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01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01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1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B01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B01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01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01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01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01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01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01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01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01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01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01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01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01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01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01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01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01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013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72E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C64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4CA"/>
  </w:style>
  <w:style w:type="paragraph" w:styleId="Footer">
    <w:name w:val="footer"/>
    <w:basedOn w:val="Normal"/>
    <w:link w:val="FooterChar"/>
    <w:uiPriority w:val="99"/>
    <w:unhideWhenUsed/>
    <w:rsid w:val="00EC64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4CA"/>
  </w:style>
  <w:style w:type="character" w:styleId="CommentReference">
    <w:name w:val="annotation reference"/>
    <w:basedOn w:val="DefaultParagraphFont"/>
    <w:uiPriority w:val="99"/>
    <w:semiHidden/>
    <w:unhideWhenUsed/>
    <w:rsid w:val="006332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32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32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32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3239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633239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19/05/relationships/documenttasks" Target="documenttasks/documenttasks1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documenttasks/documenttasks1.xml><?xml version="1.0" encoding="utf-8"?>
<t:Tasks xmlns:t="http://schemas.microsoft.com/office/tasks/2019/documenttasks" xmlns:oel="http://schemas.microsoft.com/office/2019/extlst">
  <t:Task id="{0EDB8D45-615B-4622-9085-D2C1824D3C4D}">
    <t:Anchor>
      <t:Comment id="397617182"/>
    </t:Anchor>
    <t:History>
      <t:Event id="{B02C8A45-D71F-41EC-816B-1F6FD4840DFA}" time="2024-10-29T17:27:27.324Z">
        <t:Attribution userId="S::pvidueira@comillas.edu::6f84a7c6-74f1-4099-9a0d-42fd5a78db08" userProvider="AD" userName="Pablo Vidueira Mera"/>
        <t:Anchor>
          <t:Comment id="397617182"/>
        </t:Anchor>
        <t:Create/>
      </t:Event>
      <t:Event id="{2B02F6A2-5B95-4B00-95F0-0B7A79F62842}" time="2024-10-29T17:27:27.324Z">
        <t:Attribution userId="S::pvidueira@comillas.edu::6f84a7c6-74f1-4099-9a0d-42fd5a78db08" userProvider="AD" userName="Pablo Vidueira Mera"/>
        <t:Anchor>
          <t:Comment id="397617182"/>
        </t:Anchor>
        <t:Assign userId="S::202118696@alu.comillas.edu::3da3af67-b80a-48c5-b185-fcf665d18d76" userProvider="AD" userName="María Isabel Gaspar Mayorga"/>
      </t:Event>
      <t:Event id="{EAC11136-2C87-4902-8C83-CA2BF36B9539}" time="2024-10-29T17:27:27.324Z">
        <t:Attribution userId="S::pvidueira@comillas.edu::6f84a7c6-74f1-4099-9a0d-42fd5a78db08" userProvider="AD" userName="Pablo Vidueira Mera"/>
        <t:Anchor>
          <t:Comment id="397617182"/>
        </t:Anchor>
        <t:SetTitle title="@María Isabel Gaspar Mayorga Aquí estamos pasando de “política migratoria” a política de inmigración, no se si los vamos a usar como sinómimos, o si se asumen como lo mismo..."/>
      </t:Event>
    </t:History>
  </t:Task>
  <t:Task id="{37C4A3A9-54DE-4713-BB88-DC2EFF6A8392}">
    <t:Anchor>
      <t:Comment id="947030654"/>
    </t:Anchor>
    <t:History>
      <t:Event id="{452689F8-FB5A-4E83-946E-8B893BD51D7D}" time="2024-10-29T17:34:30.491Z">
        <t:Attribution userId="S::pvidueira@comillas.edu::6f84a7c6-74f1-4099-9a0d-42fd5a78db08" userProvider="AD" userName="Pablo Vidueira Mera"/>
        <t:Anchor>
          <t:Comment id="947030654"/>
        </t:Anchor>
        <t:Create/>
      </t:Event>
      <t:Event id="{881BDDF0-2CF1-4B24-A3C4-DC30859BE4F4}" time="2024-10-29T17:34:30.491Z">
        <t:Attribution userId="S::pvidueira@comillas.edu::6f84a7c6-74f1-4099-9a0d-42fd5a78db08" userProvider="AD" userName="Pablo Vidueira Mera"/>
        <t:Anchor>
          <t:Comment id="947030654"/>
        </t:Anchor>
        <t:Assign userId="S::202118696@alu.comillas.edu::3da3af67-b80a-48c5-b185-fcf665d18d76" userProvider="AD" userName="María Isabel Gaspar Mayorga"/>
      </t:Event>
      <t:Event id="{63B55E16-07EF-469C-BEC9-C3C2275DCEAF}" time="2024-10-29T17:34:30.491Z">
        <t:Attribution userId="S::pvidueira@comillas.edu::6f84a7c6-74f1-4099-9a0d-42fd5a78db08" userProvider="AD" userName="Pablo Vidueira Mera"/>
        <t:Anchor>
          <t:Comment id="947030654"/>
        </t:Anchor>
        <t:SetTitle title="@María Isabel Gaspar Mayorga Seguro que lo has tenido que escribir deprisa, pero cuidado con la redacción y las repeticiones"/>
      </t:Event>
    </t:History>
  </t:Task>
  <t:Task id="{66FAACD2-2034-4D93-938F-B893134BD1D9}">
    <t:Anchor>
      <t:Comment id="2111746556"/>
    </t:Anchor>
    <t:History>
      <t:Event id="{EE623DFA-4EB5-43DF-A4CC-074E34CD3B85}" time="2024-10-29T17:29:07.811Z">
        <t:Attribution userId="S::pvidueira@comillas.edu::6f84a7c6-74f1-4099-9a0d-42fd5a78db08" userProvider="AD" userName="Pablo Vidueira Mera"/>
        <t:Anchor>
          <t:Comment id="2111746556"/>
        </t:Anchor>
        <t:Create/>
      </t:Event>
      <t:Event id="{B6195B46-6C9C-44E2-9E19-295EA76BFF3D}" time="2024-10-29T17:29:07.811Z">
        <t:Attribution userId="S::pvidueira@comillas.edu::6f84a7c6-74f1-4099-9a0d-42fd5a78db08" userProvider="AD" userName="Pablo Vidueira Mera"/>
        <t:Anchor>
          <t:Comment id="2111746556"/>
        </t:Anchor>
        <t:Assign userId="S::202118696@alu.comillas.edu::3da3af67-b80a-48c5-b185-fcf665d18d76" userProvider="AD" userName="María Isabel Gaspar Mayorga"/>
      </t:Event>
      <t:Event id="{6286A39D-4CDA-4736-8A2C-EA00508555CB}" time="2024-10-29T17:29:07.811Z">
        <t:Attribution userId="S::pvidueira@comillas.edu::6f84a7c6-74f1-4099-9a0d-42fd5a78db08" userProvider="AD" userName="Pablo Vidueira Mera"/>
        <t:Anchor>
          <t:Comment id="2111746556"/>
        </t:Anchor>
        <t:SetTitle title="@María Isabel Gaspar Mayorga Por matizarlo un poco más, pero mira si te encaja y te parece bien el lenguaje.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bcd2701c-aa9b-4d12-ba20-f3e3b83070c1}" enabled="0" method="" siteId="{bcd2701c-aa9b-4d12-ba20-f3e3b83070c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VIDUEIRA MERA</dc:creator>
  <cp:keywords/>
  <dc:description/>
  <cp:lastModifiedBy>Pablo Vidueira Mera</cp:lastModifiedBy>
  <cp:revision>10</cp:revision>
  <dcterms:created xsi:type="dcterms:W3CDTF">2024-10-29T15:40:00Z</dcterms:created>
  <dcterms:modified xsi:type="dcterms:W3CDTF">2024-10-29T17:37:00Z</dcterms:modified>
</cp:coreProperties>
</file>