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B3245" w14:textId="1391B691" w:rsidR="00A1293B" w:rsidRDefault="009027D8">
      <w:pPr>
        <w:rPr>
          <w:lang w:val="es-ES"/>
        </w:rPr>
      </w:pPr>
      <w:r w:rsidRPr="009027D8">
        <w:rPr>
          <w:lang w:val="es-ES"/>
        </w:rPr>
        <w:t>Reflexión sobre elementos preventivos en un nivel estructural para la no repetición de conductas de abuso sexual en la Iglesia Católica        293</w:t>
      </w:r>
      <w:r w:rsidRPr="009027D8">
        <w:rPr>
          <w:lang w:val="es-ES"/>
        </w:rPr>
        <w:br/>
        <w:t>Julián Carlos Ríos Martín</w:t>
      </w:r>
      <w:r w:rsidRPr="009027D8">
        <w:rPr>
          <w:lang w:val="es-ES"/>
        </w:rPr>
        <w:br/>
        <w:t>1. Claves para la vida religiosa en un nivel preventivo         293</w:t>
      </w:r>
      <w:r w:rsidRPr="009027D8">
        <w:rPr>
          <w:lang w:val="es-ES"/>
        </w:rPr>
        <w:br/>
        <w:t>2. Elaboración de una memoria colectiva         299</w:t>
      </w:r>
    </w:p>
    <w:p w14:paraId="121328C6" w14:textId="77777777" w:rsidR="009027D8" w:rsidRDefault="009027D8">
      <w:pPr>
        <w:rPr>
          <w:lang w:val="es-ES"/>
        </w:rPr>
      </w:pPr>
    </w:p>
    <w:p w14:paraId="70D15697" w14:textId="217097AB" w:rsidR="009027D8" w:rsidRPr="009027D8" w:rsidRDefault="009027D8">
      <w:pPr>
        <w:rPr>
          <w:lang w:val="es-ES"/>
        </w:rPr>
      </w:pPr>
      <w:r>
        <w:rPr>
          <w:noProof/>
        </w:rPr>
        <w:drawing>
          <wp:inline distT="0" distB="0" distL="0" distR="0" wp14:anchorId="425B4366" wp14:editId="1259FDF7">
            <wp:extent cx="3429000" cy="4918075"/>
            <wp:effectExtent l="0" t="0" r="0" b="0"/>
            <wp:docPr id="907406036" name="Imagen 1" descr="Abuso de poder en la iglesia. Una propuesta multidisciplin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buso de poder en la iglesia. Una propuesta multidisciplina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91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27D8" w:rsidRPr="009027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7D8"/>
    <w:rsid w:val="00005815"/>
    <w:rsid w:val="00157671"/>
    <w:rsid w:val="009027D8"/>
    <w:rsid w:val="00A1293B"/>
    <w:rsid w:val="00C30981"/>
    <w:rsid w:val="00DC2D7D"/>
    <w:rsid w:val="00F9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20978"/>
  <w15:chartTrackingRefBased/>
  <w15:docId w15:val="{A801DF96-063B-488C-8AD4-2A2EE6D01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02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02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027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02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027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027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027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027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027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02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02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02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027D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027D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027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027D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027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027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02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02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02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02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02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027D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027D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027D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02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027D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027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Carlos Rios Martín</dc:creator>
  <cp:keywords/>
  <dc:description/>
  <cp:lastModifiedBy>Julian Carlos Rios Martín</cp:lastModifiedBy>
  <cp:revision>2</cp:revision>
  <dcterms:created xsi:type="dcterms:W3CDTF">2026-01-10T17:44:00Z</dcterms:created>
  <dcterms:modified xsi:type="dcterms:W3CDTF">2026-01-10T17:44:00Z</dcterms:modified>
</cp:coreProperties>
</file>