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069" w:rsidRPr="00400B93" w:rsidRDefault="00400B93" w:rsidP="00603069">
      <w:pPr>
        <w:rPr>
          <w:b/>
          <w:sz w:val="28"/>
          <w:lang w:val="en-US"/>
        </w:rPr>
      </w:pPr>
      <w:r w:rsidRPr="00400B93">
        <w:rPr>
          <w:b/>
          <w:sz w:val="28"/>
          <w:lang w:val="en-US"/>
        </w:rPr>
        <w:t>IATEFL proposal Vicky and Birgit 2015</w:t>
      </w:r>
    </w:p>
    <w:p w:rsidR="00603069" w:rsidRPr="00603069" w:rsidRDefault="00603069" w:rsidP="00603069">
      <w:pPr>
        <w:rPr>
          <w:lang w:val="en-US"/>
        </w:rPr>
      </w:pPr>
      <w:r w:rsidRPr="00603069">
        <w:rPr>
          <w:lang w:val="en-US"/>
        </w:rPr>
        <w:t>1 Length of Title</w:t>
      </w:r>
    </w:p>
    <w:p w:rsidR="00603069" w:rsidRDefault="00603069" w:rsidP="00603069">
      <w:pPr>
        <w:rPr>
          <w:lang w:val="en-US"/>
        </w:rPr>
      </w:pPr>
      <w:r w:rsidRPr="00603069">
        <w:rPr>
          <w:lang w:val="en-US"/>
        </w:rPr>
        <w:t>Your title must be a maximum of 10 words.</w:t>
      </w:r>
    </w:p>
    <w:p w:rsidR="004F7EE6" w:rsidRPr="00830768" w:rsidRDefault="00EB65FB" w:rsidP="00EB65FB">
      <w:pPr>
        <w:jc w:val="both"/>
        <w:rPr>
          <w:b/>
          <w:lang w:val="en-US"/>
        </w:rPr>
      </w:pPr>
      <w:r w:rsidRPr="00830768">
        <w:rPr>
          <w:b/>
          <w:lang w:val="en-US"/>
        </w:rPr>
        <w:t xml:space="preserve">Improving English-taught course delivery at university </w:t>
      </w:r>
    </w:p>
    <w:p w:rsidR="00603069" w:rsidRPr="00603069" w:rsidRDefault="00603069" w:rsidP="00603069">
      <w:pPr>
        <w:rPr>
          <w:lang w:val="en-US"/>
        </w:rPr>
      </w:pPr>
      <w:r w:rsidRPr="00603069">
        <w:rPr>
          <w:lang w:val="en-US"/>
        </w:rPr>
        <w:t>2 Length of Abstract</w:t>
      </w:r>
    </w:p>
    <w:p w:rsidR="00603069" w:rsidRDefault="00603069" w:rsidP="00603069">
      <w:pPr>
        <w:rPr>
          <w:lang w:val="en-US"/>
        </w:rPr>
      </w:pPr>
      <w:r w:rsidRPr="00603069">
        <w:rPr>
          <w:lang w:val="en-US"/>
        </w:rPr>
        <w:t xml:space="preserve">Your </w:t>
      </w:r>
      <w:r w:rsidRPr="00CD648D">
        <w:rPr>
          <w:u w:val="single"/>
          <w:lang w:val="en-US"/>
        </w:rPr>
        <w:t xml:space="preserve">abstract </w:t>
      </w:r>
      <w:r w:rsidRPr="00603069">
        <w:rPr>
          <w:lang w:val="en-US"/>
        </w:rPr>
        <w:t>must be between 50 and 60 words.</w:t>
      </w:r>
    </w:p>
    <w:p w:rsidR="00750FD6" w:rsidRPr="00665AAA" w:rsidRDefault="00EB65FB" w:rsidP="00400B93">
      <w:pPr>
        <w:jc w:val="both"/>
        <w:rPr>
          <w:b/>
          <w:lang w:val="en-US"/>
        </w:rPr>
      </w:pPr>
      <w:r>
        <w:rPr>
          <w:b/>
          <w:lang w:val="en-US"/>
        </w:rPr>
        <w:t>Workshop proposal</w:t>
      </w:r>
      <w:bookmarkStart w:id="0" w:name="_GoBack"/>
      <w:bookmarkEnd w:id="0"/>
    </w:p>
    <w:p w:rsidR="008C588B" w:rsidRDefault="004F7EE6" w:rsidP="00400B93">
      <w:pPr>
        <w:jc w:val="both"/>
        <w:rPr>
          <w:lang w:val="en-US"/>
        </w:rPr>
      </w:pPr>
      <w:r>
        <w:rPr>
          <w:lang w:val="en-US"/>
        </w:rPr>
        <w:t>Good practice from CLIL (Content-La</w:t>
      </w:r>
      <w:r w:rsidR="008C588B">
        <w:rPr>
          <w:lang w:val="en-US"/>
        </w:rPr>
        <w:t xml:space="preserve">nguage-Integrated-Learning) </w:t>
      </w:r>
      <w:r>
        <w:rPr>
          <w:lang w:val="en-US"/>
        </w:rPr>
        <w:t xml:space="preserve">can enrich university content instruction. </w:t>
      </w:r>
      <w:r w:rsidR="00423791">
        <w:rPr>
          <w:lang w:val="en-US"/>
        </w:rPr>
        <w:t>After briefly outlining</w:t>
      </w:r>
      <w:r>
        <w:rPr>
          <w:lang w:val="en-US"/>
        </w:rPr>
        <w:t xml:space="preserve"> core CLIL features</w:t>
      </w:r>
      <w:r w:rsidR="008C588B">
        <w:rPr>
          <w:lang w:val="en-US"/>
        </w:rPr>
        <w:t>, strategies for planning and delivering a content lesson in English will be outlined and examples of good practice from a teacher training course presented.</w:t>
      </w:r>
      <w:r w:rsidR="00423791">
        <w:rPr>
          <w:lang w:val="en-US"/>
        </w:rPr>
        <w:t xml:space="preserve"> </w:t>
      </w:r>
      <w:r w:rsidR="008C588B">
        <w:rPr>
          <w:lang w:val="en-US"/>
        </w:rPr>
        <w:t>Participants will then adapt activities to a variety of CLIL environments and share their work with the group. (58)</w:t>
      </w:r>
    </w:p>
    <w:p w:rsidR="008C588B" w:rsidRDefault="008C588B" w:rsidP="00400B93">
      <w:pPr>
        <w:jc w:val="both"/>
        <w:rPr>
          <w:lang w:val="en-US"/>
        </w:rPr>
      </w:pPr>
    </w:p>
    <w:p w:rsidR="00603069" w:rsidRPr="00603069" w:rsidRDefault="00603069" w:rsidP="00603069">
      <w:pPr>
        <w:rPr>
          <w:lang w:val="en-US"/>
        </w:rPr>
      </w:pPr>
      <w:r w:rsidRPr="00603069">
        <w:rPr>
          <w:lang w:val="en-US"/>
        </w:rPr>
        <w:t>3 Length of Summary</w:t>
      </w:r>
    </w:p>
    <w:p w:rsidR="00603069" w:rsidRDefault="00603069" w:rsidP="00603069">
      <w:pPr>
        <w:rPr>
          <w:lang w:val="en-US"/>
        </w:rPr>
      </w:pPr>
      <w:r w:rsidRPr="00603069">
        <w:rPr>
          <w:lang w:val="en-US"/>
        </w:rPr>
        <w:t xml:space="preserve">Your </w:t>
      </w:r>
      <w:r w:rsidRPr="00CD648D">
        <w:rPr>
          <w:u w:val="single"/>
          <w:lang w:val="en-US"/>
        </w:rPr>
        <w:t>summary</w:t>
      </w:r>
      <w:r w:rsidRPr="00603069">
        <w:rPr>
          <w:lang w:val="en-US"/>
        </w:rPr>
        <w:t xml:space="preserve"> must be between 200 and 250 words.</w:t>
      </w:r>
    </w:p>
    <w:p w:rsidR="00F77526" w:rsidRDefault="008C588B" w:rsidP="00EA38EE">
      <w:pPr>
        <w:jc w:val="both"/>
        <w:rPr>
          <w:lang w:val="en-US"/>
        </w:rPr>
      </w:pPr>
      <w:r>
        <w:rPr>
          <w:lang w:val="en-US"/>
        </w:rPr>
        <w:t xml:space="preserve">Current internationalization trends in higher </w:t>
      </w:r>
      <w:proofErr w:type="gramStart"/>
      <w:r>
        <w:rPr>
          <w:lang w:val="en-US"/>
        </w:rPr>
        <w:t xml:space="preserve">education </w:t>
      </w:r>
      <w:r w:rsidR="00F77526">
        <w:rPr>
          <w:lang w:val="en-US"/>
        </w:rPr>
        <w:t xml:space="preserve"> </w:t>
      </w:r>
      <w:r>
        <w:rPr>
          <w:lang w:val="en-US"/>
        </w:rPr>
        <w:t>have</w:t>
      </w:r>
      <w:proofErr w:type="gramEnd"/>
      <w:r>
        <w:rPr>
          <w:lang w:val="en-US"/>
        </w:rPr>
        <w:t xml:space="preserve"> led to an increase in courses and degrees offered through English </w:t>
      </w:r>
      <w:r w:rsidR="00F77526">
        <w:rPr>
          <w:lang w:val="en-US"/>
        </w:rPr>
        <w:t>to students who are largely non-</w:t>
      </w:r>
      <w:r>
        <w:rPr>
          <w:lang w:val="en-US"/>
        </w:rPr>
        <w:t>native speakers</w:t>
      </w:r>
      <w:r w:rsidR="00F77526">
        <w:rPr>
          <w:lang w:val="en-US"/>
        </w:rPr>
        <w:t xml:space="preserve">. </w:t>
      </w:r>
      <w:r w:rsidR="00F77526" w:rsidRPr="00F77526">
        <w:rPr>
          <w:lang w:val="en-US"/>
        </w:rPr>
        <w:t xml:space="preserve">However, </w:t>
      </w:r>
      <w:r w:rsidR="00F77526">
        <w:rPr>
          <w:lang w:val="en-US"/>
        </w:rPr>
        <w:t xml:space="preserve">universities do not always consider the teacher training needs to ensure the quality of instructions in such programs </w:t>
      </w:r>
      <w:r w:rsidR="00EA38EE">
        <w:rPr>
          <w:lang w:val="en-US"/>
        </w:rPr>
        <w:t>(Jenkins, 2014)</w:t>
      </w:r>
      <w:r w:rsidR="00CD682E">
        <w:rPr>
          <w:lang w:val="en-US"/>
        </w:rPr>
        <w:t xml:space="preserve">. With 4.1 </w:t>
      </w:r>
      <w:r w:rsidR="00CD682E" w:rsidRPr="00F77526">
        <w:rPr>
          <w:lang w:val="en-US"/>
        </w:rPr>
        <w:t>million tertiary students enrolled outside their countries in 2010 and a p</w:t>
      </w:r>
      <w:r w:rsidR="00CD682E">
        <w:rPr>
          <w:lang w:val="en-US"/>
        </w:rPr>
        <w:t>rojection of 7 million by 2020 (</w:t>
      </w:r>
      <w:r w:rsidR="00CD682E" w:rsidRPr="00F77526">
        <w:rPr>
          <w:lang w:val="en-US"/>
        </w:rPr>
        <w:t>OECD</w:t>
      </w:r>
      <w:r w:rsidR="00CD682E">
        <w:rPr>
          <w:lang w:val="en-US"/>
        </w:rPr>
        <w:t xml:space="preserve">, </w:t>
      </w:r>
      <w:r w:rsidR="00CD682E" w:rsidRPr="00F77526">
        <w:rPr>
          <w:lang w:val="en-US"/>
        </w:rPr>
        <w:t>2012)</w:t>
      </w:r>
      <w:r w:rsidR="00CD682E">
        <w:rPr>
          <w:lang w:val="en-US"/>
        </w:rPr>
        <w:t xml:space="preserve"> </w:t>
      </w:r>
      <w:r w:rsidR="00A90E7B">
        <w:rPr>
          <w:lang w:val="en-US"/>
        </w:rPr>
        <w:t>it is quickly becoming imperative to come up with practical methods to improve the quality of multilingual education at universities.</w:t>
      </w:r>
      <w:r w:rsidR="00CD682E">
        <w:rPr>
          <w:lang w:val="en-US"/>
        </w:rPr>
        <w:t xml:space="preserve"> </w:t>
      </w:r>
      <w:r w:rsidR="00EA38EE">
        <w:rPr>
          <w:lang w:val="en-US"/>
        </w:rPr>
        <w:t xml:space="preserve"> Presenters argue that f</w:t>
      </w:r>
      <w:r w:rsidR="00F77526" w:rsidRPr="00F77526">
        <w:rPr>
          <w:lang w:val="en-US"/>
        </w:rPr>
        <w:t xml:space="preserve">aculty teaching in </w:t>
      </w:r>
      <w:proofErr w:type="gramStart"/>
      <w:r w:rsidR="00F77526" w:rsidRPr="00F77526">
        <w:rPr>
          <w:lang w:val="en-US"/>
        </w:rPr>
        <w:t>a second</w:t>
      </w:r>
      <w:proofErr w:type="gramEnd"/>
      <w:r w:rsidR="00F77526" w:rsidRPr="00F77526">
        <w:rPr>
          <w:lang w:val="en-US"/>
        </w:rPr>
        <w:t xml:space="preserve"> language need training in CLIL and second language acquisition.</w:t>
      </w:r>
    </w:p>
    <w:p w:rsidR="008C588B" w:rsidRDefault="00F77526" w:rsidP="00EA38EE">
      <w:pPr>
        <w:jc w:val="both"/>
        <w:rPr>
          <w:lang w:val="en-US"/>
        </w:rPr>
      </w:pPr>
      <w:r>
        <w:rPr>
          <w:lang w:val="en-US"/>
        </w:rPr>
        <w:t xml:space="preserve">This practical workshop is </w:t>
      </w:r>
      <w:r w:rsidR="008C588B">
        <w:rPr>
          <w:lang w:val="en-US"/>
        </w:rPr>
        <w:t>based on th</w:t>
      </w:r>
      <w:r>
        <w:rPr>
          <w:lang w:val="en-US"/>
        </w:rPr>
        <w:t xml:space="preserve">e experience of </w:t>
      </w:r>
      <w:r w:rsidR="00CD682E">
        <w:rPr>
          <w:lang w:val="en-US"/>
        </w:rPr>
        <w:t>faculty</w:t>
      </w:r>
      <w:r>
        <w:rPr>
          <w:lang w:val="en-US"/>
        </w:rPr>
        <w:t xml:space="preserve"> </w:t>
      </w:r>
      <w:r w:rsidR="008C588B">
        <w:rPr>
          <w:lang w:val="en-US"/>
        </w:rPr>
        <w:t xml:space="preserve">training courses </w:t>
      </w:r>
      <w:r w:rsidR="00EA38EE">
        <w:rPr>
          <w:lang w:val="en-US"/>
        </w:rPr>
        <w:t xml:space="preserve">offered to </w:t>
      </w:r>
      <w:r w:rsidR="008C588B">
        <w:rPr>
          <w:lang w:val="en-US"/>
        </w:rPr>
        <w:t>professors teaching content through Englis</w:t>
      </w:r>
      <w:r>
        <w:rPr>
          <w:lang w:val="en-US"/>
        </w:rPr>
        <w:t xml:space="preserve">h carried out at UEM </w:t>
      </w:r>
      <w:r w:rsidR="00CD682E">
        <w:rPr>
          <w:lang w:val="en-US"/>
        </w:rPr>
        <w:t>between 2011 and20</w:t>
      </w:r>
      <w:r>
        <w:rPr>
          <w:lang w:val="en-US"/>
        </w:rPr>
        <w:t>14 and will  start out with a discussion on the challenges posed by teaching content through L2</w:t>
      </w:r>
      <w:r w:rsidR="00EA38EE">
        <w:rPr>
          <w:lang w:val="en-US"/>
        </w:rPr>
        <w:t xml:space="preserve">, asking participants to provide examples from their own experience. Then presenters will showcase examples of good practice in order to elicit responses from participants as to what aims, competences, structures and content these examples illustrate. As a follow-up, presenters will relate the responses to CLIL methodology referring to </w:t>
      </w:r>
      <w:r w:rsidR="00EB65FB">
        <w:rPr>
          <w:lang w:val="en-US"/>
        </w:rPr>
        <w:t xml:space="preserve">lesson planning, </w:t>
      </w:r>
      <w:r w:rsidR="00EA38EE">
        <w:rPr>
          <w:lang w:val="en-US"/>
        </w:rPr>
        <w:t>scaffolding, competence-based learning, flipped classrooms</w:t>
      </w:r>
      <w:r w:rsidR="00CD682E">
        <w:rPr>
          <w:lang w:val="en-US"/>
        </w:rPr>
        <w:t xml:space="preserve"> and</w:t>
      </w:r>
      <w:r w:rsidR="00EA38EE">
        <w:rPr>
          <w:lang w:val="en-US"/>
        </w:rPr>
        <w:t xml:space="preserve"> </w:t>
      </w:r>
      <w:r w:rsidR="00CD682E">
        <w:rPr>
          <w:lang w:val="en-US"/>
        </w:rPr>
        <w:t>task-based communicative learning.</w:t>
      </w:r>
      <w:r w:rsidR="00EB65FB">
        <w:rPr>
          <w:lang w:val="en-US"/>
        </w:rPr>
        <w:t xml:space="preserve"> </w:t>
      </w:r>
      <w:r w:rsidR="00EA38EE">
        <w:rPr>
          <w:lang w:val="en-US"/>
        </w:rPr>
        <w:t xml:space="preserve"> In the final part of the workshop, participants will work in groups, to adapt activities provided by the presenters to a CLIL classroom environment. The workshop will conclude with a brief presentation of these activities by group leaders and a recommendation of support materials.</w:t>
      </w:r>
    </w:p>
    <w:sectPr w:rsidR="008C588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069"/>
    <w:rsid w:val="000541D4"/>
    <w:rsid w:val="00400B93"/>
    <w:rsid w:val="00423791"/>
    <w:rsid w:val="004E427F"/>
    <w:rsid w:val="004F7EE6"/>
    <w:rsid w:val="00536869"/>
    <w:rsid w:val="00595944"/>
    <w:rsid w:val="00603069"/>
    <w:rsid w:val="00665AAA"/>
    <w:rsid w:val="00750FD6"/>
    <w:rsid w:val="00773F78"/>
    <w:rsid w:val="00830768"/>
    <w:rsid w:val="008C588B"/>
    <w:rsid w:val="00A90E7B"/>
    <w:rsid w:val="00CD648D"/>
    <w:rsid w:val="00CD682E"/>
    <w:rsid w:val="00EA38EE"/>
    <w:rsid w:val="00EB65FB"/>
    <w:rsid w:val="00F775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A90E7B"/>
    <w:rPr>
      <w:sz w:val="16"/>
      <w:szCs w:val="16"/>
    </w:rPr>
  </w:style>
  <w:style w:type="paragraph" w:styleId="Textocomentario">
    <w:name w:val="annotation text"/>
    <w:basedOn w:val="Normal"/>
    <w:link w:val="TextocomentarioCar"/>
    <w:uiPriority w:val="99"/>
    <w:semiHidden/>
    <w:unhideWhenUsed/>
    <w:rsid w:val="00A90E7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90E7B"/>
    <w:rPr>
      <w:sz w:val="20"/>
      <w:szCs w:val="20"/>
    </w:rPr>
  </w:style>
  <w:style w:type="paragraph" w:styleId="Asuntodelcomentario">
    <w:name w:val="annotation subject"/>
    <w:basedOn w:val="Textocomentario"/>
    <w:next w:val="Textocomentario"/>
    <w:link w:val="AsuntodelcomentarioCar"/>
    <w:uiPriority w:val="99"/>
    <w:semiHidden/>
    <w:unhideWhenUsed/>
    <w:rsid w:val="00A90E7B"/>
    <w:rPr>
      <w:b/>
      <w:bCs/>
    </w:rPr>
  </w:style>
  <w:style w:type="character" w:customStyle="1" w:styleId="AsuntodelcomentarioCar">
    <w:name w:val="Asunto del comentario Car"/>
    <w:basedOn w:val="TextocomentarioCar"/>
    <w:link w:val="Asuntodelcomentario"/>
    <w:uiPriority w:val="99"/>
    <w:semiHidden/>
    <w:rsid w:val="00A90E7B"/>
    <w:rPr>
      <w:b/>
      <w:bCs/>
      <w:sz w:val="20"/>
      <w:szCs w:val="20"/>
    </w:rPr>
  </w:style>
  <w:style w:type="paragraph" w:styleId="Textodeglobo">
    <w:name w:val="Balloon Text"/>
    <w:basedOn w:val="Normal"/>
    <w:link w:val="TextodegloboCar"/>
    <w:uiPriority w:val="99"/>
    <w:semiHidden/>
    <w:unhideWhenUsed/>
    <w:rsid w:val="00A90E7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90E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A90E7B"/>
    <w:rPr>
      <w:sz w:val="16"/>
      <w:szCs w:val="16"/>
    </w:rPr>
  </w:style>
  <w:style w:type="paragraph" w:styleId="Textocomentario">
    <w:name w:val="annotation text"/>
    <w:basedOn w:val="Normal"/>
    <w:link w:val="TextocomentarioCar"/>
    <w:uiPriority w:val="99"/>
    <w:semiHidden/>
    <w:unhideWhenUsed/>
    <w:rsid w:val="00A90E7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90E7B"/>
    <w:rPr>
      <w:sz w:val="20"/>
      <w:szCs w:val="20"/>
    </w:rPr>
  </w:style>
  <w:style w:type="paragraph" w:styleId="Asuntodelcomentario">
    <w:name w:val="annotation subject"/>
    <w:basedOn w:val="Textocomentario"/>
    <w:next w:val="Textocomentario"/>
    <w:link w:val="AsuntodelcomentarioCar"/>
    <w:uiPriority w:val="99"/>
    <w:semiHidden/>
    <w:unhideWhenUsed/>
    <w:rsid w:val="00A90E7B"/>
    <w:rPr>
      <w:b/>
      <w:bCs/>
    </w:rPr>
  </w:style>
  <w:style w:type="character" w:customStyle="1" w:styleId="AsuntodelcomentarioCar">
    <w:name w:val="Asunto del comentario Car"/>
    <w:basedOn w:val="TextocomentarioCar"/>
    <w:link w:val="Asuntodelcomentario"/>
    <w:uiPriority w:val="99"/>
    <w:semiHidden/>
    <w:rsid w:val="00A90E7B"/>
    <w:rPr>
      <w:b/>
      <w:bCs/>
      <w:sz w:val="20"/>
      <w:szCs w:val="20"/>
    </w:rPr>
  </w:style>
  <w:style w:type="paragraph" w:styleId="Textodeglobo">
    <w:name w:val="Balloon Text"/>
    <w:basedOn w:val="Normal"/>
    <w:link w:val="TextodegloboCar"/>
    <w:uiPriority w:val="99"/>
    <w:semiHidden/>
    <w:unhideWhenUsed/>
    <w:rsid w:val="00A90E7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90E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374</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BIRGIT STROTMANN</dc:creator>
  <cp:lastModifiedBy>BIRGIT STROTMANN </cp:lastModifiedBy>
  <cp:revision>3</cp:revision>
  <dcterms:created xsi:type="dcterms:W3CDTF">2014-08-27T07:32:00Z</dcterms:created>
  <dcterms:modified xsi:type="dcterms:W3CDTF">2014-08-27T17:40:00Z</dcterms:modified>
</cp:coreProperties>
</file>