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0DE" w:rsidRDefault="0066388A" w:rsidP="0058778A">
      <w:pPr>
        <w:autoSpaceDE w:val="0"/>
        <w:autoSpaceDN w:val="0"/>
        <w:adjustRightInd w:val="0"/>
        <w:ind w:left="708" w:hanging="708"/>
        <w:rPr>
          <w:rFonts w:ascii="FuturaStd-Bold" w:hAnsi="FuturaStd-Bold" w:cs="FuturaStd-Bold"/>
          <w:b/>
          <w:bCs/>
          <w:color w:val="003000"/>
        </w:rPr>
      </w:pP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-411480</wp:posOffset>
                </wp:positionH>
                <wp:positionV relativeFrom="paragraph">
                  <wp:posOffset>168275</wp:posOffset>
                </wp:positionV>
                <wp:extent cx="1714500" cy="1485900"/>
                <wp:effectExtent l="0" t="0" r="1905" b="317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70DE" w:rsidRPr="0005050B" w:rsidRDefault="008570DE" w:rsidP="008570DE">
                              <w:pPr>
                                <w:rPr>
                                  <w:szCs w:val="12"/>
                                </w:rPr>
                              </w:pPr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-32.4pt;margin-top:13.25pt;width:135pt;height:117pt;z-index:251661312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8570DE" w:rsidRPr="0005050B" w:rsidRDefault="008570DE" w:rsidP="008570DE">
                        <w:pPr>
                          <w:rPr>
                            <w:szCs w:val="12"/>
                          </w:rPr>
                        </w:pPr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logonuevo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logonuevo"/>
                </v:shape>
              </v:group>
            </w:pict>
          </mc:Fallback>
        </mc:AlternateContent>
      </w: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2903220</wp:posOffset>
                </wp:positionH>
                <wp:positionV relativeFrom="paragraph">
                  <wp:posOffset>168275</wp:posOffset>
                </wp:positionV>
                <wp:extent cx="3086100" cy="685800"/>
                <wp:effectExtent l="7620" t="6350" r="1143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0DE" w:rsidRDefault="008570DE" w:rsidP="008570DE">
                            <w:pPr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GUÍA DOCENTE: CURSO 201</w:t>
                            </w:r>
                            <w:r w:rsidR="0066388A"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/>
                              </w:rPr>
                              <w:t>-1</w:t>
                            </w:r>
                            <w:r w:rsidR="0066388A">
                              <w:rPr>
                                <w:rFonts w:ascii="Berlin Sans FB Demi" w:hAnsi="Berlin Sans FB Demi"/>
                              </w:rPr>
                              <w:t>7</w:t>
                            </w:r>
                          </w:p>
                          <w:p w:rsidR="008570DE" w:rsidRPr="00E67F55" w:rsidRDefault="008570DE" w:rsidP="008570DE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</w:p>
                          <w:p w:rsidR="008570DE" w:rsidRPr="00E67F55" w:rsidRDefault="008570DE" w:rsidP="008570DE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  <w:p w:rsidR="008570DE" w:rsidRPr="00EB744D" w:rsidRDefault="008570DE" w:rsidP="008570DE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228.6pt;margin-top:13.25pt;width:243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">
                <v:textbox>
                  <w:txbxContent>
                    <w:p w:rsidR="008570DE" w:rsidRDefault="008570DE" w:rsidP="008570DE">
                      <w:pPr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GUÍA DOCENTE: CURSO 201</w:t>
                      </w:r>
                      <w:r w:rsidR="0066388A">
                        <w:rPr>
                          <w:rFonts w:ascii="Berlin Sans FB Demi" w:hAnsi="Berlin Sans FB Demi"/>
                        </w:rPr>
                        <w:t>6</w:t>
                      </w:r>
                      <w:r>
                        <w:rPr>
                          <w:rFonts w:ascii="Berlin Sans FB Demi" w:hAnsi="Berlin Sans FB Demi"/>
                        </w:rPr>
                        <w:t>-1</w:t>
                      </w:r>
                      <w:r w:rsidR="0066388A">
                        <w:rPr>
                          <w:rFonts w:ascii="Berlin Sans FB Demi" w:hAnsi="Berlin Sans FB Demi"/>
                        </w:rPr>
                        <w:t>7</w:t>
                      </w:r>
                    </w:p>
                    <w:p w:rsidR="008570DE" w:rsidRPr="00E67F55" w:rsidRDefault="008570DE" w:rsidP="008570DE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DIPLOMA EN COMPETENCIAS COMUNICATIVAS Y</w:t>
                      </w:r>
                    </w:p>
                    <w:p w:rsidR="008570DE" w:rsidRPr="00E67F55" w:rsidRDefault="008570DE" w:rsidP="008570DE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ESTUDIOS EN LENGUAS EXTRANJERAS</w:t>
                      </w:r>
                    </w:p>
                    <w:p w:rsidR="008570DE" w:rsidRPr="00EB744D" w:rsidRDefault="008570DE" w:rsidP="008570DE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570DE" w:rsidRPr="00014145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570DE" w:rsidRPr="00014145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14145">
        <w:rPr>
          <w:rFonts w:ascii="FuturaStd-Bold" w:hAnsi="FuturaStd-Bold" w:cs="FuturaStd-Bold"/>
          <w:b/>
          <w:bCs/>
        </w:rPr>
        <w:t xml:space="preserve">FICHA TÉCNICA DE </w:t>
      </w:r>
      <w:smartTag w:uri="urn:schemas-microsoft-com:office:smarttags" w:element="PersonName">
        <w:smartTagPr>
          <w:attr w:name="ProductID" w:val="LA ASIGNATURA"/>
        </w:smartTagPr>
        <w:r w:rsidRPr="00014145">
          <w:rPr>
            <w:rFonts w:ascii="FuturaStd-Bold" w:hAnsi="FuturaStd-Bold" w:cs="FuturaStd-Bold"/>
            <w:b/>
            <w:bCs/>
          </w:rPr>
          <w:t>LA ASIGNATURA</w:t>
        </w:r>
      </w:smartTag>
    </w:p>
    <w:p w:rsidR="008570DE" w:rsidRPr="00014145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8570DE" w:rsidRPr="00014145" w:rsidTr="002153CB">
        <w:tc>
          <w:tcPr>
            <w:tcW w:w="9108" w:type="dxa"/>
            <w:gridSpan w:val="2"/>
            <w:shd w:val="clear" w:color="auto" w:fill="FFFF99"/>
          </w:tcPr>
          <w:p w:rsidR="008570DE" w:rsidRPr="00014145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014145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" w:eastAsia="CenturyGothic" w:hAnsi="CenturyGothic,Bold" w:cs="CenturyGothic"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Inglés </w:t>
            </w:r>
            <w:r w:rsidR="00283483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B1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(B1.1 &amp; B1.2)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8570DE" w:rsidRPr="0005050B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1º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Competencias Comunicativas y Estudios en Lenguas Extranjeras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8570DE" w:rsidRPr="00CB0D6D" w:rsidRDefault="008570DE" w:rsidP="006A191F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1º 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Asignatura  anual (120 h. lectivas) 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8570DE" w:rsidRPr="00CB0D6D" w:rsidRDefault="008570DE" w:rsidP="006A191F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12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8570DE" w:rsidRPr="009E54C2" w:rsidTr="002153CB">
        <w:tc>
          <w:tcPr>
            <w:tcW w:w="3528" w:type="dxa"/>
            <w:shd w:val="clear" w:color="auto" w:fill="3366FF"/>
            <w:vAlign w:val="center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 </w:t>
            </w:r>
          </w:p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8570DE" w:rsidRPr="00625CF1" w:rsidRDefault="008570DE" w:rsidP="008570DE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8570DE" w:rsidRPr="00625CF1" w:rsidTr="002153CB">
        <w:tc>
          <w:tcPr>
            <w:tcW w:w="9108" w:type="dxa"/>
            <w:gridSpan w:val="2"/>
            <w:shd w:val="clear" w:color="auto" w:fill="FFFF99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</w:rPr>
            </w:pPr>
            <w:r w:rsidRPr="00625CF1">
              <w:rPr>
                <w:rFonts w:ascii="Century Gothic" w:hAnsi="Century Gothic" w:cs="CenturyGothic,Bold"/>
                <w:b/>
                <w:bCs/>
              </w:rPr>
              <w:t>Datos del profesorado</w:t>
            </w:r>
          </w:p>
        </w:tc>
      </w:tr>
      <w:tr w:rsidR="008570DE" w:rsidRPr="00625CF1" w:rsidTr="002153CB">
        <w:tc>
          <w:tcPr>
            <w:tcW w:w="1728" w:type="dxa"/>
            <w:shd w:val="clear" w:color="auto" w:fill="3366FF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8570DE" w:rsidRPr="00625CF1" w:rsidRDefault="00625CF1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Alisha </w:t>
            </w:r>
            <w:proofErr w:type="spellStart"/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>Buttke</w:t>
            </w:r>
            <w:proofErr w:type="spellEnd"/>
          </w:p>
        </w:tc>
      </w:tr>
      <w:tr w:rsidR="008570DE" w:rsidRPr="00625CF1" w:rsidTr="002153CB">
        <w:tc>
          <w:tcPr>
            <w:tcW w:w="1728" w:type="dxa"/>
            <w:shd w:val="clear" w:color="auto" w:fill="3366FF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14"/>
                <w:szCs w:val="14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Instituto de Idiomas"/>
              </w:smartTagPr>
              <w:r w:rsidRPr="00625CF1">
                <w:rPr>
                  <w:rFonts w:ascii="Century Gothic" w:hAnsi="Century Gothic" w:cs="CenturyGothic,Bold"/>
                  <w:b/>
                  <w:bCs/>
                  <w:sz w:val="20"/>
                  <w:szCs w:val="20"/>
                </w:rPr>
                <w:t>Instituto de Idiomas</w:t>
              </w:r>
            </w:smartTag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Modernos</w:t>
            </w:r>
          </w:p>
        </w:tc>
      </w:tr>
      <w:tr w:rsidR="008570DE" w:rsidRPr="00625CF1" w:rsidTr="002153CB">
        <w:tc>
          <w:tcPr>
            <w:tcW w:w="1728" w:type="dxa"/>
            <w:shd w:val="clear" w:color="auto" w:fill="3366FF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8570DE" w:rsidRPr="00625CF1" w:rsidRDefault="00625CF1" w:rsidP="00ED538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ajbuttke</w:t>
            </w:r>
            <w:r w:rsidRPr="00625CF1">
              <w:rPr>
                <w:rFonts w:ascii="Century Gothic" w:hAnsi="Century Gothic"/>
                <w:b/>
                <w:sz w:val="20"/>
                <w:szCs w:val="20"/>
              </w:rPr>
              <w:t>@</w:t>
            </w:r>
            <w:r w:rsidR="00ED538E"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8570DE" w:rsidRDefault="008570DE" w:rsidP="008570DE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D53CB" w:rsidRPr="004D32F1" w:rsidTr="00F1087D">
        <w:tc>
          <w:tcPr>
            <w:tcW w:w="9108" w:type="dxa"/>
            <w:gridSpan w:val="2"/>
            <w:shd w:val="clear" w:color="auto" w:fill="FFFF99"/>
          </w:tcPr>
          <w:p w:rsidR="003D53CB" w:rsidRPr="001557C8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1557C8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3D53CB" w:rsidRPr="00486737" w:rsidTr="00F1087D">
        <w:tc>
          <w:tcPr>
            <w:tcW w:w="1728" w:type="dxa"/>
            <w:shd w:val="clear" w:color="auto" w:fill="3366FF"/>
          </w:tcPr>
          <w:p w:rsidR="003D53CB" w:rsidRPr="00486737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3D53CB" w:rsidRPr="00486737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Teresa Gómez</w:t>
            </w:r>
          </w:p>
        </w:tc>
      </w:tr>
      <w:tr w:rsidR="003D53CB" w:rsidRPr="00486737" w:rsidTr="00F1087D">
        <w:tc>
          <w:tcPr>
            <w:tcW w:w="1728" w:type="dxa"/>
            <w:shd w:val="clear" w:color="auto" w:fill="3366FF"/>
          </w:tcPr>
          <w:p w:rsidR="003D53CB" w:rsidRPr="00486737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3D53CB" w:rsidRPr="00486737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3D53CB" w:rsidRPr="00486737" w:rsidTr="00F1087D">
        <w:tc>
          <w:tcPr>
            <w:tcW w:w="1728" w:type="dxa"/>
            <w:shd w:val="clear" w:color="auto" w:fill="3366FF"/>
          </w:tcPr>
          <w:p w:rsidR="003D53CB" w:rsidRPr="00486737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3D53CB" w:rsidRPr="00486737" w:rsidRDefault="003D53CB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gomez.</w:t>
            </w: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ciempozuelos</w:t>
            </w:r>
            <w:r w:rsidRPr="00486737">
              <w:rPr>
                <w:rFonts w:ascii="Century Gothic" w:hAnsi="Century Gothic"/>
                <w:b/>
                <w:sz w:val="20"/>
                <w:szCs w:val="20"/>
              </w:rPr>
              <w:t>@gmail.com</w:t>
            </w:r>
          </w:p>
        </w:tc>
      </w:tr>
    </w:tbl>
    <w:p w:rsidR="003D53CB" w:rsidRPr="00625CF1" w:rsidRDefault="003D53CB" w:rsidP="008570DE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8570DE" w:rsidRPr="00625CF1" w:rsidTr="002153CB">
        <w:tc>
          <w:tcPr>
            <w:tcW w:w="9108" w:type="dxa"/>
            <w:gridSpan w:val="2"/>
            <w:shd w:val="clear" w:color="auto" w:fill="FFFF99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</w:rPr>
            </w:pPr>
            <w:r w:rsidRPr="00625CF1">
              <w:rPr>
                <w:rFonts w:ascii="Century Gothic" w:hAnsi="Century Gothic" w:cs="CenturyGothic,Bold"/>
                <w:b/>
                <w:bCs/>
              </w:rPr>
              <w:t>Datos del profesorado</w:t>
            </w:r>
          </w:p>
        </w:tc>
      </w:tr>
      <w:tr w:rsidR="008570DE" w:rsidRPr="00625CF1" w:rsidTr="002153CB">
        <w:tc>
          <w:tcPr>
            <w:tcW w:w="1728" w:type="dxa"/>
            <w:shd w:val="clear" w:color="auto" w:fill="3366FF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8570DE" w:rsidRPr="00625CF1" w:rsidRDefault="0066388A" w:rsidP="0066388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Joan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>Ortolano</w:t>
            </w:r>
            <w:proofErr w:type="spellEnd"/>
          </w:p>
        </w:tc>
      </w:tr>
      <w:tr w:rsidR="008570DE" w:rsidRPr="00625CF1" w:rsidTr="002153CB">
        <w:tc>
          <w:tcPr>
            <w:tcW w:w="1728" w:type="dxa"/>
            <w:shd w:val="clear" w:color="auto" w:fill="3366FF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14"/>
                <w:szCs w:val="14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Instituto de Idiomas"/>
              </w:smartTagPr>
              <w:r w:rsidRPr="00625CF1">
                <w:rPr>
                  <w:rFonts w:ascii="Century Gothic" w:hAnsi="Century Gothic" w:cs="CenturyGothic,Bold"/>
                  <w:b/>
                  <w:bCs/>
                  <w:sz w:val="20"/>
                  <w:szCs w:val="20"/>
                </w:rPr>
                <w:t>Instituto de Idiomas</w:t>
              </w:r>
            </w:smartTag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Modernos</w:t>
            </w:r>
          </w:p>
        </w:tc>
      </w:tr>
      <w:tr w:rsidR="008570DE" w:rsidRPr="00625CF1" w:rsidTr="002153CB">
        <w:tc>
          <w:tcPr>
            <w:tcW w:w="1728" w:type="dxa"/>
            <w:shd w:val="clear" w:color="auto" w:fill="3366FF"/>
          </w:tcPr>
          <w:p w:rsidR="008570DE" w:rsidRPr="00625CF1" w:rsidRDefault="008570DE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8570DE" w:rsidRPr="00625CF1" w:rsidRDefault="009F6992" w:rsidP="006A191F">
            <w:pPr>
              <w:pStyle w:val="Textosinformato"/>
              <w:rPr>
                <w:rFonts w:ascii="Century Gothic" w:hAnsi="Century Gothic"/>
                <w:b/>
                <w:sz w:val="20"/>
                <w:szCs w:val="20"/>
              </w:rPr>
            </w:pPr>
            <w:r w:rsidRPr="000516FD">
              <w:rPr>
                <w:rFonts w:ascii="Century Gothic" w:hAnsi="Century Gothic"/>
                <w:b/>
              </w:rPr>
              <w:t>jeortolano@comillas.edu</w:t>
            </w:r>
          </w:p>
        </w:tc>
      </w:tr>
    </w:tbl>
    <w:p w:rsidR="008570DE" w:rsidRPr="00625CF1" w:rsidRDefault="008570DE" w:rsidP="008570DE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D20180" w:rsidRPr="00625CF1" w:rsidTr="00D63AF3">
        <w:tc>
          <w:tcPr>
            <w:tcW w:w="9108" w:type="dxa"/>
            <w:gridSpan w:val="2"/>
            <w:shd w:val="clear" w:color="auto" w:fill="FFFF99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D20180" w:rsidRPr="00625CF1" w:rsidTr="00D63AF3">
        <w:tc>
          <w:tcPr>
            <w:tcW w:w="1728" w:type="dxa"/>
            <w:shd w:val="clear" w:color="auto" w:fill="3366FF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b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Holland</w:t>
            </w:r>
            <w:proofErr w:type="spellEnd"/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D20180" w:rsidRPr="00625CF1" w:rsidTr="00D63AF3">
        <w:tc>
          <w:tcPr>
            <w:tcW w:w="1728" w:type="dxa"/>
            <w:shd w:val="clear" w:color="auto" w:fill="3366FF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b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D20180" w:rsidRPr="00625CF1" w:rsidTr="00D63AF3">
        <w:tc>
          <w:tcPr>
            <w:tcW w:w="1728" w:type="dxa"/>
            <w:shd w:val="clear" w:color="auto" w:fill="3366FF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D20180" w:rsidRPr="00625CF1" w:rsidRDefault="00D20180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5CF1">
              <w:rPr>
                <w:rFonts w:ascii="Century Gothic" w:hAnsi="Century Gothic"/>
                <w:b/>
                <w:sz w:val="20"/>
                <w:szCs w:val="20"/>
              </w:rPr>
              <w:t>hollandciempozuelos@gmail.com</w:t>
            </w:r>
          </w:p>
        </w:tc>
      </w:tr>
    </w:tbl>
    <w:p w:rsidR="008570DE" w:rsidRPr="00CB0D6D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>
        <w:rPr>
          <w:rFonts w:ascii="FuturaStd-Bold" w:hAnsi="FuturaStd-Bold" w:cs="FuturaStd-Bold"/>
          <w:b/>
          <w:bCs/>
        </w:rPr>
        <w:br w:type="page"/>
      </w:r>
      <w:r w:rsidRPr="00CB0D6D">
        <w:rPr>
          <w:rFonts w:ascii="FuturaStd-Bold" w:hAnsi="FuturaStd-Bold" w:cs="FuturaStd-Bold"/>
          <w:b/>
          <w:bCs/>
        </w:rPr>
        <w:lastRenderedPageBreak/>
        <w:t xml:space="preserve">DATOS ESPECÍFICOS DE </w:t>
      </w:r>
      <w:smartTag w:uri="urn:schemas-microsoft-com:office:smarttags" w:element="PersonName">
        <w:smartTagPr>
          <w:attr w:name="ProductID" w:val="LA ASIGNATURA"/>
        </w:smartTagPr>
        <w:r w:rsidRPr="00CB0D6D">
          <w:rPr>
            <w:rFonts w:ascii="FuturaStd-Bold" w:hAnsi="FuturaStd-Bold" w:cs="FuturaStd-Bold"/>
            <w:b/>
            <w:bCs/>
          </w:rPr>
          <w:t>LA ASIGNATURA</w:t>
        </w:r>
      </w:smartTag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570DE" w:rsidRPr="00CB0D6D" w:rsidTr="002153CB">
        <w:tc>
          <w:tcPr>
            <w:tcW w:w="9108" w:type="dxa"/>
            <w:shd w:val="clear" w:color="auto" w:fill="FFFF99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8570DE" w:rsidRPr="009E54C2" w:rsidTr="002153CB">
        <w:tc>
          <w:tcPr>
            <w:tcW w:w="9108" w:type="dxa"/>
            <w:shd w:val="clear" w:color="auto" w:fill="3366FF"/>
          </w:tcPr>
          <w:p w:rsidR="008570DE" w:rsidRPr="009E54C2" w:rsidRDefault="008570DE" w:rsidP="002153C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8570DE" w:rsidTr="002153CB">
        <w:tc>
          <w:tcPr>
            <w:tcW w:w="9108" w:type="dxa"/>
          </w:tcPr>
          <w:p w:rsidR="008570DE" w:rsidRDefault="008570DE" w:rsidP="002153CB"/>
          <w:p w:rsidR="008570DE" w:rsidRDefault="008570DE" w:rsidP="002153CB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8570DE" w:rsidRDefault="008570DE" w:rsidP="002153CB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  <w:p w:rsidR="008570DE" w:rsidRDefault="008570DE" w:rsidP="002153CB"/>
        </w:tc>
      </w:tr>
      <w:tr w:rsidR="008570DE" w:rsidRPr="009E54C2" w:rsidTr="002153CB">
        <w:tc>
          <w:tcPr>
            <w:tcW w:w="9108" w:type="dxa"/>
            <w:shd w:val="clear" w:color="auto" w:fill="3366FF"/>
          </w:tcPr>
          <w:p w:rsidR="008570DE" w:rsidRPr="009E54C2" w:rsidRDefault="008570DE" w:rsidP="002153C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8570DE" w:rsidTr="002153CB">
        <w:tc>
          <w:tcPr>
            <w:tcW w:w="9108" w:type="dxa"/>
            <w:shd w:val="clear" w:color="auto" w:fill="auto"/>
          </w:tcPr>
          <w:p w:rsidR="008570DE" w:rsidRPr="009E54C2" w:rsidRDefault="00C666DE" w:rsidP="00C666DE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 w:rsidRPr="009E1E61">
              <w:t>Estar matriculado en primer curso de</w:t>
            </w:r>
            <w:r>
              <w:t>l grado</w:t>
            </w:r>
            <w:r w:rsidRPr="009E1E61">
              <w:t>.</w:t>
            </w:r>
            <w:r>
              <w:t xml:space="preserve"> Haber hecho una prueba de nivel para asignarle el grupo correspondiente según los criterios del</w:t>
            </w:r>
            <w:r w:rsidRPr="009E1E61">
              <w:t xml:space="preserve">  “Marco común europeo </w:t>
            </w:r>
            <w:r>
              <w:t>de referencia para las lenguas” (A2, B1.1, B1.2, B2 o C1).</w:t>
            </w:r>
          </w:p>
        </w:tc>
      </w:tr>
    </w:tbl>
    <w:p w:rsidR="008570DE" w:rsidRDefault="008570DE" w:rsidP="008570DE"/>
    <w:p w:rsidR="008570DE" w:rsidRDefault="008570DE" w:rsidP="008570DE"/>
    <w:p w:rsidR="00836A55" w:rsidRDefault="00836A55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36A55" w:rsidRPr="00CB0D6D" w:rsidTr="004A6E39">
        <w:tc>
          <w:tcPr>
            <w:tcW w:w="9108" w:type="dxa"/>
            <w:shd w:val="clear" w:color="auto" w:fill="FFFF99"/>
          </w:tcPr>
          <w:p w:rsidR="00836A55" w:rsidRPr="00CB0D6D" w:rsidRDefault="001C3F9E" w:rsidP="001C3F9E">
            <w:pPr>
              <w:jc w:val="both"/>
              <w:rPr>
                <w:b/>
              </w:rPr>
            </w:pPr>
            <w:r>
              <w:rPr>
                <w:rFonts w:ascii="CenturyGothic,Bold" w:hAnsi="CenturyGothic,Bold" w:cs="CenturyGothic,Bold"/>
                <w:b/>
                <w:bCs/>
              </w:rPr>
              <w:t xml:space="preserve">B1.1 </w:t>
            </w:r>
            <w:r w:rsidR="00836A55" w:rsidRPr="00CB0D6D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="00836A55" w:rsidRPr="00CB0D6D">
              <w:rPr>
                <w:b/>
                <w:szCs w:val="22"/>
              </w:rPr>
              <w:t xml:space="preserve">: </w:t>
            </w:r>
            <w:r w:rsidR="00836A55" w:rsidRPr="00CB0D6D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="00836A55" w:rsidRPr="00CB0D6D">
              <w:rPr>
                <w:b/>
                <w:szCs w:val="22"/>
              </w:rPr>
              <w:t>…</w:t>
            </w:r>
          </w:p>
        </w:tc>
      </w:tr>
      <w:tr w:rsidR="00836A55" w:rsidTr="004A6E39">
        <w:tc>
          <w:tcPr>
            <w:tcW w:w="9108" w:type="dxa"/>
            <w:shd w:val="clear" w:color="auto" w:fill="auto"/>
          </w:tcPr>
          <w:p w:rsidR="00836A55" w:rsidRPr="009E54C2" w:rsidRDefault="00836A55" w:rsidP="00836A55">
            <w:pPr>
              <w:numPr>
                <w:ilvl w:val="0"/>
                <w:numId w:val="3"/>
              </w:numPr>
              <w:jc w:val="both"/>
              <w:rPr>
                <w:b/>
              </w:rPr>
            </w:pPr>
            <w:r w:rsidRPr="00F625A0">
              <w:t>Disponer de suficientes elementos lingüísticos como para desenvolverse y suficiente vocabulario para expresarse sobre temas como la familia, aficiones e intereses, trabajo, viajes y hechos de actualidad</w:t>
            </w:r>
            <w:r>
              <w:t>.</w:t>
            </w:r>
          </w:p>
          <w:p w:rsidR="00836A55" w:rsidRPr="00F625A0" w:rsidRDefault="00836A55" w:rsidP="00836A55">
            <w:pPr>
              <w:numPr>
                <w:ilvl w:val="0"/>
                <w:numId w:val="3"/>
              </w:numPr>
              <w:jc w:val="both"/>
            </w:pPr>
            <w:r w:rsidRPr="00F625A0">
              <w:t>Utiliza</w:t>
            </w:r>
            <w:r>
              <w:t>r</w:t>
            </w:r>
            <w:r w:rsidRPr="00F625A0">
              <w:t xml:space="preserve"> con razonable corrección un repertorio de «fórmulas» y estructuras habituales relacionadas con las situaciones más predecibles para expresa la idea principal que quiere comunicar.</w:t>
            </w:r>
          </w:p>
          <w:p w:rsidR="00836A55" w:rsidRPr="00F625A0" w:rsidRDefault="00836A55" w:rsidP="00836A55">
            <w:pPr>
              <w:numPr>
                <w:ilvl w:val="0"/>
                <w:numId w:val="3"/>
              </w:numPr>
              <w:jc w:val="both"/>
            </w:pPr>
            <w:r w:rsidRPr="00F625A0">
              <w:t>Mantener su discurso, aunque sean muy evidentes las pausas para ordenar la gramática y el léxico.</w:t>
            </w:r>
          </w:p>
          <w:p w:rsidR="00836A55" w:rsidRPr="00F625A0" w:rsidRDefault="00836A55" w:rsidP="00836A55">
            <w:pPr>
              <w:numPr>
                <w:ilvl w:val="0"/>
                <w:numId w:val="3"/>
              </w:numPr>
              <w:jc w:val="both"/>
            </w:pPr>
            <w:r w:rsidRPr="00F625A0">
              <w:t>Comprender los puntos principales de textos claros y en lengua estándar si tratan sobre cuestiones que le son conocidas.</w:t>
            </w:r>
          </w:p>
          <w:p w:rsidR="00836A55" w:rsidRPr="009E54C2" w:rsidRDefault="00836A55" w:rsidP="00836A55">
            <w:pPr>
              <w:numPr>
                <w:ilvl w:val="0"/>
                <w:numId w:val="3"/>
              </w:numPr>
              <w:jc w:val="both"/>
              <w:rPr>
                <w:b/>
                <w:i/>
                <w:iCs/>
              </w:rPr>
            </w:pPr>
            <w:r w:rsidRPr="009E54C2">
              <w:rPr>
                <w:szCs w:val="20"/>
              </w:rPr>
              <w:t xml:space="preserve">Escribir textos sencillos sobre temas que son conocidos o de interés personal. </w:t>
            </w:r>
          </w:p>
          <w:p w:rsidR="00836A55" w:rsidRPr="009E54C2" w:rsidRDefault="00836A55" w:rsidP="004A6E39">
            <w:pPr>
              <w:ind w:left="720"/>
            </w:pPr>
          </w:p>
        </w:tc>
      </w:tr>
    </w:tbl>
    <w:p w:rsidR="00836A55" w:rsidRDefault="00836A55"/>
    <w:p w:rsidR="00836A55" w:rsidRDefault="00836A55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836A55" w:rsidRPr="00CB0D6D" w:rsidTr="004A6E39">
        <w:tc>
          <w:tcPr>
            <w:tcW w:w="9212" w:type="dxa"/>
            <w:gridSpan w:val="2"/>
            <w:shd w:val="clear" w:color="auto" w:fill="FFFF99"/>
          </w:tcPr>
          <w:p w:rsidR="00836A55" w:rsidRPr="00CB0D6D" w:rsidRDefault="00836A55" w:rsidP="004A6E39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CB0D6D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br/>
              <w:t xml:space="preserve">B1.1 </w:t>
            </w:r>
          </w:p>
          <w:p w:rsidR="00836A55" w:rsidRPr="00CB0D6D" w:rsidRDefault="00836A55" w:rsidP="004A6E39">
            <w:r w:rsidRPr="00CB0D6D">
              <w:rPr>
                <w:i/>
                <w:szCs w:val="22"/>
              </w:rPr>
              <w:t>Según el Marco de Referencia Europeo para el Aprendizaje, la Enseñanza y la Evaluación de Lenguas (Consejo de Europa)</w:t>
            </w:r>
          </w:p>
        </w:tc>
      </w:tr>
      <w:tr w:rsidR="00836A55" w:rsidRPr="009E54C2" w:rsidTr="004A6E39">
        <w:trPr>
          <w:trHeight w:val="267"/>
        </w:trPr>
        <w:tc>
          <w:tcPr>
            <w:tcW w:w="1908" w:type="dxa"/>
          </w:tcPr>
          <w:p w:rsidR="00836A55" w:rsidRPr="009E54C2" w:rsidRDefault="00836A55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836A55" w:rsidRPr="009E54C2" w:rsidRDefault="00836A55" w:rsidP="004A6E39">
            <w:pPr>
              <w:pStyle w:val="Titulo2"/>
              <w:rPr>
                <w:u w:val="none"/>
              </w:rPr>
            </w:pPr>
            <w:r w:rsidRPr="009E54C2">
              <w:rPr>
                <w:szCs w:val="22"/>
                <w:u w:val="none"/>
              </w:rPr>
              <w:t xml:space="preserve">Será capaz de 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F625A0">
              <w:t>Seguir generalmente las ideas principales de un debate largo que ocurre a su alrededor, siempre que el discurso esté articulado con claridad en un nivel de lengua estándar.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F625A0">
              <w:t>Comprender en líneas generales discursos sencillos y breves sobre temas cotidianos siempre que se desarrollen con una pronunciación estándar y clara.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9E54C2">
              <w:rPr>
                <w:szCs w:val="20"/>
              </w:rPr>
              <w:t xml:space="preserve">Comprender la idea principal de muchos programas de radio o televisión que tratan temas actuales o asuntos de interés personal o profesional, cuando la articulación es relativamente lenta y clara. 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9E54C2">
              <w:rPr>
                <w:szCs w:val="20"/>
              </w:rPr>
              <w:lastRenderedPageBreak/>
              <w:t xml:space="preserve">Comprender textos redactados en una lengua de uso habitual y cotidiano o relacionado con el trabajo. 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Reconocer ideas significativas de artículos sencillos de periódico que tratan temas cotidianos.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Encontrar y comprender información relevante en material escrito de uso cotidiano como pueden ser cartas, catálogos y documentos oficiales breves.</w:t>
            </w:r>
          </w:p>
        </w:tc>
      </w:tr>
      <w:tr w:rsidR="00836A55" w:rsidRPr="009E54C2" w:rsidTr="004A6E39">
        <w:trPr>
          <w:trHeight w:val="267"/>
        </w:trPr>
        <w:tc>
          <w:tcPr>
            <w:tcW w:w="1908" w:type="dxa"/>
          </w:tcPr>
          <w:p w:rsidR="00836A55" w:rsidRPr="009E54C2" w:rsidRDefault="00836A55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lastRenderedPageBreak/>
              <w:t xml:space="preserve">Expresión </w:t>
            </w:r>
            <w:r>
              <w:rPr>
                <w:b/>
                <w:i/>
                <w:iCs/>
              </w:rPr>
              <w:t>e</w:t>
            </w:r>
            <w:r w:rsidRPr="009E54C2">
              <w:rPr>
                <w:b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Cs w:val="20"/>
              </w:rPr>
            </w:pPr>
            <w:r w:rsidRPr="009E54C2">
              <w:rPr>
                <w:szCs w:val="20"/>
              </w:rPr>
              <w:t xml:space="preserve">Desenvolverse en casi todas las situaciones que se le presentan cuando se viaja donde se habla esa lengua. 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Cs w:val="20"/>
              </w:rPr>
            </w:pPr>
            <w:r w:rsidRPr="009E54C2">
              <w:rPr>
                <w:szCs w:val="20"/>
              </w:rPr>
              <w:t xml:space="preserve">Participar espontáneamente en una conversación que trate temas cotidianos de interés personal o que sean pertinentes para la vida diaria (por ejemplo, familia, aficiones, trabajo, viajes y acontecimientos actuales). 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rPr>
                <w:szCs w:val="20"/>
              </w:rPr>
              <w:t xml:space="preserve">Enlazar frases de forma sencilla con el fin de describir experiencias y hechos, sus sueños, esperanzas y ambiciones. Explicar y justificar brevemente sus opiniones y proyectos. 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rPr>
                <w:szCs w:val="20"/>
              </w:rPr>
              <w:t>Narrar una historia o relato, la trama de un libro o película y poder describir mis reacciones.</w:t>
            </w:r>
          </w:p>
        </w:tc>
      </w:tr>
      <w:tr w:rsidR="00836A55" w:rsidRPr="009E54C2" w:rsidTr="004A6E39">
        <w:trPr>
          <w:trHeight w:val="267"/>
        </w:trPr>
        <w:tc>
          <w:tcPr>
            <w:tcW w:w="1908" w:type="dxa"/>
          </w:tcPr>
          <w:p w:rsidR="00836A55" w:rsidRPr="009E54C2" w:rsidRDefault="00836A55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836A55" w:rsidRPr="00F625A0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Producir textos sencillos,</w:t>
            </w:r>
            <w:r w:rsidRPr="009E54C2">
              <w:rPr>
                <w:szCs w:val="20"/>
              </w:rPr>
              <w:t xml:space="preserve"> bien enlazados</w:t>
            </w:r>
            <w:r w:rsidRPr="00F625A0">
              <w:t xml:space="preserve"> y coherentes sobre temas que le son familiares o en los que tiene un interés personal </w:t>
            </w:r>
          </w:p>
          <w:p w:rsidR="00836A55" w:rsidRPr="00F625A0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Describir experiencias, acontecimientos, deseos y aspiraciones, así como justificar brevemente opiniones o explicar planes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Escribir cartas personales describiendo experiencias, sentimientos y acontecimientos con cierto detalle.</w:t>
            </w:r>
          </w:p>
          <w:p w:rsidR="00836A55" w:rsidRPr="009E54C2" w:rsidRDefault="00836A55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Escribir notas que transmiten información sencilla de carácter inmediato.</w:t>
            </w:r>
          </w:p>
        </w:tc>
      </w:tr>
    </w:tbl>
    <w:p w:rsidR="00836A55" w:rsidRDefault="00836A55"/>
    <w:p w:rsidR="00836A55" w:rsidRDefault="00836A55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36A55" w:rsidRPr="00882548" w:rsidTr="004A6E39">
        <w:tc>
          <w:tcPr>
            <w:tcW w:w="9108" w:type="dxa"/>
            <w:shd w:val="clear" w:color="auto" w:fill="FFFF99"/>
          </w:tcPr>
          <w:p w:rsidR="00836A55" w:rsidRPr="00882548" w:rsidRDefault="001C3F9E" w:rsidP="004A6E39">
            <w:pPr>
              <w:jc w:val="both"/>
              <w:rPr>
                <w:b/>
              </w:rPr>
            </w:pPr>
            <w:r>
              <w:rPr>
                <w:rFonts w:ascii="CenturyGothic,Bold" w:hAnsi="CenturyGothic,Bold" w:cs="CenturyGothic,Bold"/>
                <w:b/>
                <w:bCs/>
              </w:rPr>
              <w:t xml:space="preserve">B1.2 </w:t>
            </w:r>
            <w:r w:rsidR="00836A55" w:rsidRPr="00882548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="00836A55" w:rsidRPr="00882548">
              <w:rPr>
                <w:b/>
                <w:szCs w:val="22"/>
              </w:rPr>
              <w:t xml:space="preserve">: </w:t>
            </w:r>
            <w:r w:rsidR="00836A55" w:rsidRPr="00882548">
              <w:rPr>
                <w:rFonts w:ascii="CenturyGothic,Bold" w:hAnsi="CenturyGothic,Bold" w:cs="CenturyGothic,Bold"/>
                <w:b/>
                <w:bCs/>
              </w:rPr>
              <w:t xml:space="preserve">Ser un usuario </w:t>
            </w:r>
            <w:r w:rsidR="00836A55">
              <w:rPr>
                <w:rFonts w:ascii="CenturyGothic,Bold" w:hAnsi="CenturyGothic,Bold" w:cs="CenturyGothic,Bold"/>
                <w:b/>
                <w:bCs/>
              </w:rPr>
              <w:t xml:space="preserve">intermedio </w:t>
            </w:r>
            <w:r w:rsidR="00836A55" w:rsidRPr="00882548">
              <w:rPr>
                <w:rFonts w:ascii="CenturyGothic,Bold" w:hAnsi="CenturyGothic,Bold" w:cs="CenturyGothic,Bold"/>
                <w:b/>
                <w:bCs/>
              </w:rPr>
              <w:t xml:space="preserve"> de inglés y ser capaz de</w:t>
            </w:r>
            <w:r w:rsidR="00836A55" w:rsidRPr="00882548">
              <w:rPr>
                <w:b/>
                <w:szCs w:val="22"/>
              </w:rPr>
              <w:t xml:space="preserve"> …</w:t>
            </w:r>
          </w:p>
        </w:tc>
      </w:tr>
      <w:tr w:rsidR="00836A55" w:rsidTr="004A6E39">
        <w:tc>
          <w:tcPr>
            <w:tcW w:w="9108" w:type="dxa"/>
          </w:tcPr>
          <w:p w:rsidR="00836A55" w:rsidRPr="00A62778" w:rsidRDefault="00836A55" w:rsidP="00836A55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Comunicar con razonable corrección en situaciones cotidianas: generalmente tiene un buen control gramatical, aunque con una influencia evidente de la lengua materna. Comete errores, pero queda claro lo que intenta expresar. </w:t>
            </w:r>
          </w:p>
          <w:p w:rsidR="00836A55" w:rsidRPr="00A62778" w:rsidRDefault="00836A55" w:rsidP="00836A55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Entender las ideas principales de textos que traten de temas tanto concretos como abstractos. </w:t>
            </w:r>
          </w:p>
          <w:p w:rsidR="00836A55" w:rsidRPr="00A62778" w:rsidRDefault="00836A55" w:rsidP="00836A55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Comprender el contenido de la información de la mayoría del material grabado o retransmitido relativo a temas de interés personal con una pronunciación clara y estándar.</w:t>
            </w:r>
          </w:p>
          <w:p w:rsidR="00836A55" w:rsidRPr="00A62778" w:rsidRDefault="00836A55" w:rsidP="00836A55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 Expresarse con relativa facilidad. A pesar de algunos problemas con al formular su discurso, que dan como resultado pausas y «callejones sin salida», ser capaz de seguir adelante con eficacia y sin ayuda.</w:t>
            </w:r>
          </w:p>
          <w:p w:rsidR="00836A55" w:rsidRPr="00A62778" w:rsidRDefault="00836A55" w:rsidP="00836A55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Leer y producir textos claros sobre temas diversos.</w:t>
            </w:r>
          </w:p>
          <w:p w:rsidR="00836A55" w:rsidRPr="009E54C2" w:rsidRDefault="00836A55" w:rsidP="004A6E39"/>
        </w:tc>
      </w:tr>
    </w:tbl>
    <w:p w:rsidR="00836A55" w:rsidRDefault="00836A55"/>
    <w:p w:rsidR="001C3F9E" w:rsidRDefault="001C3F9E"/>
    <w:p w:rsidR="001C3F9E" w:rsidRDefault="001C3F9E"/>
    <w:p w:rsidR="00836A55" w:rsidRDefault="00836A55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836A55" w:rsidRPr="00882548" w:rsidTr="004A6E39">
        <w:tc>
          <w:tcPr>
            <w:tcW w:w="9212" w:type="dxa"/>
            <w:gridSpan w:val="2"/>
            <w:shd w:val="clear" w:color="auto" w:fill="FFFF99"/>
          </w:tcPr>
          <w:p w:rsidR="00836A55" w:rsidRPr="00882548" w:rsidRDefault="00836A55" w:rsidP="004A6E39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882548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lastRenderedPageBreak/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 xml:space="preserve"> B1.2 </w:t>
            </w:r>
          </w:p>
          <w:p w:rsidR="00836A55" w:rsidRPr="00882548" w:rsidRDefault="00836A55" w:rsidP="004A6E39">
            <w:r w:rsidRPr="00882548">
              <w:rPr>
                <w:i/>
                <w:szCs w:val="22"/>
              </w:rPr>
              <w:t>Según el Marco de Referencia Europeo para el Aprendizaje, la Enseñanza y la Evaluación de Lenguas (Consejo de Europa)</w:t>
            </w:r>
          </w:p>
        </w:tc>
      </w:tr>
      <w:tr w:rsidR="00836A55" w:rsidRPr="009E54C2" w:rsidTr="004A6E39">
        <w:trPr>
          <w:trHeight w:val="267"/>
        </w:trPr>
        <w:tc>
          <w:tcPr>
            <w:tcW w:w="1908" w:type="dxa"/>
          </w:tcPr>
          <w:p w:rsidR="00836A55" w:rsidRPr="009E54C2" w:rsidRDefault="00836A55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836A55" w:rsidRPr="009E54C2" w:rsidRDefault="00836A55" w:rsidP="004A6E39">
            <w:pPr>
              <w:pStyle w:val="Titulo2"/>
              <w:rPr>
                <w:u w:val="none"/>
              </w:rPr>
            </w:pPr>
            <w:r w:rsidRPr="009E54C2">
              <w:rPr>
                <w:szCs w:val="22"/>
                <w:u w:val="none"/>
              </w:rPr>
              <w:t xml:space="preserve">Será capaz de 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información concreta relativa a temas cotidianos o al trabajo e identifica tanto el mensaje general como los detalles específicos siempre que el discurso esté articulado con claridad y con un acento normal, pero puede resultarle difícil participar con eficacia en una discusión con varios hablantes nativos si no modifican su discurso de algún modo.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una conferencia o una charla, siempre que el tema le resulte familiar y la presentación sea sencilla y esté estructurada con claridad.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Comprender la mayoría de los programas de televisión que tratan temas de interés personal 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Leer textos sencillos sobre hechos concretos que tratan sobre temas relacionados con su especialidad con un nivel de comprensión satisfactorio.</w:t>
            </w:r>
          </w:p>
          <w:p w:rsidR="00836A55" w:rsidRPr="00276AA8" w:rsidRDefault="00836A55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Consultar textos con el fin de encontrar la información deseada y saber recoger información procedente de las distintas partes de un texto o de distintos textos con el fin de realizar una tarea específica</w:t>
            </w:r>
          </w:p>
        </w:tc>
      </w:tr>
      <w:tr w:rsidR="00836A55" w:rsidRPr="009E54C2" w:rsidTr="004A6E39">
        <w:trPr>
          <w:trHeight w:val="267"/>
        </w:trPr>
        <w:tc>
          <w:tcPr>
            <w:tcW w:w="1908" w:type="dxa"/>
          </w:tcPr>
          <w:p w:rsidR="00836A55" w:rsidRPr="009E54C2" w:rsidRDefault="00836A55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</w:t>
            </w:r>
            <w:r>
              <w:rPr>
                <w:b/>
                <w:i/>
                <w:iCs/>
              </w:rPr>
              <w:t>e</w:t>
            </w:r>
            <w:r w:rsidRPr="009E54C2">
              <w:rPr>
                <w:b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Comunicar con cierta seguridad tanto en asuntos que son habituales como en los poco habituales, relacionados con sus intereses personales y su especialidad. 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Intercambiar, comprobar y confirmar información y opiniones.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 Enfrentar a situaciones menos corrientes y explicar el motivo de un problema.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Expresarse sobre temas más abstractos y culturales como pueden ser películas, libros, música, etc.</w:t>
            </w:r>
          </w:p>
          <w:p w:rsidR="00836A55" w:rsidRPr="00A6277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Realizar comentarios breves sobre los puntos de vista de otras personas.</w:t>
            </w:r>
          </w:p>
          <w:p w:rsidR="00836A55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Comparar y contrastar alternativas, discutiendo qué hacer, a dónde ir, qué o a quién elegir, etc.</w:t>
            </w:r>
          </w:p>
          <w:p w:rsidR="00836A55" w:rsidRPr="00882548" w:rsidRDefault="00836A55" w:rsidP="00836A55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Hacer una presentación breve y preparada sobre un tema con la suficiente claridad como para que se pueda seguir sin dificultad la mayor parte del tiempo y cuyas ideas principales están explicadas con una razonable precisión.</w:t>
            </w:r>
          </w:p>
        </w:tc>
      </w:tr>
      <w:tr w:rsidR="00836A55" w:rsidRPr="009E54C2" w:rsidTr="004A6E39">
        <w:trPr>
          <w:trHeight w:val="267"/>
        </w:trPr>
        <w:tc>
          <w:tcPr>
            <w:tcW w:w="1908" w:type="dxa"/>
          </w:tcPr>
          <w:p w:rsidR="00836A55" w:rsidRPr="009E54C2" w:rsidRDefault="00836A55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836A55" w:rsidRPr="00A62778" w:rsidRDefault="00836A55" w:rsidP="00836A55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Transmitir  información e ideas sobre temas tanto abstractos como concretos, comprobar información y preguntar sobre problemas o los explica con razonable precisión.</w:t>
            </w:r>
          </w:p>
          <w:p w:rsidR="00836A55" w:rsidRPr="00A62778" w:rsidRDefault="00836A55" w:rsidP="00836A55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y notas personales en las que pide o transmite información de carácter inmediato, haciendo ver los aspectos que cree importantes.</w:t>
            </w:r>
          </w:p>
          <w:p w:rsidR="00836A55" w:rsidRPr="00A62778" w:rsidRDefault="00836A55" w:rsidP="00836A55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personales en las que da noticias y expresa ideas sobre temas abstractos o culturales como, por ejemplo, la música y las películas.</w:t>
            </w:r>
          </w:p>
          <w:p w:rsidR="00836A55" w:rsidRPr="00276AA8" w:rsidRDefault="00836A55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Anotar mensajes en los que se requiere información y se explican problemas.</w:t>
            </w:r>
          </w:p>
        </w:tc>
      </w:tr>
    </w:tbl>
    <w:p w:rsidR="000A7B59" w:rsidRDefault="000A7B59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570DE" w:rsidRPr="00CB0D6D" w:rsidTr="002153CB">
        <w:tc>
          <w:tcPr>
            <w:tcW w:w="9108" w:type="dxa"/>
            <w:shd w:val="clear" w:color="auto" w:fill="FFFF99"/>
          </w:tcPr>
          <w:p w:rsidR="008570DE" w:rsidRPr="00CB0D6D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Contenidos (Nivel B1.1)</w:t>
            </w:r>
          </w:p>
        </w:tc>
      </w:tr>
      <w:tr w:rsidR="008570DE" w:rsidTr="002153CB">
        <w:tc>
          <w:tcPr>
            <w:tcW w:w="9108" w:type="dxa"/>
            <w:shd w:val="clear" w:color="auto" w:fill="auto"/>
          </w:tcPr>
          <w:p w:rsidR="008570DE" w:rsidRPr="009E54C2" w:rsidRDefault="008570DE" w:rsidP="002153CB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Gramática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El presente 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El pasado 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El presente perfecto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El pasado perfecto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El futuro 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Verbos modales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Expresar comparaciones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1ª, 2ª y 3ª condicional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Voz Pasiva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Pronombres relativos 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Adverbios de cantidad 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La forma comparativa y superlativa de los adjetivos y adverbios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Estilo directo e indirecto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Verbo + infinitivo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Verbo + ...</w:t>
            </w:r>
            <w:proofErr w:type="spellStart"/>
            <w:r w:rsidRPr="009E54C2">
              <w:rPr>
                <w:iCs/>
              </w:rPr>
              <w:t>ing</w:t>
            </w:r>
            <w:proofErr w:type="spellEnd"/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Preposiciones de posición, movimiento</w:t>
            </w:r>
          </w:p>
          <w:p w:rsidR="008570DE" w:rsidRPr="009E54C2" w:rsidRDefault="008570DE" w:rsidP="008570DE">
            <w:pPr>
              <w:numPr>
                <w:ilvl w:val="0"/>
                <w:numId w:val="2"/>
              </w:numPr>
              <w:rPr>
                <w:b/>
                <w:i/>
                <w:iCs/>
              </w:rPr>
            </w:pPr>
            <w:proofErr w:type="spellStart"/>
            <w:r w:rsidRPr="009E54C2">
              <w:rPr>
                <w:iCs/>
              </w:rPr>
              <w:t>Used</w:t>
            </w:r>
            <w:proofErr w:type="spellEnd"/>
            <w:r w:rsidRPr="009E54C2">
              <w:rPr>
                <w:iCs/>
              </w:rPr>
              <w:t xml:space="preserve"> to</w:t>
            </w:r>
          </w:p>
          <w:p w:rsidR="008570DE" w:rsidRPr="009E54C2" w:rsidRDefault="008570DE" w:rsidP="007C584C">
            <w:pPr>
              <w:ind w:left="720"/>
              <w:rPr>
                <w:b/>
                <w:i/>
                <w:iCs/>
              </w:rPr>
            </w:pPr>
          </w:p>
        </w:tc>
      </w:tr>
      <w:tr w:rsidR="008570DE" w:rsidTr="002153CB">
        <w:tc>
          <w:tcPr>
            <w:tcW w:w="9108" w:type="dxa"/>
            <w:shd w:val="clear" w:color="auto" w:fill="auto"/>
          </w:tcPr>
          <w:p w:rsidR="008570DE" w:rsidRPr="009E54C2" w:rsidRDefault="008570DE" w:rsidP="002153CB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Léxico y Temas</w:t>
            </w:r>
          </w:p>
          <w:p w:rsidR="008570DE" w:rsidRPr="009E54C2" w:rsidRDefault="008570DE" w:rsidP="002153CB">
            <w:pPr>
              <w:rPr>
                <w:iCs/>
              </w:rPr>
            </w:pPr>
            <w:r w:rsidRPr="00214A72">
              <w:rPr>
                <w:b/>
                <w:iCs/>
              </w:rPr>
              <w:t>Léxico</w:t>
            </w:r>
            <w:r w:rsidRPr="009E54C2">
              <w:rPr>
                <w:iCs/>
              </w:rPr>
              <w:t>: Adjetivos y adverbios; vocabulario relacionado con los temas tratados.</w:t>
            </w:r>
          </w:p>
          <w:p w:rsidR="008570DE" w:rsidRPr="009E54C2" w:rsidRDefault="008570DE" w:rsidP="002153CB">
            <w:pPr>
              <w:rPr>
                <w:iCs/>
              </w:rPr>
            </w:pPr>
            <w:r w:rsidRPr="00214A72">
              <w:rPr>
                <w:b/>
                <w:iCs/>
              </w:rPr>
              <w:t>Temas</w:t>
            </w:r>
            <w:r w:rsidRPr="009E54C2">
              <w:rPr>
                <w:iCs/>
              </w:rPr>
              <w:t xml:space="preserve">: </w:t>
            </w:r>
            <w:r w:rsidR="007C584C">
              <w:rPr>
                <w:iCs/>
              </w:rPr>
              <w:t>El dinero, el trabajo, el trasporte, el teléfono, los, deportes, la relaciones, el cuerpo, la educación, la casa, la compra, la electrónica, el crimen</w:t>
            </w:r>
          </w:p>
          <w:p w:rsidR="008570DE" w:rsidRPr="009E54C2" w:rsidRDefault="008570DE" w:rsidP="002153CB">
            <w:pPr>
              <w:rPr>
                <w:b/>
                <w:i/>
                <w:iCs/>
              </w:rPr>
            </w:pPr>
          </w:p>
        </w:tc>
      </w:tr>
    </w:tbl>
    <w:p w:rsidR="008570DE" w:rsidRDefault="008570DE" w:rsidP="008570DE"/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>
        <w:rPr>
          <w:rFonts w:ascii="FuturaStd-Bold" w:hAnsi="FuturaStd-Bold" w:cs="FuturaStd-Bold"/>
          <w:b/>
          <w:bCs/>
        </w:rPr>
        <w:br w:type="page"/>
      </w:r>
      <w:r w:rsidRPr="004F2C22">
        <w:rPr>
          <w:rFonts w:ascii="FuturaStd-Bold" w:hAnsi="FuturaStd-Bold" w:cs="FuturaStd-Bold"/>
          <w:b/>
          <w:bCs/>
        </w:rPr>
        <w:lastRenderedPageBreak/>
        <w:t>BLOQUES TEMÁTICOS Y CONTENIDOS</w:t>
      </w:r>
    </w:p>
    <w:p w:rsidR="00320DF3" w:rsidRPr="004F2C22" w:rsidRDefault="00320DF3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320DF3" w:rsidRPr="004F2C22" w:rsidTr="00193651">
        <w:tc>
          <w:tcPr>
            <w:tcW w:w="9108" w:type="dxa"/>
            <w:shd w:val="clear" w:color="auto" w:fill="FFFF99"/>
          </w:tcPr>
          <w:p w:rsidR="00320DF3" w:rsidRPr="004F2C22" w:rsidRDefault="00320DF3" w:rsidP="001936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Contenidos (Nivel </w:t>
            </w:r>
            <w:r>
              <w:rPr>
                <w:rFonts w:ascii="CenturyGothic,Bold" w:hAnsi="CenturyGothic,Bold" w:cs="CenturyGothic,Bold"/>
                <w:b/>
                <w:bCs/>
              </w:rPr>
              <w:t>B1.2</w:t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320DF3" w:rsidRPr="004F2C22" w:rsidTr="00193651">
        <w:tc>
          <w:tcPr>
            <w:tcW w:w="9108" w:type="dxa"/>
          </w:tcPr>
          <w:p w:rsidR="00320DF3" w:rsidRPr="00E8776E" w:rsidRDefault="00320DF3" w:rsidP="00193651">
            <w:pPr>
              <w:rPr>
                <w:b/>
                <w:i/>
                <w:iCs/>
              </w:rPr>
            </w:pPr>
            <w:r w:rsidRPr="00E8776E">
              <w:rPr>
                <w:b/>
                <w:i/>
                <w:iCs/>
              </w:rPr>
              <w:t>Gramática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1.  </w:t>
            </w:r>
            <w:r>
              <w:rPr>
                <w:sz w:val="22"/>
                <w:szCs w:val="22"/>
              </w:rPr>
              <w:t>los “</w:t>
            </w:r>
            <w:proofErr w:type="spellStart"/>
            <w:r>
              <w:rPr>
                <w:sz w:val="22"/>
                <w:szCs w:val="22"/>
              </w:rPr>
              <w:t>phrasal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verbs</w:t>
            </w:r>
            <w:proofErr w:type="spellEnd"/>
            <w:r>
              <w:rPr>
                <w:sz w:val="22"/>
                <w:szCs w:val="22"/>
              </w:rPr>
              <w:t>” 1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2.  </w:t>
            </w:r>
            <w:r>
              <w:rPr>
                <w:sz w:val="22"/>
                <w:szCs w:val="22"/>
              </w:rPr>
              <w:t>formación de preguntas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3.  </w:t>
            </w:r>
            <w:r>
              <w:rPr>
                <w:sz w:val="22"/>
                <w:szCs w:val="22"/>
              </w:rPr>
              <w:t>los adverbios: posición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4.  </w:t>
            </w:r>
            <w:r>
              <w:rPr>
                <w:sz w:val="22"/>
                <w:szCs w:val="22"/>
              </w:rPr>
              <w:t>las condicionales: 0º, 1º, 2º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5.  </w:t>
            </w:r>
            <w:r>
              <w:rPr>
                <w:sz w:val="22"/>
                <w:szCs w:val="22"/>
              </w:rPr>
              <w:t>el futuro perfecto, el futuro continuo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6.</w:t>
            </w:r>
            <w:r>
              <w:rPr>
                <w:sz w:val="22"/>
                <w:szCs w:val="22"/>
              </w:rPr>
              <w:t xml:space="preserve">  </w:t>
            </w:r>
            <w:r w:rsidRPr="00364552">
              <w:rPr>
                <w:i/>
                <w:sz w:val="22"/>
                <w:szCs w:val="22"/>
              </w:rPr>
              <w:t>usual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364552">
              <w:rPr>
                <w:i/>
                <w:sz w:val="22"/>
                <w:szCs w:val="22"/>
              </w:rPr>
              <w:t>used</w:t>
            </w:r>
            <w:proofErr w:type="spellEnd"/>
            <w:r w:rsidRPr="00364552">
              <w:rPr>
                <w:i/>
                <w:sz w:val="22"/>
                <w:szCs w:val="22"/>
              </w:rPr>
              <w:t xml:space="preserve"> to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7.  </w:t>
            </w:r>
            <w:r>
              <w:rPr>
                <w:sz w:val="22"/>
                <w:szCs w:val="22"/>
              </w:rPr>
              <w:t>los “</w:t>
            </w:r>
            <w:proofErr w:type="spellStart"/>
            <w:r>
              <w:rPr>
                <w:sz w:val="22"/>
                <w:szCs w:val="22"/>
              </w:rPr>
              <w:t>question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tags</w:t>
            </w:r>
            <w:proofErr w:type="spellEnd"/>
            <w:r>
              <w:rPr>
                <w:sz w:val="22"/>
                <w:szCs w:val="22"/>
              </w:rPr>
              <w:t>”</w:t>
            </w:r>
            <w:r w:rsidRPr="00A62778">
              <w:rPr>
                <w:sz w:val="22"/>
                <w:szCs w:val="22"/>
              </w:rPr>
              <w:t xml:space="preserve"> 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8.   </w:t>
            </w:r>
            <w:r>
              <w:rPr>
                <w:sz w:val="22"/>
                <w:szCs w:val="22"/>
              </w:rPr>
              <w:t>los tiempos narrativos</w:t>
            </w:r>
          </w:p>
          <w:p w:rsidR="00320DF3" w:rsidRPr="00B519D3" w:rsidRDefault="00320DF3" w:rsidP="00193651">
            <w:pPr>
              <w:tabs>
                <w:tab w:val="left" w:pos="4500"/>
              </w:tabs>
              <w:ind w:right="540"/>
              <w:rPr>
                <w:lang w:val="en-US"/>
              </w:rPr>
            </w:pPr>
            <w:r w:rsidRPr="00B519D3">
              <w:rPr>
                <w:sz w:val="22"/>
                <w:szCs w:val="22"/>
                <w:lang w:val="en-US"/>
              </w:rPr>
              <w:t xml:space="preserve">9.   3º </w:t>
            </w:r>
            <w:proofErr w:type="spellStart"/>
            <w:r w:rsidRPr="00B519D3">
              <w:rPr>
                <w:sz w:val="22"/>
                <w:szCs w:val="22"/>
                <w:lang w:val="en-US"/>
              </w:rPr>
              <w:t>condicional</w:t>
            </w:r>
            <w:proofErr w:type="spellEnd"/>
          </w:p>
          <w:p w:rsidR="00320DF3" w:rsidRPr="00364552" w:rsidRDefault="00320DF3" w:rsidP="00193651">
            <w:pPr>
              <w:tabs>
                <w:tab w:val="left" w:pos="4500"/>
              </w:tabs>
              <w:ind w:right="540"/>
              <w:rPr>
                <w:lang w:val="en-US"/>
              </w:rPr>
            </w:pPr>
            <w:r w:rsidRPr="00B519D3">
              <w:rPr>
                <w:sz w:val="22"/>
                <w:szCs w:val="22"/>
                <w:lang w:val="en-US"/>
              </w:rPr>
              <w:t xml:space="preserve">10.  </w:t>
            </w:r>
            <w:r w:rsidRPr="00364552">
              <w:rPr>
                <w:i/>
                <w:sz w:val="22"/>
                <w:szCs w:val="22"/>
                <w:lang w:val="en-US"/>
              </w:rPr>
              <w:t>must have</w:t>
            </w:r>
            <w:r w:rsidRPr="00364552">
              <w:rPr>
                <w:sz w:val="22"/>
                <w:szCs w:val="22"/>
                <w:lang w:val="en-US"/>
              </w:rPr>
              <w:t xml:space="preserve">, </w:t>
            </w:r>
            <w:r w:rsidRPr="00364552">
              <w:rPr>
                <w:i/>
                <w:sz w:val="22"/>
                <w:szCs w:val="22"/>
                <w:lang w:val="en-US"/>
              </w:rPr>
              <w:t>might have</w:t>
            </w:r>
            <w:r w:rsidRPr="00364552">
              <w:rPr>
                <w:sz w:val="22"/>
                <w:szCs w:val="22"/>
                <w:lang w:val="en-US"/>
              </w:rPr>
              <w:t xml:space="preserve">, </w:t>
            </w:r>
            <w:r w:rsidRPr="00364552">
              <w:rPr>
                <w:i/>
                <w:sz w:val="22"/>
                <w:szCs w:val="22"/>
                <w:lang w:val="en-US"/>
              </w:rPr>
              <w:t>can’t have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11.  </w:t>
            </w:r>
            <w:r>
              <w:rPr>
                <w:sz w:val="22"/>
                <w:szCs w:val="22"/>
              </w:rPr>
              <w:t>los adjetivos: secuencia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 w:rsidRPr="00B17282">
              <w:rPr>
                <w:sz w:val="22"/>
                <w:szCs w:val="22"/>
              </w:rPr>
              <w:t xml:space="preserve">12.  </w:t>
            </w:r>
            <w:proofErr w:type="spellStart"/>
            <w:r w:rsidRPr="00364552">
              <w:rPr>
                <w:i/>
                <w:sz w:val="22"/>
                <w:szCs w:val="22"/>
              </w:rPr>
              <w:t>wish</w:t>
            </w:r>
            <w:proofErr w:type="spellEnd"/>
            <w:r>
              <w:rPr>
                <w:sz w:val="22"/>
                <w:szCs w:val="22"/>
              </w:rPr>
              <w:t xml:space="preserve"> + pretérito etc.</w:t>
            </w:r>
          </w:p>
          <w:p w:rsidR="00320DF3" w:rsidRPr="00B519D3" w:rsidRDefault="00320DF3" w:rsidP="00193651">
            <w:pPr>
              <w:tabs>
                <w:tab w:val="left" w:pos="4500"/>
              </w:tabs>
              <w:ind w:right="540"/>
              <w:rPr>
                <w:i/>
                <w:lang w:val="en-US"/>
              </w:rPr>
            </w:pPr>
            <w:r w:rsidRPr="00B519D3">
              <w:rPr>
                <w:sz w:val="22"/>
                <w:szCs w:val="22"/>
                <w:lang w:val="en-US"/>
              </w:rPr>
              <w:t xml:space="preserve">13. </w:t>
            </w:r>
            <w:r w:rsidRPr="00B519D3">
              <w:rPr>
                <w:i/>
                <w:sz w:val="22"/>
                <w:szCs w:val="22"/>
                <w:lang w:val="en-US"/>
              </w:rPr>
              <w:t>have something done</w:t>
            </w:r>
          </w:p>
          <w:p w:rsidR="00320DF3" w:rsidRPr="00625CF1" w:rsidRDefault="00320DF3" w:rsidP="00193651">
            <w:pPr>
              <w:tabs>
                <w:tab w:val="left" w:pos="4500"/>
              </w:tabs>
              <w:ind w:right="540"/>
            </w:pPr>
            <w:r w:rsidRPr="00625CF1">
              <w:rPr>
                <w:sz w:val="22"/>
                <w:szCs w:val="22"/>
              </w:rPr>
              <w:t>14</w:t>
            </w:r>
            <w:r w:rsidRPr="00625CF1">
              <w:rPr>
                <w:i/>
                <w:sz w:val="22"/>
                <w:szCs w:val="22"/>
              </w:rPr>
              <w:t xml:space="preserve">. </w:t>
            </w:r>
            <w:proofErr w:type="gramStart"/>
            <w:r w:rsidRPr="00625CF1">
              <w:rPr>
                <w:sz w:val="22"/>
                <w:szCs w:val="22"/>
              </w:rPr>
              <w:t>el</w:t>
            </w:r>
            <w:proofErr w:type="gramEnd"/>
            <w:r w:rsidRPr="00625CF1">
              <w:rPr>
                <w:i/>
                <w:sz w:val="22"/>
                <w:szCs w:val="22"/>
              </w:rPr>
              <w:t xml:space="preserve"> </w:t>
            </w:r>
            <w:r w:rsidRPr="00625CF1">
              <w:rPr>
                <w:sz w:val="22"/>
                <w:szCs w:val="22"/>
              </w:rPr>
              <w:t xml:space="preserve">presente perfecto: simple </w:t>
            </w:r>
            <w:proofErr w:type="spellStart"/>
            <w:r w:rsidRPr="00625CF1">
              <w:rPr>
                <w:sz w:val="22"/>
                <w:szCs w:val="22"/>
              </w:rPr>
              <w:t>or</w:t>
            </w:r>
            <w:proofErr w:type="spellEnd"/>
            <w:r w:rsidRPr="00625CF1">
              <w:rPr>
                <w:sz w:val="22"/>
                <w:szCs w:val="22"/>
              </w:rPr>
              <w:t xml:space="preserve"> continuo?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15. los “</w:t>
            </w:r>
            <w:proofErr w:type="spellStart"/>
            <w:r>
              <w:rPr>
                <w:sz w:val="22"/>
                <w:szCs w:val="22"/>
              </w:rPr>
              <w:t>quantifiers</w:t>
            </w:r>
            <w:proofErr w:type="spellEnd"/>
            <w:r>
              <w:rPr>
                <w:sz w:val="22"/>
                <w:szCs w:val="22"/>
              </w:rPr>
              <w:t xml:space="preserve">” – </w:t>
            </w:r>
            <w:proofErr w:type="spellStart"/>
            <w:r w:rsidRPr="00364552">
              <w:rPr>
                <w:i/>
                <w:sz w:val="22"/>
                <w:szCs w:val="22"/>
              </w:rPr>
              <w:t>all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364552">
              <w:rPr>
                <w:i/>
                <w:sz w:val="22"/>
                <w:szCs w:val="22"/>
              </w:rPr>
              <w:t>none</w:t>
            </w:r>
            <w:proofErr w:type="spellEnd"/>
            <w:r>
              <w:rPr>
                <w:sz w:val="22"/>
                <w:szCs w:val="22"/>
              </w:rPr>
              <w:t xml:space="preserve"> etc.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16. las oraciones relativas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17. las preguntas indirectas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18. los gerundios y los infinitivos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19. los “</w:t>
            </w:r>
            <w:proofErr w:type="spellStart"/>
            <w:r>
              <w:rPr>
                <w:sz w:val="22"/>
                <w:szCs w:val="22"/>
              </w:rPr>
              <w:t>reporting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verbs</w:t>
            </w:r>
            <w:proofErr w:type="spellEnd"/>
            <w:r>
              <w:rPr>
                <w:sz w:val="22"/>
                <w:szCs w:val="22"/>
              </w:rPr>
              <w:t>”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20. expresiones de contraste</w:t>
            </w:r>
          </w:p>
          <w:p w:rsidR="00320DF3" w:rsidRDefault="00320DF3" w:rsidP="00193651">
            <w:pPr>
              <w:tabs>
                <w:tab w:val="left" w:pos="4500"/>
              </w:tabs>
              <w:ind w:right="540"/>
            </w:pPr>
            <w:r>
              <w:rPr>
                <w:sz w:val="22"/>
                <w:szCs w:val="22"/>
              </w:rPr>
              <w:t>21. El pasivo</w:t>
            </w:r>
          </w:p>
          <w:p w:rsidR="00320DF3" w:rsidRPr="00364552" w:rsidRDefault="00320DF3" w:rsidP="00193651">
            <w:pPr>
              <w:tabs>
                <w:tab w:val="left" w:pos="4500"/>
              </w:tabs>
              <w:ind w:right="540"/>
              <w:rPr>
                <w:b/>
                <w:iCs/>
                <w:highlight w:val="yellow"/>
              </w:rPr>
            </w:pPr>
            <w:r>
              <w:rPr>
                <w:sz w:val="22"/>
                <w:szCs w:val="22"/>
              </w:rPr>
              <w:t xml:space="preserve">22. </w:t>
            </w:r>
            <w:r w:rsidRPr="00364552">
              <w:rPr>
                <w:i/>
                <w:sz w:val="22"/>
                <w:szCs w:val="22"/>
              </w:rPr>
              <w:t>so/</w:t>
            </w:r>
            <w:proofErr w:type="spellStart"/>
            <w:r w:rsidRPr="00364552">
              <w:rPr>
                <w:i/>
                <w:sz w:val="22"/>
                <w:szCs w:val="22"/>
              </w:rPr>
              <w:t>such</w:t>
            </w:r>
            <w:proofErr w:type="spellEnd"/>
            <w:r>
              <w:rPr>
                <w:sz w:val="22"/>
                <w:szCs w:val="22"/>
              </w:rPr>
              <w:t xml:space="preserve">… </w:t>
            </w:r>
            <w:proofErr w:type="spellStart"/>
            <w:r w:rsidRPr="00364552">
              <w:rPr>
                <w:i/>
                <w:sz w:val="22"/>
                <w:szCs w:val="22"/>
              </w:rPr>
              <w:t>that</w:t>
            </w:r>
            <w:proofErr w:type="spellEnd"/>
          </w:p>
        </w:tc>
      </w:tr>
      <w:tr w:rsidR="00320DF3" w:rsidTr="00193651">
        <w:tc>
          <w:tcPr>
            <w:tcW w:w="9108" w:type="dxa"/>
          </w:tcPr>
          <w:p w:rsidR="00320DF3" w:rsidRPr="00E8776E" w:rsidRDefault="00320DF3" w:rsidP="00193651">
            <w:pPr>
              <w:rPr>
                <w:b/>
                <w:i/>
                <w:iCs/>
              </w:rPr>
            </w:pPr>
            <w:r w:rsidRPr="00E8776E">
              <w:rPr>
                <w:b/>
                <w:i/>
                <w:iCs/>
              </w:rPr>
              <w:t>Léxico y Temas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b/>
                <w:sz w:val="22"/>
                <w:szCs w:val="22"/>
              </w:rPr>
              <w:t>Léxico:</w:t>
            </w:r>
            <w:r w:rsidRPr="00A62778">
              <w:rPr>
                <w:sz w:val="22"/>
                <w:szCs w:val="22"/>
              </w:rPr>
              <w:t xml:space="preserve"> sufijos, verbos </w:t>
            </w:r>
            <w:proofErr w:type="spellStart"/>
            <w:r w:rsidRPr="00A62778">
              <w:rPr>
                <w:sz w:val="22"/>
                <w:szCs w:val="22"/>
              </w:rPr>
              <w:t>frasales</w:t>
            </w:r>
            <w:proofErr w:type="spellEnd"/>
            <w:r w:rsidRPr="00A62778">
              <w:rPr>
                <w:sz w:val="22"/>
                <w:szCs w:val="22"/>
              </w:rPr>
              <w:t>, adjetivos y nombres compuestos, sinónimos, nexos lógicos, palabras/frases coloquiales y vocabulario relacionado con los temas tratados</w:t>
            </w:r>
          </w:p>
          <w:p w:rsidR="00320DF3" w:rsidRPr="00A62778" w:rsidRDefault="00320DF3" w:rsidP="00193651">
            <w:pPr>
              <w:tabs>
                <w:tab w:val="left" w:pos="4500"/>
              </w:tabs>
              <w:ind w:right="540"/>
            </w:pPr>
            <w:r w:rsidRPr="00A62778">
              <w:rPr>
                <w:b/>
                <w:sz w:val="22"/>
                <w:szCs w:val="22"/>
              </w:rPr>
              <w:t>Temas:</w:t>
            </w:r>
            <w:r w:rsidRPr="00A62778">
              <w:rPr>
                <w:sz w:val="22"/>
                <w:szCs w:val="22"/>
              </w:rPr>
              <w:t xml:space="preserve">  la </w:t>
            </w:r>
            <w:r>
              <w:rPr>
                <w:sz w:val="22"/>
                <w:szCs w:val="22"/>
              </w:rPr>
              <w:t xml:space="preserve">música, los medios de comunicación, el humor, medicina y salud, la ciencia y los ordenadores, los coches, la historia y la política, la moda, las casas y la </w:t>
            </w:r>
            <w:proofErr w:type="spellStart"/>
            <w:r>
              <w:rPr>
                <w:sz w:val="22"/>
                <w:szCs w:val="22"/>
              </w:rPr>
              <w:t>decoración,.los</w:t>
            </w:r>
            <w:proofErr w:type="spellEnd"/>
            <w:r>
              <w:rPr>
                <w:sz w:val="22"/>
                <w:szCs w:val="22"/>
              </w:rPr>
              <w:t xml:space="preserve"> animales, los crímenes y los castigos, verdades y mentiras, el inglés británico </w:t>
            </w:r>
            <w:proofErr w:type="spellStart"/>
            <w:r>
              <w:rPr>
                <w:sz w:val="22"/>
                <w:szCs w:val="22"/>
              </w:rPr>
              <w:t>vx</w:t>
            </w:r>
            <w:proofErr w:type="spellEnd"/>
            <w:r>
              <w:rPr>
                <w:sz w:val="22"/>
                <w:szCs w:val="22"/>
              </w:rPr>
              <w:t>. El inglés americano.</w:t>
            </w:r>
          </w:p>
          <w:p w:rsidR="00320DF3" w:rsidRPr="00667880" w:rsidRDefault="00320DF3" w:rsidP="00193651">
            <w:pPr>
              <w:tabs>
                <w:tab w:val="left" w:pos="4500"/>
              </w:tabs>
              <w:ind w:right="540"/>
              <w:rPr>
                <w:b/>
                <w:i/>
                <w:iCs/>
                <w:highlight w:val="yellow"/>
              </w:rPr>
            </w:pPr>
          </w:p>
        </w:tc>
      </w:tr>
      <w:tr w:rsidR="008570DE" w:rsidRPr="004F2C22" w:rsidTr="002153CB">
        <w:tc>
          <w:tcPr>
            <w:tcW w:w="9108" w:type="dxa"/>
            <w:shd w:val="clear" w:color="auto" w:fill="FFFF99"/>
          </w:tcPr>
          <w:p w:rsidR="008570DE" w:rsidRPr="004F2C2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Contenidos (Nivel </w:t>
            </w:r>
            <w:r>
              <w:rPr>
                <w:rFonts w:ascii="CenturyGothic,Bold" w:hAnsi="CenturyGothic,Bold" w:cs="CenturyGothic,Bold"/>
                <w:b/>
                <w:bCs/>
              </w:rPr>
              <w:t>B1.2</w:t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8570DE" w:rsidRPr="004F2C22" w:rsidTr="002153CB">
        <w:tc>
          <w:tcPr>
            <w:tcW w:w="9108" w:type="dxa"/>
          </w:tcPr>
          <w:p w:rsidR="008570DE" w:rsidRPr="00E8776E" w:rsidRDefault="008570DE" w:rsidP="002153CB">
            <w:pPr>
              <w:rPr>
                <w:b/>
                <w:i/>
                <w:iCs/>
              </w:rPr>
            </w:pPr>
            <w:r w:rsidRPr="00E8776E">
              <w:rPr>
                <w:b/>
                <w:i/>
                <w:iCs/>
              </w:rPr>
              <w:t>Gramática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1.  el sistema de los tiempos verbales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2.  el 2nd y 3er condicional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3.  pretérito pluscuamperfecto continuo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4.  pronombres relativos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5.  el futuro y el futuro continuo</w:t>
            </w:r>
          </w:p>
          <w:p w:rsidR="008570DE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6. el uso de gerundio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7.  verbos auxiliares 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8.   pretérito perfecto y continuo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9.   la voz pasiva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10.  estructuras pasivas con </w:t>
            </w:r>
            <w:proofErr w:type="spellStart"/>
            <w:r w:rsidRPr="00A62778">
              <w:rPr>
                <w:sz w:val="22"/>
                <w:szCs w:val="22"/>
              </w:rPr>
              <w:t>get</w:t>
            </w:r>
            <w:proofErr w:type="spellEnd"/>
            <w:r w:rsidRPr="00A62778">
              <w:rPr>
                <w:sz w:val="22"/>
                <w:szCs w:val="22"/>
              </w:rPr>
              <w:t>/</w:t>
            </w:r>
            <w:proofErr w:type="spellStart"/>
            <w:r w:rsidRPr="00A62778">
              <w:rPr>
                <w:sz w:val="22"/>
                <w:szCs w:val="22"/>
              </w:rPr>
              <w:t>have</w:t>
            </w:r>
            <w:proofErr w:type="spellEnd"/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sz w:val="22"/>
                <w:szCs w:val="22"/>
              </w:rPr>
              <w:t>11.  el futuro perfecto</w:t>
            </w:r>
          </w:p>
          <w:p w:rsidR="008570DE" w:rsidRPr="00B17282" w:rsidRDefault="008570DE" w:rsidP="002153CB">
            <w:pPr>
              <w:tabs>
                <w:tab w:val="left" w:pos="4500"/>
              </w:tabs>
              <w:ind w:right="540"/>
              <w:rPr>
                <w:b/>
                <w:i/>
                <w:iCs/>
                <w:highlight w:val="yellow"/>
              </w:rPr>
            </w:pPr>
            <w:r w:rsidRPr="00B17282">
              <w:rPr>
                <w:sz w:val="22"/>
                <w:szCs w:val="22"/>
              </w:rPr>
              <w:t xml:space="preserve">12.  verbos </w:t>
            </w:r>
            <w:proofErr w:type="spellStart"/>
            <w:r w:rsidRPr="00B17282">
              <w:rPr>
                <w:sz w:val="22"/>
                <w:szCs w:val="22"/>
              </w:rPr>
              <w:t>aux</w:t>
            </w:r>
            <w:proofErr w:type="spellEnd"/>
            <w:r w:rsidRPr="00B17282">
              <w:rPr>
                <w:sz w:val="22"/>
                <w:szCs w:val="22"/>
              </w:rPr>
              <w:t>. pasados (</w:t>
            </w:r>
            <w:proofErr w:type="spellStart"/>
            <w:r w:rsidRPr="00B17282">
              <w:rPr>
                <w:sz w:val="22"/>
                <w:szCs w:val="22"/>
              </w:rPr>
              <w:t>must</w:t>
            </w:r>
            <w:proofErr w:type="spellEnd"/>
            <w:r w:rsidRPr="00B17282">
              <w:rPr>
                <w:sz w:val="22"/>
                <w:szCs w:val="22"/>
              </w:rPr>
              <w:t xml:space="preserve"> </w:t>
            </w:r>
            <w:proofErr w:type="spellStart"/>
            <w:r w:rsidRPr="00B17282">
              <w:rPr>
                <w:sz w:val="22"/>
                <w:szCs w:val="22"/>
              </w:rPr>
              <w:t>have</w:t>
            </w:r>
            <w:proofErr w:type="spellEnd"/>
            <w:r w:rsidRPr="00B17282">
              <w:rPr>
                <w:sz w:val="22"/>
                <w:szCs w:val="22"/>
              </w:rPr>
              <w:t xml:space="preserve"> done)</w:t>
            </w:r>
          </w:p>
        </w:tc>
      </w:tr>
      <w:tr w:rsidR="008570DE" w:rsidTr="002153CB">
        <w:tc>
          <w:tcPr>
            <w:tcW w:w="9108" w:type="dxa"/>
          </w:tcPr>
          <w:p w:rsidR="008570DE" w:rsidRPr="00E8776E" w:rsidRDefault="008570DE" w:rsidP="002153CB">
            <w:pPr>
              <w:rPr>
                <w:b/>
                <w:i/>
                <w:iCs/>
              </w:rPr>
            </w:pPr>
            <w:r w:rsidRPr="00E8776E">
              <w:rPr>
                <w:b/>
                <w:i/>
                <w:iCs/>
              </w:rPr>
              <w:t>Léxico y Temas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b/>
                <w:sz w:val="22"/>
                <w:szCs w:val="22"/>
              </w:rPr>
              <w:t>Léxico:</w:t>
            </w:r>
            <w:r w:rsidRPr="00A62778">
              <w:rPr>
                <w:sz w:val="22"/>
                <w:szCs w:val="22"/>
              </w:rPr>
              <w:t xml:space="preserve"> sufijos, verbos </w:t>
            </w:r>
            <w:proofErr w:type="spellStart"/>
            <w:r w:rsidRPr="00A62778">
              <w:rPr>
                <w:sz w:val="22"/>
                <w:szCs w:val="22"/>
              </w:rPr>
              <w:t>frasales</w:t>
            </w:r>
            <w:proofErr w:type="spellEnd"/>
            <w:r w:rsidRPr="00A62778">
              <w:rPr>
                <w:sz w:val="22"/>
                <w:szCs w:val="22"/>
              </w:rPr>
              <w:t xml:space="preserve">, adjetivos y nombres compuestos, sinónimos, nexos lógicos, </w:t>
            </w:r>
            <w:r w:rsidRPr="00A62778">
              <w:rPr>
                <w:sz w:val="22"/>
                <w:szCs w:val="22"/>
              </w:rPr>
              <w:lastRenderedPageBreak/>
              <w:t>palabras/frases coloquiales y vocabulario relacionado con los temas tratados</w:t>
            </w:r>
          </w:p>
          <w:p w:rsidR="008570DE" w:rsidRPr="00A62778" w:rsidRDefault="008570DE" w:rsidP="002153CB">
            <w:pPr>
              <w:tabs>
                <w:tab w:val="left" w:pos="4500"/>
              </w:tabs>
              <w:ind w:right="540"/>
            </w:pPr>
            <w:r w:rsidRPr="00A62778">
              <w:rPr>
                <w:b/>
                <w:sz w:val="22"/>
                <w:szCs w:val="22"/>
              </w:rPr>
              <w:t>Temas:</w:t>
            </w:r>
            <w:r w:rsidRPr="00A62778">
              <w:rPr>
                <w:sz w:val="22"/>
                <w:szCs w:val="22"/>
              </w:rPr>
              <w:t xml:space="preserve">  la educación, cambios de la vida, la salud y la comida, viviendo en el extranjero, anécdotas y leyendas urbanas, la naturaleza y el medioambiente, la conducta </w:t>
            </w:r>
            <w:proofErr w:type="spellStart"/>
            <w:r w:rsidRPr="00A62778">
              <w:rPr>
                <w:sz w:val="22"/>
                <w:szCs w:val="22"/>
              </w:rPr>
              <w:t>human</w:t>
            </w:r>
            <w:proofErr w:type="spellEnd"/>
            <w:r w:rsidRPr="00A62778">
              <w:rPr>
                <w:sz w:val="22"/>
                <w:szCs w:val="22"/>
              </w:rPr>
              <w:t xml:space="preserve"> y sus normas, la tecnología, temas de dinero, el ocio, los géneros y los cambios, emprender un negocio, historia de ficción y cuentos de horror</w:t>
            </w:r>
          </w:p>
          <w:p w:rsidR="008570DE" w:rsidRPr="00667880" w:rsidRDefault="008570DE" w:rsidP="002153CB">
            <w:pPr>
              <w:tabs>
                <w:tab w:val="left" w:pos="4500"/>
              </w:tabs>
              <w:ind w:right="540"/>
              <w:rPr>
                <w:b/>
                <w:i/>
                <w:iCs/>
                <w:highlight w:val="yellow"/>
              </w:rPr>
            </w:pPr>
          </w:p>
        </w:tc>
      </w:tr>
    </w:tbl>
    <w:p w:rsidR="008570DE" w:rsidRDefault="008570DE" w:rsidP="008570DE">
      <w:pPr>
        <w:rPr>
          <w:rFonts w:ascii="FuturaStd-Bold" w:hAnsi="FuturaStd-Bold" w:cs="FuturaStd-Bold"/>
          <w:b/>
          <w:bCs/>
        </w:rPr>
      </w:pPr>
    </w:p>
    <w:p w:rsidR="008570DE" w:rsidRPr="00CB0D6D" w:rsidRDefault="008570DE" w:rsidP="008570DE">
      <w:pPr>
        <w:rPr>
          <w:rFonts w:ascii="FuturaStd-Bold" w:hAnsi="FuturaStd-Bold" w:cs="FuturaStd-Bold"/>
          <w:sz w:val="20"/>
          <w:szCs w:val="20"/>
        </w:rPr>
      </w:pPr>
      <w:r w:rsidRPr="00CB0D6D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570DE" w:rsidRPr="00CB0D6D" w:rsidTr="002153CB">
        <w:tc>
          <w:tcPr>
            <w:tcW w:w="8978" w:type="dxa"/>
            <w:shd w:val="clear" w:color="auto" w:fill="FFFF99"/>
          </w:tcPr>
          <w:p w:rsidR="008570DE" w:rsidRPr="00CB0D6D" w:rsidRDefault="008570DE" w:rsidP="002153CB">
            <w:r w:rsidRPr="00CB0D6D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8570DE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8570DE" w:rsidTr="002153CB">
        <w:tc>
          <w:tcPr>
            <w:tcW w:w="8978" w:type="dxa"/>
            <w:tcBorders>
              <w:bottom w:val="single" w:sz="4" w:space="0" w:color="auto"/>
            </w:tcBorders>
          </w:tcPr>
          <w:p w:rsidR="008570DE" w:rsidRPr="009E54C2" w:rsidRDefault="008570DE" w:rsidP="002153CB">
            <w:pPr>
              <w:pStyle w:val="Titulo2"/>
            </w:pPr>
            <w:r w:rsidRPr="009E54C2">
              <w:rPr>
                <w:szCs w:val="22"/>
              </w:rPr>
              <w:t xml:space="preserve">Actividades formativas </w:t>
            </w:r>
          </w:p>
          <w:p w:rsidR="008570DE" w:rsidRPr="009E54C2" w:rsidRDefault="008570DE" w:rsidP="002153CB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Clases magistrales en grupo grande  (10% total créditos ECTS/horas trabajo estudiante)</w:t>
            </w:r>
          </w:p>
          <w:p w:rsidR="008570DE" w:rsidRPr="009E54C2" w:rsidRDefault="008570DE" w:rsidP="002153CB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Seminarios y trabajos dirigidos (65 % total créditos ECTS/horas trabajo estudiante)</w:t>
            </w:r>
          </w:p>
          <w:p w:rsidR="008570DE" w:rsidRPr="009E54C2" w:rsidRDefault="008570DE" w:rsidP="002153CB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Trabajo autónomo de estudiante (20%  total créditos ECTS/horas trabajo estudiante)</w:t>
            </w:r>
          </w:p>
          <w:p w:rsidR="008570DE" w:rsidRPr="009E54C2" w:rsidRDefault="008570DE" w:rsidP="002153CB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Tutoría (2%  total créditos ECTS/horas trabajo estudiante)</w:t>
            </w:r>
          </w:p>
          <w:p w:rsidR="008570DE" w:rsidRPr="009E54C2" w:rsidRDefault="008570DE" w:rsidP="002153CB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iCs w:val="0"/>
                <w:smallCaps w:val="0"/>
                <w:u w:val="none"/>
              </w:rPr>
              <w:t>)</w:t>
            </w:r>
          </w:p>
          <w:p w:rsidR="008570DE" w:rsidRPr="009E54C2" w:rsidRDefault="008570DE" w:rsidP="002153CB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/>
                <w:color w:val="003000"/>
                <w:sz w:val="20"/>
                <w:szCs w:val="20"/>
              </w:rPr>
            </w:pPr>
          </w:p>
        </w:tc>
      </w:tr>
      <w:tr w:rsidR="008570DE" w:rsidRPr="009E54C2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Metodología de enseñanza-Aprendizaje y Relación con las competencias</w:t>
            </w:r>
          </w:p>
        </w:tc>
      </w:tr>
      <w:tr w:rsidR="008570DE" w:rsidTr="002153CB">
        <w:tc>
          <w:tcPr>
            <w:tcW w:w="8978" w:type="dxa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clases magistrales en grupo grande:</w:t>
            </w:r>
            <w:r w:rsidRPr="009E54C2">
              <w:rPr>
                <w:bCs/>
              </w:rPr>
              <w:t xml:space="preserve"> Consisten en la explicación de conceptos y teorías de gramática, </w:t>
            </w:r>
            <w:proofErr w:type="gramStart"/>
            <w:r w:rsidRPr="009E54C2">
              <w:rPr>
                <w:bCs/>
              </w:rPr>
              <w:t>estructuras ,</w:t>
            </w:r>
            <w:proofErr w:type="gramEnd"/>
            <w:r w:rsidRPr="009E54C2">
              <w:rPr>
                <w:bCs/>
              </w:rPr>
              <w:t xml:space="preserve"> incluyendo demostraciones o ejemplos  prácticos.</w:t>
            </w: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seminarios y trabajos dirigidos</w:t>
            </w:r>
            <w:r w:rsidRPr="009E54C2">
              <w:rPr>
                <w:bCs/>
              </w:rPr>
              <w:t xml:space="preserve"> son sesiones presénciales supervisadas en las que, tanto de forma individual como en grupo, el estudiante se convierte en el motor principal de </w:t>
            </w:r>
            <w:smartTag w:uri="urn:schemas-microsoft-com:office:smarttags" w:element="PersonName">
              <w:smartTagPr>
                <w:attr w:name="ProductID" w:val="la clase. El"/>
              </w:smartTagPr>
              <w:r w:rsidRPr="009E54C2">
                <w:rPr>
                  <w:bCs/>
                </w:rPr>
                <w:t>la clase. El</w:t>
              </w:r>
            </w:smartTag>
            <w:r w:rsidRPr="009E54C2">
              <w:rPr>
                <w:bCs/>
              </w:rPr>
              <w:t xml:space="preserve"> objetivo es la práctica y producción de inglés en </w:t>
            </w:r>
            <w:proofErr w:type="gramStart"/>
            <w:smartTag w:uri="urn:schemas-microsoft-com:office:smarttags" w:element="PersonName">
              <w:smartTagPr>
                <w:attr w:name="ProductID" w:val="la aula.  Las"/>
              </w:smartTagPr>
              <w:r w:rsidRPr="009E54C2">
                <w:rPr>
                  <w:bCs/>
                </w:rPr>
                <w:t>la</w:t>
              </w:r>
              <w:proofErr w:type="gramEnd"/>
              <w:r w:rsidRPr="009E54C2">
                <w:rPr>
                  <w:bCs/>
                </w:rPr>
                <w:t xml:space="preserve"> aula.  Las</w:t>
              </w:r>
            </w:smartTag>
            <w:r w:rsidRPr="009E54C2">
              <w:rPr>
                <w:bCs/>
              </w:rPr>
              <w:t xml:space="preserve">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  <w:r w:rsidRPr="009E54C2">
              <w:rPr>
                <w:b/>
                <w:iCs/>
                <w:smallCaps/>
              </w:rPr>
              <w:t>trabajo autónomo de estudiante</w:t>
            </w:r>
            <w:r w:rsidRPr="009E54C2">
              <w:rPr>
                <w:b/>
              </w:rPr>
              <w:t>:</w:t>
            </w:r>
            <w:r w:rsidRPr="009E54C2">
              <w:rPr>
                <w:bCs/>
                <w:szCs w:val="20"/>
              </w:rPr>
              <w:t xml:space="preserve"> El estudiante ha de preparar los trabajos y los ejercicios para </w:t>
            </w:r>
            <w:r w:rsidRPr="009E54C2">
              <w:rPr>
                <w:bCs/>
              </w:rPr>
              <w:t xml:space="preserve">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</w:t>
            </w:r>
            <w:r w:rsidRPr="009E54C2">
              <w:rPr>
                <w:bCs/>
                <w:szCs w:val="20"/>
              </w:rPr>
              <w:t>En combinación con el resto de actividades formativas, es central para la adquisición de las competencias generales y específicas que se adquieren.</w:t>
            </w: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tutoría:</w:t>
            </w:r>
            <w:r w:rsidRPr="009E54C2">
              <w:rPr>
                <w:bCs/>
                <w:iCs/>
                <w:smallCaps/>
              </w:rPr>
              <w:t xml:space="preserve"> </w:t>
            </w:r>
            <w:r w:rsidRPr="009E54C2">
              <w:rPr>
                <w:bCs/>
              </w:rPr>
              <w:t>consisten en tiempos de seguimiento realizados por el profesor con el objetivo de</w:t>
            </w: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9E54C2">
              <w:rPr>
                <w:bCs/>
              </w:rPr>
              <w:t>acompañar</w:t>
            </w:r>
            <w:proofErr w:type="gramEnd"/>
            <w:r w:rsidRPr="009E54C2">
              <w:rPr>
                <w:bCs/>
              </w:rPr>
              <w:t xml:space="preserve">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actividades de evaluación</w:t>
            </w:r>
            <w:r w:rsidRPr="009E54C2">
              <w:rPr>
                <w:b/>
              </w:rPr>
              <w:t xml:space="preserve"> </w:t>
            </w:r>
            <w:r w:rsidRPr="009E54C2">
              <w:rPr>
                <w:bCs/>
              </w:rPr>
              <w:t xml:space="preserve">es el conjunto de pruebas escritas, orales, prácticas, proyectos, trabajos, utilizados en la evaluación del progreso del estudiante. Pueden ser empleadas por los propios estudiantes para evaluar sus rendimientos en la materia, y/o por </w:t>
            </w:r>
            <w:r w:rsidRPr="009E54C2">
              <w:rPr>
                <w:bCs/>
              </w:rPr>
              <w:lastRenderedPageBreak/>
              <w:t>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8570DE" w:rsidRPr="009E54C2" w:rsidRDefault="008570DE" w:rsidP="002153CB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570DE" w:rsidRPr="00CB0D6D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EVALUACIÓN Y CRITERIOS DE CALIFICACIÓN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570DE" w:rsidRPr="004F2C22" w:rsidTr="002153CB">
        <w:tc>
          <w:tcPr>
            <w:tcW w:w="8978" w:type="dxa"/>
            <w:shd w:val="clear" w:color="auto" w:fill="FFFF99"/>
          </w:tcPr>
          <w:p w:rsidR="008570DE" w:rsidRPr="004F2C22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8570DE" w:rsidRPr="004F2C22" w:rsidTr="002153CB">
        <w:tc>
          <w:tcPr>
            <w:tcW w:w="8978" w:type="dxa"/>
          </w:tcPr>
          <w:p w:rsidR="008570DE" w:rsidRPr="003429E0" w:rsidRDefault="008570DE" w:rsidP="002153CB">
            <w:r w:rsidRPr="003429E0">
              <w:t xml:space="preserve">Según el artículo 93 de la Reglamento General de  la Universidad Pontificia Comillas no se admite alumnos de enseñanza libre, siendo </w:t>
            </w:r>
            <w:proofErr w:type="gramStart"/>
            <w:r w:rsidRPr="003429E0">
              <w:t>obligatoria</w:t>
            </w:r>
            <w:proofErr w:type="gramEnd"/>
            <w:r w:rsidRPr="003429E0">
              <w:t xml:space="preserve">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8570DE" w:rsidRPr="004F2C22" w:rsidTr="002153CB">
        <w:tc>
          <w:tcPr>
            <w:tcW w:w="8978" w:type="dxa"/>
            <w:shd w:val="clear" w:color="auto" w:fill="FFFF99"/>
          </w:tcPr>
          <w:p w:rsidR="008570DE" w:rsidRPr="004F2C2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8570DE" w:rsidRPr="004F2C22" w:rsidTr="002153CB">
        <w:tc>
          <w:tcPr>
            <w:tcW w:w="8978" w:type="dxa"/>
          </w:tcPr>
          <w:p w:rsidR="008570DE" w:rsidRPr="001A043C" w:rsidRDefault="008570DE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1A043C">
              <w:rPr>
                <w:szCs w:val="20"/>
              </w:rPr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8570DE" w:rsidRPr="001A043C" w:rsidRDefault="008570DE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1A043C">
              <w:rPr>
                <w:szCs w:val="20"/>
              </w:rPr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577343" w:rsidRPr="007B1EE7" w:rsidRDefault="00577343" w:rsidP="00577343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577343" w:rsidRDefault="00577343" w:rsidP="00577343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577343" w:rsidRDefault="00577343" w:rsidP="00577343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proofErr w:type="gramStart"/>
            <w:r>
              <w:rPr>
                <w:rFonts w:cs="Arial"/>
                <w:sz w:val="22"/>
                <w:szCs w:val="22"/>
              </w:rPr>
              <w:t>la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evaluación continua, que se basa en las actividades formativas realizadas a lo largo del curso (trabajo personal/trabajos escrito/actividades  orales/controles etc.) con una nota media mínima de 5/10. </w:t>
            </w:r>
          </w:p>
          <w:p w:rsidR="00577343" w:rsidRDefault="00577343" w:rsidP="00577343">
            <w:pPr>
              <w:pStyle w:val="Textoindependiente2"/>
              <w:tabs>
                <w:tab w:val="num" w:pos="1440"/>
              </w:tabs>
              <w:spacing w:before="0" w:beforeAutospacing="0" w:after="120" w:afterAutospacing="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577343" w:rsidRPr="0079542A" w:rsidRDefault="00577343" w:rsidP="00577343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577343" w:rsidRPr="007B1EE7" w:rsidRDefault="00577343" w:rsidP="00577343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8570DE" w:rsidRPr="001A043C" w:rsidRDefault="00577343" w:rsidP="00577343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 xml:space="preserve">cubrirá la materia de todo el curso. </w:t>
            </w:r>
          </w:p>
          <w:p w:rsidR="008570DE" w:rsidRPr="004F2C22" w:rsidRDefault="008570DE" w:rsidP="002153CB">
            <w:pPr>
              <w:autoSpaceDE w:val="0"/>
              <w:autoSpaceDN w:val="0"/>
              <w:adjustRightInd w:val="0"/>
            </w:pPr>
            <w:r w:rsidRPr="001A043C">
              <w:rPr>
                <w:szCs w:val="20"/>
              </w:rPr>
              <w:t xml:space="preserve"> 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570DE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577343" w:rsidRDefault="00577343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577343" w:rsidRDefault="00577343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8570DE" w:rsidRPr="004F2C22" w:rsidTr="002153CB">
        <w:tc>
          <w:tcPr>
            <w:tcW w:w="8720" w:type="dxa"/>
            <w:gridSpan w:val="3"/>
            <w:shd w:val="clear" w:color="auto" w:fill="FFFF99"/>
          </w:tcPr>
          <w:p w:rsidR="008570DE" w:rsidRPr="004F2C22" w:rsidRDefault="008570DE" w:rsidP="002153CB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lastRenderedPageBreak/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8570DE" w:rsidRPr="009E54C2" w:rsidTr="002153CB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8570DE" w:rsidRPr="009E54C2" w:rsidRDefault="008570DE" w:rsidP="002153C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8570DE" w:rsidRPr="009E54C2" w:rsidRDefault="008570DE" w:rsidP="002153CB">
            <w:pPr>
              <w:rPr>
                <w:rFonts w:ascii="Century Gothic" w:hAnsi="Century Gothic"/>
                <w:b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/>
                <w:b/>
                <w:color w:val="FFFFFF"/>
                <w:sz w:val="20"/>
                <w:szCs w:val="20"/>
              </w:rPr>
              <w:t>PESO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rPr>
                <w:b/>
              </w:rPr>
            </w:pPr>
            <w:r w:rsidRPr="00C61E92">
              <w:rPr>
                <w:b/>
              </w:rPr>
              <w:t xml:space="preserve">EXÁMENES: </w:t>
            </w:r>
          </w:p>
        </w:tc>
        <w:tc>
          <w:tcPr>
            <w:tcW w:w="1240" w:type="dxa"/>
          </w:tcPr>
          <w:p w:rsidR="008570DE" w:rsidRPr="00C61E92" w:rsidRDefault="008570DE" w:rsidP="002153CB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ind w:left="180"/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1º parcial               </w:t>
            </w:r>
          </w:p>
        </w:tc>
        <w:tc>
          <w:tcPr>
            <w:tcW w:w="1240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2º parcial               </w:t>
            </w:r>
          </w:p>
        </w:tc>
        <w:tc>
          <w:tcPr>
            <w:tcW w:w="1240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rPr>
                <w:b/>
              </w:rPr>
            </w:pPr>
            <w:r w:rsidRPr="00C61E92">
              <w:rPr>
                <w:b/>
              </w:rPr>
              <w:t xml:space="preserve">EVALUACIÓN CONTINUA </w:t>
            </w:r>
          </w:p>
        </w:tc>
        <w:tc>
          <w:tcPr>
            <w:tcW w:w="1240" w:type="dxa"/>
          </w:tcPr>
          <w:p w:rsidR="008570DE" w:rsidRPr="00C61E92" w:rsidRDefault="008570DE" w:rsidP="002153CB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8570DE" w:rsidRPr="00C61E92" w:rsidRDefault="008570DE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8570DE" w:rsidRPr="00466D74" w:rsidRDefault="008570DE" w:rsidP="002153CB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8570DE" w:rsidRPr="00C61E92" w:rsidRDefault="008570DE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570DE" w:rsidTr="002153CB">
        <w:trPr>
          <w:gridAfter w:val="1"/>
          <w:wAfter w:w="48" w:type="dxa"/>
        </w:trPr>
        <w:tc>
          <w:tcPr>
            <w:tcW w:w="7432" w:type="dxa"/>
          </w:tcPr>
          <w:p w:rsidR="008570DE" w:rsidRPr="00C61E92" w:rsidRDefault="008570DE" w:rsidP="002153CB">
            <w:pPr>
              <w:jc w:val="right"/>
              <w:rPr>
                <w:b/>
              </w:rPr>
            </w:pPr>
            <w:r w:rsidRPr="00C61E92">
              <w:rPr>
                <w:b/>
              </w:rPr>
              <w:t>TOTAL</w:t>
            </w:r>
          </w:p>
        </w:tc>
        <w:tc>
          <w:tcPr>
            <w:tcW w:w="1240" w:type="dxa"/>
          </w:tcPr>
          <w:p w:rsidR="008570DE" w:rsidRDefault="008570DE" w:rsidP="002153CB">
            <w:r w:rsidRPr="00C61E92">
              <w:rPr>
                <w:b/>
              </w:rPr>
              <w:t>100</w:t>
            </w:r>
            <w:r>
              <w:t>%</w:t>
            </w:r>
          </w:p>
        </w:tc>
      </w:tr>
      <w:tr w:rsidR="008570DE" w:rsidRPr="004F2C22" w:rsidTr="002153CB">
        <w:tc>
          <w:tcPr>
            <w:tcW w:w="8720" w:type="dxa"/>
            <w:gridSpan w:val="3"/>
            <w:shd w:val="clear" w:color="auto" w:fill="FFFF99"/>
          </w:tcPr>
          <w:p w:rsidR="008570DE" w:rsidRPr="004F2C22" w:rsidRDefault="008570DE" w:rsidP="002153CB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8570DE" w:rsidRPr="009E54C2" w:rsidTr="002153CB">
        <w:tc>
          <w:tcPr>
            <w:tcW w:w="8720" w:type="dxa"/>
            <w:gridSpan w:val="3"/>
          </w:tcPr>
          <w:p w:rsidR="008570DE" w:rsidRPr="009E54C2" w:rsidRDefault="008570DE" w:rsidP="002153CB">
            <w:r w:rsidRPr="0081694D">
              <w:rPr>
                <w:rFonts w:cs="Arial"/>
                <w:szCs w:val="22"/>
              </w:rPr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8570DE" w:rsidRDefault="008570DE" w:rsidP="008570DE"/>
    <w:p w:rsidR="008570DE" w:rsidRDefault="008570DE" w:rsidP="008570DE"/>
    <w:p w:rsidR="008570DE" w:rsidRPr="00CB0D6D" w:rsidRDefault="008570DE" w:rsidP="008570D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570DE" w:rsidRPr="009E54C2" w:rsidTr="002153CB">
        <w:tc>
          <w:tcPr>
            <w:tcW w:w="8978" w:type="dxa"/>
            <w:shd w:val="clear" w:color="auto" w:fill="FFFF99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8570DE" w:rsidRPr="009E54C2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  <w: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B1.1</w:t>
            </w:r>
          </w:p>
        </w:tc>
      </w:tr>
      <w:tr w:rsidR="008570DE" w:rsidRPr="006F4A0E" w:rsidTr="002153CB">
        <w:tc>
          <w:tcPr>
            <w:tcW w:w="8978" w:type="dxa"/>
          </w:tcPr>
          <w:p w:rsidR="00C07743" w:rsidRDefault="00C07743" w:rsidP="00C07743">
            <w:pPr>
              <w:rPr>
                <w:i/>
                <w:lang w:val="en-GB"/>
              </w:rPr>
            </w:pPr>
            <w:r>
              <w:rPr>
                <w:lang w:val="en-US"/>
              </w:rPr>
              <w:t xml:space="preserve">Christina Latham-Koenig and Clive </w:t>
            </w:r>
            <w:proofErr w:type="spellStart"/>
            <w:r>
              <w:rPr>
                <w:lang w:val="en-US"/>
              </w:rPr>
              <w:t>Oxenden</w:t>
            </w:r>
            <w:proofErr w:type="spellEnd"/>
            <w:r>
              <w:rPr>
                <w:lang w:val="en-US"/>
              </w:rPr>
              <w:t xml:space="preserve">, 2012 </w:t>
            </w:r>
            <w:r>
              <w:rPr>
                <w:b/>
                <w:i/>
                <w:lang w:val="en-US"/>
              </w:rPr>
              <w:t xml:space="preserve">English File </w:t>
            </w:r>
            <w:proofErr w:type="gramStart"/>
            <w:r w:rsidR="006027E3">
              <w:rPr>
                <w:b/>
                <w:i/>
                <w:lang w:val="en-US"/>
              </w:rPr>
              <w:t>3</w:t>
            </w:r>
            <w:r w:rsidR="006027E3" w:rsidRPr="006027E3">
              <w:rPr>
                <w:b/>
                <w:i/>
                <w:vertAlign w:val="superscript"/>
                <w:lang w:val="en-US"/>
              </w:rPr>
              <w:t>rd</w:t>
            </w:r>
            <w:r w:rsidR="006027E3"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 xml:space="preserve"> </w:t>
            </w:r>
            <w:r w:rsidR="006027E3">
              <w:rPr>
                <w:b/>
                <w:i/>
                <w:lang w:val="en-US"/>
              </w:rPr>
              <w:t>E</w:t>
            </w:r>
            <w:r>
              <w:rPr>
                <w:b/>
                <w:i/>
                <w:lang w:val="en-US"/>
              </w:rPr>
              <w:t>dition</w:t>
            </w:r>
            <w:proofErr w:type="gramEnd"/>
            <w:r>
              <w:rPr>
                <w:b/>
                <w:i/>
                <w:lang w:val="en-US"/>
              </w:rPr>
              <w:t xml:space="preserve">: Intermediate Student’s Book </w:t>
            </w:r>
            <w:r w:rsidRPr="00BF0BF1">
              <w:rPr>
                <w:lang w:val="en-GB"/>
              </w:rPr>
              <w:t>O</w:t>
            </w:r>
            <w:r>
              <w:rPr>
                <w:lang w:val="en-GB"/>
              </w:rPr>
              <w:t>xford University Press</w:t>
            </w:r>
            <w:r w:rsidRPr="0061638C">
              <w:rPr>
                <w:lang w:val="en-GB"/>
              </w:rPr>
              <w:t>.</w:t>
            </w:r>
            <w:r w:rsidRPr="0061638C">
              <w:rPr>
                <w:i/>
                <w:lang w:val="en-GB"/>
              </w:rPr>
              <w:t xml:space="preserve"> </w:t>
            </w:r>
          </w:p>
          <w:p w:rsidR="00C07743" w:rsidRDefault="00C07743" w:rsidP="00C07743">
            <w:pPr>
              <w:rPr>
                <w:lang w:val="en-GB"/>
              </w:rPr>
            </w:pPr>
            <w:r>
              <w:rPr>
                <w:lang w:val="en-US"/>
              </w:rPr>
              <w:t xml:space="preserve">Christina Latham-Koenig and Clive </w:t>
            </w:r>
            <w:proofErr w:type="spellStart"/>
            <w:r>
              <w:rPr>
                <w:lang w:val="en-US"/>
              </w:rPr>
              <w:t>Oxenden</w:t>
            </w:r>
            <w:proofErr w:type="spellEnd"/>
            <w:r>
              <w:rPr>
                <w:lang w:val="en-US"/>
              </w:rPr>
              <w:t xml:space="preserve"> with Jane Hudson, 2012 </w:t>
            </w:r>
            <w:r>
              <w:rPr>
                <w:b/>
                <w:i/>
                <w:lang w:val="en-US"/>
              </w:rPr>
              <w:t xml:space="preserve">English File </w:t>
            </w:r>
            <w:r w:rsidR="006027E3">
              <w:rPr>
                <w:b/>
                <w:i/>
                <w:lang w:val="en-US"/>
              </w:rPr>
              <w:t>3rd</w:t>
            </w:r>
            <w:r>
              <w:rPr>
                <w:b/>
                <w:i/>
                <w:lang w:val="en-US"/>
              </w:rPr>
              <w:t xml:space="preserve"> edition: Intermediate</w:t>
            </w:r>
            <w:r w:rsidR="00811A8E"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>Workbook</w:t>
            </w:r>
            <w:r w:rsidRPr="009E54C2">
              <w:rPr>
                <w:lang w:val="en-US"/>
              </w:rPr>
              <w:t xml:space="preserve"> </w:t>
            </w:r>
            <w:r>
              <w:rPr>
                <w:lang w:val="en-GB"/>
              </w:rPr>
              <w:t>Oxford University Press.</w:t>
            </w:r>
          </w:p>
          <w:p w:rsidR="00C07743" w:rsidRDefault="00C07743" w:rsidP="00C07743">
            <w:pPr>
              <w:rPr>
                <w:lang w:val="en-GB"/>
              </w:rPr>
            </w:pPr>
            <w:r w:rsidRPr="00867EA7">
              <w:rPr>
                <w:lang w:val="en-GB"/>
              </w:rPr>
              <w:t>Robin Walker</w:t>
            </w:r>
            <w:r>
              <w:rPr>
                <w:lang w:val="en-GB"/>
              </w:rPr>
              <w:t xml:space="preserve"> et al </w:t>
            </w:r>
            <w:r w:rsidR="006027E3">
              <w:rPr>
                <w:lang w:val="en-US"/>
              </w:rPr>
              <w:t>2012</w:t>
            </w:r>
            <w:r>
              <w:rPr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 xml:space="preserve">English File: Intermediate Pocket Book for Speakers of Spanish </w:t>
            </w:r>
            <w:r>
              <w:rPr>
                <w:lang w:val="en-GB"/>
              </w:rPr>
              <w:t>Oxford University Press.</w:t>
            </w:r>
          </w:p>
          <w:p w:rsidR="008570DE" w:rsidRPr="00EC587E" w:rsidRDefault="00C07743" w:rsidP="00C07743">
            <w:pPr>
              <w:rPr>
                <w:i/>
                <w:lang w:val="en-US"/>
              </w:rPr>
            </w:pPr>
            <w:r w:rsidRPr="00BA5123">
              <w:rPr>
                <w:lang w:val="en-US"/>
              </w:rPr>
              <w:t>Online</w:t>
            </w:r>
            <w:r>
              <w:rPr>
                <w:lang w:val="en-US"/>
              </w:rPr>
              <w:t xml:space="preserve"> skills and extra practice </w:t>
            </w:r>
            <w:r w:rsidRPr="00BA5123">
              <w:rPr>
                <w:lang w:val="en-US"/>
              </w:rPr>
              <w:t xml:space="preserve"> </w:t>
            </w:r>
            <w:hyperlink r:id="rId10" w:history="1">
              <w:r w:rsidRPr="00EB52A4">
                <w:rPr>
                  <w:rStyle w:val="Hipervnculo"/>
                  <w:lang w:val="en-US"/>
                </w:rPr>
                <w:t>www.oupe.es</w:t>
              </w:r>
            </w:hyperlink>
          </w:p>
        </w:tc>
      </w:tr>
      <w:tr w:rsidR="008570DE" w:rsidRPr="00BC0131" w:rsidTr="002153CB">
        <w:tc>
          <w:tcPr>
            <w:tcW w:w="8978" w:type="dxa"/>
            <w:shd w:val="clear" w:color="auto" w:fill="3366FF"/>
          </w:tcPr>
          <w:p w:rsidR="008570DE" w:rsidRPr="00BC0131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  <w:lang w:val="en-US"/>
              </w:rPr>
            </w:pPr>
            <w:proofErr w:type="spellStart"/>
            <w:r w:rsidRPr="00BC013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Libros</w:t>
            </w:r>
            <w:proofErr w:type="spellEnd"/>
            <w:r w:rsidRPr="00BC013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C013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texto</w:t>
            </w:r>
            <w:proofErr w:type="spellEnd"/>
            <w:r w:rsidRPr="00BC013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 xml:space="preserve"> B1.2</w:t>
            </w:r>
          </w:p>
        </w:tc>
      </w:tr>
      <w:tr w:rsidR="008570DE" w:rsidRPr="006F4A0E" w:rsidTr="002153CB">
        <w:tc>
          <w:tcPr>
            <w:tcW w:w="8978" w:type="dxa"/>
          </w:tcPr>
          <w:p w:rsidR="008570DE" w:rsidRDefault="006F4A0E" w:rsidP="006F4A0E">
            <w:pPr>
              <w:rPr>
                <w:sz w:val="22"/>
                <w:szCs w:val="22"/>
                <w:lang w:val="en-GB"/>
              </w:rPr>
            </w:pPr>
            <w:r>
              <w:rPr>
                <w:lang w:val="en-US"/>
              </w:rPr>
              <w:t xml:space="preserve">Christina Latham-Koenig and Clive </w:t>
            </w:r>
            <w:proofErr w:type="spellStart"/>
            <w:r>
              <w:rPr>
                <w:lang w:val="en-US"/>
              </w:rPr>
              <w:t>Oxenden</w:t>
            </w:r>
            <w:proofErr w:type="spellEnd"/>
            <w:r>
              <w:rPr>
                <w:i/>
                <w:lang w:val="en-GB"/>
              </w:rPr>
              <w:t xml:space="preserve"> , </w:t>
            </w:r>
            <w:r w:rsidRPr="00B60619">
              <w:rPr>
                <w:b/>
                <w:i/>
                <w:lang w:val="en-GB"/>
              </w:rPr>
              <w:t>New English File Intermediate Plus</w:t>
            </w:r>
            <w:r>
              <w:rPr>
                <w:b/>
                <w:i/>
                <w:lang w:val="en-GB"/>
              </w:rPr>
              <w:t>: Student’s Book + Workbook</w:t>
            </w:r>
            <w:r>
              <w:rPr>
                <w:b/>
                <w:i/>
                <w:lang w:val="en-GB"/>
              </w:rPr>
              <w:t>,</w:t>
            </w:r>
            <w:r w:rsidRPr="00A62778">
              <w:rPr>
                <w:sz w:val="22"/>
                <w:szCs w:val="22"/>
                <w:lang w:val="en-GB"/>
              </w:rPr>
              <w:t xml:space="preserve"> </w:t>
            </w:r>
            <w:r w:rsidRPr="00A62778">
              <w:rPr>
                <w:sz w:val="22"/>
                <w:szCs w:val="22"/>
                <w:lang w:val="en-GB"/>
              </w:rPr>
              <w:t>Cambridge University Press, 200</w:t>
            </w:r>
            <w:r>
              <w:rPr>
                <w:sz w:val="22"/>
                <w:szCs w:val="22"/>
                <w:lang w:val="en-GB"/>
              </w:rPr>
              <w:t>9</w:t>
            </w:r>
          </w:p>
          <w:p w:rsidR="006F4A0E" w:rsidRDefault="006F4A0E" w:rsidP="006F4A0E">
            <w:pPr>
              <w:rPr>
                <w:i/>
                <w:lang w:val="en-GB"/>
              </w:rPr>
            </w:pPr>
          </w:p>
          <w:p w:rsidR="006F4A0E" w:rsidRPr="00F02D29" w:rsidRDefault="006F4A0E" w:rsidP="006F4A0E">
            <w:pPr>
              <w:rPr>
                <w:lang w:val="en-GB"/>
              </w:rPr>
            </w:pPr>
            <w:r w:rsidRPr="00F02D29">
              <w:rPr>
                <w:b/>
                <w:i/>
                <w:lang w:val="en-GB"/>
              </w:rPr>
              <w:t>English for Nursing and Physiotherapy: Study Pack</w:t>
            </w:r>
            <w:r>
              <w:rPr>
                <w:b/>
                <w:i/>
                <w:lang w:val="en-GB"/>
              </w:rPr>
              <w:t xml:space="preserve"> </w:t>
            </w:r>
            <w:bookmarkStart w:id="0" w:name="_GoBack"/>
            <w:r w:rsidRPr="00F02D29">
              <w:rPr>
                <w:lang w:val="en-GB"/>
              </w:rPr>
              <w:t>(supplementary</w:t>
            </w:r>
            <w:r>
              <w:rPr>
                <w:lang w:val="en-GB"/>
              </w:rPr>
              <w:t>, selected units</w:t>
            </w:r>
            <w:r w:rsidRPr="00F02D29">
              <w:rPr>
                <w:lang w:val="en-GB"/>
              </w:rPr>
              <w:t>)</w:t>
            </w:r>
            <w:bookmarkEnd w:id="0"/>
          </w:p>
          <w:p w:rsidR="006F4A0E" w:rsidRPr="006F4A0E" w:rsidRDefault="006F4A0E" w:rsidP="006F4A0E">
            <w:pPr>
              <w:rPr>
                <w:i/>
                <w:lang w:val="en-GB"/>
              </w:rPr>
            </w:pPr>
          </w:p>
        </w:tc>
      </w:tr>
      <w:tr w:rsidR="008570DE" w:rsidRPr="009E54C2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8570DE" w:rsidRPr="009E54C2" w:rsidTr="002153CB">
        <w:tc>
          <w:tcPr>
            <w:tcW w:w="8978" w:type="dxa"/>
          </w:tcPr>
          <w:p w:rsidR="008570DE" w:rsidRPr="009E54C2" w:rsidRDefault="008570DE" w:rsidP="002153CB">
            <w:pPr>
              <w:ind w:left="540"/>
              <w:rPr>
                <w:i/>
              </w:rPr>
            </w:pPr>
            <w:r w:rsidRPr="00F625A0">
              <w:t>Portal de recursos de la asignatura.</w:t>
            </w:r>
          </w:p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570DE" w:rsidRPr="009E54C2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8570DE" w:rsidRPr="009E54C2" w:rsidTr="002153CB">
        <w:tc>
          <w:tcPr>
            <w:tcW w:w="8978" w:type="dxa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570DE" w:rsidRPr="009E54C2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8570DE" w:rsidRPr="009E54C2" w:rsidTr="002153CB">
        <w:tc>
          <w:tcPr>
            <w:tcW w:w="8978" w:type="dxa"/>
            <w:tcBorders>
              <w:bottom w:val="single" w:sz="4" w:space="0" w:color="auto"/>
            </w:tcBorders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570DE" w:rsidRPr="009E54C2" w:rsidTr="002153CB">
        <w:tc>
          <w:tcPr>
            <w:tcW w:w="8978" w:type="dxa"/>
            <w:shd w:val="clear" w:color="auto" w:fill="FFFF99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8570DE" w:rsidRPr="009E54C2" w:rsidTr="002153CB">
        <w:tc>
          <w:tcPr>
            <w:tcW w:w="8978" w:type="dxa"/>
            <w:shd w:val="clear" w:color="auto" w:fill="3366FF"/>
          </w:tcPr>
          <w:p w:rsidR="008570DE" w:rsidRPr="009E54C2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8570DE" w:rsidRPr="006F4A0E" w:rsidTr="002153CB">
        <w:tc>
          <w:tcPr>
            <w:tcW w:w="8978" w:type="dxa"/>
          </w:tcPr>
          <w:p w:rsidR="008570DE" w:rsidRPr="009E54C2" w:rsidRDefault="008570DE" w:rsidP="002153CB">
            <w:pPr>
              <w:ind w:left="708"/>
              <w:jc w:val="both"/>
              <w:rPr>
                <w:sz w:val="20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9E54C2">
                  <w:rPr>
                    <w:b/>
                    <w:bCs/>
                    <w:i/>
                    <w:iCs/>
                    <w:sz w:val="20"/>
                    <w:lang w:val="en-US"/>
                  </w:rPr>
                  <w:t>Oxford</w:t>
                </w:r>
              </w:smartTag>
            </w:smartTag>
            <w:r w:rsidRPr="009E54C2">
              <w:rPr>
                <w:b/>
                <w:bCs/>
                <w:i/>
                <w:iCs/>
                <w:sz w:val="20"/>
                <w:lang w:val="en-US"/>
              </w:rPr>
              <w:t xml:space="preserve"> Advanced Learner’s Dictionary. </w:t>
            </w:r>
            <w:smartTag w:uri="urn:schemas-microsoft-com:office:smarttags" w:element="place">
              <w:smartTag w:uri="urn:schemas-microsoft-com:office:smarttags" w:element="PlaceName">
                <w:r w:rsidRPr="009E54C2">
                  <w:rPr>
                    <w:sz w:val="20"/>
                    <w:lang w:val="en-US"/>
                  </w:rPr>
                  <w:t>Oxford</w:t>
                </w:r>
              </w:smartTag>
              <w:r w:rsidRPr="009E54C2">
                <w:rPr>
                  <w:sz w:val="20"/>
                  <w:lang w:val="en-US"/>
                </w:rPr>
                <w:t xml:space="preserve"> </w:t>
              </w:r>
              <w:smartTag w:uri="urn:schemas-microsoft-com:office:smarttags" w:element="PlaceType">
                <w:r w:rsidRPr="009E54C2">
                  <w:rPr>
                    <w:sz w:val="20"/>
                    <w:lang w:val="en-US"/>
                  </w:rPr>
                  <w:t>University</w:t>
                </w:r>
              </w:smartTag>
            </w:smartTag>
            <w:r w:rsidRPr="009E54C2">
              <w:rPr>
                <w:sz w:val="20"/>
                <w:lang w:val="en-US"/>
              </w:rPr>
              <w:t xml:space="preserve"> Press: 2000.</w:t>
            </w:r>
          </w:p>
          <w:p w:rsidR="008570DE" w:rsidRPr="009E54C2" w:rsidRDefault="008570DE" w:rsidP="002153CB">
            <w:pPr>
              <w:ind w:left="708"/>
              <w:jc w:val="both"/>
              <w:rPr>
                <w:sz w:val="20"/>
              </w:rPr>
            </w:pPr>
            <w:r w:rsidRPr="009E54C2">
              <w:rPr>
                <w:b/>
                <w:bCs/>
                <w:i/>
                <w:iCs/>
                <w:sz w:val="20"/>
              </w:rPr>
              <w:t xml:space="preserve">Cambridge Word Selector Inglés-Español. </w:t>
            </w:r>
            <w:r w:rsidRPr="009E54C2">
              <w:rPr>
                <w:sz w:val="20"/>
              </w:rPr>
              <w:t xml:space="preserve">Cambridge </w:t>
            </w:r>
            <w:proofErr w:type="spellStart"/>
            <w:r w:rsidRPr="009E54C2">
              <w:rPr>
                <w:sz w:val="20"/>
              </w:rPr>
              <w:t>University</w:t>
            </w:r>
            <w:proofErr w:type="spellEnd"/>
            <w:r w:rsidRPr="009E54C2">
              <w:rPr>
                <w:sz w:val="20"/>
              </w:rPr>
              <w:t xml:space="preserve"> </w:t>
            </w:r>
            <w:proofErr w:type="spellStart"/>
            <w:r w:rsidRPr="009E54C2">
              <w:rPr>
                <w:sz w:val="20"/>
              </w:rPr>
              <w:t>Press</w:t>
            </w:r>
            <w:proofErr w:type="spellEnd"/>
            <w:r w:rsidRPr="009E54C2">
              <w:rPr>
                <w:sz w:val="20"/>
              </w:rPr>
              <w:t>: 1995.</w:t>
            </w:r>
          </w:p>
          <w:p w:rsidR="008570DE" w:rsidRPr="009E54C2" w:rsidRDefault="008570DE" w:rsidP="002153CB">
            <w:pPr>
              <w:ind w:left="708"/>
              <w:jc w:val="both"/>
              <w:rPr>
                <w:sz w:val="20"/>
                <w:lang w:val="en-US"/>
              </w:rPr>
            </w:pPr>
            <w:r w:rsidRPr="009E54C2">
              <w:rPr>
                <w:b/>
                <w:bCs/>
                <w:i/>
                <w:iCs/>
                <w:sz w:val="20"/>
              </w:rPr>
              <w:t>Diccionario Oxford Español-Inglés/Inglés-Español.</w:t>
            </w:r>
            <w:r w:rsidRPr="009E54C2">
              <w:rPr>
                <w:sz w:val="20"/>
              </w:rPr>
              <w:t xml:space="preserve"> </w:t>
            </w:r>
            <w:smartTag w:uri="urn:schemas-microsoft-com:office:smarttags" w:element="place">
              <w:smartTag w:uri="urn:schemas-microsoft-com:office:smarttags" w:element="PlaceName">
                <w:r w:rsidRPr="009E54C2">
                  <w:rPr>
                    <w:sz w:val="20"/>
                    <w:lang w:val="en-US"/>
                  </w:rPr>
                  <w:t>Oxford</w:t>
                </w:r>
              </w:smartTag>
              <w:r w:rsidRPr="009E54C2">
                <w:rPr>
                  <w:sz w:val="20"/>
                  <w:lang w:val="en-US"/>
                </w:rPr>
                <w:t xml:space="preserve"> </w:t>
              </w:r>
              <w:smartTag w:uri="urn:schemas-microsoft-com:office:smarttags" w:element="PlaceType">
                <w:r w:rsidRPr="009E54C2">
                  <w:rPr>
                    <w:sz w:val="20"/>
                    <w:lang w:val="en-US"/>
                  </w:rPr>
                  <w:t>University</w:t>
                </w:r>
              </w:smartTag>
            </w:smartTag>
            <w:r w:rsidRPr="009E54C2">
              <w:rPr>
                <w:sz w:val="20"/>
                <w:lang w:val="en-US"/>
              </w:rPr>
              <w:t xml:space="preserve"> Press: 1994.</w:t>
            </w:r>
          </w:p>
          <w:p w:rsidR="008570DE" w:rsidRPr="009E54C2" w:rsidRDefault="008570DE" w:rsidP="002153CB">
            <w:pPr>
              <w:ind w:left="708"/>
              <w:jc w:val="both"/>
              <w:rPr>
                <w:iCs/>
                <w:lang w:val="en-GB"/>
              </w:rPr>
            </w:pPr>
            <w:r w:rsidRPr="009E54C2">
              <w:rPr>
                <w:b/>
                <w:i/>
                <w:sz w:val="20"/>
                <w:szCs w:val="20"/>
                <w:lang w:val="en-GB"/>
              </w:rPr>
              <w:t>English Grammar in Use</w:t>
            </w:r>
            <w:r w:rsidRPr="009E54C2">
              <w:rPr>
                <w:lang w:val="en-GB"/>
              </w:rPr>
              <w:t xml:space="preserve">. </w:t>
            </w:r>
            <w:r w:rsidRPr="009E54C2">
              <w:rPr>
                <w:i/>
                <w:lang w:val="en-GB"/>
              </w:rPr>
              <w:t>(</w:t>
            </w:r>
            <w:proofErr w:type="gramStart"/>
            <w:r w:rsidRPr="009E54C2">
              <w:rPr>
                <w:i/>
                <w:sz w:val="20"/>
                <w:szCs w:val="20"/>
                <w:lang w:val="en-GB"/>
              </w:rPr>
              <w:t>with</w:t>
            </w:r>
            <w:proofErr w:type="gramEnd"/>
            <w:r w:rsidRPr="009E54C2">
              <w:rPr>
                <w:i/>
                <w:sz w:val="20"/>
                <w:szCs w:val="20"/>
                <w:lang w:val="en-GB"/>
              </w:rPr>
              <w:t xml:space="preserve"> answers and CD ROM). Third Edition</w:t>
            </w:r>
            <w:r w:rsidRPr="009E54C2">
              <w:rPr>
                <w:sz w:val="20"/>
                <w:szCs w:val="20"/>
                <w:lang w:val="en-GB"/>
              </w:rPr>
              <w:t xml:space="preserve">. </w:t>
            </w:r>
            <w:r w:rsidRPr="009E54C2">
              <w:rPr>
                <w:iCs/>
                <w:sz w:val="20"/>
                <w:szCs w:val="20"/>
                <w:lang w:val="en-GB"/>
              </w:rPr>
              <w:t xml:space="preserve">Raymond Murphy. </w:t>
            </w:r>
            <w:smartTag w:uri="urn:schemas-microsoft-com:office:smarttags" w:element="place">
              <w:smartTag w:uri="urn:schemas-microsoft-com:office:smarttags" w:element="PlaceName">
                <w:r w:rsidRPr="009E54C2">
                  <w:rPr>
                    <w:iCs/>
                    <w:sz w:val="20"/>
                    <w:szCs w:val="20"/>
                    <w:lang w:val="en-GB"/>
                  </w:rPr>
                  <w:t>Cambridge</w:t>
                </w:r>
              </w:smartTag>
              <w:r w:rsidRPr="009E54C2">
                <w:rPr>
                  <w:iCs/>
                  <w:sz w:val="20"/>
                  <w:szCs w:val="20"/>
                  <w:lang w:val="en-GB"/>
                </w:rPr>
                <w:t xml:space="preserve"> </w:t>
              </w:r>
              <w:smartTag w:uri="urn:schemas-microsoft-com:office:smarttags" w:element="PlaceType">
                <w:r w:rsidRPr="009E54C2">
                  <w:rPr>
                    <w:iCs/>
                    <w:sz w:val="20"/>
                    <w:szCs w:val="20"/>
                    <w:lang w:val="en-GB"/>
                  </w:rPr>
                  <w:t>University</w:t>
                </w:r>
              </w:smartTag>
            </w:smartTag>
            <w:r w:rsidRPr="009E54C2">
              <w:rPr>
                <w:iCs/>
                <w:sz w:val="20"/>
                <w:szCs w:val="20"/>
                <w:lang w:val="en-GB"/>
              </w:rPr>
              <w:t xml:space="preserve"> Press: 2004</w:t>
            </w:r>
          </w:p>
          <w:p w:rsidR="008570DE" w:rsidRPr="009E54C2" w:rsidRDefault="008570DE" w:rsidP="002153CB">
            <w:pPr>
              <w:jc w:val="both"/>
              <w:rPr>
                <w:lang w:val="en-GB"/>
              </w:rPr>
            </w:pPr>
          </w:p>
        </w:tc>
      </w:tr>
      <w:tr w:rsidR="008570DE" w:rsidRPr="0081161C" w:rsidTr="002153CB">
        <w:tc>
          <w:tcPr>
            <w:tcW w:w="8978" w:type="dxa"/>
            <w:shd w:val="clear" w:color="auto" w:fill="3366FF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Artículos</w:t>
            </w:r>
          </w:p>
        </w:tc>
      </w:tr>
      <w:tr w:rsidR="008570DE" w:rsidRPr="0081161C" w:rsidTr="002153CB">
        <w:tc>
          <w:tcPr>
            <w:tcW w:w="8978" w:type="dxa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570DE" w:rsidRPr="0081161C" w:rsidTr="002153CB">
        <w:tc>
          <w:tcPr>
            <w:tcW w:w="8978" w:type="dxa"/>
            <w:shd w:val="clear" w:color="auto" w:fill="3366FF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8570DE" w:rsidRPr="0081161C" w:rsidTr="002153CB">
        <w:tc>
          <w:tcPr>
            <w:tcW w:w="8978" w:type="dxa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570DE" w:rsidRPr="0081161C" w:rsidTr="002153CB">
        <w:tc>
          <w:tcPr>
            <w:tcW w:w="8978" w:type="dxa"/>
            <w:shd w:val="clear" w:color="auto" w:fill="3366FF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8570DE" w:rsidRPr="0081161C" w:rsidTr="002153CB">
        <w:tc>
          <w:tcPr>
            <w:tcW w:w="8978" w:type="dxa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570DE" w:rsidRPr="0081161C" w:rsidTr="002153CB">
        <w:tc>
          <w:tcPr>
            <w:tcW w:w="8978" w:type="dxa"/>
            <w:shd w:val="clear" w:color="auto" w:fill="3366FF"/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8570DE" w:rsidRPr="0081161C" w:rsidTr="002153CB">
        <w:tc>
          <w:tcPr>
            <w:tcW w:w="8978" w:type="dxa"/>
            <w:tcBorders>
              <w:bottom w:val="single" w:sz="4" w:space="0" w:color="auto"/>
            </w:tcBorders>
          </w:tcPr>
          <w:p w:rsidR="008570DE" w:rsidRPr="0081161C" w:rsidRDefault="008570DE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8570DE" w:rsidRPr="00214A72" w:rsidRDefault="008570DE" w:rsidP="008570DE">
      <w:pPr>
        <w:rPr>
          <w:lang w:val="en-GB"/>
        </w:rPr>
      </w:pPr>
    </w:p>
    <w:p w:rsidR="00635BE9" w:rsidRDefault="006F4A0E"/>
    <w:sectPr w:rsidR="00635BE9" w:rsidSect="00953440">
      <w:footerReference w:type="even" r:id="rId11"/>
      <w:footerReference w:type="default" r:id="rId12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C2" w:rsidRDefault="007439C2" w:rsidP="007439C2">
      <w:r>
        <w:separator/>
      </w:r>
    </w:p>
  </w:endnote>
  <w:endnote w:type="continuationSeparator" w:id="0">
    <w:p w:rsidR="007439C2" w:rsidRDefault="007439C2" w:rsidP="0074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40" w:rsidRDefault="007A3C1A" w:rsidP="0095344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44EA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53440" w:rsidRDefault="006F4A0E" w:rsidP="0095344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40" w:rsidRDefault="007A3C1A" w:rsidP="0095344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44EA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4A0E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953440" w:rsidRDefault="006F4A0E" w:rsidP="00953440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C2" w:rsidRDefault="007439C2" w:rsidP="007439C2">
      <w:r>
        <w:separator/>
      </w:r>
    </w:p>
  </w:footnote>
  <w:footnote w:type="continuationSeparator" w:id="0">
    <w:p w:rsidR="007439C2" w:rsidRDefault="007439C2" w:rsidP="00743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18C5"/>
    <w:multiLevelType w:val="hybridMultilevel"/>
    <w:tmpl w:val="29A611B2"/>
    <w:lvl w:ilvl="0" w:tplc="1F1E31C0">
      <w:start w:val="1"/>
      <w:numFmt w:val="decimal"/>
      <w:lvlText w:val="%1."/>
      <w:lvlJc w:val="left"/>
      <w:pPr>
        <w:ind w:left="786" w:hanging="360"/>
      </w:pPr>
      <w:rPr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932D4A"/>
    <w:multiLevelType w:val="hybridMultilevel"/>
    <w:tmpl w:val="68B43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7C131C"/>
    <w:multiLevelType w:val="hybridMultilevel"/>
    <w:tmpl w:val="B1D6F5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0DE"/>
    <w:rsid w:val="000348D7"/>
    <w:rsid w:val="00044EA5"/>
    <w:rsid w:val="0007315E"/>
    <w:rsid w:val="000A7B59"/>
    <w:rsid w:val="000E0785"/>
    <w:rsid w:val="00111D2D"/>
    <w:rsid w:val="001C3F9E"/>
    <w:rsid w:val="0022051E"/>
    <w:rsid w:val="00250140"/>
    <w:rsid w:val="00283483"/>
    <w:rsid w:val="00302412"/>
    <w:rsid w:val="00320DF3"/>
    <w:rsid w:val="003D53CB"/>
    <w:rsid w:val="00420DBA"/>
    <w:rsid w:val="004F3196"/>
    <w:rsid w:val="00526D55"/>
    <w:rsid w:val="0056184B"/>
    <w:rsid w:val="00577343"/>
    <w:rsid w:val="0058778A"/>
    <w:rsid w:val="005A58CD"/>
    <w:rsid w:val="005E2792"/>
    <w:rsid w:val="006027E3"/>
    <w:rsid w:val="00625CF1"/>
    <w:rsid w:val="006436E2"/>
    <w:rsid w:val="0066388A"/>
    <w:rsid w:val="006A191F"/>
    <w:rsid w:val="006E5397"/>
    <w:rsid w:val="006F4A0E"/>
    <w:rsid w:val="007439C2"/>
    <w:rsid w:val="007561CA"/>
    <w:rsid w:val="007A3C1A"/>
    <w:rsid w:val="007B6BF8"/>
    <w:rsid w:val="007C584C"/>
    <w:rsid w:val="00807E68"/>
    <w:rsid w:val="00811A8E"/>
    <w:rsid w:val="00836A55"/>
    <w:rsid w:val="008570DE"/>
    <w:rsid w:val="008716FD"/>
    <w:rsid w:val="008D2BE2"/>
    <w:rsid w:val="00933316"/>
    <w:rsid w:val="0093629F"/>
    <w:rsid w:val="009A6684"/>
    <w:rsid w:val="009E588D"/>
    <w:rsid w:val="009F27B7"/>
    <w:rsid w:val="009F6992"/>
    <w:rsid w:val="00A42ABE"/>
    <w:rsid w:val="00A93EDF"/>
    <w:rsid w:val="00B17282"/>
    <w:rsid w:val="00B60619"/>
    <w:rsid w:val="00BA1636"/>
    <w:rsid w:val="00BC0131"/>
    <w:rsid w:val="00C07743"/>
    <w:rsid w:val="00C5428D"/>
    <w:rsid w:val="00C666DE"/>
    <w:rsid w:val="00C97AED"/>
    <w:rsid w:val="00CE6F19"/>
    <w:rsid w:val="00D17B19"/>
    <w:rsid w:val="00D20180"/>
    <w:rsid w:val="00D31045"/>
    <w:rsid w:val="00D41C9F"/>
    <w:rsid w:val="00D87214"/>
    <w:rsid w:val="00DD770A"/>
    <w:rsid w:val="00E14A83"/>
    <w:rsid w:val="00E276D2"/>
    <w:rsid w:val="00E3066B"/>
    <w:rsid w:val="00ED538E"/>
    <w:rsid w:val="00FA1EDA"/>
    <w:rsid w:val="00FA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570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570D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8570DE"/>
  </w:style>
  <w:style w:type="paragraph" w:customStyle="1" w:styleId="Titulo2">
    <w:name w:val="Titulo 2"/>
    <w:basedOn w:val="Normal"/>
    <w:rsid w:val="008570DE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rsid w:val="008570DE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8570DE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8570DE"/>
    <w:rPr>
      <w:rFonts w:ascii="Consolas" w:eastAsia="Calibri" w:hAnsi="Consolas" w:cs="Times New Roman"/>
      <w:sz w:val="21"/>
      <w:szCs w:val="21"/>
    </w:rPr>
  </w:style>
  <w:style w:type="paragraph" w:styleId="Textoindependiente2">
    <w:name w:val="Body Text 2"/>
    <w:basedOn w:val="Normal"/>
    <w:link w:val="Textoindependiente2Car"/>
    <w:uiPriority w:val="99"/>
    <w:rsid w:val="00577343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7734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570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570D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8570DE"/>
  </w:style>
  <w:style w:type="paragraph" w:customStyle="1" w:styleId="Titulo2">
    <w:name w:val="Titulo 2"/>
    <w:basedOn w:val="Normal"/>
    <w:rsid w:val="008570DE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rsid w:val="008570DE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8570DE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8570DE"/>
    <w:rPr>
      <w:rFonts w:ascii="Consolas" w:eastAsia="Calibri" w:hAnsi="Consolas" w:cs="Times New Roman"/>
      <w:sz w:val="21"/>
      <w:szCs w:val="21"/>
    </w:rPr>
  </w:style>
  <w:style w:type="paragraph" w:styleId="Textoindependiente2">
    <w:name w:val="Body Text 2"/>
    <w:basedOn w:val="Normal"/>
    <w:link w:val="Textoindependiente2Car"/>
    <w:uiPriority w:val="99"/>
    <w:rsid w:val="00577343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7734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upe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2807</Words>
  <Characters>15440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7</cp:revision>
  <cp:lastPrinted>2015-07-13T06:51:00Z</cp:lastPrinted>
  <dcterms:created xsi:type="dcterms:W3CDTF">2016-06-08T10:13:00Z</dcterms:created>
  <dcterms:modified xsi:type="dcterms:W3CDTF">2016-06-08T11:39:00Z</dcterms:modified>
</cp:coreProperties>
</file>