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76D" w:rsidRPr="00D1376D" w:rsidRDefault="00D1376D" w:rsidP="00D1376D">
      <w:pPr>
        <w:pBdr>
          <w:top w:val="single" w:sz="6" w:space="1" w:color="auto"/>
        </w:pBdr>
        <w:spacing w:after="10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ES"/>
        </w:rPr>
      </w:pPr>
      <w:r w:rsidRPr="00D1376D">
        <w:rPr>
          <w:rFonts w:ascii="Arial" w:eastAsia="Times New Roman" w:hAnsi="Arial" w:cs="Arial"/>
          <w:vanish/>
          <w:sz w:val="16"/>
          <w:szCs w:val="16"/>
          <w:lang w:eastAsia="es-ES"/>
        </w:rPr>
        <w:t>Final del formulario</w:t>
      </w:r>
    </w:p>
    <w:p w:rsidR="00D1376D" w:rsidRDefault="00D1376D" w:rsidP="00D1376D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s-ES"/>
        </w:rPr>
      </w:pPr>
      <w:r w:rsidRPr="00D1376D">
        <w:rPr>
          <w:rFonts w:ascii="inherit" w:eastAsia="Times New Roman" w:hAnsi="inherit" w:cs="Times New Roman"/>
          <w:noProof/>
          <w:sz w:val="24"/>
          <w:szCs w:val="24"/>
          <w:lang w:eastAsia="es-ES"/>
        </w:rPr>
        <w:drawing>
          <wp:inline distT="0" distB="0" distL="0" distR="0">
            <wp:extent cx="1714500" cy="2457450"/>
            <wp:effectExtent l="0" t="0" r="0" b="0"/>
            <wp:docPr id="1" name="Imagen 1" descr="Field and Laboratory Methods in Animal Cogn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eld and Laboratory Methods in Animal Cognit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76D" w:rsidRDefault="00D1376D" w:rsidP="00D1376D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s-ES"/>
        </w:rPr>
      </w:pPr>
    </w:p>
    <w:p w:rsidR="00D1376D" w:rsidRPr="00D1376D" w:rsidRDefault="00D1376D" w:rsidP="00D1376D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s-ES"/>
        </w:rPr>
      </w:pPr>
      <w:r w:rsidRPr="00D1376D">
        <w:rPr>
          <w:rFonts w:ascii="inherit" w:eastAsia="Times New Roman" w:hAnsi="inherit" w:cs="Times New Roman"/>
          <w:sz w:val="24"/>
          <w:szCs w:val="24"/>
          <w:lang w:eastAsia="es-ES"/>
        </w:rPr>
        <w:t>https://www.cambridge.org/core/books/field-and-laboratory-methods-in-animal-cognition/1CA5AFFDDFF0EEAD8140C7A03970C4B1#fndtn-information</w:t>
      </w:r>
    </w:p>
    <w:p w:rsidR="00D1376D" w:rsidRPr="00D1376D" w:rsidRDefault="00D1376D" w:rsidP="00D1376D">
      <w:pPr>
        <w:numPr>
          <w:ilvl w:val="0"/>
          <w:numId w:val="1"/>
        </w:numPr>
        <w:shd w:val="clear" w:color="auto" w:fill="FFFFFF"/>
        <w:spacing w:after="45" w:line="240" w:lineRule="auto"/>
        <w:ind w:left="0" w:right="300"/>
        <w:textAlignment w:val="baseline"/>
        <w:rPr>
          <w:rFonts w:ascii="inherit" w:eastAsia="Times New Roman" w:hAnsi="inherit" w:cs="Times New Roman"/>
          <w:sz w:val="24"/>
          <w:szCs w:val="24"/>
          <w:lang w:eastAsia="es-ES"/>
        </w:rPr>
      </w:pPr>
    </w:p>
    <w:p w:rsidR="00D1376D" w:rsidRPr="00D1376D" w:rsidRDefault="00D1376D" w:rsidP="00D1376D">
      <w:pPr>
        <w:shd w:val="clear" w:color="auto" w:fill="FFFFFF"/>
        <w:spacing w:line="240" w:lineRule="auto"/>
        <w:ind w:left="-360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</w:pP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  <w:t>Edited</w:t>
      </w:r>
      <w:proofErr w:type="spell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  <w:t>by</w:t>
      </w:r>
      <w:proofErr w:type="spell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  <w:t> 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Nereida Bueno-Guerra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  <w:t>, </w:t>
      </w:r>
      <w:r w:rsidRPr="00D1376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Comillas Pontifical </w:t>
      </w:r>
      <w:proofErr w:type="spellStart"/>
      <w:proofErr w:type="gramStart"/>
      <w:r w:rsidRPr="00D1376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es-ES"/>
        </w:rPr>
        <w:t>University</w:t>
      </w:r>
      <w:proofErr w:type="spell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  <w:t> 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,</w:t>
      </w:r>
      <w:proofErr w:type="gram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  <w:t> 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Federica </w:t>
      </w: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Amici</w:t>
      </w:r>
      <w:proofErr w:type="spell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  <w:t>, </w:t>
      </w:r>
      <w:proofErr w:type="spellStart"/>
      <w:r w:rsidRPr="00D1376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es-ES"/>
        </w:rPr>
        <w:t>Universität</w:t>
      </w:r>
      <w:proofErr w:type="spellEnd"/>
      <w:r w:rsidRPr="00D1376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 Leipzig</w:t>
      </w:r>
    </w:p>
    <w:p w:rsidR="00D1376D" w:rsidRPr="00D1376D" w:rsidRDefault="00D1376D" w:rsidP="00D1376D">
      <w:pPr>
        <w:shd w:val="clear" w:color="auto" w:fill="FFFFFF"/>
        <w:spacing w:after="0" w:line="270" w:lineRule="atLeast"/>
        <w:ind w:left="-36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</w:pPr>
      <w:proofErr w:type="spellStart"/>
      <w:proofErr w:type="gramStart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>Publisher: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Cambridge</w:t>
      </w:r>
      <w:proofErr w:type="spellEnd"/>
      <w:proofErr w:type="gram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 </w:t>
      </w: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University</w:t>
      </w:r>
      <w:proofErr w:type="spell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 </w:t>
      </w: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Press</w:t>
      </w:r>
      <w:proofErr w:type="spellEnd"/>
    </w:p>
    <w:p w:rsidR="00D1376D" w:rsidRPr="00D1376D" w:rsidRDefault="00D1376D" w:rsidP="00D1376D">
      <w:pPr>
        <w:shd w:val="clear" w:color="auto" w:fill="FFFFFF"/>
        <w:spacing w:after="0" w:line="270" w:lineRule="atLeast"/>
        <w:ind w:left="-36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</w:pPr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Online </w:t>
      </w:r>
      <w:proofErr w:type="spellStart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>publication</w:t>
      </w:r>
      <w:proofErr w:type="spellEnd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 </w:t>
      </w:r>
      <w:proofErr w:type="spellStart"/>
      <w:proofErr w:type="gramStart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>date: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July</w:t>
      </w:r>
      <w:proofErr w:type="spellEnd"/>
      <w:proofErr w:type="gram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 2018</w:t>
      </w:r>
    </w:p>
    <w:p w:rsidR="00D1376D" w:rsidRPr="00D1376D" w:rsidRDefault="00D1376D" w:rsidP="00D1376D">
      <w:pPr>
        <w:shd w:val="clear" w:color="auto" w:fill="FFFFFF"/>
        <w:spacing w:after="0" w:line="270" w:lineRule="atLeast"/>
        <w:ind w:left="-36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</w:pPr>
      <w:proofErr w:type="spellStart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>Print</w:t>
      </w:r>
      <w:proofErr w:type="spellEnd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 </w:t>
      </w:r>
      <w:proofErr w:type="spellStart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>publication</w:t>
      </w:r>
      <w:proofErr w:type="spellEnd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 xml:space="preserve"> year: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2018</w:t>
      </w:r>
    </w:p>
    <w:p w:rsidR="00D1376D" w:rsidRPr="00D1376D" w:rsidRDefault="00D1376D" w:rsidP="00D1376D">
      <w:pPr>
        <w:shd w:val="clear" w:color="auto" w:fill="FFFFFF"/>
        <w:spacing w:after="0" w:line="270" w:lineRule="atLeast"/>
        <w:ind w:left="-36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</w:pPr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>Online ISBN: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9781108333191</w:t>
      </w:r>
    </w:p>
    <w:p w:rsidR="00D1376D" w:rsidRPr="00D1376D" w:rsidRDefault="00D1376D" w:rsidP="00D1376D">
      <w:pPr>
        <w:shd w:val="clear" w:color="auto" w:fill="FFFFFF"/>
        <w:spacing w:after="0" w:line="270" w:lineRule="atLeast"/>
        <w:ind w:left="-360"/>
        <w:textAlignment w:val="baseline"/>
        <w:rPr>
          <w:rFonts w:ascii="Times New Roman" w:eastAsia="Times New Roman" w:hAnsi="Times New Roman" w:cs="Times New Roman"/>
          <w:color w:val="595959"/>
          <w:sz w:val="24"/>
          <w:szCs w:val="24"/>
          <w:lang w:eastAsia="es-ES"/>
        </w:rPr>
      </w:pPr>
      <w:r w:rsidRPr="00D1376D">
        <w:rPr>
          <w:rFonts w:ascii="Times New Roman" w:eastAsia="Times New Roman" w:hAnsi="Times New Roman" w:cs="Times New Roman"/>
          <w:bCs/>
          <w:color w:val="595959"/>
          <w:sz w:val="24"/>
          <w:szCs w:val="24"/>
          <w:bdr w:val="none" w:sz="0" w:space="0" w:color="auto" w:frame="1"/>
          <w:lang w:eastAsia="es-ES"/>
        </w:rPr>
        <w:t> </w:t>
      </w:r>
      <w:hyperlink r:id="rId6" w:history="1">
        <w:r w:rsidRPr="00D1376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lang w:eastAsia="es-ES"/>
          </w:rPr>
          <w:t>https://doi.org/10.1017/9781108333191</w:t>
        </w:r>
      </w:hyperlink>
    </w:p>
    <w:p w:rsidR="00D1376D" w:rsidRPr="00D1376D" w:rsidRDefault="00D1376D" w:rsidP="00D1376D">
      <w:pPr>
        <w:shd w:val="clear" w:color="auto" w:fill="FFFFFF"/>
        <w:spacing w:line="270" w:lineRule="atLeast"/>
        <w:ind w:left="-36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"/>
        </w:rPr>
      </w:pPr>
      <w:proofErr w:type="spellStart"/>
      <w:proofErr w:type="gramStart"/>
      <w:r w:rsidRPr="00D137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es-ES"/>
        </w:rPr>
        <w:t>Subjects: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es-ES"/>
        </w:rPr>
        <w:t>Evolutionary</w:t>
      </w:r>
      <w:proofErr w:type="spellEnd"/>
      <w:proofErr w:type="gram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es-ES"/>
        </w:rPr>
        <w:t xml:space="preserve"> </w:t>
      </w: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es-ES"/>
        </w:rPr>
        <w:t>Biology</w:t>
      </w:r>
      <w:proofErr w:type="spell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, </w:t>
      </w:r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es-ES"/>
        </w:rPr>
        <w:t xml:space="preserve">Animal </w:t>
      </w: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es-ES"/>
        </w:rPr>
        <w:t>Behaviour</w:t>
      </w:r>
      <w:proofErr w:type="spell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es-ES"/>
        </w:rPr>
        <w:t>, </w:t>
      </w: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es-ES"/>
        </w:rPr>
        <w:t>Life</w:t>
      </w:r>
      <w:proofErr w:type="spellEnd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es-ES"/>
        </w:rPr>
        <w:t xml:space="preserve"> </w:t>
      </w:r>
      <w:proofErr w:type="spellStart"/>
      <w:r w:rsidRPr="00D1376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bdr w:val="none" w:sz="0" w:space="0" w:color="auto" w:frame="1"/>
          <w:lang w:eastAsia="es-ES"/>
        </w:rPr>
        <w:t>Sciences</w:t>
      </w:r>
      <w:proofErr w:type="spellEnd"/>
    </w:p>
    <w:p w:rsidR="00D1376D" w:rsidRPr="00D1376D" w:rsidRDefault="00D1376D" w:rsidP="00D1376D">
      <w:pPr>
        <w:shd w:val="clear" w:color="auto" w:fill="FFFFFF"/>
        <w:spacing w:after="0" w:line="240" w:lineRule="auto"/>
        <w:ind w:right="390"/>
        <w:textAlignment w:val="baseline"/>
        <w:rPr>
          <w:rFonts w:ascii="inherit" w:eastAsia="Times New Roman" w:hAnsi="inherit" w:cs="Helvetica"/>
          <w:color w:val="181817"/>
          <w:sz w:val="24"/>
          <w:szCs w:val="24"/>
          <w:lang w:eastAsia="es-ES"/>
        </w:rPr>
      </w:pPr>
    </w:p>
    <w:p w:rsidR="00D1376D" w:rsidRPr="00D1376D" w:rsidRDefault="00D1376D" w:rsidP="00D1376D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3"/>
        <w:rPr>
          <w:rFonts w:ascii="Helvetica" w:eastAsia="Times New Roman" w:hAnsi="Helvetica" w:cs="Helvetica"/>
          <w:color w:val="333333"/>
          <w:sz w:val="39"/>
          <w:szCs w:val="39"/>
          <w:lang w:eastAsia="es-ES"/>
        </w:rPr>
      </w:pPr>
      <w:r w:rsidRPr="00D1376D">
        <w:rPr>
          <w:rFonts w:ascii="Helvetica" w:eastAsia="Times New Roman" w:hAnsi="Helvetica" w:cs="Helvetica"/>
          <w:color w:val="333333"/>
          <w:sz w:val="39"/>
          <w:szCs w:val="39"/>
          <w:lang w:eastAsia="es-ES"/>
        </w:rPr>
        <w:t xml:space="preserve">Book </w:t>
      </w:r>
      <w:proofErr w:type="spellStart"/>
      <w:r w:rsidRPr="00D1376D">
        <w:rPr>
          <w:rFonts w:ascii="Helvetica" w:eastAsia="Times New Roman" w:hAnsi="Helvetica" w:cs="Helvetica"/>
          <w:color w:val="333333"/>
          <w:sz w:val="39"/>
          <w:szCs w:val="39"/>
          <w:lang w:eastAsia="es-ES"/>
        </w:rPr>
        <w:t>description</w:t>
      </w:r>
      <w:proofErr w:type="spellEnd"/>
    </w:p>
    <w:p w:rsidR="00E57092" w:rsidRPr="00D1376D" w:rsidRDefault="00D1376D" w:rsidP="00D1376D">
      <w:pPr>
        <w:shd w:val="clear" w:color="auto" w:fill="FFFFFF"/>
        <w:spacing w:before="100" w:beforeAutospacing="1" w:after="100" w:afterAutospacing="1" w:line="360" w:lineRule="atLeast"/>
        <w:textAlignment w:val="baseline"/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</w:pP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Would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you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ask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honeybee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to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point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at a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screen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and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recognise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 facial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expression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?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Or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ask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elephant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to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climb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tree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?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While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humans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and non-human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species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may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inhabit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the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same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world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,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it's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likely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that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our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perceptual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worlds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differ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significantly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.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Emphasising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Uexküll's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concept of '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umwelt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',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this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volume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offers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practical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advice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on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how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animal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cognition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can be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successfully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tested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while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avoiding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anthropomorphic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conclusions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.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The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chapters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describe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the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capabilities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of a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range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of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animals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-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from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ants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, to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lizards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to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chimpanzees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-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revealing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how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to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successfully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investigate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animal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cognition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across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variety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of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taxa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.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The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book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features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contributions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from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leading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cognition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researchers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,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each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offering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 series of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examples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and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practical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tips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drawn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from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their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own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experience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.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Together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,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the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authors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synthesise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information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on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current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field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and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laboratory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methods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,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providing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researchers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and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graduate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students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with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methodological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advice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on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how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to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formulate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research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questions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,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design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experiments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and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adapt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studies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to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different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 xml:space="preserve"> </w:t>
      </w:r>
      <w:proofErr w:type="spellStart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taxa</w:t>
      </w:r>
      <w:proofErr w:type="spellEnd"/>
      <w:r w:rsidRPr="00D1376D">
        <w:rPr>
          <w:rFonts w:ascii="Helvetica" w:eastAsia="Times New Roman" w:hAnsi="Helvetica" w:cs="Helvetica"/>
          <w:color w:val="595959"/>
          <w:sz w:val="24"/>
          <w:szCs w:val="24"/>
          <w:lang w:eastAsia="es-ES"/>
        </w:rPr>
        <w:t>.</w:t>
      </w:r>
      <w:bookmarkStart w:id="0" w:name="_GoBack"/>
      <w:bookmarkEnd w:id="0"/>
    </w:p>
    <w:sectPr w:rsidR="00E57092" w:rsidRPr="00D137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43E1"/>
    <w:multiLevelType w:val="multilevel"/>
    <w:tmpl w:val="A6488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922686"/>
    <w:multiLevelType w:val="multilevel"/>
    <w:tmpl w:val="5C128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8C278A"/>
    <w:multiLevelType w:val="multilevel"/>
    <w:tmpl w:val="0510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1C0D2E"/>
    <w:multiLevelType w:val="multilevel"/>
    <w:tmpl w:val="9A6C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243B4A"/>
    <w:multiLevelType w:val="multilevel"/>
    <w:tmpl w:val="87D46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CF4E6B"/>
    <w:multiLevelType w:val="multilevel"/>
    <w:tmpl w:val="464A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E25E58"/>
    <w:multiLevelType w:val="multilevel"/>
    <w:tmpl w:val="340AD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76D"/>
    <w:rsid w:val="00D1376D"/>
    <w:rsid w:val="00E5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EA6C4"/>
  <w15:chartTrackingRefBased/>
  <w15:docId w15:val="{FDB572AB-9DB7-4057-8030-F7DCB0FB6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D137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D137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137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tulo4">
    <w:name w:val="heading 4"/>
    <w:basedOn w:val="Normal"/>
    <w:link w:val="Ttulo4Car"/>
    <w:uiPriority w:val="9"/>
    <w:qFormat/>
    <w:rsid w:val="00D1376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1376D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1376D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1376D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D1376D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D1376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D1376D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D1376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D1376D"/>
    <w:rPr>
      <w:rFonts w:ascii="Arial" w:eastAsia="Times New Roman" w:hAnsi="Arial" w:cs="Arial"/>
      <w:vanish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D1376D"/>
    <w:rPr>
      <w:color w:val="0000FF"/>
      <w:u w:val="single"/>
    </w:rPr>
  </w:style>
  <w:style w:type="character" w:customStyle="1" w:styleId="number">
    <w:name w:val="number"/>
    <w:basedOn w:val="Fuentedeprrafopredeter"/>
    <w:rsid w:val="00D1376D"/>
  </w:style>
  <w:style w:type="character" w:customStyle="1" w:styleId="author-name">
    <w:name w:val="author-name"/>
    <w:basedOn w:val="Fuentedeprrafopredeter"/>
    <w:rsid w:val="00D1376D"/>
  </w:style>
  <w:style w:type="character" w:customStyle="1" w:styleId="affiliation">
    <w:name w:val="affiliation"/>
    <w:basedOn w:val="Fuentedeprrafopredeter"/>
    <w:rsid w:val="00D1376D"/>
  </w:style>
  <w:style w:type="character" w:customStyle="1" w:styleId="separator">
    <w:name w:val="separator"/>
    <w:basedOn w:val="Fuentedeprrafopredeter"/>
    <w:rsid w:val="00D1376D"/>
  </w:style>
  <w:style w:type="character" w:customStyle="1" w:styleId="medium-4">
    <w:name w:val="medium-4"/>
    <w:basedOn w:val="Fuentedeprrafopredeter"/>
    <w:rsid w:val="00D1376D"/>
  </w:style>
  <w:style w:type="character" w:customStyle="1" w:styleId="medium-8">
    <w:name w:val="medium-8"/>
    <w:basedOn w:val="Fuentedeprrafopredeter"/>
    <w:rsid w:val="00D1376D"/>
  </w:style>
  <w:style w:type="paragraph" w:customStyle="1" w:styleId="paragraph01">
    <w:name w:val="paragraph_01"/>
    <w:basedOn w:val="Normal"/>
    <w:rsid w:val="00D13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797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4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93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37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739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36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single" w:sz="6" w:space="15" w:color="auto"/>
                                    <w:bottom w:val="single" w:sz="6" w:space="0" w:color="auto"/>
                                    <w:right w:val="single" w:sz="6" w:space="15" w:color="auto"/>
                                  </w:divBdr>
                                  <w:divsChild>
                                    <w:div w:id="191656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0737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43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73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E8E8E8"/>
                  </w:divBdr>
                  <w:divsChild>
                    <w:div w:id="1495535668">
                      <w:marLeft w:val="0"/>
                      <w:marRight w:val="44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0393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729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07106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0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4998">
              <w:marLeft w:val="0"/>
              <w:marRight w:val="0"/>
              <w:marTop w:val="0"/>
              <w:marBottom w:val="0"/>
              <w:divBdr>
                <w:top w:val="single" w:sz="6" w:space="0" w:color="E8E8E8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6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8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2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5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24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64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57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711778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623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49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17/978110833319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Nereida Bueno Guerra</dc:creator>
  <cp:keywords/>
  <dc:description/>
  <cp:lastModifiedBy>Nereida Bueno Guerra</cp:lastModifiedBy>
  <cp:revision>1</cp:revision>
  <dcterms:created xsi:type="dcterms:W3CDTF">2019-04-04T11:59:00Z</dcterms:created>
  <dcterms:modified xsi:type="dcterms:W3CDTF">2019-04-04T12:02:00Z</dcterms:modified>
</cp:coreProperties>
</file>