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F33115" w14:textId="77777777" w:rsidR="00D62AD6" w:rsidRPr="00C2064D" w:rsidRDefault="006422FB" w:rsidP="00DA5BA1">
      <w:r>
        <w:rPr>
          <w:noProof/>
        </w:rPr>
        <mc:AlternateContent>
          <mc:Choice Requires="wpg">
            <w:drawing>
              <wp:anchor distT="0" distB="0" distL="114300" distR="114300" simplePos="0" relativeHeight="251658240" behindDoc="0" locked="0" layoutInCell="1" allowOverlap="1" wp14:anchorId="4E7BED62" wp14:editId="034EA032">
                <wp:simplePos x="0" y="0"/>
                <wp:positionH relativeFrom="column">
                  <wp:posOffset>-279400</wp:posOffset>
                </wp:positionH>
                <wp:positionV relativeFrom="paragraph">
                  <wp:posOffset>-571500</wp:posOffset>
                </wp:positionV>
                <wp:extent cx="1778000" cy="102870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8000" cy="1028700"/>
                          <a:chOff x="441" y="157"/>
                          <a:chExt cx="2700" cy="1620"/>
                        </a:xfrm>
                      </wpg:grpSpPr>
                      <wps:wsp>
                        <wps:cNvPr id="3" name="Text Box 3"/>
                        <wps:cNvSpPr txBox="1">
                          <a:spLocks noChangeArrowheads="1"/>
                        </wps:cNvSpPr>
                        <wps:spPr bwMode="auto">
                          <a:xfrm>
                            <a:off x="441" y="1417"/>
                            <a:ext cx="270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A397AC" w14:textId="77777777" w:rsidR="00D62AD6" w:rsidRPr="00C406DA" w:rsidRDefault="00D62AD6" w:rsidP="005353B2">
                              <w:pPr>
                                <w:jc w:val="center"/>
                                <w:rPr>
                                  <w:rFonts w:ascii="Berlin Sans FB Demi" w:hAnsi="Berlin Sans FB Demi" w:cs="Berlin Sans FB Demi"/>
                                  <w:sz w:val="12"/>
                                  <w:szCs w:val="12"/>
                                </w:rPr>
                              </w:pPr>
                              <w:r w:rsidRPr="00C406DA">
                                <w:rPr>
                                  <w:rFonts w:ascii="Berlin Sans FB Demi" w:hAnsi="Berlin Sans FB Demi" w:cs="Berlin Sans FB Demi"/>
                                  <w:sz w:val="12"/>
                                  <w:szCs w:val="12"/>
                                </w:rPr>
                                <w:t>Facultad de Teología</w:t>
                              </w:r>
                            </w:p>
                          </w:txbxContent>
                        </wps:txbx>
                        <wps:bodyPr rot="0" vert="horz" wrap="square" lIns="91440" tIns="45720" rIns="91440" bIns="45720" anchor="t" anchorCtr="0" upright="1">
                          <a:noAutofit/>
                        </wps:bodyPr>
                      </wps:wsp>
                      <pic:pic xmlns:pic="http://schemas.openxmlformats.org/drawingml/2006/picture">
                        <pic:nvPicPr>
                          <pic:cNvPr id="4"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41" y="157"/>
                            <a:ext cx="2520" cy="127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22pt;margin-top:-45pt;width:140pt;height:81pt;z-index:251658240" coordorigin="441,157" coordsize="2700,1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">
                <v:shapetype id="_x0000_t202" coordsize="21600,21600" o:spt="202" path="m,l,21600r21600,l21600,xe">
                  <v:stroke joinstyle="miter"/>
                  <v:path gradientshapeok="t" o:connecttype="rect"/>
                </v:shapetype>
                <v:shape id="Text Box 3" o:spid="_x0000_s1027" type="#_x0000_t202" style="position:absolute;left:441;top:1417;width:270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D62AD6" w:rsidRPr="00C406DA" w:rsidRDefault="00D62AD6" w:rsidP="005353B2">
                        <w:pPr>
                          <w:jc w:val="center"/>
                          <w:rPr>
                            <w:rFonts w:ascii="Berlin Sans FB Demi" w:hAnsi="Berlin Sans FB Demi" w:cs="Berlin Sans FB Demi"/>
                            <w:sz w:val="12"/>
                            <w:szCs w:val="12"/>
                          </w:rPr>
                        </w:pPr>
                        <w:r w:rsidRPr="00C406DA">
                          <w:rPr>
                            <w:rFonts w:ascii="Berlin Sans FB Demi" w:hAnsi="Berlin Sans FB Demi" w:cs="Berlin Sans FB Demi"/>
                            <w:sz w:val="12"/>
                            <w:szCs w:val="12"/>
                          </w:rPr>
                          <w:t>Facultad de Teología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41;top:157;width:2520;height:12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vbb/EAAAA2gAAAA8AAABkcnMvZG93bnJldi54bWxEj0FrwkAUhO9C/8PyCr2UurEVSaObICkt&#10;gie12usj+8wGs29Ddqvx33eFgsdhZr5hFsVgW3Gm3jeOFUzGCQjiyumGawXfu8+XFIQPyBpbx6Tg&#10;Sh6K/GG0wEy7C2/ovA21iBD2GSowIXSZlL4yZNGPXUccvaPrLYYo+1rqHi8Rblv5miQzabHhuGCw&#10;o9JQddr+WgVp9dy9taVLfz5Menwvm8N1v/5S6ulxWM5BBBrCPfzfXmkFU7hdiTdA5n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3vbb/EAAAA2gAAAA8AAAAAAAAAAAAAAAAA&#10;nwIAAGRycy9kb3ducmV2LnhtbFBLBQYAAAAABAAEAPcAAACQAwAAAAA=&#10;">
                  <v:imagedata r:id="rId9" o:title=""/>
                </v:shape>
              </v:group>
            </w:pict>
          </mc:Fallback>
        </mc:AlternateContent>
      </w:r>
      <w:r>
        <w:rPr>
          <w:noProof/>
        </w:rPr>
        <mc:AlternateContent>
          <mc:Choice Requires="wps">
            <w:drawing>
              <wp:anchor distT="0" distB="0" distL="114300" distR="114300" simplePos="0" relativeHeight="251657216" behindDoc="0" locked="0" layoutInCell="1" allowOverlap="1" wp14:anchorId="7A645E99" wp14:editId="778E1BE0">
                <wp:simplePos x="0" y="0"/>
                <wp:positionH relativeFrom="column">
                  <wp:posOffset>4114800</wp:posOffset>
                </wp:positionH>
                <wp:positionV relativeFrom="paragraph">
                  <wp:posOffset>-571500</wp:posOffset>
                </wp:positionV>
                <wp:extent cx="1714500" cy="457200"/>
                <wp:effectExtent l="9525" t="9525" r="9525" b="952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w="9525">
                          <a:solidFill>
                            <a:srgbClr val="000000"/>
                          </a:solidFill>
                          <a:miter lim="800000"/>
                          <a:headEnd/>
                          <a:tailEnd/>
                        </a:ln>
                      </wps:spPr>
                      <wps:txbx>
                        <w:txbxContent>
                          <w:p w14:paraId="65646F28" w14:textId="77777777" w:rsidR="00D62AD6" w:rsidRPr="00EB744D" w:rsidRDefault="00013739" w:rsidP="005353B2">
                            <w:pPr>
                              <w:jc w:val="center"/>
                              <w:rPr>
                                <w:rFonts w:ascii="Berlin Sans FB Demi" w:hAnsi="Berlin Sans FB Demi" w:cs="Berlin Sans FB Demi"/>
                              </w:rPr>
                            </w:pPr>
                            <w:r>
                              <w:rPr>
                                <w:rFonts w:ascii="Berlin Sans FB Demi" w:hAnsi="Berlin Sans FB Demi" w:cs="Berlin Sans FB Demi"/>
                              </w:rPr>
                              <w:t>G</w:t>
                            </w:r>
                            <w:r w:rsidR="009A6AEE">
                              <w:rPr>
                                <w:rFonts w:ascii="Berlin Sans FB Demi" w:hAnsi="Berlin Sans FB Demi" w:cs="Berlin Sans FB Demi"/>
                              </w:rPr>
                              <w:t>UÍA DOCENTE CURSO 2016-17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5" o:spid="_x0000_s1029" type="#_x0000_t202" style="position:absolute;left:0;text-align:left;margin-left:324pt;margin-top:-44.95pt;width:135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">
                <v:textbox>
                  <w:txbxContent>
                    <w:p w14:paraId="65646F28" w14:textId="77777777" w:rsidR="00D62AD6" w:rsidRPr="00EB744D" w:rsidRDefault="00013739" w:rsidP="005353B2">
                      <w:pPr>
                        <w:jc w:val="center"/>
                        <w:rPr>
                          <w:rFonts w:ascii="Berlin Sans FB Demi" w:hAnsi="Berlin Sans FB Demi" w:cs="Berlin Sans FB Demi"/>
                        </w:rPr>
                      </w:pPr>
                      <w:r>
                        <w:rPr>
                          <w:rFonts w:ascii="Berlin Sans FB Demi" w:hAnsi="Berlin Sans FB Demi" w:cs="Berlin Sans FB Demi"/>
                        </w:rPr>
                        <w:t>G</w:t>
                      </w:r>
                      <w:r w:rsidR="009A6AEE">
                        <w:rPr>
                          <w:rFonts w:ascii="Berlin Sans FB Demi" w:hAnsi="Berlin Sans FB Demi" w:cs="Berlin Sans FB Demi"/>
                        </w:rPr>
                        <w:t>UÍA DOCENTE CURSO 2016-17</w:t>
                      </w:r>
                    </w:p>
                  </w:txbxContent>
                </v:textbox>
              </v:shape>
            </w:pict>
          </mc:Fallback>
        </mc:AlternateContent>
      </w:r>
    </w:p>
    <w:p w14:paraId="25AEE3D9" w14:textId="77777777" w:rsidR="00D62AD6" w:rsidRPr="00C2064D" w:rsidRDefault="00D62AD6" w:rsidP="00DA5BA1"/>
    <w:p w14:paraId="4167C0FE" w14:textId="77777777" w:rsidR="00D62AD6" w:rsidRPr="00C2064D" w:rsidRDefault="00D62AD6" w:rsidP="00DA5BA1"/>
    <w:p w14:paraId="44639CDA" w14:textId="77777777" w:rsidR="00D62AD6" w:rsidRPr="00C2064D" w:rsidRDefault="00D62AD6" w:rsidP="00DA5BA1"/>
    <w:p w14:paraId="3C852319" w14:textId="77777777" w:rsidR="00D62AD6" w:rsidRPr="00C2064D" w:rsidRDefault="00D62AD6" w:rsidP="00DA5BA1"/>
    <w:p w14:paraId="5AA04FFF" w14:textId="77777777" w:rsidR="00D62AD6" w:rsidRDefault="00D62AD6" w:rsidP="00FA69E0">
      <w:pPr>
        <w:pStyle w:val="Ttulo1"/>
      </w:pPr>
      <w:r w:rsidRPr="00C2064D">
        <w:t>FICHA TÉCNICA DE LA ASIGNATURA HISTORIA DE LA TEOLOGÍA I</w:t>
      </w:r>
      <w:r w:rsidR="00EB15E4">
        <w:t xml:space="preserve"> </w:t>
      </w:r>
      <w:r w:rsidR="00013739">
        <w:t>/</w:t>
      </w:r>
      <w:r w:rsidR="00EB15E4">
        <w:t xml:space="preserve"> </w:t>
      </w:r>
      <w:r w:rsidR="00013739">
        <w:t>1</w:t>
      </w:r>
    </w:p>
    <w:p w14:paraId="5329C247" w14:textId="77777777" w:rsidR="00D62AD6" w:rsidRPr="00FA69E0" w:rsidRDefault="00D62AD6" w:rsidP="00FA69E0"/>
    <w:tbl>
      <w:tblPr>
        <w:tblW w:w="901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6831"/>
      </w:tblGrid>
      <w:tr w:rsidR="00D62AD6" w:rsidRPr="00C2064D" w14:paraId="4C8F7B69" w14:textId="77777777">
        <w:tc>
          <w:tcPr>
            <w:tcW w:w="9018" w:type="dxa"/>
            <w:gridSpan w:val="2"/>
            <w:shd w:val="clear" w:color="auto" w:fill="00B0F0"/>
          </w:tcPr>
          <w:p w14:paraId="040EF311" w14:textId="77777777" w:rsidR="00D62AD6" w:rsidRPr="00C2064D" w:rsidRDefault="00D62AD6" w:rsidP="00DA5BA1">
            <w:r w:rsidRPr="00C2064D">
              <w:t>Datos de la asignatura</w:t>
            </w:r>
          </w:p>
        </w:tc>
      </w:tr>
      <w:tr w:rsidR="00D62AD6" w:rsidRPr="00C2064D" w14:paraId="571B5672" w14:textId="77777777">
        <w:tc>
          <w:tcPr>
            <w:tcW w:w="2187" w:type="dxa"/>
            <w:shd w:val="clear" w:color="auto" w:fill="FFC000"/>
            <w:vAlign w:val="center"/>
          </w:tcPr>
          <w:p w14:paraId="377E59BD" w14:textId="77777777" w:rsidR="00D62AD6" w:rsidRPr="00C2064D" w:rsidRDefault="00D62AD6" w:rsidP="00B8498D">
            <w:pPr>
              <w:rPr>
                <w:rFonts w:eastAsia="CenturyGothic"/>
              </w:rPr>
            </w:pPr>
            <w:r w:rsidRPr="00C2064D">
              <w:t xml:space="preserve">Nombre </w:t>
            </w:r>
          </w:p>
        </w:tc>
        <w:tc>
          <w:tcPr>
            <w:tcW w:w="6831" w:type="dxa"/>
          </w:tcPr>
          <w:p w14:paraId="05458566" w14:textId="77777777" w:rsidR="00D62AD6" w:rsidRPr="00C2064D" w:rsidRDefault="00D62AD6" w:rsidP="00B8498D">
            <w:r w:rsidRPr="00C2064D">
              <w:t>Historia de la Teología I</w:t>
            </w:r>
            <w:r w:rsidR="00013739">
              <w:t>/1</w:t>
            </w:r>
          </w:p>
        </w:tc>
      </w:tr>
      <w:tr w:rsidR="00D62AD6" w:rsidRPr="00C2064D" w14:paraId="2DD94763" w14:textId="77777777">
        <w:tc>
          <w:tcPr>
            <w:tcW w:w="2187" w:type="dxa"/>
            <w:shd w:val="clear" w:color="auto" w:fill="FFC000"/>
            <w:vAlign w:val="center"/>
          </w:tcPr>
          <w:p w14:paraId="4ED03CB0" w14:textId="77777777" w:rsidR="00D62AD6" w:rsidRPr="00C2064D" w:rsidRDefault="00D62AD6" w:rsidP="00B8498D">
            <w:r w:rsidRPr="00C2064D">
              <w:t>Código</w:t>
            </w:r>
          </w:p>
        </w:tc>
        <w:tc>
          <w:tcPr>
            <w:tcW w:w="6831" w:type="dxa"/>
          </w:tcPr>
          <w:p w14:paraId="25B50DA5" w14:textId="77777777" w:rsidR="00D62AD6" w:rsidRPr="00C2064D" w:rsidRDefault="00D62AD6" w:rsidP="001077D4"/>
        </w:tc>
      </w:tr>
      <w:tr w:rsidR="00D62AD6" w:rsidRPr="00C2064D" w14:paraId="3AC96CE8" w14:textId="77777777">
        <w:tc>
          <w:tcPr>
            <w:tcW w:w="2187" w:type="dxa"/>
            <w:shd w:val="clear" w:color="auto" w:fill="FFC000"/>
            <w:vAlign w:val="center"/>
          </w:tcPr>
          <w:p w14:paraId="03946FA5" w14:textId="77777777" w:rsidR="00D62AD6" w:rsidRPr="00C2064D" w:rsidRDefault="00D62AD6" w:rsidP="00B8498D">
            <w:r w:rsidRPr="00C2064D">
              <w:t>Titulación</w:t>
            </w:r>
          </w:p>
        </w:tc>
        <w:tc>
          <w:tcPr>
            <w:tcW w:w="6831" w:type="dxa"/>
          </w:tcPr>
          <w:p w14:paraId="708BB5C6" w14:textId="77777777" w:rsidR="00D62AD6" w:rsidRPr="00C2064D" w:rsidRDefault="00D62AD6" w:rsidP="001077D4">
            <w:proofErr w:type="spellStart"/>
            <w:r w:rsidRPr="00C2064D">
              <w:t>Licenciatus</w:t>
            </w:r>
            <w:proofErr w:type="spellEnd"/>
            <w:r w:rsidRPr="00C2064D">
              <w:t xml:space="preserve"> in </w:t>
            </w:r>
            <w:proofErr w:type="spellStart"/>
            <w:r w:rsidRPr="00C2064D">
              <w:t>Theologia</w:t>
            </w:r>
            <w:proofErr w:type="spellEnd"/>
            <w:r w:rsidRPr="00C2064D">
              <w:t xml:space="preserve"> – Master en teología</w:t>
            </w:r>
          </w:p>
        </w:tc>
      </w:tr>
      <w:tr w:rsidR="00D62AD6" w:rsidRPr="00C2064D" w14:paraId="5A7FFCA8" w14:textId="77777777">
        <w:tc>
          <w:tcPr>
            <w:tcW w:w="2187" w:type="dxa"/>
            <w:shd w:val="clear" w:color="auto" w:fill="FFC000"/>
            <w:vAlign w:val="center"/>
          </w:tcPr>
          <w:p w14:paraId="5C63E369" w14:textId="77777777" w:rsidR="00D62AD6" w:rsidRPr="00C2064D" w:rsidRDefault="00D62AD6" w:rsidP="00B8498D">
            <w:r w:rsidRPr="00C2064D">
              <w:t>Curso</w:t>
            </w:r>
          </w:p>
        </w:tc>
        <w:tc>
          <w:tcPr>
            <w:tcW w:w="6831" w:type="dxa"/>
          </w:tcPr>
          <w:p w14:paraId="7F1818E5" w14:textId="77777777" w:rsidR="00D62AD6" w:rsidRPr="00C2064D" w:rsidRDefault="00D62AD6" w:rsidP="00B8498D">
            <w:r w:rsidRPr="00C2064D">
              <w:t>1º-2º de master</w:t>
            </w:r>
          </w:p>
        </w:tc>
      </w:tr>
      <w:tr w:rsidR="00D62AD6" w:rsidRPr="00C2064D" w14:paraId="59DC79FE" w14:textId="77777777">
        <w:tc>
          <w:tcPr>
            <w:tcW w:w="2187" w:type="dxa"/>
            <w:shd w:val="clear" w:color="auto" w:fill="FFC000"/>
            <w:vAlign w:val="center"/>
          </w:tcPr>
          <w:p w14:paraId="7B0C8F6C" w14:textId="77777777" w:rsidR="00D62AD6" w:rsidRPr="00C2064D" w:rsidRDefault="00D62AD6" w:rsidP="00B8498D">
            <w:pPr>
              <w:rPr>
                <w:rFonts w:eastAsia="CenturyGothic"/>
              </w:rPr>
            </w:pPr>
            <w:r w:rsidRPr="00C2064D">
              <w:t>Carácter</w:t>
            </w:r>
          </w:p>
        </w:tc>
        <w:tc>
          <w:tcPr>
            <w:tcW w:w="6831" w:type="dxa"/>
          </w:tcPr>
          <w:p w14:paraId="2BE70CA2" w14:textId="77777777" w:rsidR="00D62AD6" w:rsidRPr="00C2064D" w:rsidRDefault="00013739" w:rsidP="00B42683">
            <w:r>
              <w:t>Cuatrimestral</w:t>
            </w:r>
            <w:r w:rsidR="00D62AD6" w:rsidRPr="00C2064D">
              <w:t>. Asignatura obligatoria.</w:t>
            </w:r>
          </w:p>
        </w:tc>
      </w:tr>
      <w:tr w:rsidR="00D62AD6" w:rsidRPr="00C2064D" w14:paraId="740DABD4" w14:textId="77777777">
        <w:tc>
          <w:tcPr>
            <w:tcW w:w="2187" w:type="dxa"/>
            <w:shd w:val="clear" w:color="auto" w:fill="FFC000"/>
            <w:vAlign w:val="center"/>
          </w:tcPr>
          <w:p w14:paraId="7A40E8A0" w14:textId="77777777" w:rsidR="00D62AD6" w:rsidRPr="00C2064D" w:rsidRDefault="00D62AD6" w:rsidP="00B8498D">
            <w:r w:rsidRPr="00C2064D">
              <w:t>Cuatrimestres</w:t>
            </w:r>
          </w:p>
        </w:tc>
        <w:tc>
          <w:tcPr>
            <w:tcW w:w="6831" w:type="dxa"/>
          </w:tcPr>
          <w:p w14:paraId="27293CC9" w14:textId="77777777" w:rsidR="00D62AD6" w:rsidRPr="00C2064D" w:rsidRDefault="00013739" w:rsidP="00B42683">
            <w:r>
              <w:t>Primero</w:t>
            </w:r>
          </w:p>
        </w:tc>
      </w:tr>
      <w:tr w:rsidR="00D62AD6" w:rsidRPr="00C2064D" w14:paraId="2001502D" w14:textId="77777777">
        <w:tc>
          <w:tcPr>
            <w:tcW w:w="2187" w:type="dxa"/>
            <w:shd w:val="clear" w:color="auto" w:fill="FFC000"/>
            <w:vAlign w:val="center"/>
          </w:tcPr>
          <w:p w14:paraId="4B85E8CA" w14:textId="77777777" w:rsidR="00D62AD6" w:rsidRPr="00C2064D" w:rsidRDefault="00D62AD6" w:rsidP="00B8498D">
            <w:r w:rsidRPr="00C2064D">
              <w:t>Créditos ECTS</w:t>
            </w:r>
          </w:p>
        </w:tc>
        <w:tc>
          <w:tcPr>
            <w:tcW w:w="6831" w:type="dxa"/>
          </w:tcPr>
          <w:p w14:paraId="6B406220" w14:textId="77777777" w:rsidR="00D62AD6" w:rsidRPr="00C2064D" w:rsidRDefault="00013739" w:rsidP="00B8498D">
            <w:r>
              <w:t>4</w:t>
            </w:r>
          </w:p>
        </w:tc>
      </w:tr>
      <w:tr w:rsidR="00D62AD6" w:rsidRPr="00C2064D" w14:paraId="0EE42213" w14:textId="77777777">
        <w:tc>
          <w:tcPr>
            <w:tcW w:w="2187" w:type="dxa"/>
            <w:shd w:val="clear" w:color="auto" w:fill="FFC000"/>
            <w:vAlign w:val="center"/>
          </w:tcPr>
          <w:p w14:paraId="6D6D8D36" w14:textId="77777777" w:rsidR="00D62AD6" w:rsidRPr="00C2064D" w:rsidRDefault="00D62AD6" w:rsidP="00B8498D"/>
        </w:tc>
        <w:tc>
          <w:tcPr>
            <w:tcW w:w="6831" w:type="dxa"/>
          </w:tcPr>
          <w:p w14:paraId="1ECF39AB" w14:textId="77777777" w:rsidR="00D62AD6" w:rsidRPr="00C2064D" w:rsidRDefault="00D62AD6" w:rsidP="00B8498D"/>
        </w:tc>
      </w:tr>
      <w:tr w:rsidR="00D62AD6" w:rsidRPr="00C2064D" w14:paraId="6ACE7387" w14:textId="77777777">
        <w:tc>
          <w:tcPr>
            <w:tcW w:w="2187" w:type="dxa"/>
            <w:shd w:val="clear" w:color="auto" w:fill="FFC000"/>
            <w:vAlign w:val="center"/>
          </w:tcPr>
          <w:p w14:paraId="60FBFB48" w14:textId="77777777" w:rsidR="00D62AD6" w:rsidRPr="00C2064D" w:rsidRDefault="00D62AD6" w:rsidP="00B8498D">
            <w:r w:rsidRPr="00C2064D">
              <w:t>Departamento</w:t>
            </w:r>
          </w:p>
        </w:tc>
        <w:tc>
          <w:tcPr>
            <w:tcW w:w="6831" w:type="dxa"/>
          </w:tcPr>
          <w:p w14:paraId="3DE3E4D4" w14:textId="77777777" w:rsidR="00D62AD6" w:rsidRPr="00C2064D" w:rsidRDefault="00D62AD6" w:rsidP="00B8498D">
            <w:r w:rsidRPr="00C2064D">
              <w:t>Teología Dogmática y Fundamental</w:t>
            </w:r>
          </w:p>
        </w:tc>
      </w:tr>
      <w:tr w:rsidR="00D62AD6" w:rsidRPr="00C2064D" w14:paraId="42234393" w14:textId="77777777">
        <w:tc>
          <w:tcPr>
            <w:tcW w:w="2187" w:type="dxa"/>
            <w:shd w:val="clear" w:color="auto" w:fill="FFC000"/>
            <w:vAlign w:val="center"/>
          </w:tcPr>
          <w:p w14:paraId="0D32EC12" w14:textId="77777777" w:rsidR="00D62AD6" w:rsidRPr="00C2064D" w:rsidRDefault="00D62AD6" w:rsidP="00B8498D">
            <w:r w:rsidRPr="00C2064D">
              <w:t>Área</w:t>
            </w:r>
          </w:p>
        </w:tc>
        <w:tc>
          <w:tcPr>
            <w:tcW w:w="6831" w:type="dxa"/>
          </w:tcPr>
          <w:p w14:paraId="759722E9" w14:textId="77777777" w:rsidR="00D62AD6" w:rsidRPr="00C2064D" w:rsidRDefault="00D62AD6" w:rsidP="00B8498D"/>
        </w:tc>
      </w:tr>
      <w:tr w:rsidR="00D62AD6" w:rsidRPr="00C2064D" w14:paraId="3DFD9C2C" w14:textId="77777777">
        <w:tc>
          <w:tcPr>
            <w:tcW w:w="2187" w:type="dxa"/>
            <w:shd w:val="clear" w:color="auto" w:fill="FFC000"/>
            <w:vAlign w:val="center"/>
          </w:tcPr>
          <w:p w14:paraId="5DE42CDA" w14:textId="77777777" w:rsidR="00D62AD6" w:rsidRPr="00C2064D" w:rsidRDefault="00D62AD6" w:rsidP="00B8498D">
            <w:r w:rsidRPr="00C2064D">
              <w:t>Universidad</w:t>
            </w:r>
          </w:p>
        </w:tc>
        <w:tc>
          <w:tcPr>
            <w:tcW w:w="6831" w:type="dxa"/>
          </w:tcPr>
          <w:p w14:paraId="159987DB" w14:textId="77777777" w:rsidR="00D62AD6" w:rsidRPr="00C2064D" w:rsidRDefault="00D62AD6" w:rsidP="00B8498D">
            <w:r w:rsidRPr="00C2064D">
              <w:t>Universidad Pontificia Comillas</w:t>
            </w:r>
          </w:p>
        </w:tc>
      </w:tr>
      <w:tr w:rsidR="00D62AD6" w:rsidRPr="00C2064D" w14:paraId="5E5DD49F" w14:textId="77777777">
        <w:tc>
          <w:tcPr>
            <w:tcW w:w="2187" w:type="dxa"/>
            <w:shd w:val="clear" w:color="auto" w:fill="FFC000"/>
            <w:vAlign w:val="center"/>
          </w:tcPr>
          <w:p w14:paraId="455D25FE" w14:textId="77777777" w:rsidR="00D62AD6" w:rsidRPr="00C2064D" w:rsidRDefault="00D62AD6" w:rsidP="00B8498D">
            <w:r w:rsidRPr="00C2064D">
              <w:t>Horario</w:t>
            </w:r>
          </w:p>
        </w:tc>
        <w:tc>
          <w:tcPr>
            <w:tcW w:w="6831" w:type="dxa"/>
          </w:tcPr>
          <w:p w14:paraId="21874B3B" w14:textId="77777777" w:rsidR="00D62AD6" w:rsidRPr="00C2064D" w:rsidRDefault="00D62AD6" w:rsidP="00B8498D">
            <w:r w:rsidRPr="00C2064D">
              <w:t>2 horas presenciales semanales</w:t>
            </w:r>
          </w:p>
        </w:tc>
      </w:tr>
      <w:tr w:rsidR="00D62AD6" w:rsidRPr="00C2064D" w14:paraId="226C0226" w14:textId="77777777">
        <w:tc>
          <w:tcPr>
            <w:tcW w:w="2187" w:type="dxa"/>
            <w:shd w:val="clear" w:color="auto" w:fill="FFC000"/>
            <w:vAlign w:val="center"/>
          </w:tcPr>
          <w:p w14:paraId="50B2CED2" w14:textId="77777777" w:rsidR="00D62AD6" w:rsidRPr="00C2064D" w:rsidRDefault="00D62AD6" w:rsidP="00B8498D">
            <w:r w:rsidRPr="00C2064D">
              <w:t>Profesores</w:t>
            </w:r>
          </w:p>
        </w:tc>
        <w:tc>
          <w:tcPr>
            <w:tcW w:w="6831" w:type="dxa"/>
          </w:tcPr>
          <w:p w14:paraId="76B5402D" w14:textId="77777777" w:rsidR="00D62AD6" w:rsidRPr="00C2064D" w:rsidRDefault="00D62AD6" w:rsidP="00B8498D">
            <w:r w:rsidRPr="00C2064D">
              <w:t>Gabino Uríbarri Bilbao</w:t>
            </w:r>
          </w:p>
        </w:tc>
      </w:tr>
      <w:tr w:rsidR="00D62AD6" w:rsidRPr="00C2064D" w14:paraId="57F3CFFA" w14:textId="77777777">
        <w:tc>
          <w:tcPr>
            <w:tcW w:w="2187" w:type="dxa"/>
            <w:shd w:val="clear" w:color="auto" w:fill="FFC000"/>
            <w:vAlign w:val="center"/>
          </w:tcPr>
          <w:p w14:paraId="249B32C4" w14:textId="77777777" w:rsidR="00D62AD6" w:rsidRPr="00C2064D" w:rsidRDefault="00D62AD6" w:rsidP="00B8498D">
            <w:r w:rsidRPr="00C2064D">
              <w:t>Descriptor</w:t>
            </w:r>
          </w:p>
        </w:tc>
        <w:tc>
          <w:tcPr>
            <w:tcW w:w="6831" w:type="dxa"/>
          </w:tcPr>
          <w:p w14:paraId="70F73D33" w14:textId="77777777" w:rsidR="00D62AD6" w:rsidRPr="00C2064D" w:rsidRDefault="00D62AD6" w:rsidP="00013739">
            <w:r w:rsidRPr="00C2064D">
              <w:t xml:space="preserve">La asignatura se centra en el estudio de los principales hitos, autores y </w:t>
            </w:r>
            <w:r w:rsidR="00013739">
              <w:t xml:space="preserve">debates de la teología </w:t>
            </w:r>
            <w:proofErr w:type="spellStart"/>
            <w:r w:rsidR="00013739">
              <w:t>prenicena</w:t>
            </w:r>
            <w:proofErr w:type="spellEnd"/>
            <w:r w:rsidR="00013739">
              <w:t>,</w:t>
            </w:r>
            <w:r w:rsidRPr="00C2064D">
              <w:t xml:space="preserve"> tomando como hilo </w:t>
            </w:r>
            <w:r w:rsidR="00013739">
              <w:t xml:space="preserve">preponderante pero no exclusivo </w:t>
            </w:r>
            <w:r w:rsidRPr="00C2064D">
              <w:t>la teología trinitaria, la cristología,</w:t>
            </w:r>
            <w:r w:rsidR="00013739">
              <w:t xml:space="preserve"> la soteriología y la exégesis.</w:t>
            </w:r>
          </w:p>
        </w:tc>
      </w:tr>
    </w:tbl>
    <w:p w14:paraId="3F7E8CCD" w14:textId="77777777" w:rsidR="00D62AD6" w:rsidRPr="00C2064D" w:rsidRDefault="00D62AD6" w:rsidP="00DA5BA1"/>
    <w:tbl>
      <w:tblPr>
        <w:tblW w:w="901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6831"/>
      </w:tblGrid>
      <w:tr w:rsidR="00D62AD6" w:rsidRPr="00C2064D" w14:paraId="2D03283A" w14:textId="77777777">
        <w:tc>
          <w:tcPr>
            <w:tcW w:w="9018" w:type="dxa"/>
            <w:gridSpan w:val="2"/>
            <w:shd w:val="clear" w:color="auto" w:fill="00B0F0"/>
          </w:tcPr>
          <w:p w14:paraId="74EC6C49" w14:textId="77777777" w:rsidR="00D62AD6" w:rsidRPr="00C2064D" w:rsidRDefault="00D62AD6" w:rsidP="00C605B9">
            <w:r w:rsidRPr="00C2064D">
              <w:t>Datos del profesorado</w:t>
            </w:r>
          </w:p>
        </w:tc>
      </w:tr>
      <w:tr w:rsidR="00D62AD6" w:rsidRPr="00C2064D" w14:paraId="630C4116" w14:textId="77777777">
        <w:tc>
          <w:tcPr>
            <w:tcW w:w="2187" w:type="dxa"/>
            <w:shd w:val="clear" w:color="auto" w:fill="FFC000"/>
          </w:tcPr>
          <w:p w14:paraId="6D2B0EB6" w14:textId="77777777" w:rsidR="00D62AD6" w:rsidRPr="00C2064D" w:rsidRDefault="00D62AD6" w:rsidP="003032BA">
            <w:r w:rsidRPr="00C2064D">
              <w:t>Profesor</w:t>
            </w:r>
          </w:p>
        </w:tc>
        <w:tc>
          <w:tcPr>
            <w:tcW w:w="6831" w:type="dxa"/>
          </w:tcPr>
          <w:p w14:paraId="27E04D8F" w14:textId="77777777" w:rsidR="00D62AD6" w:rsidRPr="00C2064D" w:rsidRDefault="00D62AD6" w:rsidP="003032BA">
            <w:r w:rsidRPr="00C2064D">
              <w:t>Gabino Uríbarri Bilbao</w:t>
            </w:r>
          </w:p>
        </w:tc>
      </w:tr>
      <w:tr w:rsidR="00D62AD6" w:rsidRPr="00C2064D" w14:paraId="43B7905B" w14:textId="77777777">
        <w:tc>
          <w:tcPr>
            <w:tcW w:w="2187" w:type="dxa"/>
            <w:shd w:val="clear" w:color="auto" w:fill="FFC000"/>
          </w:tcPr>
          <w:p w14:paraId="6829D689" w14:textId="77777777" w:rsidR="00D62AD6" w:rsidRPr="00C2064D" w:rsidRDefault="00D62AD6" w:rsidP="003032BA">
            <w:r w:rsidRPr="00C2064D">
              <w:t>Departamento</w:t>
            </w:r>
          </w:p>
        </w:tc>
        <w:tc>
          <w:tcPr>
            <w:tcW w:w="6831" w:type="dxa"/>
          </w:tcPr>
          <w:p w14:paraId="2818350A" w14:textId="77777777" w:rsidR="00D62AD6" w:rsidRPr="00C2064D" w:rsidRDefault="00D62AD6" w:rsidP="003032BA">
            <w:r w:rsidRPr="00C2064D">
              <w:t>Teología dogmática y fundamental</w:t>
            </w:r>
          </w:p>
        </w:tc>
      </w:tr>
      <w:tr w:rsidR="00D62AD6" w:rsidRPr="00C2064D" w14:paraId="59EE7CBD" w14:textId="77777777">
        <w:tc>
          <w:tcPr>
            <w:tcW w:w="2187" w:type="dxa"/>
            <w:shd w:val="clear" w:color="auto" w:fill="FFC000"/>
          </w:tcPr>
          <w:p w14:paraId="7429D716" w14:textId="77777777" w:rsidR="00D62AD6" w:rsidRPr="00C2064D" w:rsidRDefault="00D62AD6" w:rsidP="00B8498D">
            <w:r w:rsidRPr="00C2064D">
              <w:t>e-mail</w:t>
            </w:r>
          </w:p>
        </w:tc>
        <w:tc>
          <w:tcPr>
            <w:tcW w:w="6831" w:type="dxa"/>
          </w:tcPr>
          <w:p w14:paraId="042D53A4" w14:textId="77777777" w:rsidR="00D62AD6" w:rsidRPr="00C2064D" w:rsidRDefault="001A2C84" w:rsidP="00B8498D">
            <w:hyperlink r:id="rId10" w:history="1">
              <w:r w:rsidRPr="00447B64">
                <w:rPr>
                  <w:rStyle w:val="Hipervnculo"/>
                  <w:rFonts w:cs="Arial"/>
                </w:rPr>
                <w:t>guribarri@comillas.edu</w:t>
              </w:r>
            </w:hyperlink>
          </w:p>
        </w:tc>
      </w:tr>
      <w:tr w:rsidR="00D62AD6" w:rsidRPr="00C2064D" w14:paraId="41C7B99E" w14:textId="77777777">
        <w:tc>
          <w:tcPr>
            <w:tcW w:w="2187" w:type="dxa"/>
            <w:shd w:val="clear" w:color="auto" w:fill="FFC000"/>
          </w:tcPr>
          <w:p w14:paraId="2D344769" w14:textId="77777777" w:rsidR="00D62AD6" w:rsidRPr="00C2064D" w:rsidRDefault="00D62AD6" w:rsidP="00B8498D">
            <w:r w:rsidRPr="00C2064D">
              <w:t>Teléfono</w:t>
            </w:r>
          </w:p>
        </w:tc>
        <w:tc>
          <w:tcPr>
            <w:tcW w:w="6831" w:type="dxa"/>
          </w:tcPr>
          <w:p w14:paraId="49A45E70" w14:textId="77777777" w:rsidR="00D62AD6" w:rsidRPr="00C2064D" w:rsidRDefault="001A2C84" w:rsidP="00B8498D">
            <w:r>
              <w:t>917343950 Ext. 2652</w:t>
            </w:r>
          </w:p>
        </w:tc>
      </w:tr>
      <w:tr w:rsidR="00D62AD6" w:rsidRPr="00C2064D" w14:paraId="3EB045E3" w14:textId="77777777">
        <w:tc>
          <w:tcPr>
            <w:tcW w:w="2187" w:type="dxa"/>
            <w:shd w:val="clear" w:color="auto" w:fill="FFC000"/>
          </w:tcPr>
          <w:p w14:paraId="2628AE74" w14:textId="77777777" w:rsidR="00D62AD6" w:rsidRPr="00C2064D" w:rsidRDefault="00D62AD6" w:rsidP="003032BA">
            <w:r w:rsidRPr="00C2064D">
              <w:t>Despacho</w:t>
            </w:r>
          </w:p>
        </w:tc>
        <w:tc>
          <w:tcPr>
            <w:tcW w:w="6831" w:type="dxa"/>
          </w:tcPr>
          <w:p w14:paraId="01B959A2" w14:textId="77777777" w:rsidR="00D62AD6" w:rsidRPr="00C2064D" w:rsidRDefault="001A2C84" w:rsidP="003032BA">
            <w:r>
              <w:t>Edificio C. Despacho 211</w:t>
            </w:r>
          </w:p>
        </w:tc>
      </w:tr>
      <w:tr w:rsidR="00D62AD6" w:rsidRPr="00C2064D" w14:paraId="03B766FE" w14:textId="77777777">
        <w:tc>
          <w:tcPr>
            <w:tcW w:w="2187" w:type="dxa"/>
            <w:shd w:val="clear" w:color="auto" w:fill="FFC000"/>
          </w:tcPr>
          <w:p w14:paraId="0B75EB7D" w14:textId="77777777" w:rsidR="00D62AD6" w:rsidRPr="00C2064D" w:rsidRDefault="00D62AD6" w:rsidP="00B8498D">
            <w:r w:rsidRPr="00C2064D">
              <w:t>Horario de Tutorías</w:t>
            </w:r>
          </w:p>
        </w:tc>
        <w:tc>
          <w:tcPr>
            <w:tcW w:w="6831" w:type="dxa"/>
          </w:tcPr>
          <w:p w14:paraId="45D7D29B" w14:textId="77777777" w:rsidR="00D62AD6" w:rsidRPr="00C2064D" w:rsidRDefault="001A2C84" w:rsidP="001A2C84">
            <w:r>
              <w:t>Cita previa.</w:t>
            </w:r>
          </w:p>
        </w:tc>
      </w:tr>
    </w:tbl>
    <w:p w14:paraId="2DF6DA38" w14:textId="77777777" w:rsidR="00D62AD6" w:rsidRPr="00C2064D" w:rsidRDefault="00D62AD6" w:rsidP="00DA5BA1"/>
    <w:p w14:paraId="721E55CE" w14:textId="77777777" w:rsidR="00D62AD6" w:rsidRDefault="00D62AD6" w:rsidP="00FA69E0">
      <w:pPr>
        <w:pStyle w:val="Ttulo1"/>
      </w:pPr>
      <w:r w:rsidRPr="00C2064D">
        <w:t>DATOS ESPECÍFICOS DE LA ASIGNATURA</w:t>
      </w:r>
    </w:p>
    <w:p w14:paraId="10CEBA46" w14:textId="77777777" w:rsidR="00D62AD6" w:rsidRPr="001C3A6E" w:rsidRDefault="00D62AD6" w:rsidP="001C3A6E"/>
    <w:tbl>
      <w:tblPr>
        <w:tblW w:w="901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8"/>
      </w:tblGrid>
      <w:tr w:rsidR="00D62AD6" w:rsidRPr="00C2064D" w14:paraId="7A3E9CE2" w14:textId="77777777">
        <w:tc>
          <w:tcPr>
            <w:tcW w:w="9018" w:type="dxa"/>
            <w:shd w:val="clear" w:color="auto" w:fill="00B0F0"/>
          </w:tcPr>
          <w:p w14:paraId="65CCBB69" w14:textId="77777777" w:rsidR="00D62AD6" w:rsidRPr="00C2064D" w:rsidRDefault="00D62AD6" w:rsidP="00F15D31">
            <w:r w:rsidRPr="00C2064D">
              <w:t>Prerrequisitos</w:t>
            </w:r>
          </w:p>
        </w:tc>
      </w:tr>
      <w:tr w:rsidR="00D62AD6" w:rsidRPr="00C2064D" w14:paraId="19198514" w14:textId="77777777">
        <w:tc>
          <w:tcPr>
            <w:tcW w:w="9018" w:type="dxa"/>
          </w:tcPr>
          <w:p w14:paraId="4F157FF7" w14:textId="77777777" w:rsidR="00D62AD6" w:rsidRPr="00C2064D" w:rsidRDefault="00D62AD6" w:rsidP="00A336C2">
            <w:pPr>
              <w:spacing w:before="120"/>
            </w:pPr>
            <w:r w:rsidRPr="00C2064D">
              <w:t>Bachiller canónico en Teología o equivalente.</w:t>
            </w:r>
          </w:p>
          <w:p w14:paraId="06DAF5EF" w14:textId="77777777" w:rsidR="00D62AD6" w:rsidRPr="00C2064D" w:rsidRDefault="00D62AD6" w:rsidP="00A336C2"/>
        </w:tc>
      </w:tr>
      <w:tr w:rsidR="00D62AD6" w:rsidRPr="00C2064D" w14:paraId="0CE7D1AA" w14:textId="77777777">
        <w:tc>
          <w:tcPr>
            <w:tcW w:w="9018" w:type="dxa"/>
            <w:shd w:val="clear" w:color="auto" w:fill="00B0F0"/>
          </w:tcPr>
          <w:p w14:paraId="03130D09" w14:textId="77777777" w:rsidR="00D62AD6" w:rsidRPr="00C2064D" w:rsidRDefault="00D62AD6" w:rsidP="00F15D31">
            <w:r w:rsidRPr="00C2064D">
              <w:t>Aportación al perfil profesional de la titulación</w:t>
            </w:r>
          </w:p>
        </w:tc>
      </w:tr>
      <w:tr w:rsidR="00D62AD6" w:rsidRPr="00C2064D" w14:paraId="5709AE72" w14:textId="77777777">
        <w:tc>
          <w:tcPr>
            <w:tcW w:w="9018" w:type="dxa"/>
          </w:tcPr>
          <w:p w14:paraId="34630D80" w14:textId="77777777" w:rsidR="00D62AD6" w:rsidRPr="00C2064D" w:rsidRDefault="00D62AD6" w:rsidP="003032BA">
            <w:r w:rsidRPr="00C2064D">
              <w:t xml:space="preserve">El estudio de una parte fundamental de la historia de la teología, en la que se decanta la comprensión cristiana de Dios y de misterio de Cristo constituye una aportación fundamental para presentar hoy en día de modo sistemático e históricamente articulado el fundamento racional de la fe. El estudio contextualizado de los principales autores, concilios e hitos de la época patrística incluye además el acercamiento a la epistemología y la hermenéutica teológicas. </w:t>
            </w:r>
          </w:p>
        </w:tc>
      </w:tr>
    </w:tbl>
    <w:p w14:paraId="29763CE5" w14:textId="77777777" w:rsidR="00D62AD6" w:rsidRPr="00C2064D" w:rsidRDefault="00D62AD6" w:rsidP="00F15D31">
      <w:pPr>
        <w:keepNext/>
        <w:rPr>
          <w:b/>
          <w:bCs/>
        </w:rPr>
      </w:pPr>
    </w:p>
    <w:p w14:paraId="380AE785" w14:textId="77777777" w:rsidR="00D62AD6" w:rsidRDefault="00D62AD6" w:rsidP="00FA69E0">
      <w:pPr>
        <w:pStyle w:val="Ttulo1"/>
      </w:pPr>
      <w:r w:rsidRPr="00C2064D">
        <w:t>COMPETENCIAS QUE SE VAN A TRABAJAR</w:t>
      </w:r>
    </w:p>
    <w:p w14:paraId="1560BA5A" w14:textId="77777777" w:rsidR="00D62AD6" w:rsidRPr="001C3A6E" w:rsidRDefault="00D62AD6" w:rsidP="001C3A6E"/>
    <w:tbl>
      <w:tblPr>
        <w:tblW w:w="901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8"/>
      </w:tblGrid>
      <w:tr w:rsidR="00D62AD6" w:rsidRPr="00C2064D" w14:paraId="504574C8" w14:textId="77777777">
        <w:tc>
          <w:tcPr>
            <w:tcW w:w="9018" w:type="dxa"/>
            <w:shd w:val="clear" w:color="auto" w:fill="00B0F0"/>
          </w:tcPr>
          <w:p w14:paraId="3AD9CACA" w14:textId="77777777" w:rsidR="00D62AD6" w:rsidRPr="00C2064D" w:rsidRDefault="00D62AD6" w:rsidP="00F15D31">
            <w:pPr>
              <w:keepNext/>
            </w:pPr>
            <w:r w:rsidRPr="00C2064D">
              <w:t>Competencias Genéricas</w:t>
            </w:r>
          </w:p>
        </w:tc>
      </w:tr>
      <w:tr w:rsidR="00D62AD6" w:rsidRPr="00C2064D" w14:paraId="31AC6DC7" w14:textId="77777777">
        <w:tc>
          <w:tcPr>
            <w:tcW w:w="9018" w:type="dxa"/>
            <w:shd w:val="clear" w:color="auto" w:fill="FFC000"/>
          </w:tcPr>
          <w:p w14:paraId="139E0EDA" w14:textId="77777777" w:rsidR="00D62AD6" w:rsidRPr="00C2064D" w:rsidRDefault="00D62AD6" w:rsidP="00F15D31">
            <w:pPr>
              <w:keepNext/>
            </w:pPr>
            <w:r w:rsidRPr="00C2064D">
              <w:t>Instrumentales</w:t>
            </w:r>
          </w:p>
        </w:tc>
      </w:tr>
      <w:tr w:rsidR="00D62AD6" w:rsidRPr="00C2064D" w14:paraId="165D1ED6" w14:textId="77777777">
        <w:tc>
          <w:tcPr>
            <w:tcW w:w="9018" w:type="dxa"/>
          </w:tcPr>
          <w:p w14:paraId="3EFC480E" w14:textId="77777777" w:rsidR="00D62AD6" w:rsidRPr="00C2064D" w:rsidRDefault="00D62AD6" w:rsidP="006F31AE">
            <w:pPr>
              <w:numPr>
                <w:ilvl w:val="0"/>
                <w:numId w:val="15"/>
              </w:numPr>
              <w:spacing w:before="120"/>
            </w:pPr>
            <w:r w:rsidRPr="00C2064D">
              <w:t>CGI 1: Capacidad de análisis y síntesis. Comprender y estructurar adecuadamente los conocimientos que se adquieren seleccionando los elementos más significativos.</w:t>
            </w:r>
          </w:p>
          <w:p w14:paraId="6F6515FA" w14:textId="77777777" w:rsidR="00D62AD6" w:rsidRPr="00C2064D" w:rsidRDefault="00D62AD6" w:rsidP="006F31AE">
            <w:pPr>
              <w:numPr>
                <w:ilvl w:val="0"/>
                <w:numId w:val="15"/>
              </w:numPr>
              <w:spacing w:before="120"/>
            </w:pPr>
            <w:r w:rsidRPr="00C2064D">
              <w:t>CGI 2: Capacidad de organización y planificación.</w:t>
            </w:r>
          </w:p>
          <w:p w14:paraId="1409104F" w14:textId="77777777" w:rsidR="00D62AD6" w:rsidRPr="00C2064D" w:rsidRDefault="00D62AD6" w:rsidP="006F31AE">
            <w:pPr>
              <w:numPr>
                <w:ilvl w:val="0"/>
                <w:numId w:val="15"/>
              </w:numPr>
              <w:spacing w:before="120"/>
            </w:pPr>
            <w:r w:rsidRPr="00C2064D">
              <w:t>CGI 3: Capacidad de comunicación oral y escrita. Capacidad de comunicar ideas de forma estructurada e inteligible.</w:t>
            </w:r>
          </w:p>
          <w:p w14:paraId="3AC35D2C" w14:textId="77777777" w:rsidR="00D62AD6" w:rsidRPr="00C2064D" w:rsidRDefault="00D62AD6" w:rsidP="006F31AE">
            <w:pPr>
              <w:numPr>
                <w:ilvl w:val="0"/>
                <w:numId w:val="15"/>
              </w:numPr>
              <w:spacing w:before="120"/>
            </w:pPr>
            <w:r w:rsidRPr="00C2064D">
              <w:t>CGI 4: Habilidad para la gestión de la información: obtención, análisis y recuperación de información proveniente de fuentes diversas.</w:t>
            </w:r>
          </w:p>
          <w:p w14:paraId="73DA3CD8" w14:textId="77777777" w:rsidR="00D62AD6" w:rsidRPr="00C2064D" w:rsidRDefault="00D62AD6" w:rsidP="00364070">
            <w:pPr>
              <w:spacing w:before="120"/>
            </w:pPr>
          </w:p>
        </w:tc>
      </w:tr>
      <w:tr w:rsidR="00D62AD6" w:rsidRPr="00C2064D" w14:paraId="505D8F11" w14:textId="77777777">
        <w:tc>
          <w:tcPr>
            <w:tcW w:w="9018" w:type="dxa"/>
            <w:shd w:val="clear" w:color="auto" w:fill="FFC000"/>
          </w:tcPr>
          <w:p w14:paraId="0D74AEAB" w14:textId="77777777" w:rsidR="00D62AD6" w:rsidRPr="00C2064D" w:rsidRDefault="00D62AD6" w:rsidP="00B8498D">
            <w:r w:rsidRPr="00C2064D">
              <w:t>Interpersonales</w:t>
            </w:r>
          </w:p>
        </w:tc>
      </w:tr>
      <w:tr w:rsidR="00D62AD6" w:rsidRPr="00C2064D" w14:paraId="06299EF8" w14:textId="77777777">
        <w:tc>
          <w:tcPr>
            <w:tcW w:w="9018" w:type="dxa"/>
          </w:tcPr>
          <w:p w14:paraId="30465AD0" w14:textId="77777777" w:rsidR="00D62AD6" w:rsidRPr="00C2064D" w:rsidRDefault="00D62AD6" w:rsidP="00CD3ED8">
            <w:pPr>
              <w:numPr>
                <w:ilvl w:val="0"/>
                <w:numId w:val="16"/>
              </w:numPr>
              <w:spacing w:before="120"/>
            </w:pPr>
            <w:r w:rsidRPr="00C2064D">
              <w:t>CGP 6: Capacidad crítica. Juicio crítico.</w:t>
            </w:r>
          </w:p>
          <w:p w14:paraId="1616BD06" w14:textId="77777777" w:rsidR="00D62AD6" w:rsidRPr="00C2064D" w:rsidRDefault="00D62AD6" w:rsidP="00CD3ED8">
            <w:pPr>
              <w:numPr>
                <w:ilvl w:val="0"/>
                <w:numId w:val="16"/>
              </w:numPr>
              <w:spacing w:before="120"/>
            </w:pPr>
            <w:r w:rsidRPr="00C2064D">
              <w:t>CGP 7: Desarrollo de habilidades interpersonales: empatía, tolerancia, respeto, escucha del otro.</w:t>
            </w:r>
          </w:p>
          <w:p w14:paraId="015E5265" w14:textId="77777777" w:rsidR="00D62AD6" w:rsidRPr="00C2064D" w:rsidRDefault="00D62AD6" w:rsidP="00CD3ED8">
            <w:pPr>
              <w:numPr>
                <w:ilvl w:val="0"/>
                <w:numId w:val="16"/>
              </w:numPr>
              <w:spacing w:before="120"/>
            </w:pPr>
            <w:r w:rsidRPr="00C2064D">
              <w:t>CGP 8: Capacidad para valorar y discutir tanto el trabajo propio y personal como el de otros compañeros.</w:t>
            </w:r>
          </w:p>
          <w:p w14:paraId="1A8B9D8C" w14:textId="77777777" w:rsidR="00D62AD6" w:rsidRPr="00C2064D" w:rsidRDefault="00D62AD6" w:rsidP="00CD3ED8">
            <w:pPr>
              <w:numPr>
                <w:ilvl w:val="0"/>
                <w:numId w:val="16"/>
              </w:numPr>
              <w:spacing w:before="120"/>
            </w:pPr>
            <w:r w:rsidRPr="00C2064D">
              <w:t>CGP 10: Reconocimiento de la diversidad y la multiculturalidad.</w:t>
            </w:r>
          </w:p>
          <w:p w14:paraId="7927C7D1" w14:textId="77777777" w:rsidR="00D62AD6" w:rsidRPr="00C2064D" w:rsidRDefault="00D62AD6" w:rsidP="003032BA"/>
        </w:tc>
      </w:tr>
      <w:tr w:rsidR="00D62AD6" w:rsidRPr="00C2064D" w14:paraId="53DFDB0A" w14:textId="77777777">
        <w:tc>
          <w:tcPr>
            <w:tcW w:w="9018" w:type="dxa"/>
            <w:shd w:val="clear" w:color="auto" w:fill="FFC000"/>
          </w:tcPr>
          <w:p w14:paraId="05C43988" w14:textId="77777777" w:rsidR="00D62AD6" w:rsidRPr="00C2064D" w:rsidRDefault="00D62AD6" w:rsidP="00B8498D">
            <w:r w:rsidRPr="00C2064D">
              <w:t>Sistémicas</w:t>
            </w:r>
          </w:p>
        </w:tc>
      </w:tr>
      <w:tr w:rsidR="00D62AD6" w:rsidRPr="00C2064D" w14:paraId="44AF42C3" w14:textId="77777777">
        <w:tc>
          <w:tcPr>
            <w:tcW w:w="9018" w:type="dxa"/>
          </w:tcPr>
          <w:p w14:paraId="4DE2F728" w14:textId="77777777" w:rsidR="00D62AD6" w:rsidRPr="00C2064D" w:rsidRDefault="00D62AD6" w:rsidP="00CD3ED8">
            <w:pPr>
              <w:numPr>
                <w:ilvl w:val="0"/>
                <w:numId w:val="17"/>
              </w:numPr>
              <w:spacing w:before="120"/>
            </w:pPr>
            <w:r w:rsidRPr="00C2064D">
              <w:t>CGS 11: Capacidad para desarrollar y mantener actualizadas las propias competencias, destrezas y conocimientos ya adquiridos.</w:t>
            </w:r>
          </w:p>
          <w:p w14:paraId="1730A249" w14:textId="77777777" w:rsidR="00D62AD6" w:rsidRPr="00C2064D" w:rsidRDefault="00D62AD6" w:rsidP="00CD3ED8">
            <w:pPr>
              <w:numPr>
                <w:ilvl w:val="0"/>
                <w:numId w:val="17"/>
              </w:numPr>
              <w:spacing w:before="120"/>
            </w:pPr>
            <w:r w:rsidRPr="00C2064D">
              <w:t>CGS 12: Capacidad de actualizar, mantener, cambiar y adaptar planteamientos iniciales en función de nuevas informaciones e investigaciones.</w:t>
            </w:r>
          </w:p>
          <w:p w14:paraId="3FCE7B73" w14:textId="77777777" w:rsidR="00D62AD6" w:rsidRPr="00C2064D" w:rsidRDefault="00D62AD6" w:rsidP="00CD3ED8">
            <w:pPr>
              <w:numPr>
                <w:ilvl w:val="0"/>
                <w:numId w:val="17"/>
              </w:numPr>
              <w:spacing w:before="120"/>
            </w:pPr>
            <w:r w:rsidRPr="00C2064D">
              <w:t>CGS 13: Capacidad para trabajar de modo autónomo y para pensar de forma creativa desarrollando nuevas ideas y conceptos.</w:t>
            </w:r>
          </w:p>
          <w:p w14:paraId="6F62B5B4" w14:textId="77777777" w:rsidR="00D62AD6" w:rsidRPr="00C2064D" w:rsidRDefault="00D62AD6" w:rsidP="007D47EC">
            <w:pPr>
              <w:numPr>
                <w:ilvl w:val="0"/>
                <w:numId w:val="17"/>
              </w:numPr>
              <w:spacing w:before="120"/>
            </w:pPr>
            <w:r w:rsidRPr="00C2064D">
              <w:t>CGS 14: Capacidad de elaborar personalmente trabajos, conferencias y exposiciones y de comunicarlas oralmente y por escrito, con claridad y precisión.</w:t>
            </w:r>
          </w:p>
          <w:p w14:paraId="38E1ACCF" w14:textId="77777777" w:rsidR="00D62AD6" w:rsidRPr="00C2064D" w:rsidRDefault="00D62AD6" w:rsidP="003032BA"/>
        </w:tc>
      </w:tr>
      <w:tr w:rsidR="00D62AD6" w:rsidRPr="00C2064D" w14:paraId="47116527" w14:textId="77777777">
        <w:tc>
          <w:tcPr>
            <w:tcW w:w="9018" w:type="dxa"/>
            <w:shd w:val="clear" w:color="auto" w:fill="00B0F0"/>
          </w:tcPr>
          <w:p w14:paraId="12A10A36" w14:textId="77777777" w:rsidR="00D62AD6" w:rsidRPr="00C2064D" w:rsidRDefault="00D62AD6" w:rsidP="00B8498D">
            <w:r w:rsidRPr="00C2064D">
              <w:t>Competencias Específicas de la asignatura</w:t>
            </w:r>
          </w:p>
        </w:tc>
      </w:tr>
      <w:tr w:rsidR="00D62AD6" w:rsidRPr="00C2064D" w14:paraId="33CE144F" w14:textId="77777777">
        <w:tc>
          <w:tcPr>
            <w:tcW w:w="9018" w:type="dxa"/>
            <w:shd w:val="clear" w:color="auto" w:fill="FFC000"/>
          </w:tcPr>
          <w:p w14:paraId="0162511A" w14:textId="77777777" w:rsidR="00D62AD6" w:rsidRPr="00C2064D" w:rsidRDefault="00D62AD6" w:rsidP="00B8498D">
            <w:r w:rsidRPr="00C2064D">
              <w:t>Conceptuales (saber)</w:t>
            </w:r>
          </w:p>
        </w:tc>
      </w:tr>
      <w:tr w:rsidR="00D62AD6" w:rsidRPr="00C2064D" w14:paraId="63172509" w14:textId="77777777">
        <w:tc>
          <w:tcPr>
            <w:tcW w:w="9018" w:type="dxa"/>
          </w:tcPr>
          <w:p w14:paraId="03EDE795" w14:textId="77777777" w:rsidR="00D62AD6" w:rsidRDefault="00D62AD6" w:rsidP="00C2064D">
            <w:pPr>
              <w:widowControl/>
              <w:ind w:left="360"/>
            </w:pPr>
          </w:p>
          <w:p w14:paraId="58D9E5AE" w14:textId="77777777" w:rsidR="00D62AD6" w:rsidRPr="00C2064D" w:rsidRDefault="00D62AD6" w:rsidP="007D47EC">
            <w:pPr>
              <w:widowControl/>
              <w:numPr>
                <w:ilvl w:val="0"/>
                <w:numId w:val="10"/>
              </w:numPr>
            </w:pPr>
            <w:r w:rsidRPr="00C2064D">
              <w:t>Conocimiento adecuado de la historia de la teología trinitaria y la cristología de la tradición patrística</w:t>
            </w:r>
            <w:r w:rsidR="001A2C84">
              <w:t xml:space="preserve"> del periodo preniceno</w:t>
            </w:r>
            <w:bookmarkStart w:id="0" w:name="_GoBack"/>
            <w:bookmarkEnd w:id="0"/>
            <w:r w:rsidRPr="00C2064D">
              <w:t>.</w:t>
            </w:r>
          </w:p>
          <w:p w14:paraId="3A4D1C4A" w14:textId="77777777" w:rsidR="00D62AD6" w:rsidRPr="00C2064D" w:rsidRDefault="00D62AD6" w:rsidP="00013739">
            <w:pPr>
              <w:widowControl/>
              <w:numPr>
                <w:ilvl w:val="0"/>
                <w:numId w:val="10"/>
              </w:numPr>
            </w:pPr>
            <w:r w:rsidRPr="00C2064D">
              <w:t>Estudio analítico de autores sig</w:t>
            </w:r>
            <w:r w:rsidR="00013739">
              <w:t>nificativos de época patrística</w:t>
            </w:r>
            <w:r w:rsidRPr="00C2064D">
              <w:t xml:space="preserve">.   </w:t>
            </w:r>
          </w:p>
          <w:p w14:paraId="3B431D66" w14:textId="77777777" w:rsidR="00D62AD6" w:rsidRPr="00C2064D" w:rsidRDefault="00D62AD6" w:rsidP="007D47EC">
            <w:pPr>
              <w:widowControl/>
              <w:numPr>
                <w:ilvl w:val="0"/>
                <w:numId w:val="10"/>
              </w:numPr>
            </w:pPr>
            <w:r w:rsidRPr="00C2064D">
              <w:t>Conocimiento sistemático de cuestiones teológicas en torno a los ejes temáticos Dios-Cristo.</w:t>
            </w:r>
          </w:p>
          <w:p w14:paraId="18CB95B8" w14:textId="77777777" w:rsidR="00D62AD6" w:rsidRPr="00C2064D" w:rsidRDefault="00D62AD6" w:rsidP="007D47EC">
            <w:pPr>
              <w:widowControl/>
              <w:numPr>
                <w:ilvl w:val="0"/>
                <w:numId w:val="10"/>
              </w:numPr>
            </w:pPr>
            <w:r w:rsidRPr="00C2064D">
              <w:t>Conocimiento riguroso del método teológico de los Padres de la Iglesia.</w:t>
            </w:r>
          </w:p>
          <w:p w14:paraId="553B6825" w14:textId="77777777" w:rsidR="00D62AD6" w:rsidRPr="00C2064D" w:rsidRDefault="00D62AD6" w:rsidP="003032BA"/>
        </w:tc>
      </w:tr>
      <w:tr w:rsidR="00D62AD6" w:rsidRPr="00C2064D" w14:paraId="0DEBC26F" w14:textId="77777777">
        <w:tc>
          <w:tcPr>
            <w:tcW w:w="9018" w:type="dxa"/>
            <w:shd w:val="clear" w:color="auto" w:fill="FFC000"/>
          </w:tcPr>
          <w:p w14:paraId="09F4C30F" w14:textId="77777777" w:rsidR="00D62AD6" w:rsidRPr="00C2064D" w:rsidRDefault="00D62AD6" w:rsidP="00B8498D">
            <w:r w:rsidRPr="00C2064D">
              <w:lastRenderedPageBreak/>
              <w:t>Procedimentales (hacer)</w:t>
            </w:r>
          </w:p>
        </w:tc>
      </w:tr>
      <w:tr w:rsidR="00D62AD6" w:rsidRPr="00C2064D" w14:paraId="0D13CEC6" w14:textId="77777777">
        <w:tc>
          <w:tcPr>
            <w:tcW w:w="9018" w:type="dxa"/>
          </w:tcPr>
          <w:p w14:paraId="288EE7B4" w14:textId="77777777" w:rsidR="00013739" w:rsidRPr="00013739" w:rsidRDefault="00D62AD6" w:rsidP="00C2064D">
            <w:pPr>
              <w:numPr>
                <w:ilvl w:val="0"/>
                <w:numId w:val="11"/>
              </w:numPr>
              <w:spacing w:before="120"/>
              <w:rPr>
                <w:sz w:val="25"/>
                <w:szCs w:val="25"/>
              </w:rPr>
            </w:pPr>
            <w:r w:rsidRPr="00C2064D">
              <w:t>Interpretar y analizar un texto patrístico detectando sus elementos más significativos: conceptuales, exegéticos, doctrinales.</w:t>
            </w:r>
          </w:p>
          <w:p w14:paraId="0D5BB3E5" w14:textId="77777777" w:rsidR="00D62AD6" w:rsidRPr="00013739" w:rsidRDefault="00D62AD6" w:rsidP="00C2064D">
            <w:pPr>
              <w:numPr>
                <w:ilvl w:val="0"/>
                <w:numId w:val="11"/>
              </w:numPr>
              <w:spacing w:before="120"/>
              <w:rPr>
                <w:sz w:val="25"/>
                <w:szCs w:val="25"/>
              </w:rPr>
            </w:pPr>
            <w:r w:rsidRPr="00C2064D">
              <w:t>Relacionar la síntesis patrística con la problemática teológica actual.</w:t>
            </w:r>
          </w:p>
          <w:p w14:paraId="121100F5" w14:textId="77777777" w:rsidR="00D62AD6" w:rsidRPr="00C2064D" w:rsidRDefault="00D62AD6" w:rsidP="00C2064D">
            <w:pPr>
              <w:widowControl/>
              <w:numPr>
                <w:ilvl w:val="0"/>
                <w:numId w:val="11"/>
              </w:numPr>
              <w:rPr>
                <w:sz w:val="25"/>
                <w:szCs w:val="25"/>
              </w:rPr>
            </w:pPr>
            <w:r w:rsidRPr="00C2064D">
              <w:t xml:space="preserve">Dialogar sobre la diferente pretensión de verdad que corresponde a la fe y sus distintas interpretaciones en la sociedad actual. </w:t>
            </w:r>
          </w:p>
          <w:p w14:paraId="315E634A" w14:textId="77777777" w:rsidR="00D62AD6" w:rsidRPr="00C2064D" w:rsidRDefault="00D62AD6" w:rsidP="00C2064D">
            <w:pPr>
              <w:widowControl/>
              <w:numPr>
                <w:ilvl w:val="0"/>
                <w:numId w:val="11"/>
              </w:numPr>
              <w:rPr>
                <w:sz w:val="25"/>
                <w:szCs w:val="25"/>
              </w:rPr>
            </w:pPr>
            <w:r w:rsidRPr="00C2064D">
              <w:t>Analizar desde un punto de vista histórico la fidelidad en la transmisión de los contenidos considerados como revelados.</w:t>
            </w:r>
            <w:r w:rsidRPr="00C2064D">
              <w:rPr>
                <w:sz w:val="25"/>
                <w:szCs w:val="25"/>
              </w:rPr>
              <w:t xml:space="preserve"> </w:t>
            </w:r>
          </w:p>
        </w:tc>
      </w:tr>
      <w:tr w:rsidR="00D62AD6" w:rsidRPr="00C2064D" w14:paraId="5AF85489" w14:textId="77777777">
        <w:tc>
          <w:tcPr>
            <w:tcW w:w="9018" w:type="dxa"/>
            <w:shd w:val="clear" w:color="auto" w:fill="FFC000"/>
          </w:tcPr>
          <w:p w14:paraId="4BF040F2" w14:textId="77777777" w:rsidR="00D62AD6" w:rsidRPr="00C2064D" w:rsidRDefault="00D62AD6" w:rsidP="00B8498D">
            <w:r w:rsidRPr="00C2064D">
              <w:t>Profesionales-Actitudinales (saber hacer)</w:t>
            </w:r>
          </w:p>
        </w:tc>
      </w:tr>
      <w:tr w:rsidR="00D62AD6" w:rsidRPr="00C2064D" w14:paraId="388DAD19" w14:textId="77777777">
        <w:tc>
          <w:tcPr>
            <w:tcW w:w="9018" w:type="dxa"/>
          </w:tcPr>
          <w:p w14:paraId="03CFF6B2" w14:textId="77777777" w:rsidR="00D62AD6" w:rsidRDefault="00D62AD6" w:rsidP="001C3A6E">
            <w:pPr>
              <w:widowControl/>
              <w:ind w:left="360"/>
              <w:rPr>
                <w:rFonts w:ascii="Goudy Old Style" w:hAnsi="Goudy Old Style" w:cs="Goudy Old Style"/>
                <w:sz w:val="25"/>
                <w:szCs w:val="25"/>
              </w:rPr>
            </w:pPr>
          </w:p>
          <w:p w14:paraId="5C37C5DB" w14:textId="77777777" w:rsidR="00D62AD6" w:rsidRPr="00013739" w:rsidRDefault="00D62AD6" w:rsidP="00C2064D">
            <w:pPr>
              <w:widowControl/>
              <w:numPr>
                <w:ilvl w:val="0"/>
                <w:numId w:val="24"/>
              </w:numPr>
            </w:pPr>
            <w:r w:rsidRPr="00013739">
              <w:t xml:space="preserve">Valorar y transmitir la consideración de la teología dogmática-fundamental desde el punto de vista histórico, cultural y </w:t>
            </w:r>
            <w:proofErr w:type="spellStart"/>
            <w:r w:rsidRPr="00013739">
              <w:t>kerigmático</w:t>
            </w:r>
            <w:proofErr w:type="spellEnd"/>
            <w:r w:rsidRPr="00013739">
              <w:t>.</w:t>
            </w:r>
          </w:p>
          <w:p w14:paraId="62AE4F6D" w14:textId="77777777" w:rsidR="00D62AD6" w:rsidRPr="00013739" w:rsidRDefault="00D62AD6" w:rsidP="00C2064D">
            <w:pPr>
              <w:widowControl/>
              <w:numPr>
                <w:ilvl w:val="0"/>
                <w:numId w:val="24"/>
              </w:numPr>
            </w:pPr>
            <w:r w:rsidRPr="00013739">
              <w:t xml:space="preserve">Transparentar la importancia de la teología en la labor </w:t>
            </w:r>
            <w:proofErr w:type="spellStart"/>
            <w:r w:rsidRPr="00013739">
              <w:t>envangelizadora</w:t>
            </w:r>
            <w:proofErr w:type="spellEnd"/>
            <w:r w:rsidRPr="00013739">
              <w:t xml:space="preserve"> de los cristianos.</w:t>
            </w:r>
          </w:p>
          <w:p w14:paraId="542A05E0" w14:textId="77777777" w:rsidR="00D62AD6" w:rsidRPr="00013739" w:rsidRDefault="00D62AD6" w:rsidP="00FE1FCA">
            <w:pPr>
              <w:widowControl/>
              <w:numPr>
                <w:ilvl w:val="0"/>
                <w:numId w:val="24"/>
              </w:numPr>
            </w:pPr>
            <w:r w:rsidRPr="00013739">
              <w:t>Desarrollar una sensibilidad por las grandes cuestiones teológicas y espirituales que presenta y plantea la gran tradición teológica de la Iglesia.</w:t>
            </w:r>
          </w:p>
          <w:p w14:paraId="6B305730" w14:textId="77777777" w:rsidR="00D62AD6" w:rsidRPr="00C2064D" w:rsidRDefault="00D62AD6" w:rsidP="00C2064D">
            <w:pPr>
              <w:spacing w:before="120"/>
            </w:pPr>
          </w:p>
        </w:tc>
      </w:tr>
    </w:tbl>
    <w:p w14:paraId="2E3657D9" w14:textId="77777777" w:rsidR="00D62AD6" w:rsidRPr="00C2064D" w:rsidRDefault="00D62AD6" w:rsidP="005353B2">
      <w:pPr>
        <w:keepNext/>
      </w:pPr>
    </w:p>
    <w:p w14:paraId="75D4E969" w14:textId="77777777" w:rsidR="00D62AD6" w:rsidRDefault="00D62AD6" w:rsidP="005353B2">
      <w:pPr>
        <w:keepNext/>
        <w:rPr>
          <w:b/>
          <w:bCs/>
        </w:rPr>
      </w:pPr>
    </w:p>
    <w:p w14:paraId="040B4939" w14:textId="77777777" w:rsidR="00D62AD6" w:rsidRPr="00FE1FCA" w:rsidRDefault="00D62AD6" w:rsidP="00FA69E0">
      <w:pPr>
        <w:pStyle w:val="Ttulo1"/>
      </w:pPr>
      <w:r w:rsidRPr="00C2064D">
        <w:t>BLOQUES TEMÁTICOS Y CONTENIDOS</w:t>
      </w:r>
    </w:p>
    <w:p w14:paraId="4004CEB9" w14:textId="77777777" w:rsidR="00D62AD6" w:rsidRDefault="00D62AD6" w:rsidP="00FE1FCA"/>
    <w:p w14:paraId="137B5FD5" w14:textId="77777777" w:rsidR="00D62AD6" w:rsidRDefault="00D62AD6" w:rsidP="00FE1FCA">
      <w:r>
        <w:rPr>
          <w:b/>
          <w:bCs/>
        </w:rPr>
        <w:t>I.</w:t>
      </w:r>
      <w:r>
        <w:t xml:space="preserve"> </w:t>
      </w:r>
      <w:r>
        <w:rPr>
          <w:b/>
          <w:bCs/>
        </w:rPr>
        <w:t>INTRODUCCIÓN: PARA UN ESTUDIO DOGMÁTICO DE LA HISTORIA DE LA TEOLOGÍA</w:t>
      </w:r>
    </w:p>
    <w:p w14:paraId="7F1832EF" w14:textId="77777777" w:rsidR="00D62AD6" w:rsidRDefault="00D62AD6" w:rsidP="00FE1FCA">
      <w:r>
        <w:t>1. Objetivo general. 2. El impacto de la teología liberal. El núcleo de la teología liberal y su método. Consecuencias actuales. 3. La recepción del paradigma histórico en la cristolo</w:t>
      </w:r>
      <w:r>
        <w:softHyphen/>
        <w:t xml:space="preserve">gía. 4. Discusiones en torno a la vigencia y asimilación del dogma de Calcedonia. Principales críticas a Calcedonia. Aspectos irrenunciables: observaciones críticas desde Calcedonia. La cuestión de la preexistencia de Cristo. Aperturas escatológicas. Cristología y </w:t>
      </w:r>
      <w:proofErr w:type="spellStart"/>
      <w:r>
        <w:t>pneumatología</w:t>
      </w:r>
      <w:proofErr w:type="spellEnd"/>
      <w:r>
        <w:t>. 5. Replan</w:t>
      </w:r>
      <w:r>
        <w:softHyphen/>
        <w:t xml:space="preserve">teamientos trinitarios. El axioma </w:t>
      </w:r>
      <w:proofErr w:type="spellStart"/>
      <w:r>
        <w:t>rahneria</w:t>
      </w:r>
      <w:r>
        <w:softHyphen/>
        <w:t>no</w:t>
      </w:r>
      <w:proofErr w:type="spellEnd"/>
      <w:r>
        <w:t xml:space="preserve"> y sus repercusio</w:t>
      </w:r>
      <w:r>
        <w:softHyphen/>
        <w:t xml:space="preserve">nes. El axioma de </w:t>
      </w:r>
      <w:proofErr w:type="spellStart"/>
      <w:r>
        <w:t>Rahner</w:t>
      </w:r>
      <w:proofErr w:type="spellEnd"/>
      <w:r>
        <w:t xml:space="preserve"> y sus reacciones. Problemática en torno a la «</w:t>
      </w:r>
      <w:proofErr w:type="spellStart"/>
      <w:r>
        <w:t>Selbstmitteilung</w:t>
      </w:r>
      <w:proofErr w:type="spellEnd"/>
      <w:r>
        <w:t>» (</w:t>
      </w:r>
      <w:proofErr w:type="spellStart"/>
      <w:r>
        <w:t>autocomunicación</w:t>
      </w:r>
      <w:proofErr w:type="spellEnd"/>
      <w:r>
        <w:t>). Monarquía y Trinidad. Algunas otras cuestiones abiertas. 6. Preguntas actuales a la historia de la teología.</w:t>
      </w:r>
    </w:p>
    <w:p w14:paraId="5E6702BE" w14:textId="77777777" w:rsidR="00D62AD6" w:rsidRDefault="00D62AD6" w:rsidP="00FE1FCA"/>
    <w:p w14:paraId="30E1200C" w14:textId="77777777" w:rsidR="00D62AD6" w:rsidRDefault="00D62AD6" w:rsidP="00FE1FCA">
      <w:pPr>
        <w:rPr>
          <w:b/>
          <w:bCs/>
          <w:sz w:val="32"/>
          <w:szCs w:val="32"/>
        </w:rPr>
      </w:pPr>
      <w:r>
        <w:rPr>
          <w:b/>
          <w:bCs/>
          <w:sz w:val="32"/>
          <w:szCs w:val="32"/>
        </w:rPr>
        <w:t>EL PENSAR TEOLÓGICO EN EL HORIZONTE DE LA «OIKONO</w:t>
      </w:r>
      <w:r>
        <w:rPr>
          <w:b/>
          <w:bCs/>
          <w:sz w:val="32"/>
          <w:szCs w:val="32"/>
        </w:rPr>
        <w:softHyphen/>
        <w:t>MÍA»</w:t>
      </w:r>
    </w:p>
    <w:p w14:paraId="47972AD9" w14:textId="77777777" w:rsidR="00D62AD6" w:rsidRDefault="00D62AD6" w:rsidP="001C3A6E">
      <w:pPr>
        <w:rPr>
          <w:b/>
          <w:bCs/>
        </w:rPr>
      </w:pPr>
    </w:p>
    <w:p w14:paraId="0D53B368" w14:textId="77777777" w:rsidR="00D62AD6" w:rsidRDefault="00D62AD6" w:rsidP="001C3A6E">
      <w:pPr>
        <w:rPr>
          <w:b/>
          <w:bCs/>
        </w:rPr>
      </w:pPr>
      <w:r>
        <w:rPr>
          <w:b/>
          <w:bCs/>
        </w:rPr>
        <w:t>II. INTRODUCCIÓN AL PERIODO PRENICENO</w:t>
      </w:r>
    </w:p>
    <w:p w14:paraId="5F1657D3" w14:textId="77777777" w:rsidR="00D62AD6" w:rsidRDefault="00D62AD6" w:rsidP="00FE1FCA">
      <w:r>
        <w:t xml:space="preserve">1. Importancia teológica del periodo </w:t>
      </w:r>
      <w:proofErr w:type="spellStart"/>
      <w:r>
        <w:t>preniceno</w:t>
      </w:r>
      <w:proofErr w:type="spellEnd"/>
      <w:r>
        <w:t>. Opciones fundamentales. Predominio de la economía. 2. De la Escritura a la teología. Predicación. Instrucción. Discernimiento. 3. El triple frente: judaísmo, gnosti</w:t>
      </w:r>
      <w:r>
        <w:softHyphen/>
        <w:t>cismo y helenismo.</w:t>
      </w:r>
    </w:p>
    <w:p w14:paraId="77341895" w14:textId="77777777" w:rsidR="00D62AD6" w:rsidRDefault="00D62AD6" w:rsidP="00FE1FCA"/>
    <w:p w14:paraId="24A011A7" w14:textId="77777777" w:rsidR="00D62AD6" w:rsidRDefault="00D62AD6" w:rsidP="001C3A6E">
      <w:pPr>
        <w:rPr>
          <w:b/>
          <w:bCs/>
        </w:rPr>
      </w:pPr>
      <w:r>
        <w:rPr>
          <w:b/>
          <w:bCs/>
        </w:rPr>
        <w:t>III. ALGUNOS GENEROS LITERARIOS CRISTIANOS PRIMITIVOS</w:t>
      </w:r>
    </w:p>
    <w:p w14:paraId="2BD20185" w14:textId="77777777" w:rsidR="00D62AD6" w:rsidRDefault="00D62AD6" w:rsidP="00FE1FCA">
      <w:r>
        <w:t>1. Los Padres Apostóli</w:t>
      </w:r>
      <w:r>
        <w:softHyphen/>
        <w:t>cos y el supuesto judeocris</w:t>
      </w:r>
      <w:r>
        <w:softHyphen/>
        <w:t>tianismo. Definición. Fuentes. Desarrollos teológicos. 2. El acicate intelectual del martirio. Elementos configuradores. Géneros literarios. Historia de las persecuciones y del martirio. Cuestiones teológicas. 3. Las primeras homilías pascuales. Evolución de la liturgia pascual. Elementos teológicos.</w:t>
      </w:r>
    </w:p>
    <w:p w14:paraId="32911A97" w14:textId="77777777" w:rsidR="00D62AD6" w:rsidRDefault="00D62AD6" w:rsidP="00FE1FCA"/>
    <w:p w14:paraId="03B5F371" w14:textId="77777777" w:rsidR="00D62AD6" w:rsidRDefault="00D62AD6" w:rsidP="001C3A6E">
      <w:pPr>
        <w:rPr>
          <w:b/>
          <w:bCs/>
        </w:rPr>
      </w:pPr>
      <w:r>
        <w:rPr>
          <w:b/>
          <w:bCs/>
        </w:rPr>
        <w:lastRenderedPageBreak/>
        <w:t>IV. EN TORNO A LA TRADICION APOSTOLICA</w:t>
      </w:r>
    </w:p>
    <w:p w14:paraId="7648EEB2" w14:textId="77777777" w:rsidR="00D62AD6" w:rsidRDefault="00D62AD6" w:rsidP="00FE1FCA">
      <w:r>
        <w:t xml:space="preserve">1. La «regla de fe» y la tradición apostólica. ¿Qué es la «regla de fe»? Origen y sentido teológico de la regla de fe. 2. Significado teológico del canon </w:t>
      </w:r>
      <w:proofErr w:type="spellStart"/>
      <w:r>
        <w:t>neotestamen</w:t>
      </w:r>
      <w:r>
        <w:softHyphen/>
        <w:t>tario</w:t>
      </w:r>
      <w:proofErr w:type="spellEnd"/>
      <w:r>
        <w:t>. Jalones históricos. Cuestiones teológicas: Iglesia, Escritura, Tradi</w:t>
      </w:r>
      <w:r>
        <w:softHyphen/>
        <w:t xml:space="preserve">ción. 3. La sucesión apostólica. 4. </w:t>
      </w:r>
      <w:proofErr w:type="spellStart"/>
      <w:r>
        <w:t>Excursus</w:t>
      </w:r>
      <w:proofErr w:type="spellEnd"/>
      <w:r>
        <w:t xml:space="preserve"> 1: dogma y teología.</w:t>
      </w:r>
    </w:p>
    <w:p w14:paraId="66FA08CA" w14:textId="77777777" w:rsidR="00D62AD6" w:rsidRDefault="00D62AD6" w:rsidP="00FE1FCA"/>
    <w:p w14:paraId="21301D67" w14:textId="77777777" w:rsidR="00D62AD6" w:rsidRDefault="00D62AD6" w:rsidP="001C3A6E">
      <w:pPr>
        <w:rPr>
          <w:b/>
          <w:bCs/>
        </w:rPr>
      </w:pPr>
      <w:r>
        <w:rPr>
          <w:b/>
          <w:bCs/>
        </w:rPr>
        <w:t>V. EL ENCUENTRO CON EL HELENISMO: LOS APOLOGETAS</w:t>
      </w:r>
    </w:p>
    <w:p w14:paraId="4DE4C119" w14:textId="77777777" w:rsidR="00D62AD6" w:rsidRDefault="00D62AD6" w:rsidP="00FE1FCA">
      <w:r>
        <w:t>1. La tarea intelectual de los apologetas. Características generales. Género literario. Frentes que se les abren. La filosofía. 2. La teología del Logos. El Logos en el platonismo medio. Características generales de la teología del Logos. 3. Doctrina sobre Dios. 4. Cristología. Divinidad de Cristo y generación del Logos. El lugar de Cristo en la economía y las teofanías. Las profecías sobre Cristo. La universalidad de la salvación en Cristo o el «</w:t>
      </w:r>
      <w:proofErr w:type="spellStart"/>
      <w:r>
        <w:t>Lógos</w:t>
      </w:r>
      <w:proofErr w:type="spellEnd"/>
      <w:r>
        <w:t xml:space="preserve"> </w:t>
      </w:r>
      <w:proofErr w:type="spellStart"/>
      <w:r>
        <w:t>spermatikós</w:t>
      </w:r>
      <w:proofErr w:type="spellEnd"/>
      <w:r>
        <w:t>» de Justino. 5. El Espíritu Santo.</w:t>
      </w:r>
    </w:p>
    <w:p w14:paraId="5BD0BD43" w14:textId="77777777" w:rsidR="00D62AD6" w:rsidRDefault="00D62AD6" w:rsidP="00FE1FCA"/>
    <w:p w14:paraId="71F9A3BB" w14:textId="77777777" w:rsidR="00D62AD6" w:rsidRPr="008A40FE" w:rsidRDefault="00D62AD6" w:rsidP="00FE1FCA">
      <w:pPr>
        <w:rPr>
          <w:b/>
          <w:bCs/>
          <w:caps/>
        </w:rPr>
      </w:pPr>
      <w:r w:rsidRPr="00E54A4A">
        <w:rPr>
          <w:b/>
          <w:bCs/>
          <w:caps/>
        </w:rPr>
        <w:t>VI. El inicio de cuatro grandes tradiciones: asiática, africana, alejandrina y antioquena</w:t>
      </w:r>
    </w:p>
    <w:p w14:paraId="110B2875" w14:textId="77777777" w:rsidR="00D62AD6" w:rsidRDefault="00D62AD6" w:rsidP="00FE1FCA">
      <w:r>
        <w:t xml:space="preserve">1. Introducción general. 2. La tradición asiática. Ireneo de Lyon. 3. La tradición africana. Tertuliano. Cristología y teología trinitaria. 4. La tradición alejandrina. Orígenes. 5. Excurso: Pablo de </w:t>
      </w:r>
      <w:proofErr w:type="spellStart"/>
      <w:r>
        <w:t>Samosata</w:t>
      </w:r>
      <w:proofErr w:type="spellEnd"/>
      <w:r>
        <w:t xml:space="preserve"> y el adopcionismo. Los límites del “</w:t>
      </w:r>
      <w:proofErr w:type="spellStart"/>
      <w:r>
        <w:t>antioquenismo</w:t>
      </w:r>
      <w:proofErr w:type="spellEnd"/>
      <w:r>
        <w:t xml:space="preserve">” extremo. </w:t>
      </w:r>
    </w:p>
    <w:p w14:paraId="741BDD27" w14:textId="77777777" w:rsidR="00D62AD6" w:rsidRPr="00C2064D" w:rsidRDefault="00D62AD6" w:rsidP="00DA5BA1"/>
    <w:p w14:paraId="6C001A66" w14:textId="77777777" w:rsidR="00D62AD6" w:rsidRDefault="00D62AD6" w:rsidP="00FA69E0">
      <w:pPr>
        <w:pStyle w:val="Ttulo1"/>
      </w:pPr>
      <w:r w:rsidRPr="00C2064D">
        <w:t>BIBLIOGRAFÍA Y RECURSOS</w:t>
      </w:r>
    </w:p>
    <w:p w14:paraId="5B01B75C" w14:textId="77777777" w:rsidR="00D62AD6" w:rsidRPr="001C3A6E" w:rsidRDefault="00D62AD6" w:rsidP="001C3A6E"/>
    <w:tbl>
      <w:tblPr>
        <w:tblW w:w="923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8"/>
      </w:tblGrid>
      <w:tr w:rsidR="00D62AD6" w:rsidRPr="00C2064D" w14:paraId="2B63AB40" w14:textId="77777777">
        <w:tc>
          <w:tcPr>
            <w:tcW w:w="9238" w:type="dxa"/>
            <w:shd w:val="clear" w:color="auto" w:fill="00B0F0"/>
          </w:tcPr>
          <w:p w14:paraId="6BE42B72" w14:textId="77777777" w:rsidR="00D62AD6" w:rsidRPr="00C2064D" w:rsidRDefault="00D62AD6" w:rsidP="00B8498D">
            <w:r w:rsidRPr="00C2064D">
              <w:t>Bibliografía Básica</w:t>
            </w:r>
          </w:p>
        </w:tc>
      </w:tr>
      <w:tr w:rsidR="00D62AD6" w:rsidRPr="00C2064D" w14:paraId="02FC0E57" w14:textId="77777777">
        <w:tc>
          <w:tcPr>
            <w:tcW w:w="9238" w:type="dxa"/>
            <w:shd w:val="clear" w:color="auto" w:fill="FFC000"/>
          </w:tcPr>
          <w:p w14:paraId="29AD9363" w14:textId="77777777" w:rsidR="00D62AD6" w:rsidRPr="00C2064D" w:rsidRDefault="00D62AD6" w:rsidP="00B8498D">
            <w:r w:rsidRPr="00C2064D">
              <w:t>Libros de texto</w:t>
            </w:r>
          </w:p>
        </w:tc>
      </w:tr>
      <w:tr w:rsidR="00D62AD6" w:rsidRPr="00EB15E4" w14:paraId="199E9047" w14:textId="77777777">
        <w:tc>
          <w:tcPr>
            <w:tcW w:w="9238" w:type="dxa"/>
          </w:tcPr>
          <w:p w14:paraId="1ABEDD20" w14:textId="77777777" w:rsidR="00D62AD6" w:rsidRDefault="00D62AD6" w:rsidP="0041766E">
            <w:pPr>
              <w:ind w:left="709" w:hanging="709"/>
            </w:pPr>
            <w:r>
              <w:t xml:space="preserve">B. SESBOÜÉ y J. WOLINSKI, </w:t>
            </w:r>
            <w:r>
              <w:rPr>
                <w:i/>
                <w:iCs/>
              </w:rPr>
              <w:t>Historia de los dogmas 1. El Dios de la salvación</w:t>
            </w:r>
            <w:r>
              <w:t>, Salamanca, Secretariado trinitario, 1995.</w:t>
            </w:r>
          </w:p>
          <w:p w14:paraId="2735CCFA" w14:textId="77777777" w:rsidR="00D62AD6" w:rsidRDefault="00D62AD6" w:rsidP="0041766E">
            <w:pPr>
              <w:ind w:left="709" w:hanging="709"/>
            </w:pPr>
            <w:r>
              <w:t xml:space="preserve">A. GRILLMEIER, </w:t>
            </w:r>
            <w:r>
              <w:rPr>
                <w:i/>
                <w:iCs/>
              </w:rPr>
              <w:t>Cristo en la tradición cristiana. I Desde el tiempo apostólico hasta el concilio de Calcedonia (451)</w:t>
            </w:r>
            <w:r>
              <w:t>, Salamanca, Sígueme, 1997 (</w:t>
            </w:r>
            <w:proofErr w:type="spellStart"/>
            <w:r>
              <w:t>or</w:t>
            </w:r>
            <w:proofErr w:type="spellEnd"/>
            <w:r>
              <w:t>. 1979).</w:t>
            </w:r>
          </w:p>
          <w:p w14:paraId="56054DB7" w14:textId="77777777" w:rsidR="00D62AD6" w:rsidRDefault="00D62AD6" w:rsidP="0041766E">
            <w:pPr>
              <w:ind w:left="709" w:hanging="709"/>
            </w:pPr>
            <w:r>
              <w:t xml:space="preserve">B. STUDER, </w:t>
            </w:r>
            <w:r>
              <w:rPr>
                <w:i/>
                <w:iCs/>
              </w:rPr>
              <w:t>Dios Salvador en los Padres de la Iglesia,</w:t>
            </w:r>
            <w:r>
              <w:t xml:space="preserve"> Salamanca, Secretariado Trinitario, 1993.</w:t>
            </w:r>
          </w:p>
          <w:p w14:paraId="2483367B" w14:textId="77777777" w:rsidR="00D62AD6" w:rsidRPr="006422FB" w:rsidRDefault="00D62AD6" w:rsidP="0041766E">
            <w:pPr>
              <w:ind w:left="709" w:hanging="709"/>
              <w:rPr>
                <w:lang w:val="it-IT"/>
              </w:rPr>
            </w:pPr>
            <w:r w:rsidRPr="006422FB">
              <w:rPr>
                <w:lang w:val="it-IT"/>
              </w:rPr>
              <w:t xml:space="preserve">E. DAL COVOLO (a cura di), </w:t>
            </w:r>
            <w:r w:rsidRPr="006422FB">
              <w:rPr>
                <w:i/>
                <w:iCs/>
                <w:lang w:val="it-IT"/>
              </w:rPr>
              <w:t>Storia della teologia 1. Dalle origini a Bernardo di chiaravalle</w:t>
            </w:r>
            <w:r w:rsidRPr="006422FB">
              <w:rPr>
                <w:lang w:val="it-IT"/>
              </w:rPr>
              <w:t>, Bologna, Edizioni Dehoniane, 1995.</w:t>
            </w:r>
          </w:p>
          <w:p w14:paraId="58CDCDB8" w14:textId="77777777" w:rsidR="00D62AD6" w:rsidRPr="006422FB" w:rsidRDefault="00D62AD6" w:rsidP="001C3A6E">
            <w:pPr>
              <w:ind w:left="709" w:hanging="709"/>
              <w:rPr>
                <w:lang w:val="it-IT"/>
              </w:rPr>
            </w:pPr>
            <w:r w:rsidRPr="006422FB">
              <w:rPr>
                <w:lang w:val="it-IT"/>
              </w:rPr>
              <w:t xml:space="preserve">A. DI BERARDINO; B. STUDER (dirs.), </w:t>
            </w:r>
            <w:r w:rsidRPr="006422FB">
              <w:rPr>
                <w:i/>
                <w:iCs/>
                <w:lang w:val="it-IT"/>
              </w:rPr>
              <w:t>Storia della Teologia. I Epoca patristica,</w:t>
            </w:r>
            <w:r w:rsidRPr="006422FB">
              <w:rPr>
                <w:lang w:val="it-IT"/>
              </w:rPr>
              <w:t xml:space="preserve"> Casale Monferrato, Piemme, 1993.</w:t>
            </w:r>
          </w:p>
          <w:p w14:paraId="6A59FF28" w14:textId="77777777" w:rsidR="00D62AD6" w:rsidRPr="006422FB" w:rsidRDefault="00D62AD6" w:rsidP="00C120E1">
            <w:pPr>
              <w:pStyle w:val="Bibligrafa"/>
              <w:rPr>
                <w:lang w:val="it-IT"/>
              </w:rPr>
            </w:pPr>
          </w:p>
        </w:tc>
      </w:tr>
      <w:tr w:rsidR="00D62AD6" w:rsidRPr="00C2064D" w14:paraId="09F6F4F6" w14:textId="77777777">
        <w:tc>
          <w:tcPr>
            <w:tcW w:w="9238" w:type="dxa"/>
            <w:shd w:val="clear" w:color="auto" w:fill="FFC000"/>
          </w:tcPr>
          <w:p w14:paraId="7311B919" w14:textId="77777777" w:rsidR="00D62AD6" w:rsidRPr="00C2064D" w:rsidRDefault="00D62AD6" w:rsidP="00B8498D">
            <w:r w:rsidRPr="00C2064D">
              <w:t>Capítulos de libros</w:t>
            </w:r>
            <w:r>
              <w:t xml:space="preserve"> y artículos para leer y discutir en clase</w:t>
            </w:r>
          </w:p>
        </w:tc>
      </w:tr>
      <w:tr w:rsidR="00D62AD6" w:rsidRPr="00C2064D" w14:paraId="1DFF3BC7" w14:textId="77777777">
        <w:tc>
          <w:tcPr>
            <w:tcW w:w="9238" w:type="dxa"/>
          </w:tcPr>
          <w:p w14:paraId="62204507" w14:textId="77777777" w:rsidR="00D62AD6" w:rsidRDefault="00D62AD6" w:rsidP="006433B2">
            <w:pPr>
              <w:pStyle w:val="Bibliografa1"/>
              <w:rPr>
                <w:b/>
                <w:bCs/>
              </w:rPr>
            </w:pPr>
          </w:p>
          <w:p w14:paraId="0B04F836" w14:textId="77777777" w:rsidR="00D62AD6" w:rsidRPr="00F32087" w:rsidRDefault="00D62AD6" w:rsidP="006433B2">
            <w:pPr>
              <w:pStyle w:val="Bibliografa1"/>
              <w:rPr>
                <w:b/>
                <w:bCs/>
              </w:rPr>
            </w:pPr>
            <w:r>
              <w:rPr>
                <w:b/>
                <w:bCs/>
              </w:rPr>
              <w:t xml:space="preserve">I, </w:t>
            </w:r>
            <w:r w:rsidRPr="00F32087">
              <w:rPr>
                <w:b/>
                <w:bCs/>
              </w:rPr>
              <w:t>INTRODUCCIÓN: PARA UN ESTUDIO DOGMÁTICO DE LA HISTORIA DE LA TEOLOGÍA</w:t>
            </w:r>
          </w:p>
          <w:p w14:paraId="58B2DADA" w14:textId="77777777" w:rsidR="00D62AD6" w:rsidRDefault="00D62AD6" w:rsidP="00495B04">
            <w:pPr>
              <w:ind w:left="709" w:hanging="709"/>
            </w:pPr>
            <w:r>
              <w:t xml:space="preserve">L. F. LADARIA, “Dios Padre. Algunos aspectos de la teología sistemática reciente”, en: VARIOS, </w:t>
            </w:r>
            <w:r>
              <w:rPr>
                <w:i/>
                <w:iCs/>
              </w:rPr>
              <w:t>Dios Padre envió al mundo a su Hijo</w:t>
            </w:r>
            <w:r>
              <w:t xml:space="preserve"> (35 Semanas de Estudios Trinitarios), Salamanca, Secretariado Trinitario, 2000, 163-195.</w:t>
            </w:r>
          </w:p>
          <w:p w14:paraId="6082AF9D" w14:textId="77777777" w:rsidR="00D62AD6" w:rsidRDefault="00D62AD6" w:rsidP="00495B04">
            <w:pPr>
              <w:ind w:left="709" w:hanging="709"/>
            </w:pPr>
            <w:r>
              <w:t xml:space="preserve">K. RAHNER, “Problemas actuales de cristología”: </w:t>
            </w:r>
            <w:r>
              <w:rPr>
                <w:i/>
                <w:iCs/>
              </w:rPr>
              <w:t>Escritos de teología I,</w:t>
            </w:r>
            <w:r>
              <w:t xml:space="preserve"> Madrid, Taurus, 1961 (</w:t>
            </w:r>
            <w:proofErr w:type="spellStart"/>
            <w:r>
              <w:t>or</w:t>
            </w:r>
            <w:proofErr w:type="spellEnd"/>
            <w:r>
              <w:t>. 1954), 169-222.</w:t>
            </w:r>
          </w:p>
          <w:p w14:paraId="109812BF" w14:textId="77777777" w:rsidR="00D62AD6" w:rsidRDefault="00D62AD6" w:rsidP="00495B04">
            <w:pPr>
              <w:ind w:left="709" w:hanging="709"/>
            </w:pPr>
          </w:p>
          <w:p w14:paraId="3513F4C4" w14:textId="77777777" w:rsidR="00D62AD6" w:rsidRPr="00F32087" w:rsidRDefault="00D62AD6" w:rsidP="00F32087">
            <w:pPr>
              <w:rPr>
                <w:b/>
                <w:bCs/>
              </w:rPr>
            </w:pPr>
            <w:r>
              <w:rPr>
                <w:b/>
                <w:bCs/>
              </w:rPr>
              <w:t>II. INTRODUCCIÓN AL PERIODO PRENICENO</w:t>
            </w:r>
          </w:p>
          <w:p w14:paraId="59A1D2B3" w14:textId="77777777" w:rsidR="00D62AD6" w:rsidRDefault="00D62AD6" w:rsidP="00495B04">
            <w:pPr>
              <w:ind w:left="709" w:hanging="709"/>
            </w:pPr>
            <w:r>
              <w:t xml:space="preserve">A. ORBE, </w:t>
            </w:r>
            <w:r>
              <w:rPr>
                <w:i/>
                <w:iCs/>
              </w:rPr>
              <w:t>Sobre los inicios de la Teología. Notas sin importan</w:t>
            </w:r>
            <w:r>
              <w:rPr>
                <w:i/>
                <w:iCs/>
              </w:rPr>
              <w:softHyphen/>
              <w:t>cia</w:t>
            </w:r>
            <w:r>
              <w:t>: EE 56,2 (1981) 689-704.</w:t>
            </w:r>
          </w:p>
          <w:p w14:paraId="301D1284" w14:textId="77777777" w:rsidR="00D62AD6" w:rsidRDefault="00D62AD6" w:rsidP="00495B04">
            <w:pPr>
              <w:ind w:left="709" w:hanging="709"/>
            </w:pPr>
            <w:r>
              <w:t xml:space="preserve">CLEMENTE DE ROMA, </w:t>
            </w:r>
            <w:r>
              <w:rPr>
                <w:i/>
                <w:iCs/>
              </w:rPr>
              <w:t xml:space="preserve">Carta a los corintios. Homilía anónima (secunda </w:t>
            </w:r>
            <w:proofErr w:type="spellStart"/>
            <w:r>
              <w:rPr>
                <w:i/>
                <w:iCs/>
              </w:rPr>
              <w:t>Clementis</w:t>
            </w:r>
            <w:proofErr w:type="spellEnd"/>
            <w:r>
              <w:rPr>
                <w:i/>
                <w:iCs/>
              </w:rPr>
              <w:t>)</w:t>
            </w:r>
            <w:r>
              <w:t xml:space="preserve"> (</w:t>
            </w:r>
            <w:proofErr w:type="spellStart"/>
            <w:r>
              <w:t>FuP</w:t>
            </w:r>
            <w:proofErr w:type="spellEnd"/>
            <w:r>
              <w:t xml:space="preserve"> 4), Madrid, Ciudad Nueva, 1994.</w:t>
            </w:r>
          </w:p>
          <w:p w14:paraId="665C2499" w14:textId="77777777" w:rsidR="00D62AD6" w:rsidRDefault="00D62AD6" w:rsidP="00495B04">
            <w:pPr>
              <w:ind w:left="709" w:hanging="709"/>
            </w:pPr>
          </w:p>
          <w:p w14:paraId="77F4E8D5" w14:textId="77777777" w:rsidR="00D62AD6" w:rsidRPr="00F32087" w:rsidRDefault="00D62AD6" w:rsidP="00F32087">
            <w:pPr>
              <w:rPr>
                <w:b/>
                <w:bCs/>
              </w:rPr>
            </w:pPr>
            <w:r>
              <w:rPr>
                <w:b/>
                <w:bCs/>
              </w:rPr>
              <w:t>III. ALGUNOS GENEROS LITERARIOS CRISTIANOS PRIMITIVOS</w:t>
            </w:r>
          </w:p>
          <w:p w14:paraId="099518C3" w14:textId="77777777" w:rsidR="00D62AD6" w:rsidRDefault="00D62AD6" w:rsidP="00495B04">
            <w:pPr>
              <w:ind w:left="709" w:hanging="709"/>
            </w:pPr>
            <w:r>
              <w:t xml:space="preserve">“Martirio de las santas Perpetua y Felicidad”, en: </w:t>
            </w:r>
            <w:r>
              <w:rPr>
                <w:i/>
                <w:iCs/>
              </w:rPr>
              <w:t>Actas de los mártires</w:t>
            </w:r>
            <w:r>
              <w:t xml:space="preserve">, Madrid, BAC, </w:t>
            </w:r>
            <w:r>
              <w:rPr>
                <w:vertAlign w:val="superscript"/>
              </w:rPr>
              <w:t>2</w:t>
            </w:r>
            <w:r>
              <w:t>1968, 419-440.</w:t>
            </w:r>
          </w:p>
          <w:p w14:paraId="37E39B2D" w14:textId="77777777" w:rsidR="00D62AD6" w:rsidRDefault="00D62AD6" w:rsidP="00495B04">
            <w:pPr>
              <w:ind w:left="709" w:hanging="709"/>
            </w:pPr>
            <w:r>
              <w:t xml:space="preserve">PSEUDO-HIPÓLITO, </w:t>
            </w:r>
            <w:r>
              <w:rPr>
                <w:i/>
                <w:iCs/>
              </w:rPr>
              <w:t xml:space="preserve">In </w:t>
            </w:r>
            <w:proofErr w:type="spellStart"/>
            <w:r>
              <w:rPr>
                <w:i/>
                <w:iCs/>
              </w:rPr>
              <w:t>sanctum</w:t>
            </w:r>
            <w:proofErr w:type="spellEnd"/>
            <w:r>
              <w:rPr>
                <w:i/>
                <w:iCs/>
              </w:rPr>
              <w:t xml:space="preserve"> </w:t>
            </w:r>
            <w:proofErr w:type="spellStart"/>
            <w:r>
              <w:rPr>
                <w:i/>
                <w:iCs/>
              </w:rPr>
              <w:t>pascha</w:t>
            </w:r>
            <w:proofErr w:type="spellEnd"/>
            <w:r>
              <w:t>.</w:t>
            </w:r>
          </w:p>
          <w:p w14:paraId="31C4D8E0" w14:textId="77777777" w:rsidR="00D62AD6" w:rsidRDefault="00D62AD6" w:rsidP="00495B04"/>
          <w:p w14:paraId="67C0E6CF" w14:textId="77777777" w:rsidR="00D62AD6" w:rsidRDefault="00D62AD6" w:rsidP="00F32087">
            <w:pPr>
              <w:rPr>
                <w:b/>
                <w:bCs/>
              </w:rPr>
            </w:pPr>
            <w:r>
              <w:rPr>
                <w:b/>
                <w:bCs/>
              </w:rPr>
              <w:t>IV. EN TORNO A LA TRADICION APOSTOLICA</w:t>
            </w:r>
          </w:p>
          <w:p w14:paraId="6E638071" w14:textId="77777777" w:rsidR="00D62AD6" w:rsidRDefault="00D62AD6" w:rsidP="00F32087">
            <w:pPr>
              <w:ind w:left="709" w:hanging="709"/>
            </w:pPr>
            <w:r>
              <w:t xml:space="preserve">HIPÓLITO, </w:t>
            </w:r>
            <w:r>
              <w:rPr>
                <w:i/>
                <w:iCs/>
              </w:rPr>
              <w:t>Tradición apostólica</w:t>
            </w:r>
            <w:r>
              <w:t>.</w:t>
            </w:r>
          </w:p>
          <w:p w14:paraId="7A4368CE" w14:textId="77777777" w:rsidR="00D62AD6" w:rsidRDefault="00D62AD6" w:rsidP="00495B04">
            <w:pPr>
              <w:rPr>
                <w:b/>
                <w:bCs/>
              </w:rPr>
            </w:pPr>
          </w:p>
          <w:p w14:paraId="0718AD7C" w14:textId="77777777" w:rsidR="00D62AD6" w:rsidRPr="00DE5416" w:rsidRDefault="00D62AD6" w:rsidP="00495B04">
            <w:pPr>
              <w:rPr>
                <w:b/>
                <w:bCs/>
              </w:rPr>
            </w:pPr>
            <w:r>
              <w:rPr>
                <w:b/>
                <w:bCs/>
              </w:rPr>
              <w:t>V. EL ENCUENTRO CON EL HELENISMO: LOS APOLOGETAS</w:t>
            </w:r>
          </w:p>
          <w:p w14:paraId="58C43142" w14:textId="77777777" w:rsidR="00D62AD6" w:rsidRDefault="00D62AD6" w:rsidP="00495B04">
            <w:r>
              <w:t xml:space="preserve">JUSTINO, </w:t>
            </w:r>
            <w:r>
              <w:rPr>
                <w:i/>
                <w:iCs/>
              </w:rPr>
              <w:t xml:space="preserve">Diálogo con el judío </w:t>
            </w:r>
            <w:proofErr w:type="spellStart"/>
            <w:r>
              <w:rPr>
                <w:i/>
                <w:iCs/>
              </w:rPr>
              <w:t>Trifón</w:t>
            </w:r>
            <w:proofErr w:type="spellEnd"/>
            <w:r>
              <w:t>.</w:t>
            </w:r>
          </w:p>
          <w:p w14:paraId="79A28831" w14:textId="77777777" w:rsidR="00D62AD6" w:rsidRPr="006422FB" w:rsidRDefault="00D62AD6" w:rsidP="00495B04">
            <w:pPr>
              <w:rPr>
                <w:lang w:val="it-IT"/>
              </w:rPr>
            </w:pPr>
            <w:r w:rsidRPr="006422FB">
              <w:rPr>
                <w:lang w:val="it-IT"/>
              </w:rPr>
              <w:t xml:space="preserve">TEOFILO DE ANTIOQUIA, </w:t>
            </w:r>
            <w:r w:rsidRPr="006422FB">
              <w:rPr>
                <w:i/>
                <w:iCs/>
                <w:lang w:val="it-IT"/>
              </w:rPr>
              <w:t>Ad Autolycum.</w:t>
            </w:r>
          </w:p>
          <w:p w14:paraId="6B4FAA1F" w14:textId="77777777" w:rsidR="00D62AD6" w:rsidRPr="006422FB" w:rsidRDefault="00D62AD6" w:rsidP="00495B04">
            <w:pPr>
              <w:rPr>
                <w:lang w:val="it-IT"/>
              </w:rPr>
            </w:pPr>
          </w:p>
          <w:p w14:paraId="6A3E5DDF" w14:textId="77777777" w:rsidR="00D62AD6" w:rsidRDefault="00D62AD6" w:rsidP="00DE5416">
            <w:pPr>
              <w:rPr>
                <w:b/>
                <w:bCs/>
                <w:caps/>
              </w:rPr>
            </w:pPr>
            <w:r>
              <w:rPr>
                <w:b/>
                <w:bCs/>
                <w:caps/>
              </w:rPr>
              <w:t>VI. El inicio de cuatro grandes tradiciones: asiática, africana, alejandrina y antioquena</w:t>
            </w:r>
          </w:p>
          <w:p w14:paraId="75A42287" w14:textId="77777777" w:rsidR="00D62AD6" w:rsidRDefault="00D62AD6" w:rsidP="00495B04">
            <w:r>
              <w:t xml:space="preserve">IRENEO, </w:t>
            </w:r>
            <w:proofErr w:type="spellStart"/>
            <w:r>
              <w:rPr>
                <w:i/>
                <w:iCs/>
              </w:rPr>
              <w:t>Adv</w:t>
            </w:r>
            <w:proofErr w:type="spellEnd"/>
            <w:r>
              <w:rPr>
                <w:i/>
                <w:iCs/>
              </w:rPr>
              <w:t xml:space="preserve">. </w:t>
            </w:r>
            <w:proofErr w:type="spellStart"/>
            <w:r>
              <w:rPr>
                <w:i/>
                <w:iCs/>
              </w:rPr>
              <w:t>Haer</w:t>
            </w:r>
            <w:proofErr w:type="spellEnd"/>
            <w:r>
              <w:rPr>
                <w:i/>
                <w:iCs/>
              </w:rPr>
              <w:t>.,</w:t>
            </w:r>
            <w:r>
              <w:t xml:space="preserve"> IV,29,1-26,1</w:t>
            </w:r>
          </w:p>
          <w:p w14:paraId="34CD922D" w14:textId="77777777" w:rsidR="00D62AD6" w:rsidRDefault="00D62AD6" w:rsidP="00495B04">
            <w:r>
              <w:t xml:space="preserve">TERTULIANO, </w:t>
            </w:r>
            <w:proofErr w:type="spellStart"/>
            <w:r>
              <w:rPr>
                <w:i/>
                <w:iCs/>
              </w:rPr>
              <w:t>Adversus</w:t>
            </w:r>
            <w:proofErr w:type="spellEnd"/>
            <w:r>
              <w:rPr>
                <w:i/>
                <w:iCs/>
              </w:rPr>
              <w:t xml:space="preserve"> </w:t>
            </w:r>
            <w:proofErr w:type="spellStart"/>
            <w:r>
              <w:rPr>
                <w:i/>
                <w:iCs/>
              </w:rPr>
              <w:t>Praxean</w:t>
            </w:r>
            <w:proofErr w:type="spellEnd"/>
            <w:r>
              <w:t>, 1-8.</w:t>
            </w:r>
          </w:p>
          <w:p w14:paraId="4D6D8903" w14:textId="77777777" w:rsidR="00D62AD6" w:rsidRDefault="00D62AD6" w:rsidP="00495B04">
            <w:r>
              <w:t>ORÍGENES, Selección de textos.</w:t>
            </w:r>
          </w:p>
          <w:p w14:paraId="7E2E088F" w14:textId="77777777" w:rsidR="00D62AD6" w:rsidRDefault="00D62AD6" w:rsidP="006433B2">
            <w:pPr>
              <w:pStyle w:val="Bibliografa1"/>
            </w:pPr>
            <w:r>
              <w:t xml:space="preserve">PABLO DE SAMOSATA, </w:t>
            </w:r>
            <w:r>
              <w:rPr>
                <w:i/>
                <w:iCs/>
              </w:rPr>
              <w:t>Fragmentos.</w:t>
            </w:r>
          </w:p>
          <w:p w14:paraId="470B594C" w14:textId="77777777" w:rsidR="00D62AD6" w:rsidRPr="00495B04" w:rsidRDefault="00D62AD6" w:rsidP="006433B2">
            <w:pPr>
              <w:pStyle w:val="Bibliografa1"/>
            </w:pPr>
          </w:p>
          <w:p w14:paraId="196DA27C" w14:textId="77777777" w:rsidR="00D62AD6" w:rsidRPr="00C2064D" w:rsidRDefault="00D62AD6" w:rsidP="00951A34">
            <w:pPr>
              <w:pStyle w:val="Bibliografa1"/>
            </w:pPr>
          </w:p>
        </w:tc>
      </w:tr>
      <w:tr w:rsidR="00D62AD6" w:rsidRPr="00C2064D" w14:paraId="4A4EFB3D" w14:textId="77777777">
        <w:tc>
          <w:tcPr>
            <w:tcW w:w="9238" w:type="dxa"/>
            <w:shd w:val="clear" w:color="auto" w:fill="FFC000"/>
          </w:tcPr>
          <w:p w14:paraId="63A4F4C4" w14:textId="77777777" w:rsidR="00D62AD6" w:rsidRPr="00C2064D" w:rsidRDefault="00D62AD6" w:rsidP="00B8498D">
            <w:r w:rsidRPr="00C2064D">
              <w:lastRenderedPageBreak/>
              <w:t>Artículos</w:t>
            </w:r>
          </w:p>
        </w:tc>
      </w:tr>
      <w:tr w:rsidR="00D62AD6" w:rsidRPr="00C2064D" w14:paraId="21FEEB73" w14:textId="77777777">
        <w:tc>
          <w:tcPr>
            <w:tcW w:w="9238" w:type="dxa"/>
          </w:tcPr>
          <w:p w14:paraId="53092C8C" w14:textId="77777777" w:rsidR="00D62AD6" w:rsidRPr="00C2064D" w:rsidRDefault="00D62AD6" w:rsidP="0041766E">
            <w:pPr>
              <w:ind w:left="709" w:hanging="709"/>
            </w:pPr>
          </w:p>
        </w:tc>
      </w:tr>
      <w:tr w:rsidR="00D62AD6" w:rsidRPr="00C2064D" w14:paraId="23B93B63" w14:textId="77777777">
        <w:tc>
          <w:tcPr>
            <w:tcW w:w="9238" w:type="dxa"/>
            <w:shd w:val="clear" w:color="auto" w:fill="FFC000"/>
          </w:tcPr>
          <w:p w14:paraId="4B9B6688" w14:textId="77777777" w:rsidR="00D62AD6" w:rsidRPr="00C2064D" w:rsidRDefault="00D62AD6" w:rsidP="00B8498D">
            <w:r w:rsidRPr="00C2064D">
              <w:t>Páginas web</w:t>
            </w:r>
          </w:p>
        </w:tc>
      </w:tr>
      <w:tr w:rsidR="00D62AD6" w:rsidRPr="00C2064D" w14:paraId="5D810C91" w14:textId="77777777">
        <w:tc>
          <w:tcPr>
            <w:tcW w:w="9238" w:type="dxa"/>
          </w:tcPr>
          <w:p w14:paraId="1427FF7D" w14:textId="77777777" w:rsidR="00D62AD6" w:rsidRPr="00C2064D" w:rsidRDefault="00D62AD6" w:rsidP="00DA5BA1"/>
        </w:tc>
      </w:tr>
      <w:tr w:rsidR="00D62AD6" w:rsidRPr="00C2064D" w14:paraId="3C35D0DE" w14:textId="77777777">
        <w:tc>
          <w:tcPr>
            <w:tcW w:w="9238" w:type="dxa"/>
            <w:shd w:val="clear" w:color="auto" w:fill="FFC000"/>
          </w:tcPr>
          <w:p w14:paraId="3ACBEC52" w14:textId="77777777" w:rsidR="00D62AD6" w:rsidRPr="00C2064D" w:rsidRDefault="00D62AD6" w:rsidP="00B8498D">
            <w:r w:rsidRPr="00C2064D">
              <w:t>Apuntes</w:t>
            </w:r>
          </w:p>
        </w:tc>
      </w:tr>
      <w:tr w:rsidR="00D62AD6" w:rsidRPr="00C2064D" w14:paraId="042A82D4" w14:textId="77777777">
        <w:tc>
          <w:tcPr>
            <w:tcW w:w="9238" w:type="dxa"/>
          </w:tcPr>
          <w:p w14:paraId="779AAEA2" w14:textId="77777777" w:rsidR="00D62AD6" w:rsidRPr="00C2064D" w:rsidRDefault="00D62AD6" w:rsidP="00DA5BA1">
            <w:r w:rsidRPr="00C2064D">
              <w:t>Apuntes de la asignatura entregados por el profesor a los alumnos.</w:t>
            </w:r>
          </w:p>
        </w:tc>
      </w:tr>
      <w:tr w:rsidR="00D62AD6" w:rsidRPr="00C2064D" w14:paraId="3823EC73" w14:textId="77777777">
        <w:tc>
          <w:tcPr>
            <w:tcW w:w="9238" w:type="dxa"/>
            <w:shd w:val="clear" w:color="auto" w:fill="FFC000"/>
          </w:tcPr>
          <w:p w14:paraId="6DE9A9CC" w14:textId="77777777" w:rsidR="00D62AD6" w:rsidRPr="00C2064D" w:rsidRDefault="00D62AD6" w:rsidP="00B8498D">
            <w:r w:rsidRPr="00C2064D">
              <w:t>Otros materiales</w:t>
            </w:r>
          </w:p>
        </w:tc>
      </w:tr>
      <w:tr w:rsidR="00D62AD6" w:rsidRPr="00C2064D" w14:paraId="167B9049" w14:textId="77777777">
        <w:tc>
          <w:tcPr>
            <w:tcW w:w="9238" w:type="dxa"/>
          </w:tcPr>
          <w:p w14:paraId="5532BCA3" w14:textId="77777777" w:rsidR="00D62AD6" w:rsidRPr="00C2064D" w:rsidRDefault="00D62AD6" w:rsidP="00D176BD">
            <w:r>
              <w:t xml:space="preserve">Las lecturas obligatorias serán entregadas al comienzo </w:t>
            </w:r>
            <w:r w:rsidR="00D176BD">
              <w:t>del</w:t>
            </w:r>
            <w:r>
              <w:t xml:space="preserve"> cuatrimestre a los alumnos.</w:t>
            </w:r>
          </w:p>
        </w:tc>
      </w:tr>
      <w:tr w:rsidR="00D62AD6" w:rsidRPr="00C2064D" w14:paraId="45B10AE9" w14:textId="77777777">
        <w:tc>
          <w:tcPr>
            <w:tcW w:w="9238" w:type="dxa"/>
            <w:shd w:val="clear" w:color="auto" w:fill="00B0F0"/>
          </w:tcPr>
          <w:p w14:paraId="1D5AF68C" w14:textId="77777777" w:rsidR="00D62AD6" w:rsidRPr="00C2064D" w:rsidRDefault="00D62AD6" w:rsidP="00B8498D">
            <w:r w:rsidRPr="00C2064D">
              <w:t>Bibliografía Complementaria</w:t>
            </w:r>
          </w:p>
        </w:tc>
      </w:tr>
      <w:tr w:rsidR="00D62AD6" w:rsidRPr="00C2064D" w14:paraId="4D1EE698" w14:textId="77777777">
        <w:tc>
          <w:tcPr>
            <w:tcW w:w="9238" w:type="dxa"/>
          </w:tcPr>
          <w:p w14:paraId="33FC735F" w14:textId="77777777" w:rsidR="00D62AD6" w:rsidRDefault="00D62AD6" w:rsidP="00D806ED">
            <w:pPr>
              <w:pStyle w:val="Ttulo3"/>
              <w:keepNext w:val="0"/>
            </w:pPr>
            <w:bookmarkStart w:id="1" w:name="_Toc58562151"/>
            <w:bookmarkStart w:id="2" w:name="_Toc58719847"/>
            <w:bookmarkStart w:id="3" w:name="_Toc62351225"/>
            <w:bookmarkStart w:id="4" w:name="_Toc62614605"/>
            <w:bookmarkStart w:id="5" w:name="_Toc68572379"/>
            <w:r>
              <w:t>Libros de consulta</w:t>
            </w:r>
          </w:p>
          <w:p w14:paraId="76E2DE79" w14:textId="77777777" w:rsidR="00D62AD6" w:rsidRDefault="00D62AD6" w:rsidP="00FA69E0">
            <w:pPr>
              <w:pStyle w:val="Bibliografa2"/>
            </w:pPr>
          </w:p>
          <w:p w14:paraId="787DB56D" w14:textId="77777777" w:rsidR="00D62AD6" w:rsidRDefault="00D62AD6" w:rsidP="00FA69E0">
            <w:pPr>
              <w:pStyle w:val="Bibliografa2"/>
            </w:pPr>
            <w:r>
              <w:t>A. DI BERARDINO (</w:t>
            </w:r>
            <w:proofErr w:type="spellStart"/>
            <w:r>
              <w:t>dir.</w:t>
            </w:r>
            <w:proofErr w:type="spellEnd"/>
            <w:r>
              <w:t xml:space="preserve">), </w:t>
            </w:r>
            <w:r>
              <w:rPr>
                <w:i/>
                <w:iCs/>
              </w:rPr>
              <w:t>Diccionario patrístico y de antigüedad cristiana</w:t>
            </w:r>
            <w:r>
              <w:t xml:space="preserve"> 2 </w:t>
            </w:r>
            <w:proofErr w:type="spellStart"/>
            <w:r>
              <w:t>vols</w:t>
            </w:r>
            <w:proofErr w:type="spellEnd"/>
            <w:r>
              <w:t>, Salamanca, Sígueme, 1991 (Nueva edición italiana en tres tomos).</w:t>
            </w:r>
          </w:p>
          <w:p w14:paraId="09A5FEFA" w14:textId="77777777" w:rsidR="00D62AD6" w:rsidRDefault="00D62AD6" w:rsidP="00FA69E0">
            <w:pPr>
              <w:pStyle w:val="Bibliografa2"/>
            </w:pPr>
            <w:r>
              <w:t xml:space="preserve">R. TREVIJANO, </w:t>
            </w:r>
            <w:r>
              <w:rPr>
                <w:i/>
                <w:iCs/>
              </w:rPr>
              <w:t>Patrología</w:t>
            </w:r>
            <w:r>
              <w:t xml:space="preserve">, Madrid, BAC, </w:t>
            </w:r>
            <w:r>
              <w:rPr>
                <w:vertAlign w:val="superscript"/>
              </w:rPr>
              <w:t>3</w:t>
            </w:r>
            <w:r>
              <w:t>1998.</w:t>
            </w:r>
          </w:p>
          <w:p w14:paraId="40337158" w14:textId="77777777" w:rsidR="00D62AD6" w:rsidRDefault="00D62AD6" w:rsidP="00FA69E0">
            <w:pPr>
              <w:pStyle w:val="Bibliografa2"/>
            </w:pPr>
            <w:r>
              <w:rPr>
                <w:smallCaps/>
              </w:rPr>
              <w:t xml:space="preserve">H.R. </w:t>
            </w:r>
            <w:proofErr w:type="spellStart"/>
            <w:r>
              <w:rPr>
                <w:smallCaps/>
              </w:rPr>
              <w:t>Drobner</w:t>
            </w:r>
            <w:proofErr w:type="spellEnd"/>
            <w:r>
              <w:t xml:space="preserve">, </w:t>
            </w:r>
            <w:r>
              <w:rPr>
                <w:i/>
                <w:iCs/>
              </w:rPr>
              <w:t>Manual de Patrología</w:t>
            </w:r>
            <w:r>
              <w:t xml:space="preserve">, Herder, Barcelona 1999 (con abundantísima </w:t>
            </w:r>
            <w:proofErr w:type="spellStart"/>
            <w:r>
              <w:t>bibligrafía</w:t>
            </w:r>
            <w:proofErr w:type="spellEnd"/>
            <w:r>
              <w:t>).</w:t>
            </w:r>
          </w:p>
          <w:p w14:paraId="10902379" w14:textId="77777777" w:rsidR="00D62AD6" w:rsidRDefault="00D62AD6" w:rsidP="00FA69E0">
            <w:pPr>
              <w:pStyle w:val="Bibliografa2"/>
            </w:pPr>
            <w:r>
              <w:t xml:space="preserve">B. ALTANER, </w:t>
            </w:r>
            <w:r>
              <w:rPr>
                <w:i/>
                <w:iCs/>
              </w:rPr>
              <w:t>Patrología</w:t>
            </w:r>
            <w:r>
              <w:t>, Madrid, Espasa Calpe, 1962.</w:t>
            </w:r>
          </w:p>
          <w:p w14:paraId="04AD9F05" w14:textId="77777777" w:rsidR="00D62AD6" w:rsidRDefault="00D62AD6" w:rsidP="00FA69E0">
            <w:pPr>
              <w:pStyle w:val="Bibliografa2"/>
            </w:pPr>
            <w:r>
              <w:t xml:space="preserve">J. QUASTEN, </w:t>
            </w:r>
            <w:r>
              <w:rPr>
                <w:i/>
                <w:iCs/>
              </w:rPr>
              <w:t>Patrología</w:t>
            </w:r>
            <w:r>
              <w:t xml:space="preserve"> I-IV, Madrid, BAC, varias ediciones.</w:t>
            </w:r>
          </w:p>
          <w:p w14:paraId="13BA2FED" w14:textId="77777777" w:rsidR="00D62AD6" w:rsidRDefault="00D62AD6" w:rsidP="00FA69E0">
            <w:pPr>
              <w:pStyle w:val="Bibliografa2"/>
            </w:pPr>
            <w:r>
              <w:t xml:space="preserve">J. ALVAREZ, </w:t>
            </w:r>
            <w:r>
              <w:rPr>
                <w:i/>
                <w:iCs/>
              </w:rPr>
              <w:t>Historia de la Iglesia antigua</w:t>
            </w:r>
            <w:r>
              <w:t>, Madrid, BAC, 2001.</w:t>
            </w:r>
          </w:p>
          <w:p w14:paraId="68CD57E9" w14:textId="77777777" w:rsidR="00D62AD6" w:rsidRDefault="00D62AD6" w:rsidP="0041766E">
            <w:pPr>
              <w:pStyle w:val="Ttulo3"/>
            </w:pPr>
            <w:r>
              <w:t>Antologías de textos</w:t>
            </w:r>
          </w:p>
          <w:p w14:paraId="28B2640E" w14:textId="77777777" w:rsidR="00D62AD6" w:rsidRDefault="00D62AD6" w:rsidP="0041766E"/>
          <w:p w14:paraId="5EB541D4" w14:textId="77777777" w:rsidR="00D62AD6" w:rsidRDefault="00D62AD6" w:rsidP="00FA69E0">
            <w:pPr>
              <w:pStyle w:val="Bibliografa2"/>
            </w:pPr>
            <w:r>
              <w:rPr>
                <w:smallCaps/>
              </w:rPr>
              <w:t xml:space="preserve">J. </w:t>
            </w:r>
            <w:proofErr w:type="spellStart"/>
            <w:r>
              <w:rPr>
                <w:smallCaps/>
              </w:rPr>
              <w:t>Laporte</w:t>
            </w:r>
            <w:proofErr w:type="spellEnd"/>
            <w:r>
              <w:t>, Los Padres de la Iglesia. Padres griegos y latinos en sus textos, San Pablo, Madrid 2004.</w:t>
            </w:r>
          </w:p>
          <w:p w14:paraId="6AAB4C90" w14:textId="77777777" w:rsidR="00D62AD6" w:rsidRDefault="00D62AD6" w:rsidP="00FA69E0">
            <w:pPr>
              <w:pStyle w:val="Bibliografa2"/>
            </w:pPr>
            <w:r>
              <w:rPr>
                <w:smallCaps/>
              </w:rPr>
              <w:t>J. Vives</w:t>
            </w:r>
            <w:r>
              <w:t xml:space="preserve">, </w:t>
            </w:r>
            <w:r>
              <w:rPr>
                <w:i/>
                <w:iCs/>
              </w:rPr>
              <w:t>Los Padres de la Iglesia</w:t>
            </w:r>
            <w:r>
              <w:t>, Herder, Barcelona 1971 (hay reedición).</w:t>
            </w:r>
          </w:p>
          <w:p w14:paraId="48A51564" w14:textId="77777777" w:rsidR="00D62AD6" w:rsidRPr="006422FB" w:rsidRDefault="00D62AD6" w:rsidP="00FA69E0">
            <w:pPr>
              <w:pStyle w:val="Bibliografa2"/>
              <w:rPr>
                <w:lang w:val="it-IT"/>
              </w:rPr>
            </w:pPr>
            <w:r w:rsidRPr="006422FB">
              <w:rPr>
                <w:smallCaps/>
                <w:lang w:val="it-IT"/>
              </w:rPr>
              <w:t>A. Orbe</w:t>
            </w:r>
            <w:r w:rsidRPr="006422FB">
              <w:rPr>
                <w:lang w:val="it-IT"/>
              </w:rPr>
              <w:t xml:space="preserve"> (a cura di), </w:t>
            </w:r>
            <w:r w:rsidRPr="006422FB">
              <w:rPr>
                <w:i/>
                <w:iCs/>
                <w:lang w:val="it-IT"/>
              </w:rPr>
              <w:t>Il Cristo I. Testi teologici e spirituali dal I al IV secolo</w:t>
            </w:r>
            <w:r w:rsidRPr="006422FB">
              <w:rPr>
                <w:lang w:val="it-IT"/>
              </w:rPr>
              <w:t xml:space="preserve">, Fondazione Lorenzo Valla - Arnoldo Mondadori </w:t>
            </w:r>
            <w:r w:rsidRPr="006422FB">
              <w:rPr>
                <w:vertAlign w:val="superscript"/>
                <w:lang w:val="it-IT"/>
              </w:rPr>
              <w:t>2</w:t>
            </w:r>
            <w:r w:rsidRPr="006422FB">
              <w:rPr>
                <w:lang w:val="it-IT"/>
              </w:rPr>
              <w:t>1987.</w:t>
            </w:r>
          </w:p>
          <w:p w14:paraId="00327872" w14:textId="77777777" w:rsidR="00D62AD6" w:rsidRDefault="00D62AD6" w:rsidP="0041766E">
            <w:pPr>
              <w:pStyle w:val="Ttulo3"/>
            </w:pPr>
            <w:r>
              <w:lastRenderedPageBreak/>
              <w:t>Principales colecciones de textos patrísticos en castellano</w:t>
            </w:r>
          </w:p>
          <w:p w14:paraId="2B435C19" w14:textId="77777777" w:rsidR="00D62AD6" w:rsidRDefault="00D62AD6" w:rsidP="0041766E"/>
          <w:p w14:paraId="5230E4C7" w14:textId="77777777" w:rsidR="00D62AD6" w:rsidRDefault="00D62AD6" w:rsidP="0041766E">
            <w:r>
              <w:rPr>
                <w:i/>
                <w:iCs/>
              </w:rPr>
              <w:t>Fuentes patrísticas</w:t>
            </w:r>
            <w:r>
              <w:t xml:space="preserve"> [Ciudad Nueva], Madrid 1991 </w:t>
            </w:r>
            <w:proofErr w:type="spellStart"/>
            <w:r>
              <w:t>ss</w:t>
            </w:r>
            <w:proofErr w:type="spellEnd"/>
            <w:r>
              <w:t xml:space="preserve"> </w:t>
            </w:r>
          </w:p>
          <w:p w14:paraId="38C58946" w14:textId="77777777" w:rsidR="00D62AD6" w:rsidRDefault="00D62AD6" w:rsidP="0041766E">
            <w:r>
              <w:tab/>
              <w:t>En 2006 17 volúmenes.</w:t>
            </w:r>
          </w:p>
          <w:p w14:paraId="0D301A40" w14:textId="77777777" w:rsidR="00D62AD6" w:rsidRDefault="00D62AD6" w:rsidP="0041766E">
            <w:r>
              <w:tab/>
              <w:t>Ediciones cuidadas, con introducción, notas, texto bilingüe.</w:t>
            </w:r>
          </w:p>
          <w:p w14:paraId="096BB83C" w14:textId="77777777" w:rsidR="00D62AD6" w:rsidRDefault="00D62AD6" w:rsidP="0041766E"/>
          <w:p w14:paraId="04878501" w14:textId="77777777" w:rsidR="00D62AD6" w:rsidRDefault="00D62AD6" w:rsidP="0041766E">
            <w:r>
              <w:rPr>
                <w:i/>
                <w:iCs/>
              </w:rPr>
              <w:t>Biblioteca de patrística</w:t>
            </w:r>
            <w:r>
              <w:t xml:space="preserve"> [Ciudad Nueva], Madrid 1986 </w:t>
            </w:r>
            <w:proofErr w:type="spellStart"/>
            <w:r>
              <w:t>ss</w:t>
            </w:r>
            <w:proofErr w:type="spellEnd"/>
            <w:r>
              <w:t xml:space="preserve"> </w:t>
            </w:r>
          </w:p>
          <w:p w14:paraId="5E063B79" w14:textId="77777777" w:rsidR="00D62AD6" w:rsidRDefault="00D62AD6" w:rsidP="0041766E">
            <w:r>
              <w:tab/>
              <w:t>En 2006 más de 60 volúmenes.</w:t>
            </w:r>
          </w:p>
          <w:p w14:paraId="30246F11" w14:textId="77777777" w:rsidR="00D62AD6" w:rsidRDefault="00D62AD6" w:rsidP="0041766E">
            <w:r>
              <w:tab/>
              <w:t>Introducciones más breves y menos científicas. Traducción con notas.</w:t>
            </w:r>
          </w:p>
          <w:p w14:paraId="00C5BE6A" w14:textId="77777777" w:rsidR="00D62AD6" w:rsidRDefault="00D62AD6" w:rsidP="0041766E"/>
          <w:p w14:paraId="3D2696D0" w14:textId="77777777" w:rsidR="00D62AD6" w:rsidRDefault="00D62AD6" w:rsidP="0041766E">
            <w:r>
              <w:rPr>
                <w:i/>
                <w:iCs/>
              </w:rPr>
              <w:t>Los Santos Padres</w:t>
            </w:r>
            <w:r>
              <w:t xml:space="preserve"> [El Apostolado Mariano], Sevilla.</w:t>
            </w:r>
          </w:p>
          <w:p w14:paraId="0C748D26" w14:textId="77777777" w:rsidR="00D62AD6" w:rsidRDefault="00D62AD6" w:rsidP="0041766E">
            <w:r>
              <w:tab/>
              <w:t>En 2003 35 volúmenes.</w:t>
            </w:r>
          </w:p>
          <w:p w14:paraId="6E5792BD" w14:textId="77777777" w:rsidR="00D62AD6" w:rsidRDefault="00D62AD6" w:rsidP="0041766E">
            <w:pPr>
              <w:ind w:left="576"/>
            </w:pPr>
            <w:r>
              <w:tab/>
              <w:t>Mala comercialización. Sin embargo, a veces obras valiosas. Simplemente traducción.</w:t>
            </w:r>
          </w:p>
          <w:p w14:paraId="30A555BF" w14:textId="77777777" w:rsidR="00D62AD6" w:rsidRDefault="00D62AD6" w:rsidP="0041766E"/>
          <w:p w14:paraId="51D7483E" w14:textId="77777777" w:rsidR="00D62AD6" w:rsidRDefault="00D62AD6" w:rsidP="0041766E">
            <w:r>
              <w:rPr>
                <w:i/>
                <w:iCs/>
              </w:rPr>
              <w:t>La editorial católica</w:t>
            </w:r>
            <w:r>
              <w:t xml:space="preserve"> [BAC], Madrid.</w:t>
            </w:r>
          </w:p>
          <w:p w14:paraId="4AFB53C8" w14:textId="77777777" w:rsidR="00D62AD6" w:rsidRDefault="00D62AD6" w:rsidP="0041766E">
            <w:pPr>
              <w:ind w:left="576"/>
            </w:pPr>
            <w:r>
              <w:tab/>
              <w:t xml:space="preserve">Muchas ediciones de Padres y autores medievales, a veces bilingües, o de textos antiguos: actas de los mártires, Padres apostólicos, Apologetas, Textos eucarísticos primitivos, etc. </w:t>
            </w:r>
          </w:p>
          <w:p w14:paraId="26C9F0A8" w14:textId="77777777" w:rsidR="00D62AD6" w:rsidRDefault="00D62AD6" w:rsidP="00E7619C">
            <w:pPr>
              <w:pStyle w:val="Ttulo3"/>
            </w:pPr>
            <w:r>
              <w:t>Recursos bibliográficos</w:t>
            </w:r>
          </w:p>
          <w:p w14:paraId="2C221E12" w14:textId="77777777" w:rsidR="00D62AD6" w:rsidRDefault="00D62AD6" w:rsidP="0041766E"/>
          <w:p w14:paraId="33E8657E" w14:textId="77777777" w:rsidR="00D62AD6" w:rsidRPr="006422FB" w:rsidRDefault="00D62AD6" w:rsidP="00FA69E0">
            <w:pPr>
              <w:pStyle w:val="Bibliografa2"/>
              <w:rPr>
                <w:lang w:val="en-US"/>
              </w:rPr>
            </w:pPr>
            <w:r w:rsidRPr="006422FB">
              <w:rPr>
                <w:smallCaps/>
                <w:lang w:val="en-US"/>
              </w:rPr>
              <w:t xml:space="preserve">M. Gerard – F. </w:t>
            </w:r>
            <w:proofErr w:type="spellStart"/>
            <w:r w:rsidRPr="006422FB">
              <w:rPr>
                <w:smallCaps/>
                <w:lang w:val="en-US"/>
              </w:rPr>
              <w:t>Glorie</w:t>
            </w:r>
            <w:proofErr w:type="spellEnd"/>
            <w:r w:rsidRPr="006422FB">
              <w:rPr>
                <w:lang w:val="en-US"/>
              </w:rPr>
              <w:t xml:space="preserve">, </w:t>
            </w:r>
            <w:proofErr w:type="spellStart"/>
            <w:r w:rsidRPr="006422FB">
              <w:rPr>
                <w:i/>
                <w:iCs/>
                <w:lang w:val="en-US"/>
              </w:rPr>
              <w:t>Clavis</w:t>
            </w:r>
            <w:proofErr w:type="spellEnd"/>
            <w:r w:rsidRPr="006422FB">
              <w:rPr>
                <w:i/>
                <w:iCs/>
                <w:lang w:val="en-US"/>
              </w:rPr>
              <w:t xml:space="preserve"> </w:t>
            </w:r>
            <w:proofErr w:type="spellStart"/>
            <w:r w:rsidRPr="006422FB">
              <w:rPr>
                <w:i/>
                <w:iCs/>
                <w:lang w:val="en-US"/>
              </w:rPr>
              <w:t>Patrum</w:t>
            </w:r>
            <w:proofErr w:type="spellEnd"/>
            <w:r w:rsidRPr="006422FB">
              <w:rPr>
                <w:i/>
                <w:iCs/>
                <w:lang w:val="en-US"/>
              </w:rPr>
              <w:t xml:space="preserve"> </w:t>
            </w:r>
            <w:proofErr w:type="spellStart"/>
            <w:r w:rsidRPr="006422FB">
              <w:rPr>
                <w:i/>
                <w:iCs/>
                <w:lang w:val="en-US"/>
              </w:rPr>
              <w:t>Graecorum</w:t>
            </w:r>
            <w:proofErr w:type="spellEnd"/>
            <w:r w:rsidRPr="006422FB">
              <w:rPr>
                <w:lang w:val="en-US"/>
              </w:rPr>
              <w:t xml:space="preserve"> 5 </w:t>
            </w:r>
            <w:proofErr w:type="spellStart"/>
            <w:r w:rsidRPr="006422FB">
              <w:rPr>
                <w:lang w:val="en-US"/>
              </w:rPr>
              <w:t>vols</w:t>
            </w:r>
            <w:proofErr w:type="spellEnd"/>
            <w:r w:rsidRPr="006422FB">
              <w:rPr>
                <w:lang w:val="en-US"/>
              </w:rPr>
              <w:t xml:space="preserve">, </w:t>
            </w:r>
            <w:proofErr w:type="spellStart"/>
            <w:r w:rsidRPr="006422FB">
              <w:rPr>
                <w:lang w:val="en-US"/>
              </w:rPr>
              <w:t>Brepols</w:t>
            </w:r>
            <w:proofErr w:type="spellEnd"/>
            <w:r w:rsidRPr="006422FB">
              <w:rPr>
                <w:lang w:val="en-US"/>
              </w:rPr>
              <w:t xml:space="preserve">, </w:t>
            </w:r>
            <w:proofErr w:type="spellStart"/>
            <w:r w:rsidRPr="006422FB">
              <w:rPr>
                <w:lang w:val="en-US"/>
              </w:rPr>
              <w:t>Turnhout</w:t>
            </w:r>
            <w:proofErr w:type="spellEnd"/>
            <w:r w:rsidRPr="006422FB">
              <w:rPr>
                <w:lang w:val="en-US"/>
              </w:rPr>
              <w:t xml:space="preserve"> 1974-1985.</w:t>
            </w:r>
          </w:p>
          <w:p w14:paraId="758A5B27" w14:textId="77777777" w:rsidR="00D62AD6" w:rsidRPr="006422FB" w:rsidRDefault="00D62AD6" w:rsidP="00FA69E0">
            <w:pPr>
              <w:pStyle w:val="Bibliografa2"/>
              <w:rPr>
                <w:lang w:val="en-US"/>
              </w:rPr>
            </w:pPr>
            <w:r w:rsidRPr="006422FB">
              <w:rPr>
                <w:smallCaps/>
                <w:lang w:val="en-US"/>
              </w:rPr>
              <w:t xml:space="preserve">E. </w:t>
            </w:r>
            <w:proofErr w:type="spellStart"/>
            <w:r w:rsidRPr="006422FB">
              <w:rPr>
                <w:smallCaps/>
                <w:lang w:val="en-US"/>
              </w:rPr>
              <w:t>Dekkers</w:t>
            </w:r>
            <w:proofErr w:type="spellEnd"/>
            <w:r w:rsidRPr="006422FB">
              <w:rPr>
                <w:smallCaps/>
                <w:lang w:val="en-US"/>
              </w:rPr>
              <w:t xml:space="preserve"> – E. </w:t>
            </w:r>
            <w:proofErr w:type="spellStart"/>
            <w:r w:rsidRPr="006422FB">
              <w:rPr>
                <w:smallCaps/>
                <w:lang w:val="en-US"/>
              </w:rPr>
              <w:t>Gaar</w:t>
            </w:r>
            <w:proofErr w:type="spellEnd"/>
            <w:r w:rsidRPr="006422FB">
              <w:rPr>
                <w:lang w:val="en-US"/>
              </w:rPr>
              <w:t xml:space="preserve">, </w:t>
            </w:r>
            <w:proofErr w:type="spellStart"/>
            <w:r w:rsidRPr="006422FB">
              <w:rPr>
                <w:i/>
                <w:iCs/>
                <w:lang w:val="en-US"/>
              </w:rPr>
              <w:t>Clavis</w:t>
            </w:r>
            <w:proofErr w:type="spellEnd"/>
            <w:r w:rsidRPr="006422FB">
              <w:rPr>
                <w:i/>
                <w:iCs/>
                <w:lang w:val="en-US"/>
              </w:rPr>
              <w:t xml:space="preserve"> </w:t>
            </w:r>
            <w:proofErr w:type="spellStart"/>
            <w:r w:rsidRPr="006422FB">
              <w:rPr>
                <w:i/>
                <w:iCs/>
                <w:lang w:val="en-US"/>
              </w:rPr>
              <w:t>Patrum</w:t>
            </w:r>
            <w:proofErr w:type="spellEnd"/>
            <w:r w:rsidRPr="006422FB">
              <w:rPr>
                <w:i/>
                <w:iCs/>
                <w:lang w:val="en-US"/>
              </w:rPr>
              <w:t xml:space="preserve"> </w:t>
            </w:r>
            <w:proofErr w:type="spellStart"/>
            <w:r w:rsidRPr="006422FB">
              <w:rPr>
                <w:i/>
                <w:iCs/>
                <w:lang w:val="en-US"/>
              </w:rPr>
              <w:t>Latinorum</w:t>
            </w:r>
            <w:proofErr w:type="spellEnd"/>
            <w:r w:rsidRPr="006422FB">
              <w:rPr>
                <w:lang w:val="en-US"/>
              </w:rPr>
              <w:t xml:space="preserve">, </w:t>
            </w:r>
            <w:proofErr w:type="spellStart"/>
            <w:r w:rsidRPr="006422FB">
              <w:rPr>
                <w:lang w:val="en-US"/>
              </w:rPr>
              <w:t>Brepols</w:t>
            </w:r>
            <w:proofErr w:type="spellEnd"/>
            <w:r w:rsidRPr="006422FB">
              <w:rPr>
                <w:lang w:val="en-US"/>
              </w:rPr>
              <w:t xml:space="preserve">, </w:t>
            </w:r>
            <w:proofErr w:type="spellStart"/>
            <w:r w:rsidRPr="006422FB">
              <w:rPr>
                <w:lang w:val="en-US"/>
              </w:rPr>
              <w:t>Turnhout</w:t>
            </w:r>
            <w:proofErr w:type="spellEnd"/>
            <w:r w:rsidRPr="006422FB">
              <w:rPr>
                <w:lang w:val="en-US"/>
              </w:rPr>
              <w:t xml:space="preserve"> </w:t>
            </w:r>
            <w:r w:rsidRPr="006422FB">
              <w:rPr>
                <w:vertAlign w:val="superscript"/>
                <w:lang w:val="en-US"/>
              </w:rPr>
              <w:t>3</w:t>
            </w:r>
            <w:r w:rsidRPr="006422FB">
              <w:rPr>
                <w:lang w:val="en-US"/>
              </w:rPr>
              <w:t>1995.</w:t>
            </w:r>
          </w:p>
          <w:p w14:paraId="57D7D2D7" w14:textId="77777777" w:rsidR="00D62AD6" w:rsidRDefault="00D62AD6" w:rsidP="00E7619C">
            <w:pPr>
              <w:pStyle w:val="Ttulo3"/>
            </w:pPr>
            <w:r>
              <w:t>Para temas específicos</w:t>
            </w:r>
          </w:p>
          <w:p w14:paraId="0DC05CB2" w14:textId="77777777" w:rsidR="00D62AD6" w:rsidRDefault="00D62AD6" w:rsidP="0041766E"/>
          <w:p w14:paraId="27B0E34B" w14:textId="77777777" w:rsidR="00D62AD6" w:rsidRPr="004742FB" w:rsidRDefault="00D62AD6" w:rsidP="0041766E">
            <w:pPr>
              <w:ind w:left="709" w:hanging="709"/>
            </w:pPr>
            <w:r w:rsidRPr="004742FB">
              <w:t xml:space="preserve">J.N.D. KELLY, </w:t>
            </w:r>
            <w:r w:rsidRPr="004742FB">
              <w:rPr>
                <w:i/>
                <w:iCs/>
              </w:rPr>
              <w:t>Primitivos credos cristianos,</w:t>
            </w:r>
            <w:r w:rsidRPr="004742FB">
              <w:t xml:space="preserve"> Salamanca, Secreta</w:t>
            </w:r>
            <w:r w:rsidRPr="004742FB">
              <w:softHyphen/>
              <w:t>riado Trinitario, 1980.</w:t>
            </w:r>
          </w:p>
          <w:p w14:paraId="480C8ACA" w14:textId="77777777" w:rsidR="00D62AD6" w:rsidRPr="004742FB" w:rsidRDefault="00D62AD6" w:rsidP="0041766E">
            <w:pPr>
              <w:ind w:left="709" w:hanging="709"/>
            </w:pPr>
            <w:r w:rsidRPr="004742FB">
              <w:t xml:space="preserve">J.L. PRESTIGE, </w:t>
            </w:r>
            <w:r w:rsidRPr="004742FB">
              <w:rPr>
                <w:i/>
                <w:iCs/>
              </w:rPr>
              <w:t>Dios en el pensamiento de los Padres,</w:t>
            </w:r>
            <w:r w:rsidRPr="004742FB">
              <w:t xml:space="preserve"> Salamanca, Secretariado Trinitario, 1977.</w:t>
            </w:r>
          </w:p>
          <w:p w14:paraId="2435395B" w14:textId="77777777" w:rsidR="00D62AD6" w:rsidRPr="006422FB" w:rsidRDefault="00D62AD6" w:rsidP="0041766E">
            <w:pPr>
              <w:ind w:left="709" w:hanging="709"/>
              <w:rPr>
                <w:lang w:val="it-IT"/>
              </w:rPr>
            </w:pPr>
            <w:r w:rsidRPr="006422FB">
              <w:rPr>
                <w:lang w:val="it-IT"/>
              </w:rPr>
              <w:t xml:space="preserve">M. SIMONETTI, </w:t>
            </w:r>
            <w:r w:rsidRPr="006422FB">
              <w:rPr>
                <w:i/>
                <w:iCs/>
                <w:lang w:val="it-IT"/>
              </w:rPr>
              <w:t>Studi sulla cristologia del II e III secolo,</w:t>
            </w:r>
            <w:r w:rsidRPr="006422FB">
              <w:rPr>
                <w:lang w:val="it-IT"/>
              </w:rPr>
              <w:t xml:space="preserve"> Roma, Institutum Patristicum Augustinianum, 1993.</w:t>
            </w:r>
          </w:p>
          <w:p w14:paraId="28E626F6" w14:textId="77777777" w:rsidR="00D62AD6" w:rsidRPr="004742FB" w:rsidRDefault="00D62AD6" w:rsidP="0041766E">
            <w:pPr>
              <w:ind w:left="709" w:hanging="709"/>
            </w:pPr>
            <w:r w:rsidRPr="004742FB">
              <w:t xml:space="preserve">A. ORBE, </w:t>
            </w:r>
            <w:r w:rsidRPr="004742FB">
              <w:rPr>
                <w:i/>
                <w:iCs/>
              </w:rPr>
              <w:t>Introducción a la teología de los siglos II y III</w:t>
            </w:r>
            <w:r w:rsidRPr="004742FB">
              <w:t>, Roma - Salamanca, P.U. Gregoriana - Sígueme, 1987.</w:t>
            </w:r>
          </w:p>
          <w:p w14:paraId="2071691C" w14:textId="77777777" w:rsidR="00D62AD6" w:rsidRPr="004742FB" w:rsidRDefault="00D62AD6" w:rsidP="0041766E">
            <w:pPr>
              <w:ind w:left="709" w:hanging="709"/>
            </w:pPr>
            <w:r w:rsidRPr="004742FB">
              <w:t xml:space="preserve">A. ORBE, </w:t>
            </w:r>
            <w:r w:rsidRPr="004742FB">
              <w:rPr>
                <w:i/>
                <w:iCs/>
              </w:rPr>
              <w:t>Estudios sobre la teología cristiana primitiva</w:t>
            </w:r>
            <w:r w:rsidRPr="004742FB">
              <w:t>, Madrid - Roma, Ciudad Nueva - P.U. Gregoriana, 1994.</w:t>
            </w:r>
          </w:p>
          <w:p w14:paraId="39DA246C" w14:textId="77777777" w:rsidR="00D62AD6" w:rsidRPr="004742FB" w:rsidRDefault="00D62AD6" w:rsidP="0041766E">
            <w:pPr>
              <w:ind w:left="709" w:hanging="709"/>
            </w:pPr>
            <w:r w:rsidRPr="004742FB">
              <w:t xml:space="preserve">G. URÍBARRI, </w:t>
            </w:r>
            <w:r w:rsidRPr="004742FB">
              <w:rPr>
                <w:i/>
                <w:iCs/>
              </w:rPr>
              <w:t>Monarquía y Trinidad,</w:t>
            </w:r>
            <w:r w:rsidRPr="004742FB">
              <w:t xml:space="preserve"> Madrid, </w:t>
            </w:r>
            <w:proofErr w:type="spellStart"/>
            <w:r w:rsidRPr="004742FB">
              <w:t>U</w:t>
            </w:r>
            <w:r>
              <w:t>.</w:t>
            </w:r>
            <w:r w:rsidRPr="004742FB">
              <w:t>P</w:t>
            </w:r>
            <w:r>
              <w:t>.</w:t>
            </w:r>
            <w:r w:rsidRPr="004742FB">
              <w:t>Co</w:t>
            </w:r>
            <w:r>
              <w:t>millas</w:t>
            </w:r>
            <w:proofErr w:type="spellEnd"/>
            <w:r>
              <w:t xml:space="preserve">, </w:t>
            </w:r>
            <w:r w:rsidRPr="004742FB">
              <w:t>1996.</w:t>
            </w:r>
          </w:p>
          <w:p w14:paraId="00B4277E" w14:textId="77777777" w:rsidR="00D62AD6" w:rsidRPr="004742FB" w:rsidRDefault="00D62AD6" w:rsidP="0041766E">
            <w:pPr>
              <w:ind w:left="709" w:hanging="709"/>
            </w:pPr>
            <w:r w:rsidRPr="004742FB">
              <w:t xml:space="preserve">G. URÍBARRI, </w:t>
            </w:r>
            <w:r w:rsidRPr="004742FB">
              <w:rPr>
                <w:i/>
                <w:iCs/>
              </w:rPr>
              <w:t>La emergencia de la Trinidad inmanente: Hipólito y Tertuliano</w:t>
            </w:r>
            <w:r w:rsidRPr="004742FB">
              <w:t>, Madrid, U</w:t>
            </w:r>
            <w:r>
              <w:t>.</w:t>
            </w:r>
            <w:r w:rsidRPr="004742FB">
              <w:t>P</w:t>
            </w:r>
            <w:r>
              <w:t xml:space="preserve">. </w:t>
            </w:r>
            <w:r w:rsidRPr="004742FB">
              <w:t>Co</w:t>
            </w:r>
            <w:r>
              <w:t>millas</w:t>
            </w:r>
            <w:r w:rsidRPr="004742FB">
              <w:t>, 1999.</w:t>
            </w:r>
          </w:p>
          <w:bookmarkEnd w:id="1"/>
          <w:bookmarkEnd w:id="2"/>
          <w:bookmarkEnd w:id="3"/>
          <w:bookmarkEnd w:id="4"/>
          <w:bookmarkEnd w:id="5"/>
          <w:p w14:paraId="1A5BC19A" w14:textId="77777777" w:rsidR="00D62AD6" w:rsidRPr="00C2064D" w:rsidRDefault="00D62AD6" w:rsidP="0041766E">
            <w:pPr>
              <w:pStyle w:val="Bibligrafa"/>
            </w:pPr>
          </w:p>
        </w:tc>
      </w:tr>
      <w:tr w:rsidR="00D62AD6" w:rsidRPr="00C2064D" w14:paraId="3A00DCB0" w14:textId="77777777">
        <w:tc>
          <w:tcPr>
            <w:tcW w:w="9238" w:type="dxa"/>
            <w:shd w:val="clear" w:color="auto" w:fill="FFC000"/>
          </w:tcPr>
          <w:p w14:paraId="35813CA9" w14:textId="77777777" w:rsidR="00D62AD6" w:rsidRPr="00C2064D" w:rsidRDefault="00D62AD6" w:rsidP="00B8498D">
            <w:r w:rsidRPr="00C2064D">
              <w:lastRenderedPageBreak/>
              <w:t>Capítulos de libros</w:t>
            </w:r>
          </w:p>
        </w:tc>
      </w:tr>
      <w:tr w:rsidR="00D62AD6" w:rsidRPr="00C2064D" w14:paraId="1991F0A5" w14:textId="77777777">
        <w:tc>
          <w:tcPr>
            <w:tcW w:w="9238" w:type="dxa"/>
          </w:tcPr>
          <w:p w14:paraId="4E1F15BE" w14:textId="77777777" w:rsidR="00D62AD6" w:rsidRPr="00C2064D" w:rsidRDefault="00D62AD6" w:rsidP="00DA5BA1">
            <w:r w:rsidRPr="00C2064D">
              <w:t>En cada tema y bloque temático se ofrece una bibliografía específica más amplia que contiene tanto capítulos de libros como artículos.</w:t>
            </w:r>
          </w:p>
        </w:tc>
      </w:tr>
      <w:tr w:rsidR="00D62AD6" w:rsidRPr="00C2064D" w14:paraId="67866518" w14:textId="77777777">
        <w:tc>
          <w:tcPr>
            <w:tcW w:w="9238" w:type="dxa"/>
            <w:shd w:val="clear" w:color="auto" w:fill="FFC000"/>
          </w:tcPr>
          <w:p w14:paraId="0EC99C85" w14:textId="77777777" w:rsidR="00D62AD6" w:rsidRPr="00C2064D" w:rsidRDefault="00D62AD6" w:rsidP="008E0B3F">
            <w:r w:rsidRPr="00C2064D">
              <w:t>Artículos</w:t>
            </w:r>
          </w:p>
        </w:tc>
      </w:tr>
      <w:tr w:rsidR="00D62AD6" w:rsidRPr="00C2064D" w14:paraId="3EB62442" w14:textId="77777777">
        <w:tc>
          <w:tcPr>
            <w:tcW w:w="9238" w:type="dxa"/>
          </w:tcPr>
          <w:p w14:paraId="29E12E33" w14:textId="77777777" w:rsidR="00D62AD6" w:rsidRPr="00C2064D" w:rsidRDefault="00D62AD6" w:rsidP="00DA5BA1"/>
        </w:tc>
      </w:tr>
      <w:tr w:rsidR="00D62AD6" w:rsidRPr="00C2064D" w14:paraId="628C222F" w14:textId="77777777">
        <w:tc>
          <w:tcPr>
            <w:tcW w:w="9238" w:type="dxa"/>
            <w:shd w:val="clear" w:color="auto" w:fill="FFC000"/>
          </w:tcPr>
          <w:p w14:paraId="6C99C79F" w14:textId="77777777" w:rsidR="00D62AD6" w:rsidRPr="00C2064D" w:rsidRDefault="00D62AD6" w:rsidP="008E0B3F">
            <w:r w:rsidRPr="00C2064D">
              <w:t>Páginas web</w:t>
            </w:r>
          </w:p>
        </w:tc>
      </w:tr>
      <w:tr w:rsidR="00D62AD6" w:rsidRPr="00C2064D" w14:paraId="1B2BC4A0" w14:textId="77777777">
        <w:tc>
          <w:tcPr>
            <w:tcW w:w="9238" w:type="dxa"/>
          </w:tcPr>
          <w:p w14:paraId="350855FE" w14:textId="77777777" w:rsidR="00D62AD6" w:rsidRDefault="001A2C84" w:rsidP="00E7619C">
            <w:hyperlink r:id="rId11" w:history="1">
              <w:r w:rsidR="00D62AD6" w:rsidRPr="00604053">
                <w:rPr>
                  <w:rStyle w:val="Hipervnculo"/>
                  <w:rFonts w:cs="Arial"/>
                </w:rPr>
                <w:t>http://www.antike-und-christentum.de/index.php?scr=home&amp;lang=es</w:t>
              </w:r>
            </w:hyperlink>
          </w:p>
          <w:p w14:paraId="1BD7C0DA" w14:textId="77777777" w:rsidR="00D62AD6" w:rsidRPr="00E7619C" w:rsidRDefault="00D62AD6" w:rsidP="00FA69E0">
            <w:pPr>
              <w:pStyle w:val="Bibliografa2"/>
            </w:pPr>
            <w:r>
              <w:t xml:space="preserve"> </w:t>
            </w:r>
            <w:hyperlink r:id="rId12" w:history="1">
              <w:r w:rsidRPr="00604053">
                <w:rPr>
                  <w:rStyle w:val="Hipervnculo"/>
                  <w:rFonts w:cs="Arial"/>
                </w:rPr>
                <w:t>http://www4.bibl.ulaval.ca/bd/bibp/</w:t>
              </w:r>
            </w:hyperlink>
          </w:p>
          <w:p w14:paraId="3F0E1AED" w14:textId="77777777" w:rsidR="00D62AD6" w:rsidRPr="00C2064D" w:rsidRDefault="00D62AD6" w:rsidP="00DA5BA1"/>
        </w:tc>
      </w:tr>
      <w:tr w:rsidR="00D62AD6" w:rsidRPr="00C2064D" w14:paraId="4C468AD2" w14:textId="77777777">
        <w:tc>
          <w:tcPr>
            <w:tcW w:w="9238" w:type="dxa"/>
            <w:shd w:val="clear" w:color="auto" w:fill="FFC000"/>
          </w:tcPr>
          <w:p w14:paraId="7922EF62" w14:textId="77777777" w:rsidR="00D62AD6" w:rsidRPr="00C2064D" w:rsidRDefault="00D62AD6" w:rsidP="008E0B3F">
            <w:r w:rsidRPr="00C2064D">
              <w:lastRenderedPageBreak/>
              <w:t>Apuntes</w:t>
            </w:r>
          </w:p>
        </w:tc>
      </w:tr>
      <w:tr w:rsidR="00D62AD6" w:rsidRPr="00C2064D" w14:paraId="1EFB131A" w14:textId="77777777">
        <w:tc>
          <w:tcPr>
            <w:tcW w:w="9238" w:type="dxa"/>
          </w:tcPr>
          <w:p w14:paraId="49487CD2" w14:textId="77777777" w:rsidR="00D62AD6" w:rsidRPr="00C2064D" w:rsidRDefault="00D62AD6" w:rsidP="00F70CA5">
            <w:r w:rsidRPr="00C2064D">
              <w:t>Para cada tema se entregan apuntes preparados por el profesor.</w:t>
            </w:r>
          </w:p>
          <w:p w14:paraId="7CE958A8" w14:textId="77777777" w:rsidR="00D62AD6" w:rsidRPr="00C2064D" w:rsidRDefault="00D62AD6" w:rsidP="00F70CA5"/>
        </w:tc>
      </w:tr>
      <w:tr w:rsidR="00D62AD6" w:rsidRPr="00C2064D" w14:paraId="48B8DB50" w14:textId="77777777">
        <w:tc>
          <w:tcPr>
            <w:tcW w:w="9238" w:type="dxa"/>
            <w:shd w:val="clear" w:color="auto" w:fill="FFC000"/>
          </w:tcPr>
          <w:p w14:paraId="21189FD8" w14:textId="77777777" w:rsidR="00D62AD6" w:rsidRPr="00C2064D" w:rsidRDefault="00D62AD6" w:rsidP="008E0B3F">
            <w:r w:rsidRPr="00C2064D">
              <w:t>Otros materiales</w:t>
            </w:r>
          </w:p>
        </w:tc>
      </w:tr>
      <w:tr w:rsidR="00D62AD6" w:rsidRPr="00C2064D" w14:paraId="1C199197" w14:textId="77777777">
        <w:tc>
          <w:tcPr>
            <w:tcW w:w="9238" w:type="dxa"/>
          </w:tcPr>
          <w:p w14:paraId="76C26E97" w14:textId="77777777" w:rsidR="00D62AD6" w:rsidRPr="00C2064D" w:rsidRDefault="00D62AD6" w:rsidP="00F70CA5"/>
        </w:tc>
      </w:tr>
    </w:tbl>
    <w:p w14:paraId="1BF315B7" w14:textId="77777777" w:rsidR="00D62AD6" w:rsidRPr="00C2064D" w:rsidRDefault="00D62AD6" w:rsidP="00DA5BA1"/>
    <w:p w14:paraId="5794C85F" w14:textId="77777777" w:rsidR="00D62AD6" w:rsidRDefault="00D62AD6" w:rsidP="00FA69E0">
      <w:pPr>
        <w:pStyle w:val="Ttulo1"/>
      </w:pPr>
      <w:r w:rsidRPr="00C2064D">
        <w:t>METODOLOGÍA DOCENTE</w:t>
      </w:r>
    </w:p>
    <w:p w14:paraId="01D7DBE0" w14:textId="77777777" w:rsidR="00D62AD6" w:rsidRPr="00DE1AD2" w:rsidRDefault="00D62AD6" w:rsidP="00DE1AD2"/>
    <w:tbl>
      <w:tblPr>
        <w:tblW w:w="913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30"/>
      </w:tblGrid>
      <w:tr w:rsidR="00D62AD6" w:rsidRPr="00C2064D" w14:paraId="0F466C77" w14:textId="77777777" w:rsidTr="00DE1AD2">
        <w:tc>
          <w:tcPr>
            <w:tcW w:w="9130" w:type="dxa"/>
            <w:shd w:val="clear" w:color="auto" w:fill="00B0F0"/>
          </w:tcPr>
          <w:p w14:paraId="511AE169" w14:textId="77777777" w:rsidR="00D62AD6" w:rsidRPr="00C2064D" w:rsidRDefault="00D62AD6" w:rsidP="00B8498D">
            <w:r w:rsidRPr="00C2064D">
              <w:t>Aspectos metodológicos generales de la asignatura</w:t>
            </w:r>
          </w:p>
        </w:tc>
      </w:tr>
      <w:tr w:rsidR="00D62AD6" w:rsidRPr="00C2064D" w14:paraId="0E4ADBDC" w14:textId="77777777" w:rsidTr="00DE1AD2">
        <w:tc>
          <w:tcPr>
            <w:tcW w:w="9130" w:type="dxa"/>
            <w:shd w:val="clear" w:color="auto" w:fill="FFC000"/>
          </w:tcPr>
          <w:p w14:paraId="1BBBCA41" w14:textId="77777777" w:rsidR="00D62AD6" w:rsidRPr="00C2064D" w:rsidRDefault="00D62AD6" w:rsidP="00B8498D">
            <w:r w:rsidRPr="00C2064D">
              <w:t>Metodología presencial: Actividades</w:t>
            </w:r>
          </w:p>
        </w:tc>
      </w:tr>
      <w:tr w:rsidR="00D62AD6" w:rsidRPr="00C2064D" w14:paraId="043B53A7" w14:textId="77777777" w:rsidTr="00DE1AD2">
        <w:tc>
          <w:tcPr>
            <w:tcW w:w="9130" w:type="dxa"/>
          </w:tcPr>
          <w:p w14:paraId="68E13BE5" w14:textId="77777777" w:rsidR="00D62AD6" w:rsidRPr="00C2064D" w:rsidRDefault="00D62AD6" w:rsidP="0049566D">
            <w:pPr>
              <w:spacing w:before="120"/>
            </w:pPr>
            <w:r w:rsidRPr="00C2064D">
              <w:t>Clases magistrales, en las que se expone el contenido básico de los apuntes, respondiendo también a las preguntas de los alumnos, y ampliando la materia hacia cuestiones de actualidad.</w:t>
            </w:r>
          </w:p>
          <w:p w14:paraId="23C3AA24" w14:textId="77777777" w:rsidR="00D62AD6" w:rsidRPr="00C2064D" w:rsidRDefault="00D62AD6" w:rsidP="0049566D">
            <w:pPr>
              <w:spacing w:before="120"/>
            </w:pPr>
            <w:r w:rsidRPr="00C2064D">
              <w:t xml:space="preserve">Análisis de textos </w:t>
            </w:r>
            <w:r>
              <w:t>previamente seleccionados, con ficha de lectura. Exposición y discusión estilo seminario.</w:t>
            </w:r>
            <w:r w:rsidRPr="00C2064D">
              <w:t xml:space="preserve"> </w:t>
            </w:r>
          </w:p>
          <w:p w14:paraId="2462FAC6" w14:textId="77777777" w:rsidR="00D62AD6" w:rsidRPr="00C2064D" w:rsidRDefault="00D62AD6" w:rsidP="0068619D"/>
        </w:tc>
      </w:tr>
      <w:tr w:rsidR="00D62AD6" w:rsidRPr="00C2064D" w14:paraId="1C132791" w14:textId="77777777" w:rsidTr="00DE1AD2">
        <w:tc>
          <w:tcPr>
            <w:tcW w:w="9130" w:type="dxa"/>
            <w:shd w:val="clear" w:color="auto" w:fill="FFC000"/>
          </w:tcPr>
          <w:p w14:paraId="7304D959" w14:textId="77777777" w:rsidR="00D62AD6" w:rsidRPr="00C2064D" w:rsidRDefault="00D62AD6" w:rsidP="00B8498D">
            <w:r w:rsidRPr="00C2064D">
              <w:t>Metodología no presencial: Actividades</w:t>
            </w:r>
          </w:p>
        </w:tc>
      </w:tr>
      <w:tr w:rsidR="00D62AD6" w:rsidRPr="00C2064D" w14:paraId="0BE23407" w14:textId="77777777" w:rsidTr="00DE1AD2">
        <w:tc>
          <w:tcPr>
            <w:tcW w:w="9130" w:type="dxa"/>
          </w:tcPr>
          <w:p w14:paraId="25E19F73" w14:textId="77777777" w:rsidR="00D62AD6" w:rsidRDefault="00D62AD6" w:rsidP="0049566D">
            <w:pPr>
              <w:spacing w:before="120"/>
            </w:pPr>
            <w:r>
              <w:t xml:space="preserve">Lectura personal del libro texto, los apuntes y los textos patrísticos obligatorios. </w:t>
            </w:r>
          </w:p>
          <w:p w14:paraId="5BAEB3FA" w14:textId="77777777" w:rsidR="00D62AD6" w:rsidRPr="00C2064D" w:rsidRDefault="00D62AD6" w:rsidP="0049566D">
            <w:pPr>
              <w:spacing w:before="120"/>
            </w:pPr>
            <w:r w:rsidRPr="00C2064D">
              <w:t>Estudio de los contenidos básicos de la asignatura.</w:t>
            </w:r>
          </w:p>
          <w:p w14:paraId="583B564F" w14:textId="77777777" w:rsidR="00D62AD6" w:rsidRPr="00C2064D" w:rsidRDefault="00D62AD6" w:rsidP="0049566D">
            <w:pPr>
              <w:spacing w:before="120"/>
            </w:pPr>
            <w:r w:rsidRPr="00C2064D">
              <w:t>Elaboración de una memoria personal en la que se desarrollen estos cuatro aspectos:</w:t>
            </w:r>
          </w:p>
          <w:p w14:paraId="776B0264" w14:textId="77777777" w:rsidR="00D62AD6" w:rsidRPr="00C2064D" w:rsidRDefault="00D62AD6" w:rsidP="00CA3B25">
            <w:pPr>
              <w:widowControl/>
              <w:numPr>
                <w:ilvl w:val="0"/>
                <w:numId w:val="14"/>
              </w:numPr>
              <w:tabs>
                <w:tab w:val="left" w:pos="-720"/>
              </w:tabs>
              <w:suppressAutoHyphens/>
              <w:rPr>
                <w:spacing w:val="-3"/>
                <w:lang w:val="es-ES_tradnl"/>
              </w:rPr>
            </w:pPr>
            <w:r w:rsidRPr="00C2064D">
              <w:rPr>
                <w:spacing w:val="-3"/>
                <w:lang w:val="es-ES_tradnl"/>
              </w:rPr>
              <w:t xml:space="preserve">Lista de </w:t>
            </w:r>
            <w:r w:rsidRPr="00C2064D">
              <w:rPr>
                <w:i/>
                <w:iCs/>
                <w:spacing w:val="-3"/>
                <w:lang w:val="es-ES_tradnl"/>
              </w:rPr>
              <w:t>lecturas</w:t>
            </w:r>
            <w:r w:rsidRPr="00C2064D">
              <w:rPr>
                <w:spacing w:val="-3"/>
                <w:lang w:val="es-ES_tradnl"/>
              </w:rPr>
              <w:t xml:space="preserve"> personales realizadas, su motivación y lo que sustancialmente han aportado.</w:t>
            </w:r>
          </w:p>
          <w:p w14:paraId="5F47B388" w14:textId="77777777" w:rsidR="00D62AD6" w:rsidRPr="00C2064D" w:rsidRDefault="00D62AD6" w:rsidP="00CA3B25">
            <w:pPr>
              <w:widowControl/>
              <w:numPr>
                <w:ilvl w:val="0"/>
                <w:numId w:val="14"/>
              </w:numPr>
              <w:tabs>
                <w:tab w:val="left" w:pos="-720"/>
              </w:tabs>
              <w:suppressAutoHyphens/>
              <w:rPr>
                <w:spacing w:val="-3"/>
                <w:lang w:val="es-ES_tradnl"/>
              </w:rPr>
            </w:pPr>
            <w:r w:rsidRPr="00C2064D">
              <w:rPr>
                <w:spacing w:val="-3"/>
                <w:lang w:val="es-ES_tradnl"/>
              </w:rPr>
              <w:t xml:space="preserve">Aspectos que me han resultado más novedosos o suscitado un mayor </w:t>
            </w:r>
            <w:r w:rsidRPr="00C2064D">
              <w:rPr>
                <w:i/>
                <w:iCs/>
                <w:spacing w:val="-3"/>
                <w:lang w:val="es-ES_tradnl"/>
              </w:rPr>
              <w:t>movimiento intelectual</w:t>
            </w:r>
            <w:r w:rsidRPr="00C2064D">
              <w:rPr>
                <w:spacing w:val="-3"/>
                <w:lang w:val="es-ES_tradnl"/>
              </w:rPr>
              <w:t xml:space="preserve"> dentro de mí o con los que disiento.</w:t>
            </w:r>
          </w:p>
          <w:p w14:paraId="5CBF5653" w14:textId="77777777" w:rsidR="00D62AD6" w:rsidRPr="00C2064D" w:rsidRDefault="00D62AD6" w:rsidP="00CA3B25">
            <w:pPr>
              <w:widowControl/>
              <w:numPr>
                <w:ilvl w:val="0"/>
                <w:numId w:val="14"/>
              </w:numPr>
              <w:tabs>
                <w:tab w:val="left" w:pos="-720"/>
              </w:tabs>
              <w:suppressAutoHyphens/>
              <w:rPr>
                <w:spacing w:val="-3"/>
                <w:lang w:val="es-ES_tradnl"/>
              </w:rPr>
            </w:pPr>
            <w:r w:rsidRPr="00C2064D">
              <w:rPr>
                <w:i/>
                <w:iCs/>
                <w:spacing w:val="-3"/>
                <w:lang w:val="es-ES_tradnl"/>
              </w:rPr>
              <w:t>Aplicaciones</w:t>
            </w:r>
            <w:r w:rsidRPr="00C2064D">
              <w:rPr>
                <w:spacing w:val="-3"/>
                <w:lang w:val="es-ES_tradnl"/>
              </w:rPr>
              <w:t xml:space="preserve"> que intuyo para mi actividad pastoral y misionera.</w:t>
            </w:r>
          </w:p>
          <w:p w14:paraId="335F99E6" w14:textId="77777777" w:rsidR="00D62AD6" w:rsidRPr="00C2064D" w:rsidRDefault="00D62AD6" w:rsidP="00CA3B25">
            <w:pPr>
              <w:widowControl/>
              <w:numPr>
                <w:ilvl w:val="0"/>
                <w:numId w:val="14"/>
              </w:numPr>
              <w:tabs>
                <w:tab w:val="left" w:pos="-720"/>
              </w:tabs>
              <w:suppressAutoHyphens/>
              <w:rPr>
                <w:spacing w:val="-3"/>
                <w:lang w:val="es-ES_tradnl"/>
              </w:rPr>
            </w:pPr>
            <w:r w:rsidRPr="00C2064D">
              <w:rPr>
                <w:i/>
                <w:iCs/>
                <w:spacing w:val="-3"/>
                <w:lang w:val="es-ES_tradnl"/>
              </w:rPr>
              <w:t>Conexiones</w:t>
            </w:r>
            <w:r w:rsidRPr="00C2064D">
              <w:rPr>
                <w:spacing w:val="-3"/>
                <w:lang w:val="es-ES_tradnl"/>
              </w:rPr>
              <w:t xml:space="preserve"> con otras materias ya sean teológicas o de otros estudios anteriores.</w:t>
            </w:r>
          </w:p>
          <w:p w14:paraId="759FEE09" w14:textId="77777777" w:rsidR="00D62AD6" w:rsidRPr="00C2064D" w:rsidRDefault="00D62AD6" w:rsidP="00CA3B25">
            <w:pPr>
              <w:tabs>
                <w:tab w:val="left" w:pos="-720"/>
              </w:tabs>
              <w:suppressAutoHyphens/>
              <w:rPr>
                <w:spacing w:val="-3"/>
                <w:lang w:val="es-ES_tradnl"/>
              </w:rPr>
            </w:pPr>
          </w:p>
          <w:p w14:paraId="137BB52D" w14:textId="77777777" w:rsidR="00D62AD6" w:rsidRPr="00C2064D" w:rsidRDefault="00D62AD6" w:rsidP="0049566D"/>
        </w:tc>
      </w:tr>
    </w:tbl>
    <w:p w14:paraId="7FF29840" w14:textId="77777777" w:rsidR="00D62AD6" w:rsidRPr="00C2064D" w:rsidRDefault="00D62AD6" w:rsidP="00DA5BA1"/>
    <w:tbl>
      <w:tblPr>
        <w:tblW w:w="9130" w:type="dxa"/>
        <w:tblInd w:w="2" w:type="dxa"/>
        <w:tblCellMar>
          <w:left w:w="0" w:type="dxa"/>
          <w:right w:w="0" w:type="dxa"/>
        </w:tblCellMar>
        <w:tblLook w:val="0000" w:firstRow="0" w:lastRow="0" w:firstColumn="0" w:lastColumn="0" w:noHBand="0" w:noVBand="0"/>
      </w:tblPr>
      <w:tblGrid>
        <w:gridCol w:w="4744"/>
        <w:gridCol w:w="1669"/>
        <w:gridCol w:w="1792"/>
        <w:gridCol w:w="925"/>
      </w:tblGrid>
      <w:tr w:rsidR="00D62AD6" w:rsidRPr="00C2064D" w14:paraId="45FB150A" w14:textId="77777777" w:rsidTr="00DE1AD2">
        <w:tc>
          <w:tcPr>
            <w:tcW w:w="9130" w:type="dxa"/>
            <w:gridSpan w:val="4"/>
            <w:tcBorders>
              <w:top w:val="single" w:sz="8" w:space="0" w:color="auto"/>
              <w:left w:val="single" w:sz="8" w:space="0" w:color="auto"/>
              <w:bottom w:val="single" w:sz="8" w:space="0" w:color="auto"/>
              <w:right w:val="single" w:sz="8" w:space="0" w:color="auto"/>
            </w:tcBorders>
            <w:shd w:val="clear" w:color="auto" w:fill="00B0F0"/>
            <w:tcMar>
              <w:top w:w="0" w:type="dxa"/>
              <w:left w:w="108" w:type="dxa"/>
              <w:bottom w:w="0" w:type="dxa"/>
              <w:right w:w="108" w:type="dxa"/>
            </w:tcMar>
          </w:tcPr>
          <w:p w14:paraId="18C7D9CC" w14:textId="77777777" w:rsidR="00D62AD6" w:rsidRPr="00C2064D" w:rsidRDefault="00D62AD6" w:rsidP="00B8498D">
            <w:pPr>
              <w:rPr>
                <w:lang w:val="es-ES_tradnl"/>
              </w:rPr>
            </w:pPr>
            <w:r w:rsidRPr="00C2064D">
              <w:rPr>
                <w:lang w:val="es-ES_tradnl"/>
              </w:rPr>
              <w:t>RESUMEN HORAS DE TRABAJO DEL ALUMN</w:t>
            </w:r>
          </w:p>
        </w:tc>
      </w:tr>
      <w:tr w:rsidR="00D62AD6" w:rsidRPr="00C2064D" w14:paraId="48BE62CC" w14:textId="77777777" w:rsidTr="00DE1AD2">
        <w:tc>
          <w:tcPr>
            <w:tcW w:w="5245" w:type="dxa"/>
            <w:tcBorders>
              <w:top w:val="nil"/>
              <w:left w:val="single" w:sz="8" w:space="0" w:color="auto"/>
              <w:bottom w:val="single" w:sz="8" w:space="0" w:color="auto"/>
              <w:right w:val="single" w:sz="8" w:space="0" w:color="auto"/>
            </w:tcBorders>
            <w:shd w:val="clear" w:color="auto" w:fill="FFC000"/>
            <w:tcMar>
              <w:top w:w="0" w:type="dxa"/>
              <w:left w:w="108" w:type="dxa"/>
              <w:bottom w:w="0" w:type="dxa"/>
              <w:right w:w="108" w:type="dxa"/>
            </w:tcMar>
            <w:vAlign w:val="center"/>
          </w:tcPr>
          <w:p w14:paraId="4C6307BC" w14:textId="77777777" w:rsidR="00D62AD6" w:rsidRPr="00C2064D" w:rsidRDefault="00D62AD6" w:rsidP="009568E4">
            <w:pPr>
              <w:jc w:val="center"/>
            </w:pPr>
            <w:r w:rsidRPr="00C2064D">
              <w:rPr>
                <w:lang w:val="es-ES_tradnl"/>
              </w:rPr>
              <w:t>Actividad</w:t>
            </w:r>
          </w:p>
        </w:tc>
        <w:tc>
          <w:tcPr>
            <w:tcW w:w="1701" w:type="dxa"/>
            <w:tcBorders>
              <w:top w:val="nil"/>
              <w:left w:val="nil"/>
              <w:bottom w:val="single" w:sz="8" w:space="0" w:color="auto"/>
              <w:right w:val="single" w:sz="8" w:space="0" w:color="auto"/>
            </w:tcBorders>
            <w:shd w:val="clear" w:color="auto" w:fill="FFC000"/>
            <w:tcMar>
              <w:top w:w="0" w:type="dxa"/>
              <w:left w:w="108" w:type="dxa"/>
              <w:bottom w:w="0" w:type="dxa"/>
              <w:right w:w="108" w:type="dxa"/>
            </w:tcMar>
          </w:tcPr>
          <w:p w14:paraId="0E2C8EBE" w14:textId="77777777" w:rsidR="00D62AD6" w:rsidRPr="00C2064D" w:rsidRDefault="00D62AD6" w:rsidP="007F5115">
            <w:pPr>
              <w:jc w:val="center"/>
            </w:pPr>
            <w:r w:rsidRPr="00C2064D">
              <w:rPr>
                <w:lang w:val="es-ES_tradnl"/>
              </w:rPr>
              <w:t>Nº horas presenciales</w:t>
            </w:r>
          </w:p>
        </w:tc>
        <w:tc>
          <w:tcPr>
            <w:tcW w:w="1843" w:type="dxa"/>
            <w:tcBorders>
              <w:top w:val="nil"/>
              <w:left w:val="nil"/>
              <w:bottom w:val="single" w:sz="8" w:space="0" w:color="auto"/>
              <w:right w:val="single" w:sz="8" w:space="0" w:color="auto"/>
            </w:tcBorders>
            <w:shd w:val="clear" w:color="auto" w:fill="FFC000"/>
            <w:tcMar>
              <w:top w:w="0" w:type="dxa"/>
              <w:left w:w="108" w:type="dxa"/>
              <w:bottom w:w="0" w:type="dxa"/>
              <w:right w:w="108" w:type="dxa"/>
            </w:tcMar>
          </w:tcPr>
          <w:p w14:paraId="5E6CC186" w14:textId="77777777" w:rsidR="00D62AD6" w:rsidRPr="00C2064D" w:rsidRDefault="00D62AD6" w:rsidP="007F5115">
            <w:pPr>
              <w:jc w:val="center"/>
            </w:pPr>
            <w:r w:rsidRPr="00C2064D">
              <w:rPr>
                <w:lang w:val="es-ES_tradnl"/>
              </w:rPr>
              <w:t>Nº horas no presenciales</w:t>
            </w:r>
          </w:p>
        </w:tc>
        <w:tc>
          <w:tcPr>
            <w:tcW w:w="341" w:type="dxa"/>
            <w:tcBorders>
              <w:top w:val="nil"/>
              <w:left w:val="nil"/>
              <w:bottom w:val="single" w:sz="8" w:space="0" w:color="auto"/>
              <w:right w:val="single" w:sz="8" w:space="0" w:color="auto"/>
            </w:tcBorders>
            <w:shd w:val="clear" w:color="auto" w:fill="FFC000"/>
            <w:tcMar>
              <w:top w:w="0" w:type="dxa"/>
              <w:left w:w="108" w:type="dxa"/>
              <w:bottom w:w="0" w:type="dxa"/>
              <w:right w:w="108" w:type="dxa"/>
            </w:tcMar>
          </w:tcPr>
          <w:p w14:paraId="0D491BDB" w14:textId="77777777" w:rsidR="00D62AD6" w:rsidRPr="00C2064D" w:rsidRDefault="00D62AD6" w:rsidP="007F5115">
            <w:pPr>
              <w:jc w:val="center"/>
            </w:pPr>
            <w:r w:rsidRPr="00C2064D">
              <w:rPr>
                <w:lang w:val="es-ES_tradnl"/>
              </w:rPr>
              <w:t>Total horas</w:t>
            </w:r>
          </w:p>
        </w:tc>
      </w:tr>
      <w:tr w:rsidR="00D62AD6" w:rsidRPr="00C2064D" w14:paraId="1915D9E8" w14:textId="77777777" w:rsidTr="00DE1AD2">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AE0F577" w14:textId="77777777" w:rsidR="00D62AD6" w:rsidRPr="00C2064D" w:rsidRDefault="00D62AD6" w:rsidP="00F00D90">
            <w:pPr>
              <w:jc w:val="left"/>
            </w:pPr>
            <w:r w:rsidRPr="00C2064D">
              <w:t>Clase magistral</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3335A967" w14:textId="77777777" w:rsidR="00D62AD6" w:rsidRPr="00C2064D" w:rsidRDefault="002121C0" w:rsidP="003032BA">
            <w:pPr>
              <w:jc w:val="center"/>
            </w:pPr>
            <w:r>
              <w:t>14</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14:paraId="2CB09FB9" w14:textId="77777777" w:rsidR="00D62AD6" w:rsidRPr="00C2064D" w:rsidRDefault="00D62AD6" w:rsidP="003032BA">
            <w:pPr>
              <w:jc w:val="center"/>
            </w:pPr>
          </w:p>
        </w:tc>
        <w:tc>
          <w:tcPr>
            <w:tcW w:w="341" w:type="dxa"/>
            <w:tcBorders>
              <w:top w:val="nil"/>
              <w:left w:val="nil"/>
              <w:bottom w:val="single" w:sz="8" w:space="0" w:color="auto"/>
              <w:right w:val="single" w:sz="8" w:space="0" w:color="auto"/>
            </w:tcBorders>
            <w:tcMar>
              <w:top w:w="0" w:type="dxa"/>
              <w:left w:w="108" w:type="dxa"/>
              <w:bottom w:w="0" w:type="dxa"/>
              <w:right w:w="108" w:type="dxa"/>
            </w:tcMar>
            <w:vAlign w:val="center"/>
          </w:tcPr>
          <w:p w14:paraId="0EEC44BE" w14:textId="77777777" w:rsidR="00D62AD6" w:rsidRPr="00C2064D" w:rsidRDefault="00D62AD6" w:rsidP="003032BA">
            <w:pPr>
              <w:jc w:val="center"/>
            </w:pPr>
          </w:p>
        </w:tc>
      </w:tr>
      <w:tr w:rsidR="00D62AD6" w:rsidRPr="00C2064D" w14:paraId="499A35A1" w14:textId="77777777" w:rsidTr="00DE1AD2">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6556B8D" w14:textId="77777777" w:rsidR="00D62AD6" w:rsidRPr="00C2064D" w:rsidRDefault="00D62AD6" w:rsidP="00F00D90">
            <w:pPr>
              <w:jc w:val="left"/>
            </w:pPr>
            <w:r w:rsidRPr="00C2064D">
              <w:t>Clase práctica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460BEAFF" w14:textId="77777777" w:rsidR="00D62AD6" w:rsidRPr="00C2064D" w:rsidRDefault="002121C0" w:rsidP="003032BA">
            <w:pPr>
              <w:jc w:val="center"/>
            </w:pPr>
            <w:r>
              <w:t>14</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14:paraId="52430C55" w14:textId="77777777" w:rsidR="00D62AD6" w:rsidRPr="00C2064D" w:rsidRDefault="00D62AD6" w:rsidP="003032BA">
            <w:pPr>
              <w:jc w:val="center"/>
            </w:pPr>
          </w:p>
        </w:tc>
        <w:tc>
          <w:tcPr>
            <w:tcW w:w="341" w:type="dxa"/>
            <w:tcBorders>
              <w:top w:val="nil"/>
              <w:left w:val="nil"/>
              <w:bottom w:val="single" w:sz="8" w:space="0" w:color="auto"/>
              <w:right w:val="single" w:sz="8" w:space="0" w:color="auto"/>
            </w:tcBorders>
            <w:tcMar>
              <w:top w:w="0" w:type="dxa"/>
              <w:left w:w="108" w:type="dxa"/>
              <w:bottom w:w="0" w:type="dxa"/>
              <w:right w:w="108" w:type="dxa"/>
            </w:tcMar>
            <w:vAlign w:val="center"/>
          </w:tcPr>
          <w:p w14:paraId="713CEE98" w14:textId="77777777" w:rsidR="00D62AD6" w:rsidRPr="00C2064D" w:rsidRDefault="00D62AD6" w:rsidP="003032BA">
            <w:pPr>
              <w:jc w:val="center"/>
            </w:pPr>
          </w:p>
        </w:tc>
      </w:tr>
      <w:tr w:rsidR="00D62AD6" w:rsidRPr="00C2064D" w14:paraId="0EBFCB17" w14:textId="77777777" w:rsidTr="00DE1AD2">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C08376E" w14:textId="77777777" w:rsidR="00D62AD6" w:rsidRPr="00C2064D" w:rsidRDefault="00D62AD6" w:rsidP="00F00D90">
            <w:pPr>
              <w:jc w:val="left"/>
            </w:pPr>
            <w:r w:rsidRPr="00C2064D">
              <w:t>Preparación inmediata del examen</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22435DEA" w14:textId="77777777" w:rsidR="00D62AD6" w:rsidRPr="00C2064D" w:rsidRDefault="00D62AD6" w:rsidP="003032BA">
            <w:pPr>
              <w:jc w:val="center"/>
            </w:pP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14:paraId="0D76A384" w14:textId="77777777" w:rsidR="00D62AD6" w:rsidRPr="00C2064D" w:rsidRDefault="002121C0" w:rsidP="003032BA">
            <w:pPr>
              <w:jc w:val="center"/>
            </w:pPr>
            <w:r>
              <w:t>10</w:t>
            </w:r>
          </w:p>
        </w:tc>
        <w:tc>
          <w:tcPr>
            <w:tcW w:w="341" w:type="dxa"/>
            <w:tcBorders>
              <w:top w:val="nil"/>
              <w:left w:val="nil"/>
              <w:bottom w:val="single" w:sz="8" w:space="0" w:color="auto"/>
              <w:right w:val="single" w:sz="8" w:space="0" w:color="auto"/>
            </w:tcBorders>
            <w:tcMar>
              <w:top w:w="0" w:type="dxa"/>
              <w:left w:w="108" w:type="dxa"/>
              <w:bottom w:w="0" w:type="dxa"/>
              <w:right w:w="108" w:type="dxa"/>
            </w:tcMar>
            <w:vAlign w:val="center"/>
          </w:tcPr>
          <w:p w14:paraId="1B6BB9B3" w14:textId="77777777" w:rsidR="00D62AD6" w:rsidRPr="00C2064D" w:rsidRDefault="00D62AD6" w:rsidP="003032BA">
            <w:pPr>
              <w:jc w:val="center"/>
            </w:pPr>
          </w:p>
        </w:tc>
      </w:tr>
      <w:tr w:rsidR="00D62AD6" w:rsidRPr="00C2064D" w14:paraId="469CEDBB" w14:textId="77777777" w:rsidTr="00DE1AD2">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EDEFAA2" w14:textId="77777777" w:rsidR="00D62AD6" w:rsidRPr="00C2064D" w:rsidRDefault="00D62AD6" w:rsidP="00D47687">
            <w:pPr>
              <w:jc w:val="left"/>
            </w:pPr>
            <w:r w:rsidRPr="00C2064D">
              <w:t>Trabajo individual</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7B420B6A" w14:textId="77777777" w:rsidR="00D62AD6" w:rsidRPr="00C2064D" w:rsidRDefault="00D62AD6" w:rsidP="00D47687">
            <w:pPr>
              <w:jc w:val="center"/>
            </w:pP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14:paraId="2FBCD75F" w14:textId="77777777" w:rsidR="00D62AD6" w:rsidRPr="00C2064D" w:rsidRDefault="002121C0" w:rsidP="00D47687">
            <w:pPr>
              <w:jc w:val="center"/>
            </w:pPr>
            <w:r>
              <w:t>79,5</w:t>
            </w:r>
          </w:p>
        </w:tc>
        <w:tc>
          <w:tcPr>
            <w:tcW w:w="341" w:type="dxa"/>
            <w:tcBorders>
              <w:top w:val="nil"/>
              <w:left w:val="nil"/>
              <w:bottom w:val="single" w:sz="8" w:space="0" w:color="auto"/>
              <w:right w:val="single" w:sz="8" w:space="0" w:color="auto"/>
            </w:tcBorders>
            <w:tcMar>
              <w:top w:w="0" w:type="dxa"/>
              <w:left w:w="108" w:type="dxa"/>
              <w:bottom w:w="0" w:type="dxa"/>
              <w:right w:w="108" w:type="dxa"/>
            </w:tcMar>
            <w:vAlign w:val="center"/>
          </w:tcPr>
          <w:p w14:paraId="7A9F26B5" w14:textId="77777777" w:rsidR="00D62AD6" w:rsidRPr="00C2064D" w:rsidRDefault="00D62AD6" w:rsidP="00D47687">
            <w:pPr>
              <w:jc w:val="center"/>
            </w:pPr>
          </w:p>
        </w:tc>
      </w:tr>
      <w:tr w:rsidR="00D62AD6" w:rsidRPr="00C2064D" w14:paraId="13B7641B" w14:textId="77777777" w:rsidTr="00DE1AD2">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D590211" w14:textId="77777777" w:rsidR="00D62AD6" w:rsidRPr="00C2064D" w:rsidRDefault="00D62AD6" w:rsidP="00966902">
            <w:pPr>
              <w:jc w:val="left"/>
            </w:pPr>
            <w:r w:rsidRPr="00C2064D">
              <w:t>Evaluación: realización del examen</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2AB10591" w14:textId="77777777" w:rsidR="00D62AD6" w:rsidRPr="00C2064D" w:rsidRDefault="002121C0" w:rsidP="003032BA">
            <w:pPr>
              <w:jc w:val="center"/>
            </w:pPr>
            <w:r>
              <w:t>2,5</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14:paraId="642F58C6" w14:textId="77777777" w:rsidR="00D62AD6" w:rsidRPr="00C2064D" w:rsidRDefault="00D62AD6" w:rsidP="003032BA">
            <w:pPr>
              <w:jc w:val="center"/>
            </w:pPr>
          </w:p>
        </w:tc>
        <w:tc>
          <w:tcPr>
            <w:tcW w:w="341" w:type="dxa"/>
            <w:tcBorders>
              <w:top w:val="nil"/>
              <w:left w:val="nil"/>
              <w:bottom w:val="single" w:sz="8" w:space="0" w:color="auto"/>
              <w:right w:val="single" w:sz="8" w:space="0" w:color="auto"/>
            </w:tcBorders>
            <w:tcMar>
              <w:top w:w="0" w:type="dxa"/>
              <w:left w:w="108" w:type="dxa"/>
              <w:bottom w:w="0" w:type="dxa"/>
              <w:right w:w="108" w:type="dxa"/>
            </w:tcMar>
            <w:vAlign w:val="center"/>
          </w:tcPr>
          <w:p w14:paraId="076DA09D" w14:textId="77777777" w:rsidR="00D62AD6" w:rsidRPr="00C2064D" w:rsidRDefault="00D62AD6" w:rsidP="003032BA">
            <w:pPr>
              <w:jc w:val="center"/>
            </w:pPr>
          </w:p>
        </w:tc>
      </w:tr>
      <w:tr w:rsidR="00D62AD6" w:rsidRPr="00C2064D" w14:paraId="2E04D233" w14:textId="77777777" w:rsidTr="00DE1AD2">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D8814B4" w14:textId="77777777" w:rsidR="00D62AD6" w:rsidRPr="00C2064D" w:rsidRDefault="00D62AD6" w:rsidP="00966902">
            <w:pPr>
              <w:jc w:val="left"/>
            </w:pPr>
            <w:r w:rsidRPr="00C2064D">
              <w:t>Evaluación: revisión de examen</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688F46BB" w14:textId="77777777" w:rsidR="00D62AD6" w:rsidRPr="00C2064D" w:rsidRDefault="00D62AD6" w:rsidP="003032BA">
            <w:pPr>
              <w:jc w:val="center"/>
            </w:pP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14:paraId="5B997230" w14:textId="77777777" w:rsidR="00D62AD6" w:rsidRPr="00C2064D" w:rsidRDefault="00D62AD6" w:rsidP="003032BA">
            <w:pPr>
              <w:jc w:val="center"/>
            </w:pPr>
          </w:p>
        </w:tc>
        <w:tc>
          <w:tcPr>
            <w:tcW w:w="341" w:type="dxa"/>
            <w:tcBorders>
              <w:top w:val="nil"/>
              <w:left w:val="nil"/>
              <w:bottom w:val="single" w:sz="8" w:space="0" w:color="auto"/>
              <w:right w:val="single" w:sz="8" w:space="0" w:color="auto"/>
            </w:tcBorders>
            <w:tcMar>
              <w:top w:w="0" w:type="dxa"/>
              <w:left w:w="108" w:type="dxa"/>
              <w:bottom w:w="0" w:type="dxa"/>
              <w:right w:w="108" w:type="dxa"/>
            </w:tcMar>
            <w:vAlign w:val="center"/>
          </w:tcPr>
          <w:p w14:paraId="28BE77C0" w14:textId="77777777" w:rsidR="00D62AD6" w:rsidRPr="00C2064D" w:rsidRDefault="00D62AD6" w:rsidP="003032BA">
            <w:pPr>
              <w:jc w:val="center"/>
            </w:pPr>
          </w:p>
        </w:tc>
      </w:tr>
      <w:tr w:rsidR="00D62AD6" w:rsidRPr="00C2064D" w14:paraId="4545F147" w14:textId="77777777" w:rsidTr="00DE1AD2">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A00B304" w14:textId="77777777" w:rsidR="00D62AD6" w:rsidRPr="00C2064D" w:rsidRDefault="00D62AD6" w:rsidP="005E4268">
            <w:pPr>
              <w:jc w:val="left"/>
            </w:pPr>
            <w:r w:rsidRPr="00C2064D">
              <w:t>Otros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57E054AD" w14:textId="77777777" w:rsidR="00D62AD6" w:rsidRPr="00C2064D" w:rsidRDefault="00D62AD6" w:rsidP="003032BA">
            <w:pPr>
              <w:jc w:val="center"/>
            </w:pP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14:paraId="541D61D7" w14:textId="77777777" w:rsidR="00D62AD6" w:rsidRPr="00C2064D" w:rsidRDefault="00D62AD6" w:rsidP="003032BA">
            <w:pPr>
              <w:jc w:val="center"/>
            </w:pPr>
          </w:p>
        </w:tc>
        <w:tc>
          <w:tcPr>
            <w:tcW w:w="341" w:type="dxa"/>
            <w:tcBorders>
              <w:top w:val="nil"/>
              <w:left w:val="nil"/>
              <w:bottom w:val="single" w:sz="8" w:space="0" w:color="auto"/>
              <w:right w:val="single" w:sz="8" w:space="0" w:color="auto"/>
            </w:tcBorders>
            <w:tcMar>
              <w:top w:w="0" w:type="dxa"/>
              <w:left w:w="108" w:type="dxa"/>
              <w:bottom w:w="0" w:type="dxa"/>
              <w:right w:w="108" w:type="dxa"/>
            </w:tcMar>
            <w:vAlign w:val="center"/>
          </w:tcPr>
          <w:p w14:paraId="063F4BA7" w14:textId="77777777" w:rsidR="00D62AD6" w:rsidRPr="00C2064D" w:rsidRDefault="002121C0" w:rsidP="003032BA">
            <w:pPr>
              <w:jc w:val="center"/>
            </w:pPr>
            <w:r>
              <w:t>120</w:t>
            </w:r>
          </w:p>
        </w:tc>
      </w:tr>
      <w:tr w:rsidR="00D62AD6" w:rsidRPr="00C2064D" w14:paraId="6C4F5714" w14:textId="77777777" w:rsidTr="00DE1AD2">
        <w:tc>
          <w:tcPr>
            <w:tcW w:w="5245" w:type="dxa"/>
            <w:tcBorders>
              <w:top w:val="nil"/>
              <w:left w:val="single" w:sz="8" w:space="0" w:color="auto"/>
              <w:bottom w:val="single" w:sz="8" w:space="0" w:color="auto"/>
              <w:right w:val="single" w:sz="8" w:space="0" w:color="auto"/>
            </w:tcBorders>
            <w:shd w:val="clear" w:color="auto" w:fill="00B0F0"/>
            <w:tcMar>
              <w:top w:w="0" w:type="dxa"/>
              <w:left w:w="108" w:type="dxa"/>
              <w:bottom w:w="0" w:type="dxa"/>
              <w:right w:w="108" w:type="dxa"/>
            </w:tcMar>
            <w:vAlign w:val="center"/>
          </w:tcPr>
          <w:p w14:paraId="2745FFB2" w14:textId="77777777" w:rsidR="00D62AD6" w:rsidRPr="00C2064D" w:rsidRDefault="00D62AD6" w:rsidP="00F15D31">
            <w:pPr>
              <w:jc w:val="left"/>
            </w:pPr>
            <w:r w:rsidRPr="00C2064D">
              <w:t>CRÉDITOS ECTS:</w:t>
            </w:r>
            <w:r w:rsidR="002121C0">
              <w:t xml:space="preserve"> 4</w:t>
            </w:r>
          </w:p>
        </w:tc>
        <w:tc>
          <w:tcPr>
            <w:tcW w:w="1701" w:type="dxa"/>
            <w:tcBorders>
              <w:top w:val="nil"/>
              <w:left w:val="nil"/>
              <w:bottom w:val="single" w:sz="8" w:space="0" w:color="auto"/>
              <w:right w:val="single" w:sz="8" w:space="0" w:color="auto"/>
            </w:tcBorders>
            <w:shd w:val="clear" w:color="auto" w:fill="00B0F0"/>
            <w:tcMar>
              <w:top w:w="0" w:type="dxa"/>
              <w:left w:w="108" w:type="dxa"/>
              <w:bottom w:w="0" w:type="dxa"/>
              <w:right w:w="108" w:type="dxa"/>
            </w:tcMar>
            <w:vAlign w:val="center"/>
          </w:tcPr>
          <w:p w14:paraId="436F0D68" w14:textId="77777777" w:rsidR="00D62AD6" w:rsidRPr="00C2064D" w:rsidRDefault="00D62AD6" w:rsidP="00F15D31">
            <w:pPr>
              <w:jc w:val="center"/>
            </w:pPr>
          </w:p>
        </w:tc>
        <w:tc>
          <w:tcPr>
            <w:tcW w:w="1843" w:type="dxa"/>
            <w:tcBorders>
              <w:top w:val="nil"/>
              <w:left w:val="nil"/>
              <w:bottom w:val="single" w:sz="8" w:space="0" w:color="auto"/>
              <w:right w:val="single" w:sz="8" w:space="0" w:color="auto"/>
            </w:tcBorders>
            <w:shd w:val="clear" w:color="auto" w:fill="00B0F0"/>
            <w:tcMar>
              <w:top w:w="0" w:type="dxa"/>
              <w:left w:w="108" w:type="dxa"/>
              <w:bottom w:w="0" w:type="dxa"/>
              <w:right w:w="108" w:type="dxa"/>
            </w:tcMar>
            <w:vAlign w:val="center"/>
          </w:tcPr>
          <w:p w14:paraId="16621C09" w14:textId="77777777" w:rsidR="00D62AD6" w:rsidRPr="00C2064D" w:rsidRDefault="00D62AD6" w:rsidP="00F15D31">
            <w:pPr>
              <w:jc w:val="center"/>
            </w:pPr>
          </w:p>
        </w:tc>
        <w:tc>
          <w:tcPr>
            <w:tcW w:w="341" w:type="dxa"/>
            <w:tcBorders>
              <w:top w:val="nil"/>
              <w:left w:val="nil"/>
              <w:bottom w:val="single" w:sz="8" w:space="0" w:color="auto"/>
              <w:right w:val="single" w:sz="8" w:space="0" w:color="auto"/>
            </w:tcBorders>
            <w:shd w:val="clear" w:color="auto" w:fill="00B0F0"/>
            <w:tcMar>
              <w:top w:w="0" w:type="dxa"/>
              <w:left w:w="108" w:type="dxa"/>
              <w:bottom w:w="0" w:type="dxa"/>
              <w:right w:w="108" w:type="dxa"/>
            </w:tcMar>
            <w:vAlign w:val="center"/>
          </w:tcPr>
          <w:p w14:paraId="4CDA4329" w14:textId="77777777" w:rsidR="00D62AD6" w:rsidRPr="00C2064D" w:rsidRDefault="00D62AD6" w:rsidP="00F15D31">
            <w:pPr>
              <w:jc w:val="center"/>
            </w:pPr>
            <w:r w:rsidRPr="00C2064D">
              <w:t>SUMA TOTAL</w:t>
            </w:r>
          </w:p>
        </w:tc>
      </w:tr>
    </w:tbl>
    <w:p w14:paraId="3ACC9CA4" w14:textId="77777777" w:rsidR="00D62AD6" w:rsidRPr="00C2064D" w:rsidRDefault="00D62AD6" w:rsidP="00DA5BA1">
      <w:pPr>
        <w:sectPr w:rsidR="00D62AD6" w:rsidRPr="00C2064D" w:rsidSect="003108EE">
          <w:footerReference w:type="default" r:id="rId13"/>
          <w:pgSz w:w="12240" w:h="15840"/>
          <w:pgMar w:top="1417" w:right="1701" w:bottom="1417" w:left="1701" w:header="720" w:footer="720" w:gutter="0"/>
          <w:cols w:space="720"/>
          <w:noEndnote/>
          <w:docGrid w:linePitch="360"/>
        </w:sectPr>
      </w:pPr>
    </w:p>
    <w:p w14:paraId="56A21B84" w14:textId="77777777" w:rsidR="00D62AD6" w:rsidRDefault="00D62AD6" w:rsidP="00FA69E0">
      <w:pPr>
        <w:pStyle w:val="Ttulo1"/>
      </w:pPr>
      <w:r w:rsidRPr="00C2064D">
        <w:lastRenderedPageBreak/>
        <w:t>EVALUACIÓN Y CRITERIOS DE CALIFICACIÓN</w:t>
      </w:r>
    </w:p>
    <w:p w14:paraId="24066BED" w14:textId="77777777" w:rsidR="00D62AD6" w:rsidRPr="00DE1AD2" w:rsidRDefault="00D62AD6" w:rsidP="00DE1AD2"/>
    <w:tbl>
      <w:tblPr>
        <w:tblW w:w="1389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1"/>
        <w:gridCol w:w="4380"/>
        <w:gridCol w:w="5375"/>
        <w:gridCol w:w="1556"/>
      </w:tblGrid>
      <w:tr w:rsidR="00D62AD6" w:rsidRPr="00C2064D" w14:paraId="77919C11" w14:textId="77777777">
        <w:tc>
          <w:tcPr>
            <w:tcW w:w="2410" w:type="dxa"/>
            <w:shd w:val="clear" w:color="auto" w:fill="00B0F0"/>
            <w:vAlign w:val="center"/>
          </w:tcPr>
          <w:p w14:paraId="256715D3" w14:textId="77777777" w:rsidR="00D62AD6" w:rsidRPr="00C2064D" w:rsidRDefault="00D62AD6" w:rsidP="008F30C3">
            <w:pPr>
              <w:jc w:val="center"/>
            </w:pPr>
            <w:r w:rsidRPr="00C2064D">
              <w:t>Actividades de evaluación</w:t>
            </w:r>
          </w:p>
        </w:tc>
        <w:tc>
          <w:tcPr>
            <w:tcW w:w="4467" w:type="dxa"/>
            <w:shd w:val="clear" w:color="auto" w:fill="00B0F0"/>
            <w:vAlign w:val="center"/>
          </w:tcPr>
          <w:p w14:paraId="7EBD185D" w14:textId="77777777" w:rsidR="00D62AD6" w:rsidRPr="00C2064D" w:rsidRDefault="00D62AD6" w:rsidP="008F30C3">
            <w:pPr>
              <w:jc w:val="center"/>
            </w:pPr>
            <w:r w:rsidRPr="00C2064D">
              <w:t>Competencias</w:t>
            </w:r>
          </w:p>
          <w:p w14:paraId="375CAA63" w14:textId="77777777" w:rsidR="00D62AD6" w:rsidRPr="00C2064D" w:rsidRDefault="00D62AD6" w:rsidP="008F30C3">
            <w:pPr>
              <w:jc w:val="center"/>
            </w:pPr>
            <w:r w:rsidRPr="00C2064D">
              <w:t>Genéricas</w:t>
            </w:r>
          </w:p>
        </w:tc>
        <w:tc>
          <w:tcPr>
            <w:tcW w:w="5456" w:type="dxa"/>
            <w:shd w:val="clear" w:color="auto" w:fill="00B0F0"/>
            <w:vAlign w:val="center"/>
          </w:tcPr>
          <w:p w14:paraId="79016284" w14:textId="77777777" w:rsidR="00D62AD6" w:rsidRPr="00C2064D" w:rsidRDefault="00D62AD6" w:rsidP="008F30C3">
            <w:pPr>
              <w:jc w:val="center"/>
            </w:pPr>
            <w:r w:rsidRPr="00C2064D">
              <w:t>Indicadores</w:t>
            </w:r>
          </w:p>
        </w:tc>
        <w:tc>
          <w:tcPr>
            <w:tcW w:w="1559" w:type="dxa"/>
            <w:shd w:val="clear" w:color="auto" w:fill="00B0F0"/>
            <w:vAlign w:val="center"/>
          </w:tcPr>
          <w:p w14:paraId="452D57E4" w14:textId="77777777" w:rsidR="00D62AD6" w:rsidRPr="00C2064D" w:rsidRDefault="00D62AD6" w:rsidP="008F30C3">
            <w:pPr>
              <w:jc w:val="center"/>
            </w:pPr>
            <w:r w:rsidRPr="00C2064D">
              <w:t>Peso en la evaluación</w:t>
            </w:r>
          </w:p>
        </w:tc>
      </w:tr>
      <w:tr w:rsidR="00D62AD6" w:rsidRPr="00C2064D" w14:paraId="6966FA4F" w14:textId="77777777">
        <w:tc>
          <w:tcPr>
            <w:tcW w:w="2410" w:type="dxa"/>
            <w:vAlign w:val="center"/>
          </w:tcPr>
          <w:p w14:paraId="281D3B01" w14:textId="77777777" w:rsidR="00D62AD6" w:rsidRPr="00C2064D" w:rsidRDefault="00D62AD6" w:rsidP="002F1FD5">
            <w:pPr>
              <w:jc w:val="left"/>
            </w:pPr>
            <w:r w:rsidRPr="00C2064D">
              <w:t>Trabajo individual:</w:t>
            </w:r>
          </w:p>
          <w:p w14:paraId="046D4E8A" w14:textId="77777777" w:rsidR="00D62AD6" w:rsidRDefault="00D62AD6" w:rsidP="00FC6AC8">
            <w:pPr>
              <w:numPr>
                <w:ilvl w:val="0"/>
                <w:numId w:val="26"/>
              </w:numPr>
              <w:jc w:val="left"/>
            </w:pPr>
            <w:r w:rsidRPr="00C2064D">
              <w:t>Memoria de síntesis personal</w:t>
            </w:r>
          </w:p>
          <w:p w14:paraId="706AA7F2" w14:textId="77777777" w:rsidR="00D62AD6" w:rsidRDefault="00D62AD6" w:rsidP="00FC6AC8">
            <w:pPr>
              <w:numPr>
                <w:ilvl w:val="0"/>
                <w:numId w:val="26"/>
              </w:numPr>
              <w:jc w:val="left"/>
            </w:pPr>
            <w:r>
              <w:t xml:space="preserve">Presentación </w:t>
            </w:r>
            <w:r w:rsidR="002121C0">
              <w:t xml:space="preserve">en clase </w:t>
            </w:r>
            <w:r>
              <w:t>de textos</w:t>
            </w:r>
          </w:p>
          <w:p w14:paraId="46B9E85F" w14:textId="77777777" w:rsidR="00D62AD6" w:rsidRDefault="00D62AD6" w:rsidP="002F1FD5">
            <w:pPr>
              <w:jc w:val="left"/>
            </w:pPr>
          </w:p>
          <w:p w14:paraId="65146F48" w14:textId="77777777" w:rsidR="00D62AD6" w:rsidRPr="00C2064D" w:rsidRDefault="00D62AD6" w:rsidP="002F1FD5">
            <w:pPr>
              <w:jc w:val="left"/>
            </w:pPr>
          </w:p>
        </w:tc>
        <w:tc>
          <w:tcPr>
            <w:tcW w:w="4467" w:type="dxa"/>
          </w:tcPr>
          <w:p w14:paraId="5BFE1723" w14:textId="77777777" w:rsidR="00D62AD6" w:rsidRPr="00C2064D" w:rsidRDefault="00D62AD6" w:rsidP="00007E51">
            <w:pPr>
              <w:spacing w:before="120"/>
            </w:pPr>
            <w:r w:rsidRPr="00C2064D">
              <w:t>CGI 1: Capacidad de análisis y síntesis. Comprender y estructurar adecuadamente los conocimientos que se adquieren seleccionando los elementos más significativos.</w:t>
            </w:r>
          </w:p>
          <w:p w14:paraId="3DCA8ED4" w14:textId="77777777" w:rsidR="00D62AD6" w:rsidRPr="00C2064D" w:rsidRDefault="00D62AD6" w:rsidP="00007E51">
            <w:pPr>
              <w:spacing w:before="120"/>
            </w:pPr>
            <w:r w:rsidRPr="00C2064D">
              <w:t>CGI 2: Capacidad de organización y planificación.</w:t>
            </w:r>
          </w:p>
          <w:p w14:paraId="1ED6312F" w14:textId="77777777" w:rsidR="00D62AD6" w:rsidRPr="00C2064D" w:rsidRDefault="00D62AD6" w:rsidP="00007E51">
            <w:pPr>
              <w:spacing w:before="120"/>
            </w:pPr>
            <w:r w:rsidRPr="00C2064D">
              <w:t>CGI 3: Capacidad de comunicación oral y escrita. Capacidad de comunicar ideas de forma estructurada e inteligible.</w:t>
            </w:r>
          </w:p>
          <w:p w14:paraId="1A29AD92" w14:textId="77777777" w:rsidR="00D62AD6" w:rsidRPr="00C2064D" w:rsidRDefault="00D62AD6" w:rsidP="00007E51">
            <w:pPr>
              <w:spacing w:before="120"/>
            </w:pPr>
            <w:r w:rsidRPr="00C2064D">
              <w:t>CGI 4: Habilidad para la gestión de la información: obtención, análisis y recuperación de información proveniente de fuentes diversas.</w:t>
            </w:r>
          </w:p>
          <w:p w14:paraId="4BF4772E" w14:textId="77777777" w:rsidR="00D62AD6" w:rsidRPr="00C2064D" w:rsidRDefault="00D62AD6" w:rsidP="00007E51">
            <w:pPr>
              <w:spacing w:before="120"/>
            </w:pPr>
            <w:r w:rsidRPr="00C2064D">
              <w:t>CGP 6: Capacidad crítica. Juicio crítico.</w:t>
            </w:r>
          </w:p>
          <w:p w14:paraId="7C8D01F0" w14:textId="77777777" w:rsidR="00D62AD6" w:rsidRPr="00C2064D" w:rsidRDefault="00D62AD6" w:rsidP="00007E51">
            <w:pPr>
              <w:spacing w:before="120"/>
            </w:pPr>
            <w:r w:rsidRPr="00C2064D">
              <w:t>CGS 11: Capacidad para desarrollar y mantener actualizadas las propias competencias, destrezas y conocimientos ya adquiridos.</w:t>
            </w:r>
          </w:p>
          <w:p w14:paraId="48905969" w14:textId="77777777" w:rsidR="00D62AD6" w:rsidRPr="00C2064D" w:rsidRDefault="00D62AD6" w:rsidP="00007E51">
            <w:pPr>
              <w:spacing w:before="120"/>
            </w:pPr>
            <w:r w:rsidRPr="00C2064D">
              <w:t>CGS 12: Capacidad de actualizar, mantener, cambiar y adaptar planteamientos iniciales en función de nuevas informaciones e investigaciones.</w:t>
            </w:r>
          </w:p>
          <w:p w14:paraId="64C2E97C" w14:textId="77777777" w:rsidR="00D62AD6" w:rsidRPr="00C2064D" w:rsidRDefault="00D62AD6" w:rsidP="00FC6AC8">
            <w:pPr>
              <w:spacing w:before="120"/>
            </w:pPr>
            <w:r w:rsidRPr="00C2064D">
              <w:t xml:space="preserve">CGS 13: Capacidad para trabajar de modo autónomo y para pensar de forma </w:t>
            </w:r>
            <w:r w:rsidRPr="00C2064D">
              <w:lastRenderedPageBreak/>
              <w:t>creativa desarrollando nuevas ideas y conceptos.</w:t>
            </w:r>
          </w:p>
        </w:tc>
        <w:tc>
          <w:tcPr>
            <w:tcW w:w="5456" w:type="dxa"/>
          </w:tcPr>
          <w:p w14:paraId="248419CF" w14:textId="77777777" w:rsidR="00D62AD6" w:rsidRPr="00C2064D" w:rsidRDefault="00D62AD6" w:rsidP="00C6388B">
            <w:pPr>
              <w:numPr>
                <w:ilvl w:val="0"/>
                <w:numId w:val="21"/>
              </w:numPr>
            </w:pPr>
            <w:r w:rsidRPr="00C2064D">
              <w:lastRenderedPageBreak/>
              <w:t>Ortografía y presentación.</w:t>
            </w:r>
          </w:p>
          <w:p w14:paraId="7ADED2EB" w14:textId="77777777" w:rsidR="00D62AD6" w:rsidRPr="00C2064D" w:rsidRDefault="00D62AD6" w:rsidP="00C6388B">
            <w:pPr>
              <w:numPr>
                <w:ilvl w:val="0"/>
                <w:numId w:val="21"/>
              </w:numPr>
            </w:pPr>
            <w:r w:rsidRPr="00C2064D">
              <w:t>Corrección de las citas bibliográficas.</w:t>
            </w:r>
          </w:p>
          <w:p w14:paraId="514E6E77" w14:textId="77777777" w:rsidR="00D62AD6" w:rsidRPr="00C2064D" w:rsidRDefault="00D62AD6" w:rsidP="00C6388B">
            <w:pPr>
              <w:numPr>
                <w:ilvl w:val="0"/>
                <w:numId w:val="21"/>
              </w:numPr>
            </w:pPr>
            <w:r w:rsidRPr="00C2064D">
              <w:t>Calidad y cantidad de las lecturas.</w:t>
            </w:r>
          </w:p>
          <w:p w14:paraId="48F0B70D" w14:textId="77777777" w:rsidR="00D62AD6" w:rsidRPr="00C2064D" w:rsidRDefault="00D62AD6" w:rsidP="00C6388B">
            <w:pPr>
              <w:numPr>
                <w:ilvl w:val="0"/>
                <w:numId w:val="21"/>
              </w:numPr>
            </w:pPr>
            <w:r w:rsidRPr="00C2064D">
              <w:t>Síntesis personal.</w:t>
            </w:r>
          </w:p>
          <w:p w14:paraId="55AB562C" w14:textId="77777777" w:rsidR="00D62AD6" w:rsidRPr="00C2064D" w:rsidRDefault="00D62AD6" w:rsidP="00C6388B">
            <w:pPr>
              <w:numPr>
                <w:ilvl w:val="0"/>
                <w:numId w:val="21"/>
              </w:numPr>
            </w:pPr>
            <w:r w:rsidRPr="00C2064D">
              <w:t>Interpretación personal de las lecturas.</w:t>
            </w:r>
          </w:p>
          <w:p w14:paraId="2915B7C4" w14:textId="77777777" w:rsidR="00D62AD6" w:rsidRPr="00C2064D" w:rsidRDefault="00D62AD6" w:rsidP="00C6388B">
            <w:pPr>
              <w:numPr>
                <w:ilvl w:val="0"/>
                <w:numId w:val="21"/>
              </w:numPr>
            </w:pPr>
            <w:r w:rsidRPr="00C2064D">
              <w:t>Interrelación de unas lecturas con otras.</w:t>
            </w:r>
          </w:p>
          <w:p w14:paraId="4137B59E" w14:textId="77777777" w:rsidR="00D62AD6" w:rsidRPr="00C2064D" w:rsidRDefault="00D62AD6" w:rsidP="00C6388B">
            <w:pPr>
              <w:numPr>
                <w:ilvl w:val="0"/>
                <w:numId w:val="21"/>
              </w:numPr>
            </w:pPr>
            <w:r w:rsidRPr="00C2064D">
              <w:t>Interrelaciones con otras materias.</w:t>
            </w:r>
          </w:p>
          <w:p w14:paraId="113F38F5" w14:textId="77777777" w:rsidR="00D62AD6" w:rsidRPr="00C2064D" w:rsidRDefault="00D62AD6" w:rsidP="00C6388B">
            <w:pPr>
              <w:numPr>
                <w:ilvl w:val="0"/>
                <w:numId w:val="21"/>
              </w:numPr>
            </w:pPr>
            <w:r w:rsidRPr="00C2064D">
              <w:t>Reflexión teológica personal.</w:t>
            </w:r>
          </w:p>
          <w:p w14:paraId="4178B837" w14:textId="77777777" w:rsidR="00D62AD6" w:rsidRPr="00C2064D" w:rsidRDefault="00D62AD6" w:rsidP="00C6388B">
            <w:pPr>
              <w:numPr>
                <w:ilvl w:val="0"/>
                <w:numId w:val="21"/>
              </w:numPr>
            </w:pPr>
            <w:r w:rsidRPr="00C2064D">
              <w:t>Detección de problemas teológicos no vistos en clase.</w:t>
            </w:r>
          </w:p>
          <w:p w14:paraId="4F3FEC13" w14:textId="77777777" w:rsidR="00D62AD6" w:rsidRPr="00C2064D" w:rsidRDefault="00D62AD6" w:rsidP="00C6388B">
            <w:pPr>
              <w:numPr>
                <w:ilvl w:val="0"/>
                <w:numId w:val="21"/>
              </w:numPr>
            </w:pPr>
            <w:r w:rsidRPr="00C2064D">
              <w:t>Argumentación teológica adecuada.</w:t>
            </w:r>
          </w:p>
          <w:p w14:paraId="6250636D" w14:textId="77777777" w:rsidR="00D62AD6" w:rsidRPr="00C2064D" w:rsidRDefault="00D62AD6" w:rsidP="00C6388B">
            <w:pPr>
              <w:numPr>
                <w:ilvl w:val="0"/>
                <w:numId w:val="21"/>
              </w:numPr>
            </w:pPr>
            <w:r w:rsidRPr="00C2064D">
              <w:t>Creatividad pastoral.</w:t>
            </w:r>
          </w:p>
          <w:p w14:paraId="41033439" w14:textId="77777777" w:rsidR="00D62AD6" w:rsidRDefault="00D62AD6" w:rsidP="00C6388B">
            <w:pPr>
              <w:numPr>
                <w:ilvl w:val="0"/>
                <w:numId w:val="21"/>
              </w:numPr>
            </w:pPr>
            <w:r w:rsidRPr="00C2064D">
              <w:t>Creatividad y madurez en la propuesta teológica personal.</w:t>
            </w:r>
          </w:p>
          <w:p w14:paraId="32F75091" w14:textId="77777777" w:rsidR="005715A5" w:rsidRDefault="005715A5" w:rsidP="005715A5"/>
          <w:p w14:paraId="54DA86B1" w14:textId="77777777" w:rsidR="005715A5" w:rsidRDefault="005715A5" w:rsidP="00C6388B">
            <w:pPr>
              <w:numPr>
                <w:ilvl w:val="0"/>
                <w:numId w:val="21"/>
              </w:numPr>
            </w:pPr>
            <w:r>
              <w:t>Detección de conceptos y exégesis clave.</w:t>
            </w:r>
          </w:p>
          <w:p w14:paraId="5E6E2118" w14:textId="77777777" w:rsidR="005715A5" w:rsidRDefault="005715A5" w:rsidP="00C6388B">
            <w:pPr>
              <w:numPr>
                <w:ilvl w:val="0"/>
                <w:numId w:val="21"/>
              </w:numPr>
            </w:pPr>
            <w:r>
              <w:t>Comprensión de la estructura del texto.</w:t>
            </w:r>
          </w:p>
          <w:p w14:paraId="41F88C08" w14:textId="77777777" w:rsidR="005715A5" w:rsidRDefault="005715A5" w:rsidP="00C6388B">
            <w:pPr>
              <w:numPr>
                <w:ilvl w:val="0"/>
                <w:numId w:val="21"/>
              </w:numPr>
            </w:pPr>
            <w:r>
              <w:t>Contextualización teológica y eclesial de los argumentos.</w:t>
            </w:r>
          </w:p>
          <w:p w14:paraId="7720E179" w14:textId="77777777" w:rsidR="005715A5" w:rsidRDefault="005715A5" w:rsidP="00C6388B">
            <w:pPr>
              <w:numPr>
                <w:ilvl w:val="0"/>
                <w:numId w:val="21"/>
              </w:numPr>
            </w:pPr>
            <w:r>
              <w:t>Comprensión de la lógica argumentativa.</w:t>
            </w:r>
          </w:p>
          <w:p w14:paraId="4376E59A" w14:textId="77777777" w:rsidR="005715A5" w:rsidRPr="00C2064D" w:rsidRDefault="005715A5" w:rsidP="00C6388B">
            <w:pPr>
              <w:numPr>
                <w:ilvl w:val="0"/>
                <w:numId w:val="21"/>
              </w:numPr>
            </w:pPr>
            <w:r>
              <w:t>Capacidad de juzgar el valor de la lógica argumentativa con sus luces y sombras.</w:t>
            </w:r>
          </w:p>
        </w:tc>
        <w:tc>
          <w:tcPr>
            <w:tcW w:w="1559" w:type="dxa"/>
          </w:tcPr>
          <w:p w14:paraId="43532E85" w14:textId="77777777" w:rsidR="00D62AD6" w:rsidRDefault="00AB2F34" w:rsidP="00B8498D">
            <w:r>
              <w:t>40</w:t>
            </w:r>
            <w:r w:rsidR="00D62AD6" w:rsidRPr="00C2064D">
              <w:t>%</w:t>
            </w:r>
            <w:r w:rsidR="002121C0">
              <w:t>:</w:t>
            </w:r>
          </w:p>
          <w:p w14:paraId="692C7B88" w14:textId="77777777" w:rsidR="002121C0" w:rsidRDefault="002121C0" w:rsidP="00B8498D"/>
          <w:p w14:paraId="6A8BFABA" w14:textId="77777777" w:rsidR="002121C0" w:rsidRDefault="002121C0" w:rsidP="00B8498D">
            <w:r>
              <w:t>25%: memoria.</w:t>
            </w:r>
          </w:p>
          <w:p w14:paraId="171EA81C" w14:textId="77777777" w:rsidR="002121C0" w:rsidRDefault="002121C0" w:rsidP="00B8498D"/>
          <w:p w14:paraId="0E23FB4A" w14:textId="77777777" w:rsidR="002121C0" w:rsidRDefault="002121C0" w:rsidP="00B8498D">
            <w:r>
              <w:t>15%: presentación en clase.</w:t>
            </w:r>
          </w:p>
          <w:p w14:paraId="156BF371" w14:textId="77777777" w:rsidR="002121C0" w:rsidRPr="00C2064D" w:rsidRDefault="002121C0" w:rsidP="00B8498D"/>
        </w:tc>
      </w:tr>
      <w:tr w:rsidR="00D62AD6" w:rsidRPr="00C2064D" w14:paraId="5F5DD61A" w14:textId="77777777">
        <w:tc>
          <w:tcPr>
            <w:tcW w:w="2410" w:type="dxa"/>
            <w:vAlign w:val="center"/>
          </w:tcPr>
          <w:p w14:paraId="2E9D94BF" w14:textId="77777777" w:rsidR="00D62AD6" w:rsidRPr="00C2064D" w:rsidRDefault="00D62AD6" w:rsidP="002F1FD5">
            <w:pPr>
              <w:jc w:val="left"/>
            </w:pPr>
            <w:r w:rsidRPr="00C2064D">
              <w:lastRenderedPageBreak/>
              <w:t>Trabajo colaborativo</w:t>
            </w:r>
          </w:p>
        </w:tc>
        <w:tc>
          <w:tcPr>
            <w:tcW w:w="4467" w:type="dxa"/>
          </w:tcPr>
          <w:p w14:paraId="6E603A60" w14:textId="77777777" w:rsidR="00D62AD6" w:rsidRPr="00C2064D" w:rsidRDefault="00D62AD6" w:rsidP="00B8498D"/>
        </w:tc>
        <w:tc>
          <w:tcPr>
            <w:tcW w:w="5456" w:type="dxa"/>
          </w:tcPr>
          <w:p w14:paraId="7CAC70A7" w14:textId="77777777" w:rsidR="00D62AD6" w:rsidRPr="00C2064D" w:rsidRDefault="00D62AD6" w:rsidP="00B8498D"/>
        </w:tc>
        <w:tc>
          <w:tcPr>
            <w:tcW w:w="1559" w:type="dxa"/>
          </w:tcPr>
          <w:p w14:paraId="7E6AB990" w14:textId="77777777" w:rsidR="00D62AD6" w:rsidRPr="00C2064D" w:rsidRDefault="00D62AD6" w:rsidP="00B8498D"/>
        </w:tc>
      </w:tr>
      <w:tr w:rsidR="00D62AD6" w:rsidRPr="00C2064D" w14:paraId="2FC835BD" w14:textId="77777777">
        <w:tc>
          <w:tcPr>
            <w:tcW w:w="2410" w:type="dxa"/>
            <w:vAlign w:val="center"/>
          </w:tcPr>
          <w:p w14:paraId="2DEB88F9" w14:textId="77777777" w:rsidR="00D62AD6" w:rsidRPr="00C2064D" w:rsidRDefault="00D62AD6" w:rsidP="002F1FD5">
            <w:pPr>
              <w:jc w:val="left"/>
            </w:pPr>
            <w:r w:rsidRPr="00C2064D">
              <w:t>Participación en el aula</w:t>
            </w:r>
            <w:r>
              <w:t xml:space="preserve"> en los comentarios de texto</w:t>
            </w:r>
          </w:p>
        </w:tc>
        <w:tc>
          <w:tcPr>
            <w:tcW w:w="4467" w:type="dxa"/>
          </w:tcPr>
          <w:p w14:paraId="3FF29704" w14:textId="77777777" w:rsidR="00D62AD6" w:rsidRPr="00C2064D" w:rsidRDefault="00D62AD6" w:rsidP="00FC6AC8">
            <w:pPr>
              <w:spacing w:before="120"/>
            </w:pPr>
            <w:r w:rsidRPr="00C2064D">
              <w:t>CGI 3: Capacidad de comunicación oral y escrita. Capacidad de comunicar ideas de forma estructurada e inteligible.</w:t>
            </w:r>
          </w:p>
          <w:p w14:paraId="58985722" w14:textId="77777777" w:rsidR="00D62AD6" w:rsidRPr="00C2064D" w:rsidRDefault="00D62AD6" w:rsidP="00FC6AC8">
            <w:pPr>
              <w:spacing w:before="120"/>
            </w:pPr>
            <w:r w:rsidRPr="00C2064D">
              <w:t>CGP 6: Capacidad crítica. Juicio crítico.</w:t>
            </w:r>
          </w:p>
          <w:p w14:paraId="675395A8" w14:textId="77777777" w:rsidR="00D62AD6" w:rsidRPr="00C2064D" w:rsidRDefault="00D62AD6" w:rsidP="00007E51">
            <w:pPr>
              <w:spacing w:before="120"/>
            </w:pPr>
            <w:r w:rsidRPr="00C2064D">
              <w:t>CGP 7: Desarrollo de habilidades interpersonales: empatía, tolerancia, respeto, escucha del otro.</w:t>
            </w:r>
          </w:p>
          <w:p w14:paraId="0CA133DD" w14:textId="77777777" w:rsidR="00D62AD6" w:rsidRPr="00C2064D" w:rsidRDefault="00D62AD6" w:rsidP="00007E51">
            <w:pPr>
              <w:spacing w:before="120"/>
            </w:pPr>
            <w:r w:rsidRPr="00C2064D">
              <w:t>CGP 10: Reconocimiento de la diversidad y la multiculturalidad.</w:t>
            </w:r>
          </w:p>
          <w:p w14:paraId="1F4F52FE" w14:textId="77777777" w:rsidR="00D62AD6" w:rsidRPr="00C2064D" w:rsidRDefault="00D62AD6" w:rsidP="00007E51"/>
          <w:p w14:paraId="412FAC78" w14:textId="77777777" w:rsidR="00D62AD6" w:rsidRPr="00C2064D" w:rsidRDefault="00D62AD6" w:rsidP="00007E51">
            <w:pPr>
              <w:spacing w:before="120"/>
            </w:pPr>
            <w:r w:rsidRPr="00C2064D">
              <w:t>CGS 12: Capacidad de actualizar, mantener, cambiar y adaptar planteamientos iniciales en función de nuevas informaciones e investigaciones.</w:t>
            </w:r>
          </w:p>
          <w:p w14:paraId="5CF85B66" w14:textId="77777777" w:rsidR="00D62AD6" w:rsidRPr="00C2064D" w:rsidRDefault="00D62AD6" w:rsidP="00C6388B">
            <w:pPr>
              <w:spacing w:before="120"/>
            </w:pPr>
          </w:p>
        </w:tc>
        <w:tc>
          <w:tcPr>
            <w:tcW w:w="5456" w:type="dxa"/>
          </w:tcPr>
          <w:p w14:paraId="3ED72FCC" w14:textId="77777777" w:rsidR="00D62AD6" w:rsidRPr="00C2064D" w:rsidRDefault="00D62AD6" w:rsidP="00B8498D">
            <w:r w:rsidRPr="00C2064D">
              <w:t>Participación activa en clase, con preguntas e intervenciones</w:t>
            </w:r>
            <w:r w:rsidR="005715A5">
              <w:t xml:space="preserve"> de interés</w:t>
            </w:r>
            <w:r w:rsidRPr="00C2064D">
              <w:t>.</w:t>
            </w:r>
          </w:p>
        </w:tc>
        <w:tc>
          <w:tcPr>
            <w:tcW w:w="1559" w:type="dxa"/>
          </w:tcPr>
          <w:p w14:paraId="6051737C" w14:textId="77777777" w:rsidR="00D62AD6" w:rsidRPr="00C2064D" w:rsidRDefault="002121C0" w:rsidP="00B8498D">
            <w:r>
              <w:t>10 %</w:t>
            </w:r>
          </w:p>
        </w:tc>
      </w:tr>
      <w:tr w:rsidR="00D62AD6" w:rsidRPr="00C2064D" w14:paraId="53CBC616" w14:textId="77777777">
        <w:tc>
          <w:tcPr>
            <w:tcW w:w="2410" w:type="dxa"/>
            <w:vAlign w:val="center"/>
          </w:tcPr>
          <w:p w14:paraId="2EC25766" w14:textId="77777777" w:rsidR="00D62AD6" w:rsidRPr="00C2064D" w:rsidRDefault="00D62AD6" w:rsidP="002F1FD5">
            <w:pPr>
              <w:jc w:val="left"/>
            </w:pPr>
            <w:r w:rsidRPr="00C2064D">
              <w:t>Presentación en aula</w:t>
            </w:r>
          </w:p>
        </w:tc>
        <w:tc>
          <w:tcPr>
            <w:tcW w:w="4467" w:type="dxa"/>
          </w:tcPr>
          <w:p w14:paraId="709F9F52" w14:textId="77777777" w:rsidR="00D62AD6" w:rsidRPr="00C2064D" w:rsidRDefault="00D62AD6" w:rsidP="00B8498D"/>
        </w:tc>
        <w:tc>
          <w:tcPr>
            <w:tcW w:w="5456" w:type="dxa"/>
          </w:tcPr>
          <w:p w14:paraId="36B000A1" w14:textId="77777777" w:rsidR="00D62AD6" w:rsidRPr="00C2064D" w:rsidRDefault="00D62AD6" w:rsidP="00B8498D"/>
        </w:tc>
        <w:tc>
          <w:tcPr>
            <w:tcW w:w="1559" w:type="dxa"/>
          </w:tcPr>
          <w:p w14:paraId="1914F370" w14:textId="77777777" w:rsidR="00D62AD6" w:rsidRPr="00C2064D" w:rsidRDefault="00D62AD6" w:rsidP="00B8498D"/>
        </w:tc>
      </w:tr>
      <w:tr w:rsidR="00D62AD6" w:rsidRPr="00C2064D" w14:paraId="6C72AC63" w14:textId="77777777">
        <w:tc>
          <w:tcPr>
            <w:tcW w:w="2410" w:type="dxa"/>
            <w:vAlign w:val="center"/>
          </w:tcPr>
          <w:p w14:paraId="4B7B0EE3" w14:textId="77777777" w:rsidR="00D62AD6" w:rsidRPr="00C2064D" w:rsidRDefault="00D62AD6" w:rsidP="002F1FD5">
            <w:pPr>
              <w:jc w:val="left"/>
            </w:pPr>
            <w:r w:rsidRPr="00C2064D">
              <w:t xml:space="preserve">Evaluación: </w:t>
            </w:r>
            <w:proofErr w:type="spellStart"/>
            <w:r w:rsidRPr="00C2064D">
              <w:t>one</w:t>
            </w:r>
            <w:proofErr w:type="spellEnd"/>
            <w:r w:rsidRPr="00C2064D">
              <w:t xml:space="preserve"> minute </w:t>
            </w:r>
            <w:proofErr w:type="spellStart"/>
            <w:r w:rsidRPr="00C2064D">
              <w:t>paper</w:t>
            </w:r>
            <w:proofErr w:type="spellEnd"/>
          </w:p>
        </w:tc>
        <w:tc>
          <w:tcPr>
            <w:tcW w:w="4467" w:type="dxa"/>
          </w:tcPr>
          <w:p w14:paraId="4AF6EC96" w14:textId="77777777" w:rsidR="00D62AD6" w:rsidRPr="00C2064D" w:rsidRDefault="00D62AD6" w:rsidP="00B8498D"/>
        </w:tc>
        <w:tc>
          <w:tcPr>
            <w:tcW w:w="5456" w:type="dxa"/>
          </w:tcPr>
          <w:p w14:paraId="7DDF1353" w14:textId="77777777" w:rsidR="00D62AD6" w:rsidRPr="00C2064D" w:rsidRDefault="00D62AD6" w:rsidP="00B8498D"/>
        </w:tc>
        <w:tc>
          <w:tcPr>
            <w:tcW w:w="1559" w:type="dxa"/>
          </w:tcPr>
          <w:p w14:paraId="71F55960" w14:textId="77777777" w:rsidR="00D62AD6" w:rsidRPr="00C2064D" w:rsidRDefault="00D62AD6" w:rsidP="00B8498D"/>
        </w:tc>
      </w:tr>
      <w:tr w:rsidR="00D62AD6" w:rsidRPr="00C2064D" w14:paraId="1FF371B1" w14:textId="77777777">
        <w:tc>
          <w:tcPr>
            <w:tcW w:w="2410" w:type="dxa"/>
            <w:vAlign w:val="center"/>
          </w:tcPr>
          <w:p w14:paraId="064C3D31" w14:textId="77777777" w:rsidR="00D62AD6" w:rsidRPr="00C2064D" w:rsidRDefault="00D62AD6" w:rsidP="002F1FD5">
            <w:pPr>
              <w:jc w:val="left"/>
            </w:pPr>
            <w:r w:rsidRPr="00C2064D">
              <w:t>Evaluación: test en aula…</w:t>
            </w:r>
          </w:p>
        </w:tc>
        <w:tc>
          <w:tcPr>
            <w:tcW w:w="4467" w:type="dxa"/>
          </w:tcPr>
          <w:p w14:paraId="35D43194" w14:textId="77777777" w:rsidR="00D62AD6" w:rsidRPr="00C2064D" w:rsidRDefault="00D62AD6" w:rsidP="00B8498D"/>
        </w:tc>
        <w:tc>
          <w:tcPr>
            <w:tcW w:w="5456" w:type="dxa"/>
          </w:tcPr>
          <w:p w14:paraId="287EDE1F" w14:textId="77777777" w:rsidR="00D62AD6" w:rsidRPr="00C2064D" w:rsidRDefault="00D62AD6" w:rsidP="00B8498D"/>
        </w:tc>
        <w:tc>
          <w:tcPr>
            <w:tcW w:w="1559" w:type="dxa"/>
          </w:tcPr>
          <w:p w14:paraId="261C1F8F" w14:textId="77777777" w:rsidR="00D62AD6" w:rsidRPr="00C2064D" w:rsidRDefault="00D62AD6" w:rsidP="00B8498D"/>
        </w:tc>
      </w:tr>
      <w:tr w:rsidR="00D62AD6" w:rsidRPr="00C2064D" w14:paraId="38C1B867" w14:textId="77777777">
        <w:tc>
          <w:tcPr>
            <w:tcW w:w="2410" w:type="dxa"/>
            <w:vAlign w:val="center"/>
          </w:tcPr>
          <w:p w14:paraId="595D4461" w14:textId="77777777" w:rsidR="00D62AD6" w:rsidRPr="00C2064D" w:rsidRDefault="00D62AD6" w:rsidP="002F1FD5">
            <w:pPr>
              <w:jc w:val="left"/>
            </w:pPr>
            <w:r w:rsidRPr="00C2064D">
              <w:t>Evaluación: examen</w:t>
            </w:r>
          </w:p>
        </w:tc>
        <w:tc>
          <w:tcPr>
            <w:tcW w:w="4467" w:type="dxa"/>
          </w:tcPr>
          <w:p w14:paraId="6A15161A" w14:textId="77777777" w:rsidR="00D62AD6" w:rsidRPr="00C2064D" w:rsidRDefault="00D62AD6" w:rsidP="00007E51">
            <w:pPr>
              <w:spacing w:before="120"/>
            </w:pPr>
            <w:r w:rsidRPr="00C2064D">
              <w:t>CGI 1: Capacidad de análisis y síntesis. Comprender y estructurar adecuadamente los conocimientos que se adquieren seleccionando los elementos más significativos.</w:t>
            </w:r>
          </w:p>
          <w:p w14:paraId="45FDCD9E" w14:textId="77777777" w:rsidR="00D62AD6" w:rsidRPr="00C2064D" w:rsidRDefault="00D62AD6" w:rsidP="00007E51">
            <w:pPr>
              <w:spacing w:before="120"/>
            </w:pPr>
            <w:r w:rsidRPr="00C2064D">
              <w:t>CGI 2: Capacidad de organización y planificación.</w:t>
            </w:r>
          </w:p>
          <w:p w14:paraId="34C60F00" w14:textId="77777777" w:rsidR="00D62AD6" w:rsidRPr="00C2064D" w:rsidRDefault="00D62AD6" w:rsidP="00007E51">
            <w:pPr>
              <w:spacing w:before="120"/>
            </w:pPr>
            <w:r w:rsidRPr="00C2064D">
              <w:lastRenderedPageBreak/>
              <w:t>CGI 3: Capacidad de comunicación oral y escrita. Capacidad de comunicar ideas de forma estructurada e inteligible.</w:t>
            </w:r>
          </w:p>
          <w:p w14:paraId="2D3A3C5B" w14:textId="77777777" w:rsidR="00D62AD6" w:rsidRPr="00C2064D" w:rsidRDefault="00D62AD6" w:rsidP="00007E51">
            <w:pPr>
              <w:spacing w:before="120"/>
            </w:pPr>
            <w:r w:rsidRPr="00C2064D">
              <w:t>CGP 6: Capacidad crítica. Juicio crítico.</w:t>
            </w:r>
          </w:p>
          <w:p w14:paraId="2E2A423B" w14:textId="77777777" w:rsidR="00D62AD6" w:rsidRPr="00C2064D" w:rsidRDefault="00D62AD6" w:rsidP="00FC6AC8">
            <w:pPr>
              <w:spacing w:before="120"/>
            </w:pPr>
            <w:r w:rsidRPr="00C2064D">
              <w:t>CGS 13: Capacidad para trabajar de modo autónomo y para pensar de forma creativa desarrollando nuevas ideas y conceptos.</w:t>
            </w:r>
          </w:p>
        </w:tc>
        <w:tc>
          <w:tcPr>
            <w:tcW w:w="5456" w:type="dxa"/>
          </w:tcPr>
          <w:p w14:paraId="263B9CBD" w14:textId="77777777" w:rsidR="00D62AD6" w:rsidRPr="00C2064D" w:rsidRDefault="00D62AD6" w:rsidP="00B8498D">
            <w:r w:rsidRPr="00C2064D">
              <w:lastRenderedPageBreak/>
              <w:t>Dominio de conceptos básicos.</w:t>
            </w:r>
          </w:p>
          <w:p w14:paraId="57F8C731" w14:textId="77777777" w:rsidR="00D62AD6" w:rsidRPr="00C2064D" w:rsidRDefault="00D62AD6" w:rsidP="00B8498D">
            <w:r w:rsidRPr="00C2064D">
              <w:t>Claridad en la exposición.</w:t>
            </w:r>
          </w:p>
          <w:p w14:paraId="7DFE760B" w14:textId="77777777" w:rsidR="00D62AD6" w:rsidRPr="00C2064D" w:rsidRDefault="00D62AD6" w:rsidP="00B8498D">
            <w:r w:rsidRPr="00C2064D">
              <w:t>Relación conceptual.</w:t>
            </w:r>
          </w:p>
          <w:p w14:paraId="26037CA2" w14:textId="77777777" w:rsidR="00D62AD6" w:rsidRPr="00C2064D" w:rsidRDefault="00D62AD6" w:rsidP="00B8498D">
            <w:r w:rsidRPr="00C2064D">
              <w:t>Capacidad de síntesis.</w:t>
            </w:r>
          </w:p>
          <w:p w14:paraId="6ED11769" w14:textId="77777777" w:rsidR="00D62AD6" w:rsidRPr="00C2064D" w:rsidRDefault="00D62AD6" w:rsidP="00C6388B">
            <w:r w:rsidRPr="00C2064D">
              <w:t>Detecta las cuestiones relevantes de los textos de la Escritura y del Magisterio.</w:t>
            </w:r>
          </w:p>
          <w:p w14:paraId="667BF8B3" w14:textId="77777777" w:rsidR="00D62AD6" w:rsidRPr="00C2064D" w:rsidRDefault="00D62AD6" w:rsidP="00C6388B">
            <w:r w:rsidRPr="00C2064D">
              <w:t>Relaciona textos de la Escritura y posturas teológicas.</w:t>
            </w:r>
          </w:p>
        </w:tc>
        <w:tc>
          <w:tcPr>
            <w:tcW w:w="1559" w:type="dxa"/>
          </w:tcPr>
          <w:p w14:paraId="3D00D80C" w14:textId="77777777" w:rsidR="00D62AD6" w:rsidRDefault="002121C0" w:rsidP="00B8498D">
            <w:r>
              <w:t>5</w:t>
            </w:r>
            <w:r w:rsidR="00D62AD6" w:rsidRPr="00C2064D">
              <w:t>0 %</w:t>
            </w:r>
            <w:r>
              <w:t>:</w:t>
            </w:r>
          </w:p>
          <w:p w14:paraId="646D2936" w14:textId="77777777" w:rsidR="002121C0" w:rsidRDefault="002121C0" w:rsidP="00B8498D"/>
          <w:p w14:paraId="4AD2E930" w14:textId="77777777" w:rsidR="002121C0" w:rsidRDefault="002121C0" w:rsidP="00B8498D">
            <w:r>
              <w:t>25%: tema.</w:t>
            </w:r>
          </w:p>
          <w:p w14:paraId="1848B7D9" w14:textId="77777777" w:rsidR="002121C0" w:rsidRPr="00C2064D" w:rsidRDefault="002121C0" w:rsidP="00B8498D">
            <w:r>
              <w:t>25%: comentario de texto.</w:t>
            </w:r>
          </w:p>
        </w:tc>
      </w:tr>
    </w:tbl>
    <w:p w14:paraId="7ACC2693" w14:textId="77777777" w:rsidR="00D62AD6" w:rsidRPr="00C2064D" w:rsidRDefault="00D62AD6" w:rsidP="00D811B6">
      <w:pPr>
        <w:keepNext/>
        <w:rPr>
          <w:b/>
          <w:bCs/>
        </w:rPr>
      </w:pPr>
    </w:p>
    <w:p w14:paraId="04F0C978" w14:textId="77777777" w:rsidR="00D62AD6" w:rsidRPr="00C2064D" w:rsidRDefault="00D62AD6" w:rsidP="00D811B6">
      <w:pPr>
        <w:keepNext/>
        <w:rPr>
          <w:b/>
          <w:bCs/>
        </w:rPr>
      </w:pPr>
    </w:p>
    <w:p w14:paraId="246DC202" w14:textId="77777777" w:rsidR="00D62AD6" w:rsidRPr="00C2064D" w:rsidRDefault="00D62AD6" w:rsidP="00D811B6">
      <w:pPr>
        <w:keepNext/>
        <w:rPr>
          <w:b/>
          <w:bCs/>
        </w:rPr>
      </w:pPr>
    </w:p>
    <w:tbl>
      <w:tblPr>
        <w:tblW w:w="1389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92"/>
      </w:tblGrid>
      <w:tr w:rsidR="00D62AD6" w:rsidRPr="00C2064D" w14:paraId="407F28AC" w14:textId="77777777">
        <w:tc>
          <w:tcPr>
            <w:tcW w:w="13892" w:type="dxa"/>
            <w:shd w:val="clear" w:color="auto" w:fill="00B0F0"/>
          </w:tcPr>
          <w:p w14:paraId="21B89029" w14:textId="77777777" w:rsidR="00D62AD6" w:rsidRPr="00C2064D" w:rsidRDefault="00D62AD6" w:rsidP="008E0B3F">
            <w:r w:rsidRPr="00C2064D">
              <w:t>Calificaciones</w:t>
            </w:r>
          </w:p>
        </w:tc>
      </w:tr>
      <w:tr w:rsidR="00D62AD6" w:rsidRPr="00C2064D" w14:paraId="17E4882E" w14:textId="77777777">
        <w:tc>
          <w:tcPr>
            <w:tcW w:w="13892" w:type="dxa"/>
          </w:tcPr>
          <w:p w14:paraId="694815AA" w14:textId="77777777" w:rsidR="00D62AD6" w:rsidRPr="00C2064D" w:rsidRDefault="00D62AD6" w:rsidP="00D03D9F">
            <w:r w:rsidRPr="00C2064D">
              <w:t>Para que el alumno pueda ser evaluado positivamente es requisito imprescindible haber asistido con regularidad a las clases. La ausencia no justificada por parte del alumno/a a las clases podrá tener una incidencia negativa en la calificación de la asignatura y, en su caso y según la normativa académica de la Universidad, podrá acarrear la pérdida del derecho a examen.</w:t>
            </w:r>
          </w:p>
          <w:p w14:paraId="0D740A08" w14:textId="77777777" w:rsidR="00D62AD6" w:rsidRPr="00C2064D" w:rsidRDefault="00D62AD6" w:rsidP="00B25BCD"/>
          <w:p w14:paraId="37B17E44" w14:textId="77777777" w:rsidR="00D62AD6" w:rsidRPr="00C2064D" w:rsidRDefault="00D62AD6" w:rsidP="00B25BCD">
            <w:r w:rsidRPr="00C2064D">
              <w:t>Se tiene en cuenta la asistencia regular y la participación activa en clase, con preguntas</w:t>
            </w:r>
            <w:r w:rsidR="002121C0">
              <w:t>,</w:t>
            </w:r>
            <w:r w:rsidRPr="00C2064D">
              <w:t xml:space="preserve"> y en los </w:t>
            </w:r>
            <w:r w:rsidR="005715A5">
              <w:t>comenta</w:t>
            </w:r>
            <w:r>
              <w:t>r</w:t>
            </w:r>
            <w:r w:rsidR="005715A5">
              <w:t>i</w:t>
            </w:r>
            <w:r>
              <w:t>os de textos semanales</w:t>
            </w:r>
            <w:r w:rsidRPr="00C2064D">
              <w:t xml:space="preserve">. Esto </w:t>
            </w:r>
            <w:r w:rsidR="002121C0">
              <w:t>supone un 10 % de la nota</w:t>
            </w:r>
            <w:r w:rsidRPr="00C2064D">
              <w:t>.</w:t>
            </w:r>
          </w:p>
          <w:p w14:paraId="2F45DABC" w14:textId="77777777" w:rsidR="00D62AD6" w:rsidRPr="00C2064D" w:rsidRDefault="00D62AD6" w:rsidP="00B25BCD"/>
          <w:p w14:paraId="25E52495" w14:textId="77777777" w:rsidR="00D62AD6" w:rsidRPr="00C2064D" w:rsidRDefault="00D62AD6" w:rsidP="00B25BCD">
            <w:r w:rsidRPr="00C2064D">
              <w:t xml:space="preserve">Se realiza un examen </w:t>
            </w:r>
            <w:r w:rsidR="002121C0">
              <w:t xml:space="preserve">escrito; </w:t>
            </w:r>
            <w:r w:rsidRPr="00C2064D">
              <w:t>una memoria</w:t>
            </w:r>
            <w:r w:rsidR="002121C0">
              <w:t>; y una presentación en clase, que se habrá de entregar por escrito.</w:t>
            </w:r>
          </w:p>
          <w:p w14:paraId="62B92A24" w14:textId="77777777" w:rsidR="00D62AD6" w:rsidRPr="00C2064D" w:rsidRDefault="00D62AD6" w:rsidP="00B25BCD"/>
          <w:p w14:paraId="749281E3" w14:textId="77777777" w:rsidR="00D62AD6" w:rsidRDefault="002121C0" w:rsidP="00B25BCD">
            <w:r>
              <w:t>El examen supone el 5</w:t>
            </w:r>
            <w:r w:rsidR="00D62AD6" w:rsidRPr="00C2064D">
              <w:t xml:space="preserve">0 % de la calificación final. </w:t>
            </w:r>
            <w:r>
              <w:t>C</w:t>
            </w:r>
            <w:r w:rsidR="00D62AD6" w:rsidRPr="00C2064D">
              <w:t xml:space="preserve">onsta </w:t>
            </w:r>
            <w:r w:rsidR="00D62AD6">
              <w:t xml:space="preserve">de un comentario de texto, no visto en clase; y de un tema a desarrollar, entre dos a elegir. </w:t>
            </w:r>
            <w:r>
              <w:t>Cada aspecto supone un 25% de la nota final.</w:t>
            </w:r>
          </w:p>
          <w:p w14:paraId="338DE75D" w14:textId="77777777" w:rsidR="00D62AD6" w:rsidRPr="00C2064D" w:rsidRDefault="00D62AD6" w:rsidP="00B25BCD"/>
          <w:p w14:paraId="65F1A509" w14:textId="77777777" w:rsidR="00D62AD6" w:rsidRDefault="00D62AD6" w:rsidP="00B25BCD">
            <w:r>
              <w:t>La memoria supone el 2</w:t>
            </w:r>
            <w:r w:rsidR="002121C0">
              <w:t>5</w:t>
            </w:r>
            <w:r w:rsidRPr="00C2064D">
              <w:t xml:space="preserve"> % de la calificación final. Se tiene especialmente presente la cantidad y la calidad de las lecturas, su asimilación personal, la capacidad de razonamiento teológico propio, la creatividad.</w:t>
            </w:r>
          </w:p>
          <w:p w14:paraId="02554AB3" w14:textId="77777777" w:rsidR="00AB2F34" w:rsidRDefault="00AB2F34" w:rsidP="00B25BCD"/>
          <w:p w14:paraId="1D1F753E" w14:textId="77777777" w:rsidR="00AB2F34" w:rsidRPr="00C2064D" w:rsidRDefault="00AB2F34" w:rsidP="00B25BCD">
            <w:r>
              <w:t>La presentación realizada en clase supone el 15% de la nota final.</w:t>
            </w:r>
          </w:p>
          <w:p w14:paraId="5AE1988D" w14:textId="77777777" w:rsidR="00D62AD6" w:rsidRPr="00C2064D" w:rsidRDefault="00D62AD6" w:rsidP="00B25BCD"/>
          <w:p w14:paraId="1BA63F94" w14:textId="77777777" w:rsidR="00D62AD6" w:rsidRPr="00C2064D" w:rsidRDefault="00D62AD6" w:rsidP="00B25BCD">
            <w:r w:rsidRPr="00C2064D">
              <w:t>Previa entrevista con el profesor, se aceptan trabajos voluntarios sobre materias de interés de los alumnos.</w:t>
            </w:r>
          </w:p>
          <w:p w14:paraId="53E1C8E3" w14:textId="77777777" w:rsidR="00D62AD6" w:rsidRPr="00C2064D" w:rsidRDefault="00D62AD6" w:rsidP="00B25BCD"/>
        </w:tc>
      </w:tr>
    </w:tbl>
    <w:p w14:paraId="35490CC7" w14:textId="77777777" w:rsidR="00D62AD6" w:rsidRPr="00C2064D" w:rsidRDefault="00D62AD6" w:rsidP="00D811B6">
      <w:pPr>
        <w:keepNext/>
        <w:rPr>
          <w:b/>
          <w:bCs/>
        </w:rPr>
      </w:pPr>
    </w:p>
    <w:sectPr w:rsidR="00D62AD6" w:rsidRPr="00C2064D" w:rsidSect="004B436F">
      <w:pgSz w:w="15840" w:h="12240" w:orient="landscape"/>
      <w:pgMar w:top="1701" w:right="1417" w:bottom="1701" w:left="1417" w:header="720" w:footer="720" w:gutter="0"/>
      <w:cols w:space="720"/>
      <w:noEndnote/>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5CB277" w14:textId="77777777" w:rsidR="00D62AD6" w:rsidRDefault="00D62AD6" w:rsidP="00927E92">
      <w:r>
        <w:separator/>
      </w:r>
    </w:p>
  </w:endnote>
  <w:endnote w:type="continuationSeparator" w:id="0">
    <w:p w14:paraId="231879EB" w14:textId="77777777" w:rsidR="00D62AD6" w:rsidRDefault="00D62AD6" w:rsidP="00927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Berlin Sans FB Demi">
    <w:altName w:val="Athelas Bold Italic"/>
    <w:charset w:val="00"/>
    <w:family w:val="swiss"/>
    <w:pitch w:val="variable"/>
    <w:sig w:usb0="00000003" w:usb1="00000000" w:usb2="00000000" w:usb3="00000000" w:csb0="00000001" w:csb1="00000000"/>
  </w:font>
  <w:font w:name="CenturyGothic">
    <w:altName w:val="MS Mincho"/>
    <w:panose1 w:val="00000000000000000000"/>
    <w:charset w:val="80"/>
    <w:family w:val="auto"/>
    <w:notTrueType/>
    <w:pitch w:val="default"/>
    <w:sig w:usb0="00000001" w:usb1="08070000" w:usb2="00000010" w:usb3="00000000" w:csb0="00020000" w:csb1="00000000"/>
  </w:font>
  <w:font w:name="Goudy Old Style">
    <w:panose1 w:val="02020502050305020303"/>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D1F105" w14:textId="77777777" w:rsidR="00D62AD6" w:rsidRDefault="00D62AD6" w:rsidP="00D60F60">
    <w:pPr>
      <w:pStyle w:val="Piedepgina"/>
      <w:framePr w:wrap="auto" w:vAnchor="text" w:hAnchor="margin" w:xAlign="right" w:y="1"/>
      <w:rPr>
        <w:rStyle w:val="Nmerodepgina"/>
        <w:rFonts w:cs="Arial"/>
      </w:rPr>
    </w:pPr>
    <w:r>
      <w:rPr>
        <w:rStyle w:val="Nmerodepgina"/>
        <w:rFonts w:cs="Arial"/>
      </w:rPr>
      <w:fldChar w:fldCharType="begin"/>
    </w:r>
    <w:r>
      <w:rPr>
        <w:rStyle w:val="Nmerodepgina"/>
        <w:rFonts w:cs="Arial"/>
      </w:rPr>
      <w:instrText xml:space="preserve">PAGE  </w:instrText>
    </w:r>
    <w:r>
      <w:rPr>
        <w:rStyle w:val="Nmerodepgina"/>
        <w:rFonts w:cs="Arial"/>
      </w:rPr>
      <w:fldChar w:fldCharType="separate"/>
    </w:r>
    <w:r w:rsidR="001A2C84">
      <w:rPr>
        <w:rStyle w:val="Nmerodepgina"/>
        <w:rFonts w:cs="Arial"/>
        <w:noProof/>
      </w:rPr>
      <w:t>9</w:t>
    </w:r>
    <w:r>
      <w:rPr>
        <w:rStyle w:val="Nmerodepgina"/>
        <w:rFonts w:cs="Arial"/>
      </w:rPr>
      <w:fldChar w:fldCharType="end"/>
    </w:r>
  </w:p>
  <w:p w14:paraId="57185410" w14:textId="77777777" w:rsidR="00D62AD6" w:rsidRDefault="00D62AD6" w:rsidP="004B436F">
    <w:pPr>
      <w:pStyle w:val="Piedepgina"/>
      <w:ind w:right="360"/>
    </w:pPr>
    <w:r>
      <w:t xml:space="preserve">Guía docente de Historia de la Teología I </w:t>
    </w:r>
    <w:r w:rsidR="00013739">
      <w:t>/ 1</w:t>
    </w:r>
  </w:p>
  <w:p w14:paraId="5B5DBE68" w14:textId="77777777" w:rsidR="00D62AD6" w:rsidRDefault="00D62AD6">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D060BB" w14:textId="77777777" w:rsidR="00D62AD6" w:rsidRDefault="00D62AD6" w:rsidP="00927E92">
      <w:r>
        <w:separator/>
      </w:r>
    </w:p>
  </w:footnote>
  <w:footnote w:type="continuationSeparator" w:id="0">
    <w:p w14:paraId="08B958BC" w14:textId="77777777" w:rsidR="00D62AD6" w:rsidRDefault="00D62AD6" w:rsidP="00927E9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72218"/>
    <w:multiLevelType w:val="hybridMultilevel"/>
    <w:tmpl w:val="F2BE0F0A"/>
    <w:lvl w:ilvl="0" w:tplc="0C0A0001">
      <w:start w:val="2"/>
      <w:numFmt w:val="bullet"/>
      <w:lvlText w:val=""/>
      <w:lvlJc w:val="left"/>
      <w:pPr>
        <w:ind w:left="720" w:hanging="360"/>
      </w:pPr>
      <w:rPr>
        <w:rFonts w:ascii="Symbol" w:eastAsia="Times New Roman"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
    <w:nsid w:val="02E23F86"/>
    <w:multiLevelType w:val="hybridMultilevel"/>
    <w:tmpl w:val="73027B04"/>
    <w:lvl w:ilvl="0" w:tplc="0C0A0001">
      <w:start w:val="1"/>
      <w:numFmt w:val="bullet"/>
      <w:lvlText w:val=""/>
      <w:lvlJc w:val="left"/>
      <w:pPr>
        <w:ind w:left="1080" w:hanging="360"/>
      </w:pPr>
      <w:rPr>
        <w:rFonts w:ascii="Symbol" w:hAnsi="Symbol" w:cs="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cs="Wingdings" w:hint="default"/>
      </w:rPr>
    </w:lvl>
    <w:lvl w:ilvl="3" w:tplc="0C0A0001">
      <w:start w:val="1"/>
      <w:numFmt w:val="bullet"/>
      <w:lvlText w:val=""/>
      <w:lvlJc w:val="left"/>
      <w:pPr>
        <w:ind w:left="3240" w:hanging="360"/>
      </w:pPr>
      <w:rPr>
        <w:rFonts w:ascii="Symbol" w:hAnsi="Symbol" w:cs="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cs="Wingdings" w:hint="default"/>
      </w:rPr>
    </w:lvl>
    <w:lvl w:ilvl="6" w:tplc="0C0A0001">
      <w:start w:val="1"/>
      <w:numFmt w:val="bullet"/>
      <w:lvlText w:val=""/>
      <w:lvlJc w:val="left"/>
      <w:pPr>
        <w:ind w:left="5400" w:hanging="360"/>
      </w:pPr>
      <w:rPr>
        <w:rFonts w:ascii="Symbol" w:hAnsi="Symbol" w:cs="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cs="Wingdings" w:hint="default"/>
      </w:rPr>
    </w:lvl>
  </w:abstractNum>
  <w:abstractNum w:abstractNumId="2">
    <w:nsid w:val="04834FF7"/>
    <w:multiLevelType w:val="hybridMultilevel"/>
    <w:tmpl w:val="0212B45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nsid w:val="04F55480"/>
    <w:multiLevelType w:val="hybridMultilevel"/>
    <w:tmpl w:val="D1F89BAA"/>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4">
    <w:nsid w:val="176D75DD"/>
    <w:multiLevelType w:val="hybridMultilevel"/>
    <w:tmpl w:val="FDDEC906"/>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5">
    <w:nsid w:val="18F63CF7"/>
    <w:multiLevelType w:val="multilevel"/>
    <w:tmpl w:val="48AC7844"/>
    <w:lvl w:ilvl="0">
      <w:start w:val="1"/>
      <w:numFmt w:val="upperRoman"/>
      <w:pStyle w:val="P2"/>
      <w:lvlText w:val="%1."/>
      <w:lvlJc w:val="left"/>
      <w:pPr>
        <w:tabs>
          <w:tab w:val="num" w:pos="720"/>
        </w:tabs>
        <w:ind w:left="432" w:hanging="432"/>
      </w:pPr>
    </w:lvl>
    <w:lvl w:ilvl="1">
      <w:start w:val="1"/>
      <w:numFmt w:val="decimal"/>
      <w:lvlText w:val="%1.%2."/>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decimal"/>
      <w:lvlText w:val="%4."/>
      <w:lvlJc w:val="left"/>
      <w:pPr>
        <w:tabs>
          <w:tab w:val="num" w:pos="864"/>
        </w:tabs>
        <w:ind w:left="864" w:hanging="864"/>
      </w:pPr>
    </w:lvl>
    <w:lvl w:ilvl="4">
      <w:start w:val="1"/>
      <w:numFmt w:val="lowerRoman"/>
      <w:lvlText w:val="%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263041E0"/>
    <w:multiLevelType w:val="multilevel"/>
    <w:tmpl w:val="FD2AC7D8"/>
    <w:lvl w:ilvl="0">
      <w:start w:val="2"/>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nsid w:val="290C7624"/>
    <w:multiLevelType w:val="hybridMultilevel"/>
    <w:tmpl w:val="2CF8840A"/>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8">
    <w:nsid w:val="2FED42E2"/>
    <w:multiLevelType w:val="hybridMultilevel"/>
    <w:tmpl w:val="35B019A4"/>
    <w:lvl w:ilvl="0" w:tplc="C390EAF4">
      <w:numFmt w:val="bullet"/>
      <w:lvlText w:val=""/>
      <w:lvlJc w:val="left"/>
      <w:pPr>
        <w:ind w:left="1429" w:hanging="360"/>
      </w:pPr>
      <w:rPr>
        <w:rFonts w:ascii="Symbol" w:eastAsia="Times New Roman" w:hAnsi="Symbol"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cs="Wingdings" w:hint="default"/>
      </w:rPr>
    </w:lvl>
    <w:lvl w:ilvl="3" w:tplc="0C0A0001">
      <w:start w:val="1"/>
      <w:numFmt w:val="bullet"/>
      <w:lvlText w:val=""/>
      <w:lvlJc w:val="left"/>
      <w:pPr>
        <w:ind w:left="3589" w:hanging="360"/>
      </w:pPr>
      <w:rPr>
        <w:rFonts w:ascii="Symbol" w:hAnsi="Symbol" w:cs="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cs="Wingdings" w:hint="default"/>
      </w:rPr>
    </w:lvl>
    <w:lvl w:ilvl="6" w:tplc="0C0A0001">
      <w:start w:val="1"/>
      <w:numFmt w:val="bullet"/>
      <w:lvlText w:val=""/>
      <w:lvlJc w:val="left"/>
      <w:pPr>
        <w:ind w:left="5749" w:hanging="360"/>
      </w:pPr>
      <w:rPr>
        <w:rFonts w:ascii="Symbol" w:hAnsi="Symbol" w:cs="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cs="Wingdings" w:hint="default"/>
      </w:rPr>
    </w:lvl>
  </w:abstractNum>
  <w:abstractNum w:abstractNumId="9">
    <w:nsid w:val="32F1172C"/>
    <w:multiLevelType w:val="hybridMultilevel"/>
    <w:tmpl w:val="596CED2C"/>
    <w:lvl w:ilvl="0" w:tplc="85B2625A">
      <w:start w:val="1"/>
      <w:numFmt w:val="bullet"/>
      <w:lvlText w:val=""/>
      <w:lvlJc w:val="left"/>
      <w:pPr>
        <w:tabs>
          <w:tab w:val="num" w:pos="917"/>
        </w:tabs>
        <w:ind w:left="917" w:hanging="360"/>
      </w:pPr>
      <w:rPr>
        <w:rFonts w:ascii="Symbol" w:hAnsi="Symbol" w:cs="Symbol" w:hint="default"/>
        <w:color w:val="auto"/>
      </w:rPr>
    </w:lvl>
    <w:lvl w:ilvl="1" w:tplc="0C0A0003">
      <w:start w:val="1"/>
      <w:numFmt w:val="bullet"/>
      <w:lvlText w:val="o"/>
      <w:lvlJc w:val="left"/>
      <w:pPr>
        <w:tabs>
          <w:tab w:val="num" w:pos="1429"/>
        </w:tabs>
        <w:ind w:left="1429" w:hanging="360"/>
      </w:pPr>
      <w:rPr>
        <w:rFonts w:ascii="Courier New" w:hAnsi="Courier New" w:cs="Courier New" w:hint="default"/>
      </w:rPr>
    </w:lvl>
    <w:lvl w:ilvl="2" w:tplc="0C0A0005">
      <w:start w:val="1"/>
      <w:numFmt w:val="bullet"/>
      <w:lvlText w:val=""/>
      <w:lvlJc w:val="left"/>
      <w:pPr>
        <w:tabs>
          <w:tab w:val="num" w:pos="2149"/>
        </w:tabs>
        <w:ind w:left="2149" w:hanging="360"/>
      </w:pPr>
      <w:rPr>
        <w:rFonts w:ascii="Wingdings" w:hAnsi="Wingdings" w:cs="Wingdings" w:hint="default"/>
      </w:rPr>
    </w:lvl>
    <w:lvl w:ilvl="3" w:tplc="0C0A0001">
      <w:start w:val="1"/>
      <w:numFmt w:val="bullet"/>
      <w:lvlText w:val=""/>
      <w:lvlJc w:val="left"/>
      <w:pPr>
        <w:tabs>
          <w:tab w:val="num" w:pos="2869"/>
        </w:tabs>
        <w:ind w:left="2869" w:hanging="360"/>
      </w:pPr>
      <w:rPr>
        <w:rFonts w:ascii="Symbol" w:hAnsi="Symbol" w:cs="Symbol" w:hint="default"/>
      </w:rPr>
    </w:lvl>
    <w:lvl w:ilvl="4" w:tplc="0C0A0003">
      <w:start w:val="1"/>
      <w:numFmt w:val="bullet"/>
      <w:lvlText w:val="o"/>
      <w:lvlJc w:val="left"/>
      <w:pPr>
        <w:tabs>
          <w:tab w:val="num" w:pos="3589"/>
        </w:tabs>
        <w:ind w:left="3589" w:hanging="360"/>
      </w:pPr>
      <w:rPr>
        <w:rFonts w:ascii="Courier New" w:hAnsi="Courier New" w:cs="Courier New" w:hint="default"/>
      </w:rPr>
    </w:lvl>
    <w:lvl w:ilvl="5" w:tplc="0C0A0005">
      <w:start w:val="1"/>
      <w:numFmt w:val="bullet"/>
      <w:lvlText w:val=""/>
      <w:lvlJc w:val="left"/>
      <w:pPr>
        <w:tabs>
          <w:tab w:val="num" w:pos="4309"/>
        </w:tabs>
        <w:ind w:left="4309" w:hanging="360"/>
      </w:pPr>
      <w:rPr>
        <w:rFonts w:ascii="Wingdings" w:hAnsi="Wingdings" w:cs="Wingdings" w:hint="default"/>
      </w:rPr>
    </w:lvl>
    <w:lvl w:ilvl="6" w:tplc="0C0A0001">
      <w:start w:val="1"/>
      <w:numFmt w:val="bullet"/>
      <w:lvlText w:val=""/>
      <w:lvlJc w:val="left"/>
      <w:pPr>
        <w:tabs>
          <w:tab w:val="num" w:pos="5029"/>
        </w:tabs>
        <w:ind w:left="5029" w:hanging="360"/>
      </w:pPr>
      <w:rPr>
        <w:rFonts w:ascii="Symbol" w:hAnsi="Symbol" w:cs="Symbol" w:hint="default"/>
      </w:rPr>
    </w:lvl>
    <w:lvl w:ilvl="7" w:tplc="0C0A0003">
      <w:start w:val="1"/>
      <w:numFmt w:val="bullet"/>
      <w:lvlText w:val="o"/>
      <w:lvlJc w:val="left"/>
      <w:pPr>
        <w:tabs>
          <w:tab w:val="num" w:pos="5749"/>
        </w:tabs>
        <w:ind w:left="5749" w:hanging="360"/>
      </w:pPr>
      <w:rPr>
        <w:rFonts w:ascii="Courier New" w:hAnsi="Courier New" w:cs="Courier New" w:hint="default"/>
      </w:rPr>
    </w:lvl>
    <w:lvl w:ilvl="8" w:tplc="0C0A0005">
      <w:start w:val="1"/>
      <w:numFmt w:val="bullet"/>
      <w:lvlText w:val=""/>
      <w:lvlJc w:val="left"/>
      <w:pPr>
        <w:tabs>
          <w:tab w:val="num" w:pos="6469"/>
        </w:tabs>
        <w:ind w:left="6469" w:hanging="360"/>
      </w:pPr>
      <w:rPr>
        <w:rFonts w:ascii="Wingdings" w:hAnsi="Wingdings" w:cs="Wingdings" w:hint="default"/>
      </w:rPr>
    </w:lvl>
  </w:abstractNum>
  <w:abstractNum w:abstractNumId="10">
    <w:nsid w:val="46A55D6E"/>
    <w:multiLevelType w:val="hybridMultilevel"/>
    <w:tmpl w:val="17A8F624"/>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1">
    <w:nsid w:val="4E677F4F"/>
    <w:multiLevelType w:val="multilevel"/>
    <w:tmpl w:val="4EDE1B5A"/>
    <w:lvl w:ilvl="0">
      <w:start w:val="1"/>
      <w:numFmt w:val="decimal"/>
      <w:pStyle w:val="Ttulo1"/>
      <w:lvlText w:val="%1."/>
      <w:lvlJc w:val="left"/>
      <w:pPr>
        <w:tabs>
          <w:tab w:val="num" w:pos="432"/>
        </w:tabs>
        <w:ind w:left="432" w:hanging="432"/>
      </w:pPr>
    </w:lvl>
    <w:lvl w:ilvl="1">
      <w:start w:val="1"/>
      <w:numFmt w:val="decimal"/>
      <w:pStyle w:val="Ttulo2"/>
      <w:lvlText w:val="%1.%2."/>
      <w:lvlJc w:val="left"/>
      <w:pPr>
        <w:tabs>
          <w:tab w:val="num" w:pos="576"/>
        </w:tabs>
        <w:ind w:left="576" w:hanging="576"/>
      </w:pPr>
    </w:lvl>
    <w:lvl w:ilvl="2">
      <w:start w:val="1"/>
      <w:numFmt w:val="lowerLetter"/>
      <w:pStyle w:val="Ttulo3"/>
      <w:lvlText w:val="%3)"/>
      <w:lvlJc w:val="left"/>
      <w:pPr>
        <w:tabs>
          <w:tab w:val="num" w:pos="720"/>
        </w:tabs>
        <w:ind w:left="720" w:hanging="720"/>
      </w:pPr>
    </w:lvl>
    <w:lvl w:ilvl="3">
      <w:start w:val="1"/>
      <w:numFmt w:val="decimal"/>
      <w:pStyle w:val="Ttulo4"/>
      <w:lvlText w:val="%4."/>
      <w:lvlJc w:val="left"/>
      <w:pPr>
        <w:tabs>
          <w:tab w:val="num" w:pos="864"/>
        </w:tabs>
        <w:ind w:left="864" w:hanging="864"/>
      </w:pPr>
    </w:lvl>
    <w:lvl w:ilvl="4">
      <w:start w:val="1"/>
      <w:numFmt w:val="lowerRoman"/>
      <w:pStyle w:val="Ttulo5"/>
      <w:lvlText w:val="%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nsid w:val="4E962780"/>
    <w:multiLevelType w:val="hybridMultilevel"/>
    <w:tmpl w:val="18805F4C"/>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3">
    <w:nsid w:val="55B12113"/>
    <w:multiLevelType w:val="hybridMultilevel"/>
    <w:tmpl w:val="65D0388A"/>
    <w:lvl w:ilvl="0" w:tplc="AE2EB4E6">
      <w:numFmt w:val="bullet"/>
      <w:lvlText w:val=""/>
      <w:lvlJc w:val="left"/>
      <w:pPr>
        <w:ind w:left="1069" w:hanging="360"/>
      </w:pPr>
      <w:rPr>
        <w:rFonts w:ascii="Symbol" w:eastAsia="Times New Roman" w:hAnsi="Symbol" w:hint="default"/>
      </w:rPr>
    </w:lvl>
    <w:lvl w:ilvl="1" w:tplc="0C0A0003">
      <w:start w:val="1"/>
      <w:numFmt w:val="bullet"/>
      <w:lvlText w:val="o"/>
      <w:lvlJc w:val="left"/>
      <w:pPr>
        <w:ind w:left="1789" w:hanging="360"/>
      </w:pPr>
      <w:rPr>
        <w:rFonts w:ascii="Courier New" w:hAnsi="Courier New" w:cs="Courier New" w:hint="default"/>
      </w:rPr>
    </w:lvl>
    <w:lvl w:ilvl="2" w:tplc="0C0A0005">
      <w:start w:val="1"/>
      <w:numFmt w:val="bullet"/>
      <w:lvlText w:val=""/>
      <w:lvlJc w:val="left"/>
      <w:pPr>
        <w:ind w:left="2509" w:hanging="360"/>
      </w:pPr>
      <w:rPr>
        <w:rFonts w:ascii="Wingdings" w:hAnsi="Wingdings" w:cs="Wingdings" w:hint="default"/>
      </w:rPr>
    </w:lvl>
    <w:lvl w:ilvl="3" w:tplc="0C0A0001">
      <w:start w:val="1"/>
      <w:numFmt w:val="bullet"/>
      <w:lvlText w:val=""/>
      <w:lvlJc w:val="left"/>
      <w:pPr>
        <w:ind w:left="3229" w:hanging="360"/>
      </w:pPr>
      <w:rPr>
        <w:rFonts w:ascii="Symbol" w:hAnsi="Symbol" w:cs="Symbol" w:hint="default"/>
      </w:rPr>
    </w:lvl>
    <w:lvl w:ilvl="4" w:tplc="0C0A0003">
      <w:start w:val="1"/>
      <w:numFmt w:val="bullet"/>
      <w:lvlText w:val="o"/>
      <w:lvlJc w:val="left"/>
      <w:pPr>
        <w:ind w:left="3949" w:hanging="360"/>
      </w:pPr>
      <w:rPr>
        <w:rFonts w:ascii="Courier New" w:hAnsi="Courier New" w:cs="Courier New" w:hint="default"/>
      </w:rPr>
    </w:lvl>
    <w:lvl w:ilvl="5" w:tplc="0C0A0005">
      <w:start w:val="1"/>
      <w:numFmt w:val="bullet"/>
      <w:lvlText w:val=""/>
      <w:lvlJc w:val="left"/>
      <w:pPr>
        <w:ind w:left="4669" w:hanging="360"/>
      </w:pPr>
      <w:rPr>
        <w:rFonts w:ascii="Wingdings" w:hAnsi="Wingdings" w:cs="Wingdings" w:hint="default"/>
      </w:rPr>
    </w:lvl>
    <w:lvl w:ilvl="6" w:tplc="0C0A0001">
      <w:start w:val="1"/>
      <w:numFmt w:val="bullet"/>
      <w:lvlText w:val=""/>
      <w:lvlJc w:val="left"/>
      <w:pPr>
        <w:ind w:left="5389" w:hanging="360"/>
      </w:pPr>
      <w:rPr>
        <w:rFonts w:ascii="Symbol" w:hAnsi="Symbol" w:cs="Symbol" w:hint="default"/>
      </w:rPr>
    </w:lvl>
    <w:lvl w:ilvl="7" w:tplc="0C0A0003">
      <w:start w:val="1"/>
      <w:numFmt w:val="bullet"/>
      <w:lvlText w:val="o"/>
      <w:lvlJc w:val="left"/>
      <w:pPr>
        <w:ind w:left="6109" w:hanging="360"/>
      </w:pPr>
      <w:rPr>
        <w:rFonts w:ascii="Courier New" w:hAnsi="Courier New" w:cs="Courier New" w:hint="default"/>
      </w:rPr>
    </w:lvl>
    <w:lvl w:ilvl="8" w:tplc="0C0A0005">
      <w:start w:val="1"/>
      <w:numFmt w:val="bullet"/>
      <w:lvlText w:val=""/>
      <w:lvlJc w:val="left"/>
      <w:pPr>
        <w:ind w:left="6829" w:hanging="360"/>
      </w:pPr>
      <w:rPr>
        <w:rFonts w:ascii="Wingdings" w:hAnsi="Wingdings" w:cs="Wingdings" w:hint="default"/>
      </w:rPr>
    </w:lvl>
  </w:abstractNum>
  <w:abstractNum w:abstractNumId="14">
    <w:nsid w:val="57FB0957"/>
    <w:multiLevelType w:val="hybridMultilevel"/>
    <w:tmpl w:val="DB48E932"/>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5">
    <w:nsid w:val="59E5764E"/>
    <w:multiLevelType w:val="hybridMultilevel"/>
    <w:tmpl w:val="9DB22F6E"/>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6">
    <w:nsid w:val="5DB7761B"/>
    <w:multiLevelType w:val="multilevel"/>
    <w:tmpl w:val="0C0A001D"/>
    <w:styleLink w:val="Estilo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E291FE4"/>
    <w:multiLevelType w:val="hybridMultilevel"/>
    <w:tmpl w:val="FD2AC7D8"/>
    <w:lvl w:ilvl="0" w:tplc="A1222022">
      <w:start w:val="2"/>
      <w:numFmt w:val="bullet"/>
      <w:lvlText w:val="-"/>
      <w:lvlJc w:val="left"/>
      <w:pPr>
        <w:tabs>
          <w:tab w:val="num" w:pos="720"/>
        </w:tabs>
        <w:ind w:left="720" w:hanging="360"/>
      </w:pPr>
      <w:rPr>
        <w:rFonts w:ascii="Times New Roman" w:eastAsia="Times New Roman" w:hAnsi="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8">
    <w:nsid w:val="5F47604B"/>
    <w:multiLevelType w:val="hybridMultilevel"/>
    <w:tmpl w:val="E5962C34"/>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9">
    <w:nsid w:val="5FB74AD4"/>
    <w:multiLevelType w:val="hybridMultilevel"/>
    <w:tmpl w:val="DEF61482"/>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0">
    <w:nsid w:val="65507F32"/>
    <w:multiLevelType w:val="hybridMultilevel"/>
    <w:tmpl w:val="F80457C0"/>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1">
    <w:nsid w:val="67E9265F"/>
    <w:multiLevelType w:val="hybridMultilevel"/>
    <w:tmpl w:val="729A0FF6"/>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2">
    <w:nsid w:val="75FD3CCA"/>
    <w:multiLevelType w:val="hybridMultilevel"/>
    <w:tmpl w:val="A1D4B3AA"/>
    <w:lvl w:ilvl="0" w:tplc="0C0A0001">
      <w:start w:val="1"/>
      <w:numFmt w:val="bullet"/>
      <w:lvlText w:val=""/>
      <w:lvlJc w:val="left"/>
      <w:pPr>
        <w:ind w:left="1080" w:hanging="360"/>
      </w:pPr>
      <w:rPr>
        <w:rFonts w:ascii="Symbol" w:hAnsi="Symbol" w:cs="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cs="Wingdings" w:hint="default"/>
      </w:rPr>
    </w:lvl>
    <w:lvl w:ilvl="3" w:tplc="0C0A0001">
      <w:start w:val="1"/>
      <w:numFmt w:val="bullet"/>
      <w:lvlText w:val=""/>
      <w:lvlJc w:val="left"/>
      <w:pPr>
        <w:ind w:left="3240" w:hanging="360"/>
      </w:pPr>
      <w:rPr>
        <w:rFonts w:ascii="Symbol" w:hAnsi="Symbol" w:cs="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cs="Wingdings" w:hint="default"/>
      </w:rPr>
    </w:lvl>
    <w:lvl w:ilvl="6" w:tplc="0C0A0001">
      <w:start w:val="1"/>
      <w:numFmt w:val="bullet"/>
      <w:lvlText w:val=""/>
      <w:lvlJc w:val="left"/>
      <w:pPr>
        <w:ind w:left="5400" w:hanging="360"/>
      </w:pPr>
      <w:rPr>
        <w:rFonts w:ascii="Symbol" w:hAnsi="Symbol" w:cs="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cs="Wingdings" w:hint="default"/>
      </w:rPr>
    </w:lvl>
  </w:abstractNum>
  <w:abstractNum w:abstractNumId="23">
    <w:nsid w:val="785F199E"/>
    <w:multiLevelType w:val="hybridMultilevel"/>
    <w:tmpl w:val="436AA502"/>
    <w:lvl w:ilvl="0" w:tplc="D472C182">
      <w:numFmt w:val="bullet"/>
      <w:lvlText w:val=""/>
      <w:lvlJc w:val="left"/>
      <w:pPr>
        <w:ind w:left="1069" w:hanging="360"/>
      </w:pPr>
      <w:rPr>
        <w:rFonts w:ascii="Symbol" w:eastAsia="Times New Roman" w:hAnsi="Symbol" w:hint="default"/>
      </w:rPr>
    </w:lvl>
    <w:lvl w:ilvl="1" w:tplc="0C0A0003">
      <w:start w:val="1"/>
      <w:numFmt w:val="bullet"/>
      <w:lvlText w:val="o"/>
      <w:lvlJc w:val="left"/>
      <w:pPr>
        <w:ind w:left="1789" w:hanging="360"/>
      </w:pPr>
      <w:rPr>
        <w:rFonts w:ascii="Courier New" w:hAnsi="Courier New" w:cs="Courier New" w:hint="default"/>
      </w:rPr>
    </w:lvl>
    <w:lvl w:ilvl="2" w:tplc="0C0A0005">
      <w:start w:val="1"/>
      <w:numFmt w:val="bullet"/>
      <w:lvlText w:val=""/>
      <w:lvlJc w:val="left"/>
      <w:pPr>
        <w:ind w:left="2509" w:hanging="360"/>
      </w:pPr>
      <w:rPr>
        <w:rFonts w:ascii="Wingdings" w:hAnsi="Wingdings" w:cs="Wingdings" w:hint="default"/>
      </w:rPr>
    </w:lvl>
    <w:lvl w:ilvl="3" w:tplc="0C0A0001">
      <w:start w:val="1"/>
      <w:numFmt w:val="bullet"/>
      <w:lvlText w:val=""/>
      <w:lvlJc w:val="left"/>
      <w:pPr>
        <w:ind w:left="3229" w:hanging="360"/>
      </w:pPr>
      <w:rPr>
        <w:rFonts w:ascii="Symbol" w:hAnsi="Symbol" w:cs="Symbol" w:hint="default"/>
      </w:rPr>
    </w:lvl>
    <w:lvl w:ilvl="4" w:tplc="0C0A0003">
      <w:start w:val="1"/>
      <w:numFmt w:val="bullet"/>
      <w:lvlText w:val="o"/>
      <w:lvlJc w:val="left"/>
      <w:pPr>
        <w:ind w:left="3949" w:hanging="360"/>
      </w:pPr>
      <w:rPr>
        <w:rFonts w:ascii="Courier New" w:hAnsi="Courier New" w:cs="Courier New" w:hint="default"/>
      </w:rPr>
    </w:lvl>
    <w:lvl w:ilvl="5" w:tplc="0C0A0005">
      <w:start w:val="1"/>
      <w:numFmt w:val="bullet"/>
      <w:lvlText w:val=""/>
      <w:lvlJc w:val="left"/>
      <w:pPr>
        <w:ind w:left="4669" w:hanging="360"/>
      </w:pPr>
      <w:rPr>
        <w:rFonts w:ascii="Wingdings" w:hAnsi="Wingdings" w:cs="Wingdings" w:hint="default"/>
      </w:rPr>
    </w:lvl>
    <w:lvl w:ilvl="6" w:tplc="0C0A0001">
      <w:start w:val="1"/>
      <w:numFmt w:val="bullet"/>
      <w:lvlText w:val=""/>
      <w:lvlJc w:val="left"/>
      <w:pPr>
        <w:ind w:left="5389" w:hanging="360"/>
      </w:pPr>
      <w:rPr>
        <w:rFonts w:ascii="Symbol" w:hAnsi="Symbol" w:cs="Symbol" w:hint="default"/>
      </w:rPr>
    </w:lvl>
    <w:lvl w:ilvl="7" w:tplc="0C0A0003">
      <w:start w:val="1"/>
      <w:numFmt w:val="bullet"/>
      <w:lvlText w:val="o"/>
      <w:lvlJc w:val="left"/>
      <w:pPr>
        <w:ind w:left="6109" w:hanging="360"/>
      </w:pPr>
      <w:rPr>
        <w:rFonts w:ascii="Courier New" w:hAnsi="Courier New" w:cs="Courier New" w:hint="default"/>
      </w:rPr>
    </w:lvl>
    <w:lvl w:ilvl="8" w:tplc="0C0A0005">
      <w:start w:val="1"/>
      <w:numFmt w:val="bullet"/>
      <w:lvlText w:val=""/>
      <w:lvlJc w:val="left"/>
      <w:pPr>
        <w:ind w:left="6829" w:hanging="360"/>
      </w:pPr>
      <w:rPr>
        <w:rFonts w:ascii="Wingdings" w:hAnsi="Wingdings" w:cs="Wingdings" w:hint="default"/>
      </w:rPr>
    </w:lvl>
  </w:abstractNum>
  <w:abstractNum w:abstractNumId="24">
    <w:nsid w:val="7B9E3EAB"/>
    <w:multiLevelType w:val="hybridMultilevel"/>
    <w:tmpl w:val="D0481786"/>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5">
    <w:nsid w:val="7C0C294F"/>
    <w:multiLevelType w:val="hybridMultilevel"/>
    <w:tmpl w:val="E124CE86"/>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16"/>
  </w:num>
  <w:num w:numId="2">
    <w:abstractNumId w:val="0"/>
  </w:num>
  <w:num w:numId="3">
    <w:abstractNumId w:val="13"/>
  </w:num>
  <w:num w:numId="4">
    <w:abstractNumId w:val="8"/>
  </w:num>
  <w:num w:numId="5">
    <w:abstractNumId w:val="23"/>
  </w:num>
  <w:num w:numId="6">
    <w:abstractNumId w:val="11"/>
  </w:num>
  <w:num w:numId="7">
    <w:abstractNumId w:val="5"/>
  </w:num>
  <w:num w:numId="8">
    <w:abstractNumId w:val="14"/>
  </w:num>
  <w:num w:numId="9">
    <w:abstractNumId w:val="9"/>
  </w:num>
  <w:num w:numId="10">
    <w:abstractNumId w:val="10"/>
  </w:num>
  <w:num w:numId="11">
    <w:abstractNumId w:val="25"/>
  </w:num>
  <w:num w:numId="12">
    <w:abstractNumId w:val="12"/>
  </w:num>
  <w:num w:numId="13">
    <w:abstractNumId w:val="4"/>
  </w:num>
  <w:num w:numId="14">
    <w:abstractNumId w:val="2"/>
  </w:num>
  <w:num w:numId="15">
    <w:abstractNumId w:val="7"/>
  </w:num>
  <w:num w:numId="16">
    <w:abstractNumId w:val="21"/>
  </w:num>
  <w:num w:numId="17">
    <w:abstractNumId w:val="15"/>
  </w:num>
  <w:num w:numId="18">
    <w:abstractNumId w:val="1"/>
  </w:num>
  <w:num w:numId="19">
    <w:abstractNumId w:val="20"/>
  </w:num>
  <w:num w:numId="20">
    <w:abstractNumId w:val="22"/>
  </w:num>
  <w:num w:numId="21">
    <w:abstractNumId w:val="24"/>
  </w:num>
  <w:num w:numId="22">
    <w:abstractNumId w:val="17"/>
  </w:num>
  <w:num w:numId="23">
    <w:abstractNumId w:val="6"/>
  </w:num>
  <w:num w:numId="24">
    <w:abstractNumId w:val="18"/>
  </w:num>
  <w:num w:numId="25">
    <w:abstractNumId w:val="19"/>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proofState w:spelling="clean" w:grammar="clean"/>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D89"/>
    <w:rsid w:val="00007E51"/>
    <w:rsid w:val="000135E3"/>
    <w:rsid w:val="00013739"/>
    <w:rsid w:val="00013953"/>
    <w:rsid w:val="000527D2"/>
    <w:rsid w:val="00093AE2"/>
    <w:rsid w:val="000A3D2A"/>
    <w:rsid w:val="000B1A9C"/>
    <w:rsid w:val="000B38C9"/>
    <w:rsid w:val="000F1AF2"/>
    <w:rsid w:val="001077D4"/>
    <w:rsid w:val="00127FAC"/>
    <w:rsid w:val="00136311"/>
    <w:rsid w:val="00150C62"/>
    <w:rsid w:val="0016312F"/>
    <w:rsid w:val="00190D6A"/>
    <w:rsid w:val="001A1414"/>
    <w:rsid w:val="001A2C84"/>
    <w:rsid w:val="001A37EB"/>
    <w:rsid w:val="001C3A6E"/>
    <w:rsid w:val="001C4259"/>
    <w:rsid w:val="001D363B"/>
    <w:rsid w:val="001E6BC7"/>
    <w:rsid w:val="002025C2"/>
    <w:rsid w:val="002121C0"/>
    <w:rsid w:val="00226C53"/>
    <w:rsid w:val="00236581"/>
    <w:rsid w:val="0025239D"/>
    <w:rsid w:val="00262FE4"/>
    <w:rsid w:val="00272CA9"/>
    <w:rsid w:val="002852D7"/>
    <w:rsid w:val="002D79C3"/>
    <w:rsid w:val="002F1FD5"/>
    <w:rsid w:val="003032BA"/>
    <w:rsid w:val="00307B41"/>
    <w:rsid w:val="003108EE"/>
    <w:rsid w:val="00314BB3"/>
    <w:rsid w:val="00317D75"/>
    <w:rsid w:val="00352528"/>
    <w:rsid w:val="00353121"/>
    <w:rsid w:val="00364070"/>
    <w:rsid w:val="003656FE"/>
    <w:rsid w:val="00381202"/>
    <w:rsid w:val="00387CF0"/>
    <w:rsid w:val="003B0CD2"/>
    <w:rsid w:val="003B0E8E"/>
    <w:rsid w:val="003B4A4E"/>
    <w:rsid w:val="003D7699"/>
    <w:rsid w:val="004171D7"/>
    <w:rsid w:val="0041766E"/>
    <w:rsid w:val="004336CE"/>
    <w:rsid w:val="004564FD"/>
    <w:rsid w:val="004742FB"/>
    <w:rsid w:val="00481CB3"/>
    <w:rsid w:val="004851DF"/>
    <w:rsid w:val="0049566D"/>
    <w:rsid w:val="00495B04"/>
    <w:rsid w:val="00497E5A"/>
    <w:rsid w:val="004A7C51"/>
    <w:rsid w:val="004B436F"/>
    <w:rsid w:val="004D59C2"/>
    <w:rsid w:val="005051FF"/>
    <w:rsid w:val="00520BA0"/>
    <w:rsid w:val="005353B2"/>
    <w:rsid w:val="0053627A"/>
    <w:rsid w:val="00540774"/>
    <w:rsid w:val="0054571B"/>
    <w:rsid w:val="0054695C"/>
    <w:rsid w:val="005715A5"/>
    <w:rsid w:val="005747F6"/>
    <w:rsid w:val="00583820"/>
    <w:rsid w:val="005A4FAA"/>
    <w:rsid w:val="005A5E46"/>
    <w:rsid w:val="005A695E"/>
    <w:rsid w:val="005D7D12"/>
    <w:rsid w:val="005E4268"/>
    <w:rsid w:val="005F358D"/>
    <w:rsid w:val="00604053"/>
    <w:rsid w:val="006375A4"/>
    <w:rsid w:val="006422FB"/>
    <w:rsid w:val="006433B2"/>
    <w:rsid w:val="00662B36"/>
    <w:rsid w:val="0068619D"/>
    <w:rsid w:val="006A6775"/>
    <w:rsid w:val="006F063B"/>
    <w:rsid w:val="006F31AE"/>
    <w:rsid w:val="00706953"/>
    <w:rsid w:val="00717F6D"/>
    <w:rsid w:val="0074635D"/>
    <w:rsid w:val="00780FD5"/>
    <w:rsid w:val="007B0FDF"/>
    <w:rsid w:val="007B3815"/>
    <w:rsid w:val="007C534A"/>
    <w:rsid w:val="007D47EC"/>
    <w:rsid w:val="007D7BB9"/>
    <w:rsid w:val="007E21CD"/>
    <w:rsid w:val="007F5115"/>
    <w:rsid w:val="00820328"/>
    <w:rsid w:val="00826B15"/>
    <w:rsid w:val="00845311"/>
    <w:rsid w:val="008730C6"/>
    <w:rsid w:val="008730D1"/>
    <w:rsid w:val="00883957"/>
    <w:rsid w:val="00895A74"/>
    <w:rsid w:val="008A1106"/>
    <w:rsid w:val="008A40FE"/>
    <w:rsid w:val="008C664F"/>
    <w:rsid w:val="008E0B3F"/>
    <w:rsid w:val="008F1CD6"/>
    <w:rsid w:val="008F30C3"/>
    <w:rsid w:val="00917955"/>
    <w:rsid w:val="00927E92"/>
    <w:rsid w:val="00951A34"/>
    <w:rsid w:val="009568E4"/>
    <w:rsid w:val="00966902"/>
    <w:rsid w:val="009A0CE5"/>
    <w:rsid w:val="009A5878"/>
    <w:rsid w:val="009A6131"/>
    <w:rsid w:val="009A6AEE"/>
    <w:rsid w:val="009B772B"/>
    <w:rsid w:val="009C1E99"/>
    <w:rsid w:val="009C27C6"/>
    <w:rsid w:val="009C3ACC"/>
    <w:rsid w:val="009C58C4"/>
    <w:rsid w:val="009E36C0"/>
    <w:rsid w:val="009E59A2"/>
    <w:rsid w:val="009F3073"/>
    <w:rsid w:val="00A16170"/>
    <w:rsid w:val="00A20E6B"/>
    <w:rsid w:val="00A21BC6"/>
    <w:rsid w:val="00A336C2"/>
    <w:rsid w:val="00A45D54"/>
    <w:rsid w:val="00A45F36"/>
    <w:rsid w:val="00A7772F"/>
    <w:rsid w:val="00A92774"/>
    <w:rsid w:val="00AA18AF"/>
    <w:rsid w:val="00AB2F34"/>
    <w:rsid w:val="00AB3668"/>
    <w:rsid w:val="00AD2D89"/>
    <w:rsid w:val="00AD5A35"/>
    <w:rsid w:val="00AF107C"/>
    <w:rsid w:val="00B04310"/>
    <w:rsid w:val="00B2195E"/>
    <w:rsid w:val="00B23E87"/>
    <w:rsid w:val="00B25BCD"/>
    <w:rsid w:val="00B37C9A"/>
    <w:rsid w:val="00B42683"/>
    <w:rsid w:val="00B64BF1"/>
    <w:rsid w:val="00B8498D"/>
    <w:rsid w:val="00BC6BE1"/>
    <w:rsid w:val="00BF4555"/>
    <w:rsid w:val="00C10DC6"/>
    <w:rsid w:val="00C11D05"/>
    <w:rsid w:val="00C120E1"/>
    <w:rsid w:val="00C2064D"/>
    <w:rsid w:val="00C406DA"/>
    <w:rsid w:val="00C46010"/>
    <w:rsid w:val="00C605B9"/>
    <w:rsid w:val="00C6388B"/>
    <w:rsid w:val="00C836E0"/>
    <w:rsid w:val="00C94D93"/>
    <w:rsid w:val="00CA3B25"/>
    <w:rsid w:val="00CB2B4D"/>
    <w:rsid w:val="00CB588A"/>
    <w:rsid w:val="00CC0D24"/>
    <w:rsid w:val="00CC1F8D"/>
    <w:rsid w:val="00CC5C2B"/>
    <w:rsid w:val="00CD3A0A"/>
    <w:rsid w:val="00CD3ED8"/>
    <w:rsid w:val="00CE37E8"/>
    <w:rsid w:val="00D03D9F"/>
    <w:rsid w:val="00D060AB"/>
    <w:rsid w:val="00D138F6"/>
    <w:rsid w:val="00D176BD"/>
    <w:rsid w:val="00D21E3A"/>
    <w:rsid w:val="00D22F30"/>
    <w:rsid w:val="00D403D1"/>
    <w:rsid w:val="00D47687"/>
    <w:rsid w:val="00D60F60"/>
    <w:rsid w:val="00D62AD6"/>
    <w:rsid w:val="00D74C42"/>
    <w:rsid w:val="00D806ED"/>
    <w:rsid w:val="00D811B6"/>
    <w:rsid w:val="00DA5BA1"/>
    <w:rsid w:val="00DB3A5E"/>
    <w:rsid w:val="00DB5EA9"/>
    <w:rsid w:val="00DE1AD2"/>
    <w:rsid w:val="00DE5416"/>
    <w:rsid w:val="00DE61F1"/>
    <w:rsid w:val="00E02C1F"/>
    <w:rsid w:val="00E05792"/>
    <w:rsid w:val="00E102C4"/>
    <w:rsid w:val="00E1088C"/>
    <w:rsid w:val="00E163FA"/>
    <w:rsid w:val="00E16B76"/>
    <w:rsid w:val="00E24B2E"/>
    <w:rsid w:val="00E31B4A"/>
    <w:rsid w:val="00E449A3"/>
    <w:rsid w:val="00E54A4A"/>
    <w:rsid w:val="00E6513F"/>
    <w:rsid w:val="00E67F6F"/>
    <w:rsid w:val="00E719BB"/>
    <w:rsid w:val="00E7619C"/>
    <w:rsid w:val="00EB15E4"/>
    <w:rsid w:val="00EB687E"/>
    <w:rsid w:val="00EB744D"/>
    <w:rsid w:val="00EC3F9B"/>
    <w:rsid w:val="00ED0F42"/>
    <w:rsid w:val="00EF3CE1"/>
    <w:rsid w:val="00F00D90"/>
    <w:rsid w:val="00F04C2A"/>
    <w:rsid w:val="00F15D31"/>
    <w:rsid w:val="00F27585"/>
    <w:rsid w:val="00F32087"/>
    <w:rsid w:val="00F62A27"/>
    <w:rsid w:val="00F70CA5"/>
    <w:rsid w:val="00F959DF"/>
    <w:rsid w:val="00FA54B2"/>
    <w:rsid w:val="00FA69E0"/>
    <w:rsid w:val="00FC6AC8"/>
    <w:rsid w:val="00FE1FCA"/>
    <w:rsid w:val="00FF2C2F"/>
    <w:rsid w:val="00FF677C"/>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7D651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AC8"/>
    <w:pPr>
      <w:widowControl w:val="0"/>
      <w:jc w:val="both"/>
    </w:pPr>
    <w:rPr>
      <w:rFonts w:ascii="Arial" w:hAnsi="Arial" w:cs="Arial"/>
    </w:rPr>
  </w:style>
  <w:style w:type="paragraph" w:styleId="Ttulo1">
    <w:name w:val="heading 1"/>
    <w:basedOn w:val="Normal"/>
    <w:next w:val="Normal"/>
    <w:link w:val="Ttulo1Car"/>
    <w:uiPriority w:val="99"/>
    <w:qFormat/>
    <w:locked/>
    <w:rsid w:val="00C120E1"/>
    <w:pPr>
      <w:keepNext/>
      <w:numPr>
        <w:numId w:val="6"/>
      </w:numPr>
      <w:spacing w:before="240"/>
      <w:jc w:val="left"/>
      <w:outlineLvl w:val="0"/>
    </w:pPr>
    <w:rPr>
      <w:b/>
      <w:bCs/>
      <w:caps/>
      <w:kern w:val="28"/>
      <w:sz w:val="28"/>
      <w:szCs w:val="28"/>
    </w:rPr>
  </w:style>
  <w:style w:type="paragraph" w:styleId="Ttulo2">
    <w:name w:val="heading 2"/>
    <w:basedOn w:val="Normal"/>
    <w:next w:val="Normal"/>
    <w:link w:val="Ttulo2Car"/>
    <w:uiPriority w:val="99"/>
    <w:qFormat/>
    <w:locked/>
    <w:rsid w:val="00C120E1"/>
    <w:pPr>
      <w:keepNext/>
      <w:numPr>
        <w:ilvl w:val="1"/>
        <w:numId w:val="6"/>
      </w:numPr>
      <w:spacing w:before="240"/>
      <w:jc w:val="left"/>
      <w:outlineLvl w:val="1"/>
    </w:pPr>
    <w:rPr>
      <w:b/>
      <w:bCs/>
      <w:smallCaps/>
      <w:sz w:val="24"/>
      <w:szCs w:val="24"/>
      <w:lang w:val="es-ES_tradnl"/>
    </w:rPr>
  </w:style>
  <w:style w:type="paragraph" w:styleId="Ttulo3">
    <w:name w:val="heading 3"/>
    <w:basedOn w:val="Normal"/>
    <w:next w:val="Normal"/>
    <w:link w:val="Ttulo3Car"/>
    <w:uiPriority w:val="99"/>
    <w:qFormat/>
    <w:locked/>
    <w:rsid w:val="00C120E1"/>
    <w:pPr>
      <w:keepNext/>
      <w:numPr>
        <w:ilvl w:val="2"/>
        <w:numId w:val="6"/>
      </w:numPr>
      <w:spacing w:before="240"/>
      <w:outlineLvl w:val="2"/>
    </w:pPr>
    <w:rPr>
      <w:b/>
      <w:bCs/>
      <w:i/>
      <w:iCs/>
      <w:sz w:val="24"/>
      <w:szCs w:val="24"/>
      <w:lang w:val="es-ES_tradnl"/>
    </w:rPr>
  </w:style>
  <w:style w:type="paragraph" w:styleId="Ttulo4">
    <w:name w:val="heading 4"/>
    <w:basedOn w:val="Normal"/>
    <w:next w:val="Normal"/>
    <w:link w:val="Ttulo4Car"/>
    <w:uiPriority w:val="99"/>
    <w:qFormat/>
    <w:locked/>
    <w:rsid w:val="00C120E1"/>
    <w:pPr>
      <w:keepNext/>
      <w:numPr>
        <w:ilvl w:val="3"/>
        <w:numId w:val="6"/>
      </w:numPr>
      <w:spacing w:before="240"/>
      <w:jc w:val="left"/>
      <w:outlineLvl w:val="3"/>
    </w:pPr>
    <w:rPr>
      <w:b/>
      <w:bCs/>
      <w:sz w:val="24"/>
      <w:szCs w:val="24"/>
    </w:rPr>
  </w:style>
  <w:style w:type="paragraph" w:styleId="Ttulo5">
    <w:name w:val="heading 5"/>
    <w:basedOn w:val="Normal"/>
    <w:next w:val="Normal"/>
    <w:link w:val="Ttulo5Car"/>
    <w:uiPriority w:val="99"/>
    <w:qFormat/>
    <w:locked/>
    <w:rsid w:val="00C120E1"/>
    <w:pPr>
      <w:numPr>
        <w:ilvl w:val="4"/>
        <w:numId w:val="6"/>
      </w:numPr>
      <w:spacing w:before="240"/>
      <w:outlineLvl w:val="4"/>
    </w:pPr>
    <w:rPr>
      <w:i/>
      <w:iCs/>
      <w:smallCap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F358D"/>
    <w:rPr>
      <w:rFonts w:ascii="Cambria" w:hAnsi="Cambria" w:cs="Cambria"/>
      <w:b/>
      <w:bCs/>
      <w:kern w:val="32"/>
      <w:sz w:val="32"/>
      <w:szCs w:val="32"/>
    </w:rPr>
  </w:style>
  <w:style w:type="character" w:customStyle="1" w:styleId="Ttulo2Car">
    <w:name w:val="Título 2 Car"/>
    <w:basedOn w:val="Fuentedeprrafopredeter"/>
    <w:link w:val="Ttulo2"/>
    <w:uiPriority w:val="99"/>
    <w:semiHidden/>
    <w:locked/>
    <w:rsid w:val="005F358D"/>
    <w:rPr>
      <w:rFonts w:ascii="Cambria" w:hAnsi="Cambria" w:cs="Cambria"/>
      <w:b/>
      <w:bCs/>
      <w:i/>
      <w:iCs/>
      <w:sz w:val="28"/>
      <w:szCs w:val="28"/>
    </w:rPr>
  </w:style>
  <w:style w:type="character" w:customStyle="1" w:styleId="Ttulo3Car">
    <w:name w:val="Título 3 Car"/>
    <w:basedOn w:val="Fuentedeprrafopredeter"/>
    <w:link w:val="Ttulo3"/>
    <w:uiPriority w:val="99"/>
    <w:semiHidden/>
    <w:locked/>
    <w:rsid w:val="005F358D"/>
    <w:rPr>
      <w:rFonts w:ascii="Cambria" w:hAnsi="Cambria" w:cs="Cambria"/>
      <w:b/>
      <w:bCs/>
      <w:sz w:val="26"/>
      <w:szCs w:val="26"/>
    </w:rPr>
  </w:style>
  <w:style w:type="character" w:customStyle="1" w:styleId="Ttulo4Car">
    <w:name w:val="Título 4 Car"/>
    <w:basedOn w:val="Fuentedeprrafopredeter"/>
    <w:link w:val="Ttulo4"/>
    <w:uiPriority w:val="99"/>
    <w:semiHidden/>
    <w:locked/>
    <w:rsid w:val="005F358D"/>
    <w:rPr>
      <w:rFonts w:ascii="Calibri" w:hAnsi="Calibri" w:cs="Calibri"/>
      <w:b/>
      <w:bCs/>
      <w:sz w:val="28"/>
      <w:szCs w:val="28"/>
    </w:rPr>
  </w:style>
  <w:style w:type="character" w:customStyle="1" w:styleId="Ttulo5Car">
    <w:name w:val="Título 5 Car"/>
    <w:basedOn w:val="Fuentedeprrafopredeter"/>
    <w:link w:val="Ttulo5"/>
    <w:uiPriority w:val="99"/>
    <w:semiHidden/>
    <w:locked/>
    <w:rsid w:val="005F358D"/>
    <w:rPr>
      <w:rFonts w:ascii="Calibri" w:hAnsi="Calibri" w:cs="Calibri"/>
      <w:b/>
      <w:bCs/>
      <w:i/>
      <w:iCs/>
      <w:sz w:val="26"/>
      <w:szCs w:val="26"/>
    </w:rPr>
  </w:style>
  <w:style w:type="table" w:styleId="Tablaconcuadrcula">
    <w:name w:val="Table Grid"/>
    <w:basedOn w:val="Tablanormal"/>
    <w:uiPriority w:val="99"/>
    <w:rsid w:val="00317D75"/>
    <w:rPr>
      <w:rFonts w:ascii="Arial" w:hAnsi="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EB744D"/>
    <w:pPr>
      <w:spacing w:before="100" w:beforeAutospacing="1" w:after="100" w:afterAutospacing="1"/>
    </w:pPr>
  </w:style>
  <w:style w:type="paragraph" w:styleId="Textodecuerpo2">
    <w:name w:val="Body Text 2"/>
    <w:basedOn w:val="Normal"/>
    <w:link w:val="Textodecuerpo2Car"/>
    <w:uiPriority w:val="99"/>
    <w:rsid w:val="00EB744D"/>
    <w:pPr>
      <w:spacing w:before="100" w:beforeAutospacing="1" w:after="100" w:afterAutospacing="1"/>
    </w:pPr>
  </w:style>
  <w:style w:type="character" w:customStyle="1" w:styleId="Textodecuerpo2Car">
    <w:name w:val="Texto de cuerpo 2 Car"/>
    <w:basedOn w:val="Fuentedeprrafopredeter"/>
    <w:link w:val="Textodecuerpo2"/>
    <w:uiPriority w:val="99"/>
    <w:semiHidden/>
    <w:locked/>
    <w:rsid w:val="005F358D"/>
    <w:rPr>
      <w:rFonts w:ascii="Arial" w:hAnsi="Arial" w:cs="Arial"/>
    </w:rPr>
  </w:style>
  <w:style w:type="paragraph" w:styleId="Textodeglobo">
    <w:name w:val="Balloon Text"/>
    <w:basedOn w:val="Normal"/>
    <w:link w:val="TextodegloboCar"/>
    <w:uiPriority w:val="99"/>
    <w:semiHidden/>
    <w:rsid w:val="005051FF"/>
    <w:rPr>
      <w:rFonts w:ascii="Tahoma" w:hAnsi="Tahoma" w:cs="Tahoma"/>
      <w:sz w:val="16"/>
      <w:szCs w:val="16"/>
    </w:rPr>
  </w:style>
  <w:style w:type="character" w:customStyle="1" w:styleId="TextodegloboCar">
    <w:name w:val="Texto de globo Car"/>
    <w:basedOn w:val="Fuentedeprrafopredeter"/>
    <w:link w:val="Textodeglobo"/>
    <w:uiPriority w:val="99"/>
    <w:locked/>
    <w:rsid w:val="005051FF"/>
    <w:rPr>
      <w:rFonts w:ascii="Tahoma" w:hAnsi="Tahoma" w:cs="Tahoma"/>
      <w:sz w:val="16"/>
      <w:szCs w:val="16"/>
    </w:rPr>
  </w:style>
  <w:style w:type="paragraph" w:styleId="Textonotapie">
    <w:name w:val="footnote text"/>
    <w:basedOn w:val="Normal"/>
    <w:link w:val="TextonotapieCar"/>
    <w:uiPriority w:val="99"/>
    <w:semiHidden/>
    <w:rsid w:val="00927E92"/>
    <w:rPr>
      <w:sz w:val="20"/>
      <w:szCs w:val="20"/>
    </w:rPr>
  </w:style>
  <w:style w:type="character" w:customStyle="1" w:styleId="TextonotapieCar">
    <w:name w:val="Texto nota pie Car"/>
    <w:basedOn w:val="Fuentedeprrafopredeter"/>
    <w:link w:val="Textonotapie"/>
    <w:uiPriority w:val="99"/>
    <w:locked/>
    <w:rsid w:val="00927E92"/>
    <w:rPr>
      <w:rFonts w:ascii="Arial" w:hAnsi="Arial" w:cs="Arial"/>
    </w:rPr>
  </w:style>
  <w:style w:type="character" w:styleId="Refdenotaalpie">
    <w:name w:val="footnote reference"/>
    <w:basedOn w:val="Fuentedeprrafopredeter"/>
    <w:uiPriority w:val="99"/>
    <w:semiHidden/>
    <w:rsid w:val="00927E92"/>
    <w:rPr>
      <w:rFonts w:cs="Times New Roman"/>
      <w:vertAlign w:val="superscript"/>
    </w:rPr>
  </w:style>
  <w:style w:type="paragraph" w:styleId="Encabezado">
    <w:name w:val="header"/>
    <w:basedOn w:val="Normal"/>
    <w:link w:val="EncabezadoCar"/>
    <w:uiPriority w:val="99"/>
    <w:rsid w:val="00E67F6F"/>
    <w:pPr>
      <w:tabs>
        <w:tab w:val="center" w:pos="4252"/>
        <w:tab w:val="right" w:pos="8504"/>
      </w:tabs>
    </w:pPr>
  </w:style>
  <w:style w:type="character" w:customStyle="1" w:styleId="EncabezadoCar">
    <w:name w:val="Encabezado Car"/>
    <w:basedOn w:val="Fuentedeprrafopredeter"/>
    <w:link w:val="Encabezado"/>
    <w:uiPriority w:val="99"/>
    <w:locked/>
    <w:rsid w:val="00E67F6F"/>
    <w:rPr>
      <w:rFonts w:ascii="Arial" w:hAnsi="Arial" w:cs="Arial"/>
      <w:sz w:val="24"/>
      <w:szCs w:val="24"/>
    </w:rPr>
  </w:style>
  <w:style w:type="paragraph" w:styleId="Piedepgina">
    <w:name w:val="footer"/>
    <w:basedOn w:val="Normal"/>
    <w:link w:val="PiedepginaCar"/>
    <w:uiPriority w:val="99"/>
    <w:rsid w:val="00E67F6F"/>
    <w:pPr>
      <w:tabs>
        <w:tab w:val="center" w:pos="4252"/>
        <w:tab w:val="right" w:pos="8504"/>
      </w:tabs>
    </w:pPr>
  </w:style>
  <w:style w:type="character" w:customStyle="1" w:styleId="PiedepginaCar">
    <w:name w:val="Pie de página Car"/>
    <w:basedOn w:val="Fuentedeprrafopredeter"/>
    <w:link w:val="Piedepgina"/>
    <w:uiPriority w:val="99"/>
    <w:locked/>
    <w:rsid w:val="00E67F6F"/>
    <w:rPr>
      <w:rFonts w:ascii="Arial" w:hAnsi="Arial" w:cs="Arial"/>
      <w:sz w:val="24"/>
      <w:szCs w:val="24"/>
    </w:rPr>
  </w:style>
  <w:style w:type="character" w:styleId="Hipervnculo">
    <w:name w:val="Hyperlink"/>
    <w:basedOn w:val="Fuentedeprrafopredeter"/>
    <w:uiPriority w:val="99"/>
    <w:rsid w:val="00C605B9"/>
    <w:rPr>
      <w:rFonts w:cs="Times New Roman"/>
      <w:color w:val="0000FF"/>
      <w:u w:val="single"/>
    </w:rPr>
  </w:style>
  <w:style w:type="paragraph" w:customStyle="1" w:styleId="Bibligrafa">
    <w:name w:val="Bibligrafía"/>
    <w:basedOn w:val="Normal"/>
    <w:link w:val="BibligrafaCar"/>
    <w:autoRedefine/>
    <w:uiPriority w:val="99"/>
    <w:rsid w:val="00C120E1"/>
    <w:pPr>
      <w:ind w:left="709" w:hanging="709"/>
    </w:pPr>
    <w:rPr>
      <w:lang w:val="es-ES_tradnl"/>
    </w:rPr>
  </w:style>
  <w:style w:type="character" w:customStyle="1" w:styleId="BibligrafaCar">
    <w:name w:val="Bibligrafía Car"/>
    <w:basedOn w:val="Fuentedeprrafopredeter"/>
    <w:link w:val="Bibligrafa"/>
    <w:uiPriority w:val="99"/>
    <w:locked/>
    <w:rsid w:val="00C120E1"/>
    <w:rPr>
      <w:rFonts w:ascii="Arial" w:hAnsi="Arial" w:cs="Arial"/>
      <w:sz w:val="24"/>
      <w:szCs w:val="24"/>
      <w:lang w:val="es-ES_tradnl" w:eastAsia="es-ES"/>
    </w:rPr>
  </w:style>
  <w:style w:type="paragraph" w:customStyle="1" w:styleId="Bibliografa1">
    <w:name w:val="Bibliografía1"/>
    <w:basedOn w:val="Normal"/>
    <w:link w:val="BibliografaCar"/>
    <w:autoRedefine/>
    <w:uiPriority w:val="99"/>
    <w:rsid w:val="00C120E1"/>
    <w:rPr>
      <w:lang w:val="es-ES_tradnl"/>
    </w:rPr>
  </w:style>
  <w:style w:type="paragraph" w:styleId="Ttulo">
    <w:name w:val="Title"/>
    <w:basedOn w:val="Normal"/>
    <w:link w:val="TtuloCar"/>
    <w:uiPriority w:val="99"/>
    <w:qFormat/>
    <w:locked/>
    <w:rsid w:val="00820328"/>
    <w:pPr>
      <w:spacing w:before="240"/>
      <w:jc w:val="center"/>
      <w:outlineLvl w:val="0"/>
    </w:pPr>
    <w:rPr>
      <w:b/>
      <w:bCs/>
      <w:kern w:val="28"/>
      <w:sz w:val="32"/>
      <w:szCs w:val="32"/>
      <w:lang w:val="es-ES_tradnl" w:eastAsia="de-DE"/>
    </w:rPr>
  </w:style>
  <w:style w:type="character" w:customStyle="1" w:styleId="TitleChar">
    <w:name w:val="Title Char"/>
    <w:basedOn w:val="Fuentedeprrafopredeter"/>
    <w:uiPriority w:val="99"/>
    <w:locked/>
    <w:rsid w:val="005F358D"/>
    <w:rPr>
      <w:rFonts w:ascii="Cambria" w:hAnsi="Cambria" w:cs="Cambria"/>
      <w:b/>
      <w:bCs/>
      <w:kern w:val="28"/>
      <w:sz w:val="32"/>
      <w:szCs w:val="32"/>
    </w:rPr>
  </w:style>
  <w:style w:type="paragraph" w:customStyle="1" w:styleId="P2">
    <w:name w:val="P2"/>
    <w:basedOn w:val="Normal"/>
    <w:uiPriority w:val="99"/>
    <w:rsid w:val="00820328"/>
    <w:pPr>
      <w:numPr>
        <w:numId w:val="7"/>
      </w:numPr>
    </w:pPr>
    <w:rPr>
      <w:b/>
      <w:bCs/>
      <w:smallCaps/>
      <w:sz w:val="24"/>
      <w:szCs w:val="24"/>
    </w:rPr>
  </w:style>
  <w:style w:type="paragraph" w:customStyle="1" w:styleId="P1">
    <w:name w:val="P1"/>
    <w:basedOn w:val="Normal"/>
    <w:uiPriority w:val="99"/>
    <w:rsid w:val="00820328"/>
    <w:pPr>
      <w:tabs>
        <w:tab w:val="num" w:pos="432"/>
      </w:tabs>
      <w:ind w:left="432" w:hanging="432"/>
    </w:pPr>
    <w:rPr>
      <w:b/>
      <w:bCs/>
      <w:sz w:val="32"/>
      <w:szCs w:val="32"/>
    </w:rPr>
  </w:style>
  <w:style w:type="paragraph" w:styleId="TDC1">
    <w:name w:val="toc 1"/>
    <w:basedOn w:val="Normal"/>
    <w:next w:val="Normal"/>
    <w:autoRedefine/>
    <w:uiPriority w:val="99"/>
    <w:semiHidden/>
    <w:rsid w:val="00820328"/>
    <w:pPr>
      <w:tabs>
        <w:tab w:val="left" w:pos="480"/>
        <w:tab w:val="right" w:leader="dot" w:pos="9059"/>
      </w:tabs>
    </w:pPr>
    <w:rPr>
      <w:b/>
      <w:bCs/>
      <w:smallCaps/>
      <w:noProof/>
      <w:sz w:val="24"/>
      <w:szCs w:val="24"/>
    </w:rPr>
  </w:style>
  <w:style w:type="character" w:customStyle="1" w:styleId="CarCar">
    <w:name w:val="Car Car"/>
    <w:basedOn w:val="Fuentedeprrafopredeter"/>
    <w:uiPriority w:val="99"/>
    <w:semiHidden/>
    <w:rsid w:val="00820328"/>
    <w:rPr>
      <w:rFonts w:ascii="Arial" w:hAnsi="Arial" w:cs="Arial"/>
      <w:snapToGrid w:val="0"/>
      <w:sz w:val="22"/>
      <w:szCs w:val="22"/>
    </w:rPr>
  </w:style>
  <w:style w:type="character" w:customStyle="1" w:styleId="TtuloCar">
    <w:name w:val="Título Car"/>
    <w:basedOn w:val="Fuentedeprrafopredeter"/>
    <w:link w:val="Ttulo"/>
    <w:uiPriority w:val="99"/>
    <w:locked/>
    <w:rsid w:val="00820328"/>
    <w:rPr>
      <w:rFonts w:ascii="Arial" w:hAnsi="Arial" w:cs="Arial"/>
      <w:b/>
      <w:bCs/>
      <w:kern w:val="28"/>
      <w:sz w:val="32"/>
      <w:szCs w:val="32"/>
      <w:lang w:val="es-ES_tradnl" w:eastAsia="de-DE"/>
    </w:rPr>
  </w:style>
  <w:style w:type="paragraph" w:styleId="Bibliografa">
    <w:name w:val="Bibliography"/>
    <w:basedOn w:val="Normal"/>
    <w:next w:val="Normal"/>
    <w:uiPriority w:val="99"/>
    <w:rsid w:val="00387CF0"/>
    <w:rPr>
      <w:sz w:val="24"/>
      <w:szCs w:val="24"/>
    </w:rPr>
  </w:style>
  <w:style w:type="character" w:customStyle="1" w:styleId="BibliografaCar">
    <w:name w:val="Bibliografía Car"/>
    <w:basedOn w:val="Fuentedeprrafopredeter"/>
    <w:link w:val="Bibliografa1"/>
    <w:uiPriority w:val="99"/>
    <w:locked/>
    <w:rsid w:val="00387CF0"/>
    <w:rPr>
      <w:rFonts w:ascii="Arial" w:hAnsi="Arial" w:cs="Arial"/>
      <w:sz w:val="24"/>
      <w:szCs w:val="24"/>
      <w:lang w:val="es-ES_tradnl" w:eastAsia="es-ES"/>
    </w:rPr>
  </w:style>
  <w:style w:type="paragraph" w:styleId="TDC7">
    <w:name w:val="toc 7"/>
    <w:basedOn w:val="Normal"/>
    <w:next w:val="Normal"/>
    <w:autoRedefine/>
    <w:uiPriority w:val="99"/>
    <w:semiHidden/>
    <w:rsid w:val="00F27585"/>
    <w:pPr>
      <w:ind w:left="1440"/>
    </w:pPr>
    <w:rPr>
      <w:sz w:val="24"/>
      <w:szCs w:val="24"/>
    </w:rPr>
  </w:style>
  <w:style w:type="paragraph" w:customStyle="1" w:styleId="normal2">
    <w:name w:val="normal 2"/>
    <w:basedOn w:val="Normal"/>
    <w:uiPriority w:val="99"/>
    <w:rsid w:val="006433B2"/>
  </w:style>
  <w:style w:type="character" w:styleId="Nmerodepgina">
    <w:name w:val="page number"/>
    <w:basedOn w:val="Fuentedeprrafopredeter"/>
    <w:uiPriority w:val="99"/>
    <w:rsid w:val="004B436F"/>
    <w:rPr>
      <w:rFonts w:cs="Times New Roman"/>
    </w:rPr>
  </w:style>
  <w:style w:type="paragraph" w:customStyle="1" w:styleId="Bibliografa2">
    <w:name w:val="Bibliografía2"/>
    <w:basedOn w:val="Normal"/>
    <w:autoRedefine/>
    <w:uiPriority w:val="99"/>
    <w:rsid w:val="00FA69E0"/>
    <w:pPr>
      <w:ind w:left="709" w:hanging="709"/>
    </w:pPr>
    <w:rPr>
      <w:lang w:val="es-ES_tradnl"/>
    </w:rPr>
  </w:style>
  <w:style w:type="numbering" w:customStyle="1" w:styleId="Estilo2">
    <w:name w:val="Estilo2"/>
    <w:rsid w:val="00E36872"/>
    <w:pPr>
      <w:numPr>
        <w:numId w:val="1"/>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AC8"/>
    <w:pPr>
      <w:widowControl w:val="0"/>
      <w:jc w:val="both"/>
    </w:pPr>
    <w:rPr>
      <w:rFonts w:ascii="Arial" w:hAnsi="Arial" w:cs="Arial"/>
    </w:rPr>
  </w:style>
  <w:style w:type="paragraph" w:styleId="Ttulo1">
    <w:name w:val="heading 1"/>
    <w:basedOn w:val="Normal"/>
    <w:next w:val="Normal"/>
    <w:link w:val="Ttulo1Car"/>
    <w:uiPriority w:val="99"/>
    <w:qFormat/>
    <w:locked/>
    <w:rsid w:val="00C120E1"/>
    <w:pPr>
      <w:keepNext/>
      <w:numPr>
        <w:numId w:val="6"/>
      </w:numPr>
      <w:spacing w:before="240"/>
      <w:jc w:val="left"/>
      <w:outlineLvl w:val="0"/>
    </w:pPr>
    <w:rPr>
      <w:b/>
      <w:bCs/>
      <w:caps/>
      <w:kern w:val="28"/>
      <w:sz w:val="28"/>
      <w:szCs w:val="28"/>
    </w:rPr>
  </w:style>
  <w:style w:type="paragraph" w:styleId="Ttulo2">
    <w:name w:val="heading 2"/>
    <w:basedOn w:val="Normal"/>
    <w:next w:val="Normal"/>
    <w:link w:val="Ttulo2Car"/>
    <w:uiPriority w:val="99"/>
    <w:qFormat/>
    <w:locked/>
    <w:rsid w:val="00C120E1"/>
    <w:pPr>
      <w:keepNext/>
      <w:numPr>
        <w:ilvl w:val="1"/>
        <w:numId w:val="6"/>
      </w:numPr>
      <w:spacing w:before="240"/>
      <w:jc w:val="left"/>
      <w:outlineLvl w:val="1"/>
    </w:pPr>
    <w:rPr>
      <w:b/>
      <w:bCs/>
      <w:smallCaps/>
      <w:sz w:val="24"/>
      <w:szCs w:val="24"/>
      <w:lang w:val="es-ES_tradnl"/>
    </w:rPr>
  </w:style>
  <w:style w:type="paragraph" w:styleId="Ttulo3">
    <w:name w:val="heading 3"/>
    <w:basedOn w:val="Normal"/>
    <w:next w:val="Normal"/>
    <w:link w:val="Ttulo3Car"/>
    <w:uiPriority w:val="99"/>
    <w:qFormat/>
    <w:locked/>
    <w:rsid w:val="00C120E1"/>
    <w:pPr>
      <w:keepNext/>
      <w:numPr>
        <w:ilvl w:val="2"/>
        <w:numId w:val="6"/>
      </w:numPr>
      <w:spacing w:before="240"/>
      <w:outlineLvl w:val="2"/>
    </w:pPr>
    <w:rPr>
      <w:b/>
      <w:bCs/>
      <w:i/>
      <w:iCs/>
      <w:sz w:val="24"/>
      <w:szCs w:val="24"/>
      <w:lang w:val="es-ES_tradnl"/>
    </w:rPr>
  </w:style>
  <w:style w:type="paragraph" w:styleId="Ttulo4">
    <w:name w:val="heading 4"/>
    <w:basedOn w:val="Normal"/>
    <w:next w:val="Normal"/>
    <w:link w:val="Ttulo4Car"/>
    <w:uiPriority w:val="99"/>
    <w:qFormat/>
    <w:locked/>
    <w:rsid w:val="00C120E1"/>
    <w:pPr>
      <w:keepNext/>
      <w:numPr>
        <w:ilvl w:val="3"/>
        <w:numId w:val="6"/>
      </w:numPr>
      <w:spacing w:before="240"/>
      <w:jc w:val="left"/>
      <w:outlineLvl w:val="3"/>
    </w:pPr>
    <w:rPr>
      <w:b/>
      <w:bCs/>
      <w:sz w:val="24"/>
      <w:szCs w:val="24"/>
    </w:rPr>
  </w:style>
  <w:style w:type="paragraph" w:styleId="Ttulo5">
    <w:name w:val="heading 5"/>
    <w:basedOn w:val="Normal"/>
    <w:next w:val="Normal"/>
    <w:link w:val="Ttulo5Car"/>
    <w:uiPriority w:val="99"/>
    <w:qFormat/>
    <w:locked/>
    <w:rsid w:val="00C120E1"/>
    <w:pPr>
      <w:numPr>
        <w:ilvl w:val="4"/>
        <w:numId w:val="6"/>
      </w:numPr>
      <w:spacing w:before="240"/>
      <w:outlineLvl w:val="4"/>
    </w:pPr>
    <w:rPr>
      <w:i/>
      <w:iCs/>
      <w:smallCap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F358D"/>
    <w:rPr>
      <w:rFonts w:ascii="Cambria" w:hAnsi="Cambria" w:cs="Cambria"/>
      <w:b/>
      <w:bCs/>
      <w:kern w:val="32"/>
      <w:sz w:val="32"/>
      <w:szCs w:val="32"/>
    </w:rPr>
  </w:style>
  <w:style w:type="character" w:customStyle="1" w:styleId="Ttulo2Car">
    <w:name w:val="Título 2 Car"/>
    <w:basedOn w:val="Fuentedeprrafopredeter"/>
    <w:link w:val="Ttulo2"/>
    <w:uiPriority w:val="99"/>
    <w:semiHidden/>
    <w:locked/>
    <w:rsid w:val="005F358D"/>
    <w:rPr>
      <w:rFonts w:ascii="Cambria" w:hAnsi="Cambria" w:cs="Cambria"/>
      <w:b/>
      <w:bCs/>
      <w:i/>
      <w:iCs/>
      <w:sz w:val="28"/>
      <w:szCs w:val="28"/>
    </w:rPr>
  </w:style>
  <w:style w:type="character" w:customStyle="1" w:styleId="Ttulo3Car">
    <w:name w:val="Título 3 Car"/>
    <w:basedOn w:val="Fuentedeprrafopredeter"/>
    <w:link w:val="Ttulo3"/>
    <w:uiPriority w:val="99"/>
    <w:semiHidden/>
    <w:locked/>
    <w:rsid w:val="005F358D"/>
    <w:rPr>
      <w:rFonts w:ascii="Cambria" w:hAnsi="Cambria" w:cs="Cambria"/>
      <w:b/>
      <w:bCs/>
      <w:sz w:val="26"/>
      <w:szCs w:val="26"/>
    </w:rPr>
  </w:style>
  <w:style w:type="character" w:customStyle="1" w:styleId="Ttulo4Car">
    <w:name w:val="Título 4 Car"/>
    <w:basedOn w:val="Fuentedeprrafopredeter"/>
    <w:link w:val="Ttulo4"/>
    <w:uiPriority w:val="99"/>
    <w:semiHidden/>
    <w:locked/>
    <w:rsid w:val="005F358D"/>
    <w:rPr>
      <w:rFonts w:ascii="Calibri" w:hAnsi="Calibri" w:cs="Calibri"/>
      <w:b/>
      <w:bCs/>
      <w:sz w:val="28"/>
      <w:szCs w:val="28"/>
    </w:rPr>
  </w:style>
  <w:style w:type="character" w:customStyle="1" w:styleId="Ttulo5Car">
    <w:name w:val="Título 5 Car"/>
    <w:basedOn w:val="Fuentedeprrafopredeter"/>
    <w:link w:val="Ttulo5"/>
    <w:uiPriority w:val="99"/>
    <w:semiHidden/>
    <w:locked/>
    <w:rsid w:val="005F358D"/>
    <w:rPr>
      <w:rFonts w:ascii="Calibri" w:hAnsi="Calibri" w:cs="Calibri"/>
      <w:b/>
      <w:bCs/>
      <w:i/>
      <w:iCs/>
      <w:sz w:val="26"/>
      <w:szCs w:val="26"/>
    </w:rPr>
  </w:style>
  <w:style w:type="table" w:styleId="Tablaconcuadrcula">
    <w:name w:val="Table Grid"/>
    <w:basedOn w:val="Tablanormal"/>
    <w:uiPriority w:val="99"/>
    <w:rsid w:val="00317D75"/>
    <w:rPr>
      <w:rFonts w:ascii="Arial" w:hAnsi="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EB744D"/>
    <w:pPr>
      <w:spacing w:before="100" w:beforeAutospacing="1" w:after="100" w:afterAutospacing="1"/>
    </w:pPr>
  </w:style>
  <w:style w:type="paragraph" w:styleId="Textodecuerpo2">
    <w:name w:val="Body Text 2"/>
    <w:basedOn w:val="Normal"/>
    <w:link w:val="Textodecuerpo2Car"/>
    <w:uiPriority w:val="99"/>
    <w:rsid w:val="00EB744D"/>
    <w:pPr>
      <w:spacing w:before="100" w:beforeAutospacing="1" w:after="100" w:afterAutospacing="1"/>
    </w:pPr>
  </w:style>
  <w:style w:type="character" w:customStyle="1" w:styleId="Textodecuerpo2Car">
    <w:name w:val="Texto de cuerpo 2 Car"/>
    <w:basedOn w:val="Fuentedeprrafopredeter"/>
    <w:link w:val="Textodecuerpo2"/>
    <w:uiPriority w:val="99"/>
    <w:semiHidden/>
    <w:locked/>
    <w:rsid w:val="005F358D"/>
    <w:rPr>
      <w:rFonts w:ascii="Arial" w:hAnsi="Arial" w:cs="Arial"/>
    </w:rPr>
  </w:style>
  <w:style w:type="paragraph" w:styleId="Textodeglobo">
    <w:name w:val="Balloon Text"/>
    <w:basedOn w:val="Normal"/>
    <w:link w:val="TextodegloboCar"/>
    <w:uiPriority w:val="99"/>
    <w:semiHidden/>
    <w:rsid w:val="005051FF"/>
    <w:rPr>
      <w:rFonts w:ascii="Tahoma" w:hAnsi="Tahoma" w:cs="Tahoma"/>
      <w:sz w:val="16"/>
      <w:szCs w:val="16"/>
    </w:rPr>
  </w:style>
  <w:style w:type="character" w:customStyle="1" w:styleId="TextodegloboCar">
    <w:name w:val="Texto de globo Car"/>
    <w:basedOn w:val="Fuentedeprrafopredeter"/>
    <w:link w:val="Textodeglobo"/>
    <w:uiPriority w:val="99"/>
    <w:locked/>
    <w:rsid w:val="005051FF"/>
    <w:rPr>
      <w:rFonts w:ascii="Tahoma" w:hAnsi="Tahoma" w:cs="Tahoma"/>
      <w:sz w:val="16"/>
      <w:szCs w:val="16"/>
    </w:rPr>
  </w:style>
  <w:style w:type="paragraph" w:styleId="Textonotapie">
    <w:name w:val="footnote text"/>
    <w:basedOn w:val="Normal"/>
    <w:link w:val="TextonotapieCar"/>
    <w:uiPriority w:val="99"/>
    <w:semiHidden/>
    <w:rsid w:val="00927E92"/>
    <w:rPr>
      <w:sz w:val="20"/>
      <w:szCs w:val="20"/>
    </w:rPr>
  </w:style>
  <w:style w:type="character" w:customStyle="1" w:styleId="TextonotapieCar">
    <w:name w:val="Texto nota pie Car"/>
    <w:basedOn w:val="Fuentedeprrafopredeter"/>
    <w:link w:val="Textonotapie"/>
    <w:uiPriority w:val="99"/>
    <w:locked/>
    <w:rsid w:val="00927E92"/>
    <w:rPr>
      <w:rFonts w:ascii="Arial" w:hAnsi="Arial" w:cs="Arial"/>
    </w:rPr>
  </w:style>
  <w:style w:type="character" w:styleId="Refdenotaalpie">
    <w:name w:val="footnote reference"/>
    <w:basedOn w:val="Fuentedeprrafopredeter"/>
    <w:uiPriority w:val="99"/>
    <w:semiHidden/>
    <w:rsid w:val="00927E92"/>
    <w:rPr>
      <w:rFonts w:cs="Times New Roman"/>
      <w:vertAlign w:val="superscript"/>
    </w:rPr>
  </w:style>
  <w:style w:type="paragraph" w:styleId="Encabezado">
    <w:name w:val="header"/>
    <w:basedOn w:val="Normal"/>
    <w:link w:val="EncabezadoCar"/>
    <w:uiPriority w:val="99"/>
    <w:rsid w:val="00E67F6F"/>
    <w:pPr>
      <w:tabs>
        <w:tab w:val="center" w:pos="4252"/>
        <w:tab w:val="right" w:pos="8504"/>
      </w:tabs>
    </w:pPr>
  </w:style>
  <w:style w:type="character" w:customStyle="1" w:styleId="EncabezadoCar">
    <w:name w:val="Encabezado Car"/>
    <w:basedOn w:val="Fuentedeprrafopredeter"/>
    <w:link w:val="Encabezado"/>
    <w:uiPriority w:val="99"/>
    <w:locked/>
    <w:rsid w:val="00E67F6F"/>
    <w:rPr>
      <w:rFonts w:ascii="Arial" w:hAnsi="Arial" w:cs="Arial"/>
      <w:sz w:val="24"/>
      <w:szCs w:val="24"/>
    </w:rPr>
  </w:style>
  <w:style w:type="paragraph" w:styleId="Piedepgina">
    <w:name w:val="footer"/>
    <w:basedOn w:val="Normal"/>
    <w:link w:val="PiedepginaCar"/>
    <w:uiPriority w:val="99"/>
    <w:rsid w:val="00E67F6F"/>
    <w:pPr>
      <w:tabs>
        <w:tab w:val="center" w:pos="4252"/>
        <w:tab w:val="right" w:pos="8504"/>
      </w:tabs>
    </w:pPr>
  </w:style>
  <w:style w:type="character" w:customStyle="1" w:styleId="PiedepginaCar">
    <w:name w:val="Pie de página Car"/>
    <w:basedOn w:val="Fuentedeprrafopredeter"/>
    <w:link w:val="Piedepgina"/>
    <w:uiPriority w:val="99"/>
    <w:locked/>
    <w:rsid w:val="00E67F6F"/>
    <w:rPr>
      <w:rFonts w:ascii="Arial" w:hAnsi="Arial" w:cs="Arial"/>
      <w:sz w:val="24"/>
      <w:szCs w:val="24"/>
    </w:rPr>
  </w:style>
  <w:style w:type="character" w:styleId="Hipervnculo">
    <w:name w:val="Hyperlink"/>
    <w:basedOn w:val="Fuentedeprrafopredeter"/>
    <w:uiPriority w:val="99"/>
    <w:rsid w:val="00C605B9"/>
    <w:rPr>
      <w:rFonts w:cs="Times New Roman"/>
      <w:color w:val="0000FF"/>
      <w:u w:val="single"/>
    </w:rPr>
  </w:style>
  <w:style w:type="paragraph" w:customStyle="1" w:styleId="Bibligrafa">
    <w:name w:val="Bibligrafía"/>
    <w:basedOn w:val="Normal"/>
    <w:link w:val="BibligrafaCar"/>
    <w:autoRedefine/>
    <w:uiPriority w:val="99"/>
    <w:rsid w:val="00C120E1"/>
    <w:pPr>
      <w:ind w:left="709" w:hanging="709"/>
    </w:pPr>
    <w:rPr>
      <w:lang w:val="es-ES_tradnl"/>
    </w:rPr>
  </w:style>
  <w:style w:type="character" w:customStyle="1" w:styleId="BibligrafaCar">
    <w:name w:val="Bibligrafía Car"/>
    <w:basedOn w:val="Fuentedeprrafopredeter"/>
    <w:link w:val="Bibligrafa"/>
    <w:uiPriority w:val="99"/>
    <w:locked/>
    <w:rsid w:val="00C120E1"/>
    <w:rPr>
      <w:rFonts w:ascii="Arial" w:hAnsi="Arial" w:cs="Arial"/>
      <w:sz w:val="24"/>
      <w:szCs w:val="24"/>
      <w:lang w:val="es-ES_tradnl" w:eastAsia="es-ES"/>
    </w:rPr>
  </w:style>
  <w:style w:type="paragraph" w:customStyle="1" w:styleId="Bibliografa1">
    <w:name w:val="Bibliografía1"/>
    <w:basedOn w:val="Normal"/>
    <w:link w:val="BibliografaCar"/>
    <w:autoRedefine/>
    <w:uiPriority w:val="99"/>
    <w:rsid w:val="00C120E1"/>
    <w:rPr>
      <w:lang w:val="es-ES_tradnl"/>
    </w:rPr>
  </w:style>
  <w:style w:type="paragraph" w:styleId="Ttulo">
    <w:name w:val="Title"/>
    <w:basedOn w:val="Normal"/>
    <w:link w:val="TtuloCar"/>
    <w:uiPriority w:val="99"/>
    <w:qFormat/>
    <w:locked/>
    <w:rsid w:val="00820328"/>
    <w:pPr>
      <w:spacing w:before="240"/>
      <w:jc w:val="center"/>
      <w:outlineLvl w:val="0"/>
    </w:pPr>
    <w:rPr>
      <w:b/>
      <w:bCs/>
      <w:kern w:val="28"/>
      <w:sz w:val="32"/>
      <w:szCs w:val="32"/>
      <w:lang w:val="es-ES_tradnl" w:eastAsia="de-DE"/>
    </w:rPr>
  </w:style>
  <w:style w:type="character" w:customStyle="1" w:styleId="TitleChar">
    <w:name w:val="Title Char"/>
    <w:basedOn w:val="Fuentedeprrafopredeter"/>
    <w:uiPriority w:val="99"/>
    <w:locked/>
    <w:rsid w:val="005F358D"/>
    <w:rPr>
      <w:rFonts w:ascii="Cambria" w:hAnsi="Cambria" w:cs="Cambria"/>
      <w:b/>
      <w:bCs/>
      <w:kern w:val="28"/>
      <w:sz w:val="32"/>
      <w:szCs w:val="32"/>
    </w:rPr>
  </w:style>
  <w:style w:type="paragraph" w:customStyle="1" w:styleId="P2">
    <w:name w:val="P2"/>
    <w:basedOn w:val="Normal"/>
    <w:uiPriority w:val="99"/>
    <w:rsid w:val="00820328"/>
    <w:pPr>
      <w:numPr>
        <w:numId w:val="7"/>
      </w:numPr>
    </w:pPr>
    <w:rPr>
      <w:b/>
      <w:bCs/>
      <w:smallCaps/>
      <w:sz w:val="24"/>
      <w:szCs w:val="24"/>
    </w:rPr>
  </w:style>
  <w:style w:type="paragraph" w:customStyle="1" w:styleId="P1">
    <w:name w:val="P1"/>
    <w:basedOn w:val="Normal"/>
    <w:uiPriority w:val="99"/>
    <w:rsid w:val="00820328"/>
    <w:pPr>
      <w:tabs>
        <w:tab w:val="num" w:pos="432"/>
      </w:tabs>
      <w:ind w:left="432" w:hanging="432"/>
    </w:pPr>
    <w:rPr>
      <w:b/>
      <w:bCs/>
      <w:sz w:val="32"/>
      <w:szCs w:val="32"/>
    </w:rPr>
  </w:style>
  <w:style w:type="paragraph" w:styleId="TDC1">
    <w:name w:val="toc 1"/>
    <w:basedOn w:val="Normal"/>
    <w:next w:val="Normal"/>
    <w:autoRedefine/>
    <w:uiPriority w:val="99"/>
    <w:semiHidden/>
    <w:rsid w:val="00820328"/>
    <w:pPr>
      <w:tabs>
        <w:tab w:val="left" w:pos="480"/>
        <w:tab w:val="right" w:leader="dot" w:pos="9059"/>
      </w:tabs>
    </w:pPr>
    <w:rPr>
      <w:b/>
      <w:bCs/>
      <w:smallCaps/>
      <w:noProof/>
      <w:sz w:val="24"/>
      <w:szCs w:val="24"/>
    </w:rPr>
  </w:style>
  <w:style w:type="character" w:customStyle="1" w:styleId="CarCar">
    <w:name w:val="Car Car"/>
    <w:basedOn w:val="Fuentedeprrafopredeter"/>
    <w:uiPriority w:val="99"/>
    <w:semiHidden/>
    <w:rsid w:val="00820328"/>
    <w:rPr>
      <w:rFonts w:ascii="Arial" w:hAnsi="Arial" w:cs="Arial"/>
      <w:snapToGrid w:val="0"/>
      <w:sz w:val="22"/>
      <w:szCs w:val="22"/>
    </w:rPr>
  </w:style>
  <w:style w:type="character" w:customStyle="1" w:styleId="TtuloCar">
    <w:name w:val="Título Car"/>
    <w:basedOn w:val="Fuentedeprrafopredeter"/>
    <w:link w:val="Ttulo"/>
    <w:uiPriority w:val="99"/>
    <w:locked/>
    <w:rsid w:val="00820328"/>
    <w:rPr>
      <w:rFonts w:ascii="Arial" w:hAnsi="Arial" w:cs="Arial"/>
      <w:b/>
      <w:bCs/>
      <w:kern w:val="28"/>
      <w:sz w:val="32"/>
      <w:szCs w:val="32"/>
      <w:lang w:val="es-ES_tradnl" w:eastAsia="de-DE"/>
    </w:rPr>
  </w:style>
  <w:style w:type="paragraph" w:styleId="Bibliografa">
    <w:name w:val="Bibliography"/>
    <w:basedOn w:val="Normal"/>
    <w:next w:val="Normal"/>
    <w:uiPriority w:val="99"/>
    <w:rsid w:val="00387CF0"/>
    <w:rPr>
      <w:sz w:val="24"/>
      <w:szCs w:val="24"/>
    </w:rPr>
  </w:style>
  <w:style w:type="character" w:customStyle="1" w:styleId="BibliografaCar">
    <w:name w:val="Bibliografía Car"/>
    <w:basedOn w:val="Fuentedeprrafopredeter"/>
    <w:link w:val="Bibliografa1"/>
    <w:uiPriority w:val="99"/>
    <w:locked/>
    <w:rsid w:val="00387CF0"/>
    <w:rPr>
      <w:rFonts w:ascii="Arial" w:hAnsi="Arial" w:cs="Arial"/>
      <w:sz w:val="24"/>
      <w:szCs w:val="24"/>
      <w:lang w:val="es-ES_tradnl" w:eastAsia="es-ES"/>
    </w:rPr>
  </w:style>
  <w:style w:type="paragraph" w:styleId="TDC7">
    <w:name w:val="toc 7"/>
    <w:basedOn w:val="Normal"/>
    <w:next w:val="Normal"/>
    <w:autoRedefine/>
    <w:uiPriority w:val="99"/>
    <w:semiHidden/>
    <w:rsid w:val="00F27585"/>
    <w:pPr>
      <w:ind w:left="1440"/>
    </w:pPr>
    <w:rPr>
      <w:sz w:val="24"/>
      <w:szCs w:val="24"/>
    </w:rPr>
  </w:style>
  <w:style w:type="paragraph" w:customStyle="1" w:styleId="normal2">
    <w:name w:val="normal 2"/>
    <w:basedOn w:val="Normal"/>
    <w:uiPriority w:val="99"/>
    <w:rsid w:val="006433B2"/>
  </w:style>
  <w:style w:type="character" w:styleId="Nmerodepgina">
    <w:name w:val="page number"/>
    <w:basedOn w:val="Fuentedeprrafopredeter"/>
    <w:uiPriority w:val="99"/>
    <w:rsid w:val="004B436F"/>
    <w:rPr>
      <w:rFonts w:cs="Times New Roman"/>
    </w:rPr>
  </w:style>
  <w:style w:type="paragraph" w:customStyle="1" w:styleId="Bibliografa2">
    <w:name w:val="Bibliografía2"/>
    <w:basedOn w:val="Normal"/>
    <w:autoRedefine/>
    <w:uiPriority w:val="99"/>
    <w:rsid w:val="00FA69E0"/>
    <w:pPr>
      <w:ind w:left="709" w:hanging="709"/>
    </w:pPr>
    <w:rPr>
      <w:lang w:val="es-ES_tradnl"/>
    </w:rPr>
  </w:style>
  <w:style w:type="numbering" w:customStyle="1" w:styleId="Estilo2">
    <w:name w:val="Estilo2"/>
    <w:rsid w:val="00E3687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679973">
      <w:marLeft w:val="0"/>
      <w:marRight w:val="0"/>
      <w:marTop w:val="0"/>
      <w:marBottom w:val="0"/>
      <w:divBdr>
        <w:top w:val="none" w:sz="0" w:space="0" w:color="auto"/>
        <w:left w:val="none" w:sz="0" w:space="0" w:color="auto"/>
        <w:bottom w:val="none" w:sz="0" w:space="0" w:color="auto"/>
        <w:right w:val="none" w:sz="0" w:space="0" w:color="auto"/>
      </w:divBdr>
    </w:div>
    <w:div w:id="703679974">
      <w:marLeft w:val="0"/>
      <w:marRight w:val="0"/>
      <w:marTop w:val="0"/>
      <w:marBottom w:val="0"/>
      <w:divBdr>
        <w:top w:val="none" w:sz="0" w:space="0" w:color="auto"/>
        <w:left w:val="none" w:sz="0" w:space="0" w:color="auto"/>
        <w:bottom w:val="none" w:sz="0" w:space="0" w:color="auto"/>
        <w:right w:val="none" w:sz="0" w:space="0" w:color="auto"/>
      </w:divBdr>
    </w:div>
    <w:div w:id="703679975">
      <w:marLeft w:val="0"/>
      <w:marRight w:val="0"/>
      <w:marTop w:val="0"/>
      <w:marBottom w:val="0"/>
      <w:divBdr>
        <w:top w:val="none" w:sz="0" w:space="0" w:color="auto"/>
        <w:left w:val="none" w:sz="0" w:space="0" w:color="auto"/>
        <w:bottom w:val="none" w:sz="0" w:space="0" w:color="auto"/>
        <w:right w:val="none" w:sz="0" w:space="0" w:color="auto"/>
      </w:divBdr>
    </w:div>
    <w:div w:id="703679976">
      <w:marLeft w:val="0"/>
      <w:marRight w:val="0"/>
      <w:marTop w:val="0"/>
      <w:marBottom w:val="0"/>
      <w:divBdr>
        <w:top w:val="none" w:sz="0" w:space="0" w:color="auto"/>
        <w:left w:val="none" w:sz="0" w:space="0" w:color="auto"/>
        <w:bottom w:val="none" w:sz="0" w:space="0" w:color="auto"/>
        <w:right w:val="none" w:sz="0" w:space="0" w:color="auto"/>
      </w:divBdr>
    </w:div>
    <w:div w:id="703679977">
      <w:marLeft w:val="0"/>
      <w:marRight w:val="0"/>
      <w:marTop w:val="0"/>
      <w:marBottom w:val="0"/>
      <w:divBdr>
        <w:top w:val="none" w:sz="0" w:space="0" w:color="auto"/>
        <w:left w:val="none" w:sz="0" w:space="0" w:color="auto"/>
        <w:bottom w:val="none" w:sz="0" w:space="0" w:color="auto"/>
        <w:right w:val="none" w:sz="0" w:space="0" w:color="auto"/>
      </w:divBdr>
    </w:div>
    <w:div w:id="703679978">
      <w:marLeft w:val="0"/>
      <w:marRight w:val="0"/>
      <w:marTop w:val="0"/>
      <w:marBottom w:val="0"/>
      <w:divBdr>
        <w:top w:val="none" w:sz="0" w:space="0" w:color="auto"/>
        <w:left w:val="none" w:sz="0" w:space="0" w:color="auto"/>
        <w:bottom w:val="none" w:sz="0" w:space="0" w:color="auto"/>
        <w:right w:val="none" w:sz="0" w:space="0" w:color="auto"/>
      </w:divBdr>
    </w:div>
    <w:div w:id="703679979">
      <w:marLeft w:val="0"/>
      <w:marRight w:val="0"/>
      <w:marTop w:val="0"/>
      <w:marBottom w:val="0"/>
      <w:divBdr>
        <w:top w:val="none" w:sz="0" w:space="0" w:color="auto"/>
        <w:left w:val="none" w:sz="0" w:space="0" w:color="auto"/>
        <w:bottom w:val="none" w:sz="0" w:space="0" w:color="auto"/>
        <w:right w:val="none" w:sz="0" w:space="0" w:color="auto"/>
      </w:divBdr>
    </w:div>
    <w:div w:id="703679980">
      <w:marLeft w:val="0"/>
      <w:marRight w:val="0"/>
      <w:marTop w:val="0"/>
      <w:marBottom w:val="0"/>
      <w:divBdr>
        <w:top w:val="none" w:sz="0" w:space="0" w:color="auto"/>
        <w:left w:val="none" w:sz="0" w:space="0" w:color="auto"/>
        <w:bottom w:val="none" w:sz="0" w:space="0" w:color="auto"/>
        <w:right w:val="none" w:sz="0" w:space="0" w:color="auto"/>
      </w:divBdr>
    </w:div>
    <w:div w:id="703679981">
      <w:marLeft w:val="0"/>
      <w:marRight w:val="0"/>
      <w:marTop w:val="0"/>
      <w:marBottom w:val="0"/>
      <w:divBdr>
        <w:top w:val="none" w:sz="0" w:space="0" w:color="auto"/>
        <w:left w:val="none" w:sz="0" w:space="0" w:color="auto"/>
        <w:bottom w:val="none" w:sz="0" w:space="0" w:color="auto"/>
        <w:right w:val="none" w:sz="0" w:space="0" w:color="auto"/>
      </w:divBdr>
    </w:div>
    <w:div w:id="703679982">
      <w:marLeft w:val="0"/>
      <w:marRight w:val="0"/>
      <w:marTop w:val="0"/>
      <w:marBottom w:val="0"/>
      <w:divBdr>
        <w:top w:val="none" w:sz="0" w:space="0" w:color="auto"/>
        <w:left w:val="none" w:sz="0" w:space="0" w:color="auto"/>
        <w:bottom w:val="none" w:sz="0" w:space="0" w:color="auto"/>
        <w:right w:val="none" w:sz="0" w:space="0" w:color="auto"/>
      </w:divBdr>
    </w:div>
    <w:div w:id="703679983">
      <w:marLeft w:val="0"/>
      <w:marRight w:val="0"/>
      <w:marTop w:val="0"/>
      <w:marBottom w:val="0"/>
      <w:divBdr>
        <w:top w:val="none" w:sz="0" w:space="0" w:color="auto"/>
        <w:left w:val="none" w:sz="0" w:space="0" w:color="auto"/>
        <w:bottom w:val="none" w:sz="0" w:space="0" w:color="auto"/>
        <w:right w:val="none" w:sz="0" w:space="0" w:color="auto"/>
      </w:divBdr>
    </w:div>
    <w:div w:id="703679984">
      <w:marLeft w:val="0"/>
      <w:marRight w:val="0"/>
      <w:marTop w:val="0"/>
      <w:marBottom w:val="0"/>
      <w:divBdr>
        <w:top w:val="none" w:sz="0" w:space="0" w:color="auto"/>
        <w:left w:val="none" w:sz="0" w:space="0" w:color="auto"/>
        <w:bottom w:val="none" w:sz="0" w:space="0" w:color="auto"/>
        <w:right w:val="none" w:sz="0" w:space="0" w:color="auto"/>
      </w:divBdr>
    </w:div>
    <w:div w:id="703679985">
      <w:marLeft w:val="0"/>
      <w:marRight w:val="0"/>
      <w:marTop w:val="0"/>
      <w:marBottom w:val="0"/>
      <w:divBdr>
        <w:top w:val="none" w:sz="0" w:space="0" w:color="auto"/>
        <w:left w:val="none" w:sz="0" w:space="0" w:color="auto"/>
        <w:bottom w:val="none" w:sz="0" w:space="0" w:color="auto"/>
        <w:right w:val="none" w:sz="0" w:space="0" w:color="auto"/>
      </w:divBdr>
    </w:div>
    <w:div w:id="703679986">
      <w:marLeft w:val="0"/>
      <w:marRight w:val="0"/>
      <w:marTop w:val="0"/>
      <w:marBottom w:val="0"/>
      <w:divBdr>
        <w:top w:val="none" w:sz="0" w:space="0" w:color="auto"/>
        <w:left w:val="none" w:sz="0" w:space="0" w:color="auto"/>
        <w:bottom w:val="none" w:sz="0" w:space="0" w:color="auto"/>
        <w:right w:val="none" w:sz="0" w:space="0" w:color="auto"/>
      </w:divBdr>
    </w:div>
    <w:div w:id="703679987">
      <w:marLeft w:val="0"/>
      <w:marRight w:val="0"/>
      <w:marTop w:val="0"/>
      <w:marBottom w:val="0"/>
      <w:divBdr>
        <w:top w:val="none" w:sz="0" w:space="0" w:color="auto"/>
        <w:left w:val="none" w:sz="0" w:space="0" w:color="auto"/>
        <w:bottom w:val="none" w:sz="0" w:space="0" w:color="auto"/>
        <w:right w:val="none" w:sz="0" w:space="0" w:color="auto"/>
      </w:divBdr>
    </w:div>
    <w:div w:id="703679988">
      <w:marLeft w:val="0"/>
      <w:marRight w:val="0"/>
      <w:marTop w:val="0"/>
      <w:marBottom w:val="0"/>
      <w:divBdr>
        <w:top w:val="none" w:sz="0" w:space="0" w:color="auto"/>
        <w:left w:val="none" w:sz="0" w:space="0" w:color="auto"/>
        <w:bottom w:val="none" w:sz="0" w:space="0" w:color="auto"/>
        <w:right w:val="none" w:sz="0" w:space="0" w:color="auto"/>
      </w:divBdr>
    </w:div>
    <w:div w:id="703679989">
      <w:marLeft w:val="0"/>
      <w:marRight w:val="0"/>
      <w:marTop w:val="0"/>
      <w:marBottom w:val="0"/>
      <w:divBdr>
        <w:top w:val="none" w:sz="0" w:space="0" w:color="auto"/>
        <w:left w:val="none" w:sz="0" w:space="0" w:color="auto"/>
        <w:bottom w:val="none" w:sz="0" w:space="0" w:color="auto"/>
        <w:right w:val="none" w:sz="0" w:space="0" w:color="auto"/>
      </w:divBdr>
    </w:div>
    <w:div w:id="703679990">
      <w:marLeft w:val="0"/>
      <w:marRight w:val="0"/>
      <w:marTop w:val="0"/>
      <w:marBottom w:val="0"/>
      <w:divBdr>
        <w:top w:val="none" w:sz="0" w:space="0" w:color="auto"/>
        <w:left w:val="none" w:sz="0" w:space="0" w:color="auto"/>
        <w:bottom w:val="none" w:sz="0" w:space="0" w:color="auto"/>
        <w:right w:val="none" w:sz="0" w:space="0" w:color="auto"/>
      </w:divBdr>
    </w:div>
    <w:div w:id="703679991">
      <w:marLeft w:val="0"/>
      <w:marRight w:val="0"/>
      <w:marTop w:val="0"/>
      <w:marBottom w:val="0"/>
      <w:divBdr>
        <w:top w:val="none" w:sz="0" w:space="0" w:color="auto"/>
        <w:left w:val="none" w:sz="0" w:space="0" w:color="auto"/>
        <w:bottom w:val="none" w:sz="0" w:space="0" w:color="auto"/>
        <w:right w:val="none" w:sz="0" w:space="0" w:color="auto"/>
      </w:divBdr>
    </w:div>
    <w:div w:id="703679992">
      <w:marLeft w:val="0"/>
      <w:marRight w:val="0"/>
      <w:marTop w:val="0"/>
      <w:marBottom w:val="0"/>
      <w:divBdr>
        <w:top w:val="none" w:sz="0" w:space="0" w:color="auto"/>
        <w:left w:val="none" w:sz="0" w:space="0" w:color="auto"/>
        <w:bottom w:val="none" w:sz="0" w:space="0" w:color="auto"/>
        <w:right w:val="none" w:sz="0" w:space="0" w:color="auto"/>
      </w:divBdr>
    </w:div>
    <w:div w:id="703679993">
      <w:marLeft w:val="0"/>
      <w:marRight w:val="0"/>
      <w:marTop w:val="0"/>
      <w:marBottom w:val="0"/>
      <w:divBdr>
        <w:top w:val="none" w:sz="0" w:space="0" w:color="auto"/>
        <w:left w:val="none" w:sz="0" w:space="0" w:color="auto"/>
        <w:bottom w:val="none" w:sz="0" w:space="0" w:color="auto"/>
        <w:right w:val="none" w:sz="0" w:space="0" w:color="auto"/>
      </w:divBdr>
    </w:div>
    <w:div w:id="703679994">
      <w:marLeft w:val="0"/>
      <w:marRight w:val="0"/>
      <w:marTop w:val="0"/>
      <w:marBottom w:val="0"/>
      <w:divBdr>
        <w:top w:val="none" w:sz="0" w:space="0" w:color="auto"/>
        <w:left w:val="none" w:sz="0" w:space="0" w:color="auto"/>
        <w:bottom w:val="none" w:sz="0" w:space="0" w:color="auto"/>
        <w:right w:val="none" w:sz="0" w:space="0" w:color="auto"/>
      </w:divBdr>
    </w:div>
    <w:div w:id="703679995">
      <w:marLeft w:val="0"/>
      <w:marRight w:val="0"/>
      <w:marTop w:val="0"/>
      <w:marBottom w:val="0"/>
      <w:divBdr>
        <w:top w:val="none" w:sz="0" w:space="0" w:color="auto"/>
        <w:left w:val="none" w:sz="0" w:space="0" w:color="auto"/>
        <w:bottom w:val="none" w:sz="0" w:space="0" w:color="auto"/>
        <w:right w:val="none" w:sz="0" w:space="0" w:color="auto"/>
      </w:divBdr>
    </w:div>
    <w:div w:id="703679996">
      <w:marLeft w:val="0"/>
      <w:marRight w:val="0"/>
      <w:marTop w:val="0"/>
      <w:marBottom w:val="0"/>
      <w:divBdr>
        <w:top w:val="none" w:sz="0" w:space="0" w:color="auto"/>
        <w:left w:val="none" w:sz="0" w:space="0" w:color="auto"/>
        <w:bottom w:val="none" w:sz="0" w:space="0" w:color="auto"/>
        <w:right w:val="none" w:sz="0" w:space="0" w:color="auto"/>
      </w:divBdr>
    </w:div>
    <w:div w:id="703679997">
      <w:marLeft w:val="0"/>
      <w:marRight w:val="0"/>
      <w:marTop w:val="0"/>
      <w:marBottom w:val="0"/>
      <w:divBdr>
        <w:top w:val="none" w:sz="0" w:space="0" w:color="auto"/>
        <w:left w:val="none" w:sz="0" w:space="0" w:color="auto"/>
        <w:bottom w:val="none" w:sz="0" w:space="0" w:color="auto"/>
        <w:right w:val="none" w:sz="0" w:space="0" w:color="auto"/>
      </w:divBdr>
    </w:div>
    <w:div w:id="703679998">
      <w:marLeft w:val="0"/>
      <w:marRight w:val="0"/>
      <w:marTop w:val="0"/>
      <w:marBottom w:val="0"/>
      <w:divBdr>
        <w:top w:val="none" w:sz="0" w:space="0" w:color="auto"/>
        <w:left w:val="none" w:sz="0" w:space="0" w:color="auto"/>
        <w:bottom w:val="none" w:sz="0" w:space="0" w:color="auto"/>
        <w:right w:val="none" w:sz="0" w:space="0" w:color="auto"/>
      </w:divBdr>
    </w:div>
    <w:div w:id="703679999">
      <w:marLeft w:val="0"/>
      <w:marRight w:val="0"/>
      <w:marTop w:val="0"/>
      <w:marBottom w:val="0"/>
      <w:divBdr>
        <w:top w:val="none" w:sz="0" w:space="0" w:color="auto"/>
        <w:left w:val="none" w:sz="0" w:space="0" w:color="auto"/>
        <w:bottom w:val="none" w:sz="0" w:space="0" w:color="auto"/>
        <w:right w:val="none" w:sz="0" w:space="0" w:color="auto"/>
      </w:divBdr>
    </w:div>
    <w:div w:id="703680000">
      <w:marLeft w:val="0"/>
      <w:marRight w:val="0"/>
      <w:marTop w:val="0"/>
      <w:marBottom w:val="0"/>
      <w:divBdr>
        <w:top w:val="none" w:sz="0" w:space="0" w:color="auto"/>
        <w:left w:val="none" w:sz="0" w:space="0" w:color="auto"/>
        <w:bottom w:val="none" w:sz="0" w:space="0" w:color="auto"/>
        <w:right w:val="none" w:sz="0" w:space="0" w:color="auto"/>
      </w:divBdr>
    </w:div>
    <w:div w:id="703680001">
      <w:marLeft w:val="0"/>
      <w:marRight w:val="0"/>
      <w:marTop w:val="0"/>
      <w:marBottom w:val="0"/>
      <w:divBdr>
        <w:top w:val="none" w:sz="0" w:space="0" w:color="auto"/>
        <w:left w:val="none" w:sz="0" w:space="0" w:color="auto"/>
        <w:bottom w:val="none" w:sz="0" w:space="0" w:color="auto"/>
        <w:right w:val="none" w:sz="0" w:space="0" w:color="auto"/>
      </w:divBdr>
    </w:div>
    <w:div w:id="703680002">
      <w:marLeft w:val="0"/>
      <w:marRight w:val="0"/>
      <w:marTop w:val="0"/>
      <w:marBottom w:val="0"/>
      <w:divBdr>
        <w:top w:val="none" w:sz="0" w:space="0" w:color="auto"/>
        <w:left w:val="none" w:sz="0" w:space="0" w:color="auto"/>
        <w:bottom w:val="none" w:sz="0" w:space="0" w:color="auto"/>
        <w:right w:val="none" w:sz="0" w:space="0" w:color="auto"/>
      </w:divBdr>
    </w:div>
    <w:div w:id="703680003">
      <w:marLeft w:val="0"/>
      <w:marRight w:val="0"/>
      <w:marTop w:val="0"/>
      <w:marBottom w:val="0"/>
      <w:divBdr>
        <w:top w:val="none" w:sz="0" w:space="0" w:color="auto"/>
        <w:left w:val="none" w:sz="0" w:space="0" w:color="auto"/>
        <w:bottom w:val="none" w:sz="0" w:space="0" w:color="auto"/>
        <w:right w:val="none" w:sz="0" w:space="0" w:color="auto"/>
      </w:divBdr>
    </w:div>
    <w:div w:id="703680004">
      <w:marLeft w:val="0"/>
      <w:marRight w:val="0"/>
      <w:marTop w:val="0"/>
      <w:marBottom w:val="0"/>
      <w:divBdr>
        <w:top w:val="none" w:sz="0" w:space="0" w:color="auto"/>
        <w:left w:val="none" w:sz="0" w:space="0" w:color="auto"/>
        <w:bottom w:val="none" w:sz="0" w:space="0" w:color="auto"/>
        <w:right w:val="none" w:sz="0" w:space="0" w:color="auto"/>
      </w:divBdr>
    </w:div>
    <w:div w:id="703680005">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antike-und-christentum.de/index.php?scr=home&amp;lang=es" TargetMode="External"/><Relationship Id="rId12" Type="http://schemas.openxmlformats.org/officeDocument/2006/relationships/hyperlink" Target="http://www4.bibl.ulaval.ca/bd/bibp/" TargetMode="Externa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mailto:guribarri@comillas.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2833</Words>
  <Characters>15587</Characters>
  <Application>Microsoft Macintosh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sj</Company>
  <LinksUpToDate>false</LinksUpToDate>
  <CharactersWithSpaces>18384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Belen</dc:creator>
  <cp:lastModifiedBy>Gabino Uríbarri Bilbao</cp:lastModifiedBy>
  <cp:revision>3</cp:revision>
  <cp:lastPrinted>2011-03-28T11:37:00Z</cp:lastPrinted>
  <dcterms:created xsi:type="dcterms:W3CDTF">2016-08-29T17:42:00Z</dcterms:created>
  <dcterms:modified xsi:type="dcterms:W3CDTF">2016-08-29T17:46:00Z</dcterms:modified>
</cp:coreProperties>
</file>