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06B" w:rsidRDefault="00BC106B"/>
    <w:p w:rsidR="00474CF8" w:rsidRDefault="00474CF8"/>
    <w:p w:rsidR="00474CF8" w:rsidRDefault="00474CF8"/>
    <w:p w:rsidR="00474CF8" w:rsidRDefault="00474CF8"/>
    <w:p w:rsidR="00474CF8" w:rsidRDefault="00474CF8"/>
    <w:p w:rsidR="00474CF8" w:rsidRDefault="00474CF8"/>
    <w:p w:rsidR="00474CF8" w:rsidRDefault="00474CF8">
      <w:r>
        <w:rPr>
          <w:noProof/>
          <w:lang w:eastAsia="es-ES"/>
        </w:rPr>
        <w:drawing>
          <wp:inline distT="0" distB="0" distL="0" distR="0">
            <wp:extent cx="1771650" cy="2562225"/>
            <wp:effectExtent l="19050" t="0" r="0" b="0"/>
            <wp:docPr id="1" name="Imagen 1" descr="(Vol. I) Seguridad y defensa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(Vol. I) Seguridad y defensa: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74CF8" w:rsidSect="00BC10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74CF8"/>
    <w:rsid w:val="00474CF8"/>
    <w:rsid w:val="00BC1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06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74C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4C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JAL</dc:creator>
  <cp:lastModifiedBy>JAL</cp:lastModifiedBy>
  <cp:revision>2</cp:revision>
  <dcterms:created xsi:type="dcterms:W3CDTF">2020-07-17T09:41:00Z</dcterms:created>
  <dcterms:modified xsi:type="dcterms:W3CDTF">2020-07-17T09:42:00Z</dcterms:modified>
</cp:coreProperties>
</file>