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EF2" w:rsidRPr="00D21D66" w:rsidRDefault="00C96CD1" w:rsidP="00D21D66">
      <w:pPr>
        <w:spacing w:line="360" w:lineRule="auto"/>
        <w:ind w:left="2124" w:firstLine="708"/>
        <w:jc w:val="both"/>
        <w:rPr>
          <w:rFonts w:ascii="Times New Roman" w:hAnsi="Times New Roman" w:cs="Times New Roman"/>
          <w:i/>
          <w:sz w:val="24"/>
          <w:szCs w:val="24"/>
        </w:rPr>
      </w:pPr>
      <w:r w:rsidRPr="00D21D66">
        <w:rPr>
          <w:rFonts w:ascii="Times New Roman" w:hAnsi="Times New Roman" w:cs="Times New Roman"/>
          <w:i/>
          <w:sz w:val="24"/>
          <w:szCs w:val="24"/>
        </w:rPr>
        <w:t>QUIMERISMO:</w:t>
      </w:r>
    </w:p>
    <w:p w:rsidR="003A2CEF" w:rsidRPr="00D21D66" w:rsidRDefault="00516DCB" w:rsidP="00D21D66">
      <w:pPr>
        <w:spacing w:line="360" w:lineRule="auto"/>
        <w:ind w:left="4956" w:firstLine="708"/>
        <w:jc w:val="both"/>
        <w:rPr>
          <w:rFonts w:ascii="Times New Roman" w:hAnsi="Times New Roman" w:cs="Times New Roman"/>
          <w:sz w:val="24"/>
          <w:szCs w:val="24"/>
        </w:rPr>
      </w:pPr>
      <w:r>
        <w:rPr>
          <w:rFonts w:ascii="Times New Roman" w:hAnsi="Times New Roman" w:cs="Times New Roman"/>
          <w:sz w:val="24"/>
          <w:szCs w:val="24"/>
        </w:rPr>
        <w:t>“</w:t>
      </w:r>
      <w:r w:rsidR="003A2CEF" w:rsidRPr="00D21D66">
        <w:rPr>
          <w:rFonts w:ascii="Times New Roman" w:hAnsi="Times New Roman" w:cs="Times New Roman"/>
          <w:sz w:val="24"/>
          <w:szCs w:val="24"/>
        </w:rPr>
        <w:t>…a nuestro parecer,</w:t>
      </w:r>
    </w:p>
    <w:p w:rsidR="003A2CEF" w:rsidRPr="00D21D66" w:rsidRDefault="003A2CEF" w:rsidP="00D21D66">
      <w:pPr>
        <w:spacing w:line="360" w:lineRule="auto"/>
        <w:ind w:left="4956" w:firstLine="708"/>
        <w:jc w:val="both"/>
        <w:rPr>
          <w:rFonts w:ascii="Times New Roman" w:hAnsi="Times New Roman" w:cs="Times New Roman"/>
          <w:sz w:val="24"/>
          <w:szCs w:val="24"/>
        </w:rPr>
      </w:pPr>
      <w:r w:rsidRPr="00D21D66">
        <w:rPr>
          <w:rFonts w:ascii="Times New Roman" w:hAnsi="Times New Roman" w:cs="Times New Roman"/>
          <w:sz w:val="24"/>
          <w:szCs w:val="24"/>
        </w:rPr>
        <w:t>Cualquiera tiempo pasado</w:t>
      </w:r>
    </w:p>
    <w:p w:rsidR="003A2CEF" w:rsidRPr="00D21D66" w:rsidRDefault="003A2CEF" w:rsidP="00D21D66">
      <w:pPr>
        <w:spacing w:line="360" w:lineRule="auto"/>
        <w:ind w:left="4956" w:firstLine="708"/>
        <w:jc w:val="both"/>
        <w:rPr>
          <w:rFonts w:ascii="Times New Roman" w:hAnsi="Times New Roman" w:cs="Times New Roman"/>
          <w:sz w:val="24"/>
          <w:szCs w:val="24"/>
        </w:rPr>
      </w:pPr>
      <w:proofErr w:type="gramStart"/>
      <w:r w:rsidRPr="00D21D66">
        <w:rPr>
          <w:rFonts w:ascii="Times New Roman" w:hAnsi="Times New Roman" w:cs="Times New Roman"/>
          <w:sz w:val="24"/>
          <w:szCs w:val="24"/>
        </w:rPr>
        <w:t>fue</w:t>
      </w:r>
      <w:proofErr w:type="gramEnd"/>
      <w:r w:rsidRPr="00D21D66">
        <w:rPr>
          <w:rFonts w:ascii="Times New Roman" w:hAnsi="Times New Roman" w:cs="Times New Roman"/>
          <w:sz w:val="24"/>
          <w:szCs w:val="24"/>
        </w:rPr>
        <w:t xml:space="preserve"> mejor</w:t>
      </w:r>
      <w:r w:rsidR="00516DCB">
        <w:rPr>
          <w:rFonts w:ascii="Times New Roman" w:hAnsi="Times New Roman" w:cs="Times New Roman"/>
          <w:sz w:val="24"/>
          <w:szCs w:val="24"/>
        </w:rPr>
        <w:t>”</w:t>
      </w:r>
      <w:r w:rsidRPr="00D21D66">
        <w:rPr>
          <w:rFonts w:ascii="Times New Roman" w:hAnsi="Times New Roman" w:cs="Times New Roman"/>
          <w:sz w:val="24"/>
          <w:szCs w:val="24"/>
        </w:rPr>
        <w:t>.</w:t>
      </w:r>
    </w:p>
    <w:p w:rsidR="003A2CEF" w:rsidRPr="00D21D66" w:rsidRDefault="00D269DA" w:rsidP="00D269DA">
      <w:pPr>
        <w:spacing w:line="360" w:lineRule="auto"/>
        <w:ind w:left="2832" w:firstLine="708"/>
        <w:jc w:val="both"/>
        <w:rPr>
          <w:rFonts w:ascii="Times New Roman" w:hAnsi="Times New Roman" w:cs="Times New Roman"/>
          <w:sz w:val="24"/>
          <w:szCs w:val="24"/>
        </w:rPr>
      </w:pPr>
      <w:r>
        <w:rPr>
          <w:rFonts w:ascii="Times New Roman" w:hAnsi="Times New Roman" w:cs="Times New Roman"/>
          <w:sz w:val="24"/>
          <w:szCs w:val="24"/>
        </w:rPr>
        <w:t xml:space="preserve">(Jorge </w:t>
      </w:r>
      <w:r w:rsidR="003A2CEF" w:rsidRPr="00D21D66">
        <w:rPr>
          <w:rFonts w:ascii="Times New Roman" w:hAnsi="Times New Roman" w:cs="Times New Roman"/>
          <w:sz w:val="24"/>
          <w:szCs w:val="24"/>
        </w:rPr>
        <w:t xml:space="preserve">Manrique, </w:t>
      </w:r>
      <w:r w:rsidR="003A2CEF" w:rsidRPr="00D21D66">
        <w:rPr>
          <w:rFonts w:ascii="Times New Roman" w:hAnsi="Times New Roman" w:cs="Times New Roman"/>
          <w:i/>
          <w:sz w:val="24"/>
          <w:szCs w:val="24"/>
        </w:rPr>
        <w:t>Coplas a la muerte de su padre</w:t>
      </w:r>
      <w:r w:rsidR="00D21D66">
        <w:rPr>
          <w:rFonts w:ascii="Times New Roman" w:hAnsi="Times New Roman" w:cs="Times New Roman"/>
          <w:i/>
          <w:sz w:val="24"/>
          <w:szCs w:val="24"/>
        </w:rPr>
        <w:t>)</w:t>
      </w:r>
    </w:p>
    <w:p w:rsidR="005E617F" w:rsidRDefault="00CC2429" w:rsidP="00CC2429">
      <w:pPr>
        <w:spacing w:line="360" w:lineRule="auto"/>
        <w:jc w:val="both"/>
        <w:rPr>
          <w:rFonts w:ascii="Times New Roman" w:eastAsia="Times New Roman" w:hAnsi="Times New Roman" w:cs="Times New Roman"/>
          <w:sz w:val="24"/>
          <w:szCs w:val="24"/>
        </w:rPr>
      </w:pPr>
      <w:r w:rsidRPr="00D21D66">
        <w:rPr>
          <w:rFonts w:ascii="Times New Roman" w:hAnsi="Times New Roman" w:cs="Times New Roman"/>
          <w:sz w:val="24"/>
          <w:szCs w:val="24"/>
        </w:rPr>
        <w:t xml:space="preserve">Vaya fiestón que </w:t>
      </w:r>
      <w:r>
        <w:rPr>
          <w:rFonts w:ascii="Times New Roman" w:hAnsi="Times New Roman" w:cs="Times New Roman"/>
          <w:sz w:val="24"/>
          <w:szCs w:val="24"/>
        </w:rPr>
        <w:t xml:space="preserve">se </w:t>
      </w:r>
      <w:r w:rsidRPr="00D21D66">
        <w:rPr>
          <w:rFonts w:ascii="Times New Roman" w:hAnsi="Times New Roman" w:cs="Times New Roman"/>
          <w:sz w:val="24"/>
          <w:szCs w:val="24"/>
        </w:rPr>
        <w:t>montaron los leucoc</w:t>
      </w:r>
      <w:r>
        <w:rPr>
          <w:rFonts w:ascii="Times New Roman" w:hAnsi="Times New Roman" w:cs="Times New Roman"/>
          <w:sz w:val="24"/>
          <w:szCs w:val="24"/>
        </w:rPr>
        <w:t>itos y</w:t>
      </w:r>
      <w:r w:rsidRPr="00D21D66">
        <w:rPr>
          <w:rFonts w:ascii="Times New Roman" w:hAnsi="Times New Roman" w:cs="Times New Roman"/>
          <w:sz w:val="24"/>
          <w:szCs w:val="24"/>
        </w:rPr>
        <w:t xml:space="preserve"> los glóbulos rojos </w:t>
      </w:r>
      <w:r w:rsidR="005E617F">
        <w:rPr>
          <w:rFonts w:ascii="Times New Roman" w:hAnsi="Times New Roman" w:cs="Times New Roman"/>
          <w:sz w:val="24"/>
          <w:szCs w:val="24"/>
        </w:rPr>
        <w:t>aquella noche</w:t>
      </w:r>
      <w:r w:rsidRPr="00D21D66">
        <w:rPr>
          <w:rFonts w:ascii="Times New Roman" w:hAnsi="Times New Roman" w:cs="Times New Roman"/>
          <w:sz w:val="24"/>
          <w:szCs w:val="24"/>
        </w:rPr>
        <w:t>: se pasaron de frenada y yo me negaba a dar la voz de alarma.</w:t>
      </w:r>
      <w:r w:rsidRPr="00D21D66">
        <w:rPr>
          <w:rFonts w:ascii="Times New Roman" w:eastAsia="Times New Roman" w:hAnsi="Times New Roman" w:cs="Times New Roman"/>
          <w:sz w:val="24"/>
          <w:szCs w:val="24"/>
        </w:rPr>
        <w:t xml:space="preserve"> </w:t>
      </w:r>
      <w:r w:rsidR="005E617F">
        <w:rPr>
          <w:rFonts w:ascii="Times New Roman" w:eastAsia="Times New Roman" w:hAnsi="Times New Roman" w:cs="Times New Roman"/>
          <w:sz w:val="24"/>
          <w:szCs w:val="24"/>
        </w:rPr>
        <w:t>Hacía oídos sordos a los alaridos de las plaquetas que pugnaban por romper las paredes del habitáculo para formar parte del desmadre que adivinaban. Parecía que masticaban las palabras exigiendo su derecho de colegas de viaje.</w:t>
      </w:r>
    </w:p>
    <w:p w:rsidR="005E617F" w:rsidRDefault="005E617F" w:rsidP="00CC2429">
      <w:pPr>
        <w:spacing w:line="360" w:lineRule="auto"/>
        <w:jc w:val="both"/>
        <w:rPr>
          <w:rFonts w:ascii="Times New Roman" w:hAnsi="Times New Roman" w:cs="Times New Roman"/>
          <w:i/>
          <w:sz w:val="24"/>
          <w:szCs w:val="24"/>
        </w:rPr>
      </w:pPr>
      <w:r>
        <w:rPr>
          <w:rFonts w:ascii="Times New Roman" w:eastAsia="Times New Roman" w:hAnsi="Times New Roman" w:cs="Times New Roman"/>
          <w:sz w:val="24"/>
          <w:szCs w:val="24"/>
        </w:rPr>
        <w:t xml:space="preserve">De seguir así, tal </w:t>
      </w:r>
      <w:proofErr w:type="spellStart"/>
      <w:r>
        <w:rPr>
          <w:rFonts w:ascii="Times New Roman" w:eastAsia="Times New Roman" w:hAnsi="Times New Roman" w:cs="Times New Roman"/>
          <w:sz w:val="24"/>
          <w:szCs w:val="24"/>
        </w:rPr>
        <w:t>escandalazo</w:t>
      </w:r>
      <w:proofErr w:type="spellEnd"/>
      <w:r>
        <w:rPr>
          <w:rFonts w:ascii="Times New Roman" w:eastAsia="Times New Roman" w:hAnsi="Times New Roman" w:cs="Times New Roman"/>
          <w:sz w:val="24"/>
          <w:szCs w:val="24"/>
        </w:rPr>
        <w:t xml:space="preserve"> iba a provocar la visita urgente de las células madre</w:t>
      </w:r>
      <w:r w:rsidR="009078D6">
        <w:rPr>
          <w:rFonts w:ascii="Times New Roman" w:hAnsi="Times New Roman" w:cs="Times New Roman"/>
          <w:sz w:val="24"/>
          <w:szCs w:val="24"/>
        </w:rPr>
        <w:t xml:space="preserve"> para ordenar</w:t>
      </w:r>
      <w:r>
        <w:rPr>
          <w:rFonts w:ascii="Times New Roman" w:hAnsi="Times New Roman" w:cs="Times New Roman"/>
          <w:sz w:val="24"/>
          <w:szCs w:val="24"/>
        </w:rPr>
        <w:t xml:space="preserve"> el desaguisado genético… Me imaginaba en mi clase de zumba retumbando </w:t>
      </w:r>
      <w:r w:rsidR="00CC2429" w:rsidRPr="00D21D66">
        <w:rPr>
          <w:rFonts w:ascii="Times New Roman" w:hAnsi="Times New Roman" w:cs="Times New Roman"/>
          <w:sz w:val="24"/>
          <w:szCs w:val="24"/>
        </w:rPr>
        <w:t xml:space="preserve"> </w:t>
      </w:r>
      <w:r w:rsidRPr="00816C57">
        <w:rPr>
          <w:rFonts w:ascii="Times New Roman" w:hAnsi="Times New Roman" w:cs="Times New Roman"/>
          <w:sz w:val="24"/>
          <w:szCs w:val="24"/>
        </w:rPr>
        <w:t>el estribillo</w:t>
      </w:r>
      <w:r>
        <w:rPr>
          <w:rFonts w:ascii="Times New Roman" w:hAnsi="Times New Roman" w:cs="Times New Roman"/>
          <w:i/>
          <w:sz w:val="24"/>
          <w:szCs w:val="24"/>
        </w:rPr>
        <w:t xml:space="preserve"> </w:t>
      </w:r>
      <w:r w:rsidRPr="00816C57">
        <w:rPr>
          <w:rFonts w:ascii="Times New Roman" w:hAnsi="Times New Roman" w:cs="Times New Roman"/>
          <w:sz w:val="24"/>
          <w:szCs w:val="24"/>
        </w:rPr>
        <w:t>de</w:t>
      </w:r>
      <w:r w:rsidR="00816C57">
        <w:rPr>
          <w:rFonts w:ascii="Times New Roman" w:hAnsi="Times New Roman" w:cs="Times New Roman"/>
          <w:i/>
          <w:sz w:val="24"/>
          <w:szCs w:val="24"/>
        </w:rPr>
        <w:t xml:space="preserve"> N</w:t>
      </w:r>
      <w:r>
        <w:rPr>
          <w:rFonts w:ascii="Times New Roman" w:hAnsi="Times New Roman" w:cs="Times New Roman"/>
          <w:i/>
          <w:sz w:val="24"/>
          <w:szCs w:val="24"/>
        </w:rPr>
        <w:t xml:space="preserve">o eres tú soy yo </w:t>
      </w:r>
      <w:r w:rsidRPr="00816C57">
        <w:rPr>
          <w:rFonts w:ascii="Times New Roman" w:hAnsi="Times New Roman" w:cs="Times New Roman"/>
          <w:sz w:val="24"/>
          <w:szCs w:val="24"/>
        </w:rPr>
        <w:t>de</w:t>
      </w:r>
      <w:r>
        <w:rPr>
          <w:rFonts w:ascii="Times New Roman" w:hAnsi="Times New Roman" w:cs="Times New Roman"/>
          <w:i/>
          <w:sz w:val="24"/>
          <w:szCs w:val="24"/>
        </w:rPr>
        <w:t xml:space="preserve"> </w:t>
      </w:r>
      <w:r w:rsidRPr="00816C57">
        <w:rPr>
          <w:rFonts w:ascii="Times New Roman" w:hAnsi="Times New Roman" w:cs="Times New Roman"/>
          <w:sz w:val="24"/>
          <w:szCs w:val="24"/>
        </w:rPr>
        <w:t xml:space="preserve">Luis </w:t>
      </w:r>
      <w:proofErr w:type="spellStart"/>
      <w:r w:rsidRPr="00816C57">
        <w:rPr>
          <w:rFonts w:ascii="Times New Roman" w:hAnsi="Times New Roman" w:cs="Times New Roman"/>
          <w:sz w:val="24"/>
          <w:szCs w:val="24"/>
        </w:rPr>
        <w:t>Fonsi</w:t>
      </w:r>
      <w:proofErr w:type="spellEnd"/>
      <w:r>
        <w:rPr>
          <w:rFonts w:ascii="Times New Roman" w:hAnsi="Times New Roman" w:cs="Times New Roman"/>
          <w:i/>
          <w:sz w:val="24"/>
          <w:szCs w:val="24"/>
        </w:rPr>
        <w:t xml:space="preserve">: </w:t>
      </w:r>
      <w:r w:rsidR="00816C57">
        <w:rPr>
          <w:rFonts w:ascii="Times New Roman" w:hAnsi="Times New Roman" w:cs="Times New Roman"/>
          <w:sz w:val="24"/>
          <w:szCs w:val="24"/>
        </w:rPr>
        <w:t>¡!</w:t>
      </w:r>
      <w:r w:rsidRPr="00816C57">
        <w:rPr>
          <w:rFonts w:ascii="Times New Roman" w:hAnsi="Times New Roman" w:cs="Times New Roman"/>
          <w:sz w:val="24"/>
          <w:szCs w:val="24"/>
        </w:rPr>
        <w:t>qu</w:t>
      </w:r>
      <w:r w:rsidR="00816C57">
        <w:rPr>
          <w:rFonts w:ascii="Times New Roman" w:hAnsi="Times New Roman" w:cs="Times New Roman"/>
          <w:sz w:val="24"/>
          <w:szCs w:val="24"/>
        </w:rPr>
        <w:t>é machaque</w:t>
      </w:r>
      <w:proofErr w:type="gramStart"/>
      <w:r w:rsidR="00816C57">
        <w:rPr>
          <w:rFonts w:ascii="Times New Roman" w:hAnsi="Times New Roman" w:cs="Times New Roman"/>
          <w:sz w:val="24"/>
          <w:szCs w:val="24"/>
        </w:rPr>
        <w:t>!!</w:t>
      </w:r>
      <w:proofErr w:type="gramEnd"/>
    </w:p>
    <w:p w:rsidR="007B51C5" w:rsidRDefault="007B51C5" w:rsidP="00CC2429">
      <w:pPr>
        <w:spacing w:line="360" w:lineRule="auto"/>
        <w:jc w:val="both"/>
        <w:rPr>
          <w:rFonts w:ascii="Times New Roman" w:hAnsi="Times New Roman" w:cs="Times New Roman"/>
          <w:sz w:val="24"/>
          <w:szCs w:val="24"/>
        </w:rPr>
      </w:pPr>
      <w:r>
        <w:rPr>
          <w:rFonts w:ascii="Times New Roman" w:hAnsi="Times New Roman" w:cs="Times New Roman"/>
          <w:sz w:val="24"/>
          <w:szCs w:val="24"/>
        </w:rPr>
        <w:t>Y me maliciaba cómo iba a acabar ese delirio: a pura arritmia, oxígeno en vena y protegida en una cápsula que me llevaría a otros tiempos, a otros lares según las coordenadas, índices, par</w:t>
      </w:r>
      <w:r w:rsidR="00702B28">
        <w:rPr>
          <w:rFonts w:ascii="Times New Roman" w:hAnsi="Times New Roman" w:cs="Times New Roman"/>
          <w:sz w:val="24"/>
          <w:szCs w:val="24"/>
        </w:rPr>
        <w:t>ámetros, niveles que dominaban en ese valle inarm</w:t>
      </w:r>
      <w:r w:rsidR="00816C57">
        <w:rPr>
          <w:rFonts w:ascii="Times New Roman" w:hAnsi="Times New Roman" w:cs="Times New Roman"/>
          <w:sz w:val="24"/>
          <w:szCs w:val="24"/>
        </w:rPr>
        <w:t>ónico de huesos, venas y músculos.</w:t>
      </w:r>
    </w:p>
    <w:p w:rsidR="007B51C5" w:rsidRDefault="007B51C5" w:rsidP="00CC2429">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Guiomar</w:t>
      </w:r>
      <w:proofErr w:type="spellEnd"/>
      <w:r w:rsidR="00702B28">
        <w:rPr>
          <w:rFonts w:ascii="Times New Roman" w:hAnsi="Times New Roman" w:cs="Times New Roman"/>
          <w:sz w:val="24"/>
          <w:szCs w:val="24"/>
        </w:rPr>
        <w:t>, Sara</w:t>
      </w:r>
      <w:r w:rsidR="002F7AD2">
        <w:rPr>
          <w:rFonts w:ascii="Times New Roman" w:hAnsi="Times New Roman" w:cs="Times New Roman"/>
          <w:sz w:val="24"/>
          <w:szCs w:val="24"/>
        </w:rPr>
        <w:t>, Jose</w:t>
      </w:r>
      <w:r w:rsidR="00702B28">
        <w:rPr>
          <w:rFonts w:ascii="Times New Roman" w:hAnsi="Times New Roman" w:cs="Times New Roman"/>
          <w:sz w:val="24"/>
          <w:szCs w:val="24"/>
        </w:rPr>
        <w:t>…tomaron la batuta y decidieron preparar un viaje salvífico: hasta la Toscana, a Arezzo.</w:t>
      </w:r>
    </w:p>
    <w:p w:rsidR="00702B28" w:rsidRDefault="00702B28" w:rsidP="00CC2429">
      <w:pPr>
        <w:spacing w:line="360" w:lineRule="auto"/>
        <w:jc w:val="both"/>
        <w:rPr>
          <w:rFonts w:ascii="Times New Roman" w:hAnsi="Times New Roman" w:cs="Times New Roman"/>
          <w:sz w:val="24"/>
          <w:szCs w:val="24"/>
        </w:rPr>
      </w:pPr>
      <w:r>
        <w:rPr>
          <w:rFonts w:ascii="Times New Roman" w:hAnsi="Times New Roman" w:cs="Times New Roman"/>
          <w:sz w:val="24"/>
          <w:szCs w:val="24"/>
        </w:rPr>
        <w:t>Pero, con la que estaba cayendo… ¿podrían cruzar las fronteras? ¿</w:t>
      </w:r>
      <w:proofErr w:type="gramStart"/>
      <w:r>
        <w:rPr>
          <w:rFonts w:ascii="Times New Roman" w:hAnsi="Times New Roman" w:cs="Times New Roman"/>
          <w:sz w:val="24"/>
          <w:szCs w:val="24"/>
        </w:rPr>
        <w:t>esquivar</w:t>
      </w:r>
      <w:proofErr w:type="gramEnd"/>
      <w:r>
        <w:rPr>
          <w:rFonts w:ascii="Times New Roman" w:hAnsi="Times New Roman" w:cs="Times New Roman"/>
          <w:sz w:val="24"/>
          <w:szCs w:val="24"/>
        </w:rPr>
        <w:t xml:space="preserve"> controles que complicar</w:t>
      </w:r>
      <w:r w:rsidR="00816C57">
        <w:rPr>
          <w:rFonts w:ascii="Times New Roman" w:hAnsi="Times New Roman" w:cs="Times New Roman"/>
          <w:sz w:val="24"/>
          <w:szCs w:val="24"/>
        </w:rPr>
        <w:t>í</w:t>
      </w:r>
      <w:r>
        <w:rPr>
          <w:rFonts w:ascii="Times New Roman" w:hAnsi="Times New Roman" w:cs="Times New Roman"/>
          <w:sz w:val="24"/>
          <w:szCs w:val="24"/>
        </w:rPr>
        <w:t>an la única solución?</w:t>
      </w:r>
    </w:p>
    <w:p w:rsidR="00702B28" w:rsidRDefault="00702B28" w:rsidP="00CC2429">
      <w:pPr>
        <w:spacing w:line="360" w:lineRule="auto"/>
        <w:jc w:val="both"/>
        <w:rPr>
          <w:rFonts w:ascii="Times New Roman" w:hAnsi="Times New Roman" w:cs="Times New Roman"/>
          <w:sz w:val="24"/>
          <w:szCs w:val="24"/>
        </w:rPr>
      </w:pPr>
      <w:r>
        <w:rPr>
          <w:rFonts w:ascii="Times New Roman" w:hAnsi="Times New Roman" w:cs="Times New Roman"/>
          <w:sz w:val="24"/>
          <w:szCs w:val="24"/>
        </w:rPr>
        <w:t>Sabían que toda Asia Menor se veía amenazada por Quimera…y que recalaba en diferentes poblaciones haciendo de las suyas: se revolvía poderosa en su cuerpo caprino  dirigiendo coletazos de dragón a diestro y siniestro con la satisfacción de un león que se sabe amo y señor…¡¡qué tiempos aquellos!!</w:t>
      </w:r>
    </w:p>
    <w:p w:rsidR="00785BE2" w:rsidRDefault="00702B28" w:rsidP="00CC242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Quimera lanzaba un fuego destructor sin remisión como si estuviera constreñida en un cuerpo con otros dentro de ella </w:t>
      </w:r>
      <w:r w:rsidR="00785BE2">
        <w:rPr>
          <w:rFonts w:ascii="Times New Roman" w:hAnsi="Times New Roman" w:cs="Times New Roman"/>
          <w:sz w:val="24"/>
          <w:szCs w:val="24"/>
        </w:rPr>
        <w:t>que la atrapaban.</w:t>
      </w:r>
    </w:p>
    <w:p w:rsidR="00785BE2" w:rsidRDefault="00785BE2" w:rsidP="00CC2429">
      <w:pPr>
        <w:spacing w:line="360" w:lineRule="auto"/>
        <w:jc w:val="both"/>
        <w:rPr>
          <w:rFonts w:ascii="Times New Roman" w:hAnsi="Times New Roman" w:cs="Times New Roman"/>
          <w:sz w:val="24"/>
          <w:szCs w:val="24"/>
        </w:rPr>
      </w:pPr>
      <w:r>
        <w:rPr>
          <w:rFonts w:ascii="Times New Roman" w:hAnsi="Times New Roman" w:cs="Times New Roman"/>
          <w:sz w:val="24"/>
          <w:szCs w:val="24"/>
        </w:rPr>
        <w:t>Sueño y delirio, imágenes sin contorno, fantasmas que crecían…una auténtica fábula que se escab</w:t>
      </w:r>
      <w:r w:rsidR="00816C57">
        <w:rPr>
          <w:rFonts w:ascii="Times New Roman" w:hAnsi="Times New Roman" w:cs="Times New Roman"/>
          <w:sz w:val="24"/>
          <w:szCs w:val="24"/>
        </w:rPr>
        <w:t>ullía</w:t>
      </w:r>
      <w:r>
        <w:rPr>
          <w:rFonts w:ascii="Times New Roman" w:hAnsi="Times New Roman" w:cs="Times New Roman"/>
          <w:sz w:val="24"/>
          <w:szCs w:val="24"/>
        </w:rPr>
        <w:t xml:space="preserve"> de la realidad, del mito, de nuestro siglo.</w:t>
      </w:r>
    </w:p>
    <w:p w:rsidR="002F7AD2" w:rsidRDefault="002F7AD2" w:rsidP="00CC242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Durante ese duermevela casi narcotizado, atisbaba tentáculos</w:t>
      </w:r>
      <w:r w:rsidR="00816C57">
        <w:rPr>
          <w:rFonts w:ascii="Times New Roman" w:hAnsi="Times New Roman" w:cs="Times New Roman"/>
          <w:sz w:val="24"/>
          <w:szCs w:val="24"/>
        </w:rPr>
        <w:t xml:space="preserve"> que se acercaban y activaron la</w:t>
      </w:r>
      <w:r>
        <w:rPr>
          <w:rFonts w:ascii="Times New Roman" w:hAnsi="Times New Roman" w:cs="Times New Roman"/>
          <w:sz w:val="24"/>
          <w:szCs w:val="24"/>
        </w:rPr>
        <w:t xml:space="preserve"> vigilia: intentó acompasar su corazón, templar su ánimo, salir del pozo en el que creía hundirse, y espantar pitidos, cables y máscaras con envoltorios brillantes que  rodeaban su cuerpo escuálido y maltrecho.</w:t>
      </w:r>
    </w:p>
    <w:p w:rsidR="004B3A77" w:rsidRDefault="002F7AD2" w:rsidP="002F7AD2">
      <w:pPr>
        <w:spacing w:line="360" w:lineRule="auto"/>
        <w:jc w:val="both"/>
        <w:rPr>
          <w:rFonts w:ascii="Times New Roman" w:hAnsi="Times New Roman" w:cs="Times New Roman"/>
          <w:sz w:val="24"/>
          <w:szCs w:val="24"/>
        </w:rPr>
      </w:pPr>
      <w:r>
        <w:rPr>
          <w:rFonts w:ascii="Times New Roman" w:hAnsi="Times New Roman" w:cs="Times New Roman"/>
          <w:sz w:val="24"/>
          <w:szCs w:val="24"/>
        </w:rPr>
        <w:t>Con el brío de una danza tribal se confabulaban el león, la cabra y el dragón; movimientos frenéticos que calmaban la inquietud acuciante de un sueño aliviador que no terminaba de llegar…</w:t>
      </w:r>
    </w:p>
    <w:p w:rsidR="002F7AD2" w:rsidRDefault="002F7AD2" w:rsidP="002F7A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¿Cuándo pasó aquello? </w:t>
      </w:r>
    </w:p>
    <w:p w:rsidR="002F7AD2" w:rsidRPr="00D21D66" w:rsidRDefault="002F7AD2" w:rsidP="002F7AD2">
      <w:pPr>
        <w:spacing w:line="360" w:lineRule="auto"/>
        <w:jc w:val="both"/>
        <w:rPr>
          <w:rFonts w:ascii="Times New Roman" w:hAnsi="Times New Roman" w:cs="Times New Roman"/>
          <w:sz w:val="24"/>
          <w:szCs w:val="24"/>
        </w:rPr>
      </w:pPr>
      <w:r>
        <w:rPr>
          <w:rFonts w:ascii="Times New Roman" w:hAnsi="Times New Roman" w:cs="Times New Roman"/>
          <w:sz w:val="24"/>
          <w:szCs w:val="24"/>
        </w:rPr>
        <w:t>¿Quimera ha vuelto? Se paralizaron los leucocitos y los glóbulos rojos, mientras las plaquetas aprovecharon su descuido para traspasar la médula…</w:t>
      </w:r>
    </w:p>
    <w:p w:rsidR="004B3A77" w:rsidRPr="00D21D66" w:rsidRDefault="002F7AD2" w:rsidP="00D21D66">
      <w:pPr>
        <w:spacing w:line="360" w:lineRule="auto"/>
        <w:jc w:val="both"/>
        <w:rPr>
          <w:rFonts w:ascii="Times New Roman" w:hAnsi="Times New Roman" w:cs="Times New Roman"/>
          <w:sz w:val="24"/>
          <w:szCs w:val="24"/>
        </w:rPr>
      </w:pPr>
      <w:r>
        <w:rPr>
          <w:rFonts w:ascii="Times New Roman" w:hAnsi="Times New Roman" w:cs="Times New Roman"/>
          <w:sz w:val="24"/>
          <w:szCs w:val="24"/>
        </w:rPr>
        <w:t>¡¡Han</w:t>
      </w:r>
      <w:r w:rsidR="004B3A77" w:rsidRPr="00D21D66">
        <w:rPr>
          <w:rFonts w:ascii="Times New Roman" w:hAnsi="Times New Roman" w:cs="Times New Roman"/>
          <w:sz w:val="24"/>
          <w:szCs w:val="24"/>
        </w:rPr>
        <w:t xml:space="preserve"> llamado a Quimera!! Pronto saldré de aquí.</w:t>
      </w:r>
      <w:r>
        <w:rPr>
          <w:rFonts w:ascii="Times New Roman" w:eastAsia="Times New Roman" w:hAnsi="Times New Roman" w:cs="Times New Roman"/>
          <w:sz w:val="24"/>
          <w:szCs w:val="24"/>
        </w:rPr>
        <w:t xml:space="preserve"> Sin obsesiones y</w:t>
      </w:r>
      <w:r w:rsidR="00D21D66" w:rsidRPr="00D21D66">
        <w:rPr>
          <w:rFonts w:ascii="Times New Roman" w:eastAsia="Times New Roman" w:hAnsi="Times New Roman" w:cs="Times New Roman"/>
          <w:sz w:val="24"/>
          <w:szCs w:val="24"/>
        </w:rPr>
        <w:t xml:space="preserve"> sin abdicaciones</w:t>
      </w:r>
      <w:r>
        <w:rPr>
          <w:rFonts w:ascii="Times New Roman" w:eastAsia="Times New Roman" w:hAnsi="Times New Roman" w:cs="Times New Roman"/>
          <w:sz w:val="24"/>
          <w:szCs w:val="24"/>
        </w:rPr>
        <w:t>.</w:t>
      </w:r>
    </w:p>
    <w:p w:rsidR="004B3A77" w:rsidRDefault="004B3A77" w:rsidP="00D21D66">
      <w:pPr>
        <w:spacing w:line="360" w:lineRule="auto"/>
        <w:jc w:val="both"/>
        <w:rPr>
          <w:rFonts w:ascii="Times New Roman" w:hAnsi="Times New Roman" w:cs="Times New Roman"/>
          <w:sz w:val="24"/>
          <w:szCs w:val="24"/>
        </w:rPr>
      </w:pPr>
      <w:r w:rsidRPr="00D21D66">
        <w:rPr>
          <w:rFonts w:ascii="Times New Roman" w:hAnsi="Times New Roman" w:cs="Times New Roman"/>
          <w:sz w:val="24"/>
          <w:szCs w:val="24"/>
        </w:rPr>
        <w:t xml:space="preserve">De un zarpazo inesperado me habían transportado a otro tiempo, a otros mundos. </w:t>
      </w:r>
      <w:r w:rsidR="00016885" w:rsidRPr="00D21D66">
        <w:rPr>
          <w:rFonts w:ascii="Times New Roman" w:hAnsi="Times New Roman" w:cs="Times New Roman"/>
          <w:sz w:val="24"/>
          <w:szCs w:val="24"/>
        </w:rPr>
        <w:t>Me inocularon una sustancia rosácea y me imaginé que estaba en un valle de corolas polícromas, flotando…</w:t>
      </w:r>
    </w:p>
    <w:p w:rsidR="002F7AD2" w:rsidRDefault="002F7AD2" w:rsidP="00D21D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 sentía un </w:t>
      </w:r>
      <w:proofErr w:type="spellStart"/>
      <w:r>
        <w:rPr>
          <w:rFonts w:ascii="Times New Roman" w:hAnsi="Times New Roman" w:cs="Times New Roman"/>
          <w:sz w:val="24"/>
          <w:szCs w:val="24"/>
        </w:rPr>
        <w:t>pegaso</w:t>
      </w:r>
      <w:proofErr w:type="spellEnd"/>
      <w:r>
        <w:rPr>
          <w:rFonts w:ascii="Times New Roman" w:hAnsi="Times New Roman" w:cs="Times New Roman"/>
          <w:sz w:val="24"/>
          <w:szCs w:val="24"/>
        </w:rPr>
        <w:t xml:space="preserve"> alado.</w:t>
      </w:r>
    </w:p>
    <w:p w:rsidR="001B77C2" w:rsidRPr="00D21D66" w:rsidRDefault="001B77C2" w:rsidP="00D21D66">
      <w:pPr>
        <w:spacing w:line="360" w:lineRule="auto"/>
        <w:jc w:val="both"/>
        <w:rPr>
          <w:rFonts w:ascii="Times New Roman" w:hAnsi="Times New Roman" w:cs="Times New Roman"/>
          <w:sz w:val="24"/>
          <w:szCs w:val="24"/>
        </w:rPr>
      </w:pPr>
      <w:proofErr w:type="spellStart"/>
      <w:r w:rsidRPr="00D21D66">
        <w:rPr>
          <w:rFonts w:ascii="Times New Roman" w:hAnsi="Times New Roman" w:cs="Times New Roman"/>
          <w:sz w:val="24"/>
          <w:szCs w:val="24"/>
        </w:rPr>
        <w:t>Quimerismo</w:t>
      </w:r>
      <w:proofErr w:type="spellEnd"/>
      <w:r w:rsidRPr="00D21D66">
        <w:rPr>
          <w:rFonts w:ascii="Times New Roman" w:hAnsi="Times New Roman" w:cs="Times New Roman"/>
          <w:sz w:val="24"/>
          <w:szCs w:val="24"/>
        </w:rPr>
        <w:t xml:space="preserve"> completo. Repitió Carlos días después.</w:t>
      </w:r>
    </w:p>
    <w:p w:rsidR="00D21D66" w:rsidRPr="00D21D66" w:rsidRDefault="00D21D66" w:rsidP="00D21D66">
      <w:pPr>
        <w:spacing w:line="360" w:lineRule="auto"/>
        <w:jc w:val="both"/>
        <w:rPr>
          <w:rFonts w:ascii="Times New Roman" w:hAnsi="Times New Roman" w:cs="Times New Roman"/>
          <w:sz w:val="24"/>
          <w:szCs w:val="24"/>
        </w:rPr>
      </w:pPr>
    </w:p>
    <w:p w:rsidR="00D21D66" w:rsidRPr="00D21D66" w:rsidRDefault="00D21D66" w:rsidP="00D21D66">
      <w:pPr>
        <w:spacing w:line="360" w:lineRule="auto"/>
        <w:jc w:val="both"/>
        <w:rPr>
          <w:rFonts w:ascii="Times New Roman" w:hAnsi="Times New Roman" w:cs="Times New Roman"/>
          <w:sz w:val="24"/>
          <w:szCs w:val="24"/>
        </w:rPr>
      </w:pPr>
    </w:p>
    <w:p w:rsidR="00D21D66" w:rsidRPr="00D21D66" w:rsidRDefault="00D21D66" w:rsidP="00D21D66">
      <w:pPr>
        <w:spacing w:line="360" w:lineRule="auto"/>
        <w:jc w:val="both"/>
        <w:rPr>
          <w:rFonts w:ascii="Times New Roman" w:hAnsi="Times New Roman" w:cs="Times New Roman"/>
          <w:sz w:val="24"/>
          <w:szCs w:val="24"/>
        </w:rPr>
      </w:pPr>
      <w:bookmarkStart w:id="0" w:name="_GoBack"/>
      <w:bookmarkEnd w:id="0"/>
    </w:p>
    <w:p w:rsidR="00D21D66" w:rsidRPr="00D21D66" w:rsidRDefault="00D21D66" w:rsidP="00D21D66">
      <w:pPr>
        <w:spacing w:line="360" w:lineRule="auto"/>
        <w:jc w:val="both"/>
        <w:rPr>
          <w:rFonts w:ascii="Times New Roman" w:hAnsi="Times New Roman" w:cs="Times New Roman"/>
          <w:sz w:val="24"/>
          <w:szCs w:val="24"/>
        </w:rPr>
      </w:pPr>
    </w:p>
    <w:p w:rsidR="00D21D66" w:rsidRPr="00D21D66" w:rsidRDefault="00D21D66" w:rsidP="00D21D66">
      <w:pPr>
        <w:spacing w:line="360" w:lineRule="auto"/>
        <w:jc w:val="both"/>
        <w:rPr>
          <w:rFonts w:ascii="Times New Roman" w:hAnsi="Times New Roman" w:cs="Times New Roman"/>
          <w:sz w:val="24"/>
          <w:szCs w:val="24"/>
        </w:rPr>
      </w:pPr>
    </w:p>
    <w:p w:rsidR="00D21D66" w:rsidRPr="00D21D66" w:rsidRDefault="00D21D66" w:rsidP="00D21D66">
      <w:pPr>
        <w:spacing w:line="360" w:lineRule="auto"/>
        <w:jc w:val="both"/>
        <w:rPr>
          <w:rFonts w:ascii="Times New Roman" w:hAnsi="Times New Roman" w:cs="Times New Roman"/>
          <w:sz w:val="24"/>
          <w:szCs w:val="24"/>
        </w:rPr>
      </w:pPr>
    </w:p>
    <w:p w:rsidR="00D21D66" w:rsidRPr="00D21D66" w:rsidRDefault="00D21D66" w:rsidP="00D21D66">
      <w:pPr>
        <w:spacing w:line="360" w:lineRule="auto"/>
        <w:jc w:val="both"/>
        <w:rPr>
          <w:rFonts w:ascii="Times New Roman" w:hAnsi="Times New Roman" w:cs="Times New Roman"/>
          <w:sz w:val="24"/>
          <w:szCs w:val="24"/>
        </w:rPr>
      </w:pPr>
    </w:p>
    <w:p w:rsidR="00D21D66" w:rsidRPr="00D21D66" w:rsidRDefault="00D21D66" w:rsidP="00D21D66">
      <w:pPr>
        <w:spacing w:line="360" w:lineRule="auto"/>
        <w:jc w:val="both"/>
        <w:rPr>
          <w:rFonts w:ascii="Times New Roman" w:hAnsi="Times New Roman" w:cs="Times New Roman"/>
          <w:sz w:val="24"/>
          <w:szCs w:val="24"/>
        </w:rPr>
      </w:pPr>
    </w:p>
    <w:p w:rsidR="001B77C2" w:rsidRPr="00D21D66" w:rsidRDefault="00D21D66" w:rsidP="00D21D66">
      <w:pPr>
        <w:tabs>
          <w:tab w:val="left" w:pos="5810"/>
        </w:tabs>
        <w:spacing w:line="360" w:lineRule="auto"/>
        <w:jc w:val="both"/>
        <w:rPr>
          <w:rFonts w:ascii="Times New Roman" w:hAnsi="Times New Roman" w:cs="Times New Roman"/>
          <w:sz w:val="24"/>
          <w:szCs w:val="24"/>
        </w:rPr>
      </w:pPr>
      <w:r w:rsidRPr="00D21D66">
        <w:rPr>
          <w:rFonts w:ascii="Times New Roman" w:hAnsi="Times New Roman" w:cs="Times New Roman"/>
          <w:sz w:val="24"/>
          <w:szCs w:val="24"/>
        </w:rPr>
        <w:tab/>
      </w:r>
    </w:p>
    <w:sectPr w:rsidR="001B77C2" w:rsidRPr="00D21D66">
      <w:foot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CB1" w:rsidRDefault="00BC4CB1" w:rsidP="00D21D66">
      <w:pPr>
        <w:spacing w:after="0" w:line="240" w:lineRule="auto"/>
      </w:pPr>
      <w:r>
        <w:separator/>
      </w:r>
    </w:p>
  </w:endnote>
  <w:endnote w:type="continuationSeparator" w:id="0">
    <w:p w:rsidR="00BC4CB1" w:rsidRDefault="00BC4CB1" w:rsidP="00D21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679295"/>
      <w:docPartObj>
        <w:docPartGallery w:val="Page Numbers (Bottom of Page)"/>
        <w:docPartUnique/>
      </w:docPartObj>
    </w:sdtPr>
    <w:sdtEndPr/>
    <w:sdtContent>
      <w:p w:rsidR="00D21D66" w:rsidRDefault="00D21D66">
        <w:pPr>
          <w:pStyle w:val="Piedepgina"/>
          <w:jc w:val="right"/>
        </w:pPr>
        <w:r>
          <w:fldChar w:fldCharType="begin"/>
        </w:r>
        <w:r>
          <w:instrText>PAGE   \* MERGEFORMAT</w:instrText>
        </w:r>
        <w:r>
          <w:fldChar w:fldCharType="separate"/>
        </w:r>
        <w:r w:rsidR="00816C57">
          <w:rPr>
            <w:noProof/>
          </w:rPr>
          <w:t>2</w:t>
        </w:r>
        <w:r>
          <w:fldChar w:fldCharType="end"/>
        </w:r>
      </w:p>
    </w:sdtContent>
  </w:sdt>
  <w:p w:rsidR="00D21D66" w:rsidRDefault="00D21D6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CB1" w:rsidRDefault="00BC4CB1" w:rsidP="00D21D66">
      <w:pPr>
        <w:spacing w:after="0" w:line="240" w:lineRule="auto"/>
      </w:pPr>
      <w:r>
        <w:separator/>
      </w:r>
    </w:p>
  </w:footnote>
  <w:footnote w:type="continuationSeparator" w:id="0">
    <w:p w:rsidR="00BC4CB1" w:rsidRDefault="00BC4CB1" w:rsidP="00D21D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CD1"/>
    <w:rsid w:val="00016885"/>
    <w:rsid w:val="001B77C2"/>
    <w:rsid w:val="002F7AD2"/>
    <w:rsid w:val="003A2CEF"/>
    <w:rsid w:val="003D4573"/>
    <w:rsid w:val="004B3A77"/>
    <w:rsid w:val="004B5EF2"/>
    <w:rsid w:val="00516DCB"/>
    <w:rsid w:val="0055496B"/>
    <w:rsid w:val="00592627"/>
    <w:rsid w:val="005E617F"/>
    <w:rsid w:val="00702B28"/>
    <w:rsid w:val="00724B68"/>
    <w:rsid w:val="00785BE2"/>
    <w:rsid w:val="007B51C5"/>
    <w:rsid w:val="00816C57"/>
    <w:rsid w:val="009078D6"/>
    <w:rsid w:val="00A06193"/>
    <w:rsid w:val="00A357CE"/>
    <w:rsid w:val="00BC4CB1"/>
    <w:rsid w:val="00C66879"/>
    <w:rsid w:val="00C96CD1"/>
    <w:rsid w:val="00CC2429"/>
    <w:rsid w:val="00D21D66"/>
    <w:rsid w:val="00D269DA"/>
    <w:rsid w:val="00F53D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F58A3D-41BE-45B1-982F-D50BC505A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21D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21D66"/>
  </w:style>
  <w:style w:type="paragraph" w:styleId="Piedepgina">
    <w:name w:val="footer"/>
    <w:basedOn w:val="Normal"/>
    <w:link w:val="PiedepginaCar"/>
    <w:uiPriority w:val="99"/>
    <w:unhideWhenUsed/>
    <w:rsid w:val="00D21D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21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150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2741</TotalTime>
  <Pages>2</Pages>
  <Words>433</Words>
  <Characters>2382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19</cp:revision>
  <dcterms:created xsi:type="dcterms:W3CDTF">2020-06-20T16:28:00Z</dcterms:created>
  <dcterms:modified xsi:type="dcterms:W3CDTF">2020-06-22T15:35:00Z</dcterms:modified>
</cp:coreProperties>
</file>