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17C8E" w14:textId="6D23C61C" w:rsidR="00CD47F4" w:rsidRPr="004048BB" w:rsidRDefault="005B651B" w:rsidP="00CD47F4">
      <w:pPr>
        <w:jc w:val="center"/>
        <w:rPr>
          <w:b/>
          <w:bCs/>
          <w:sz w:val="44"/>
          <w:szCs w:val="44"/>
        </w:rPr>
      </w:pPr>
      <w:r w:rsidRPr="004048BB">
        <w:rPr>
          <w:b/>
          <w:bCs/>
          <w:sz w:val="44"/>
          <w:szCs w:val="44"/>
        </w:rPr>
        <w:t>Prólogo</w:t>
      </w:r>
    </w:p>
    <w:p w14:paraId="107415D0" w14:textId="0B8BF0C9" w:rsidR="00A0499B" w:rsidRPr="007D0EAB" w:rsidRDefault="007D0EAB" w:rsidP="00CD47F4">
      <w:pPr>
        <w:jc w:val="center"/>
        <w:rPr>
          <w:b/>
          <w:bCs/>
          <w:sz w:val="36"/>
          <w:szCs w:val="36"/>
        </w:rPr>
      </w:pPr>
      <w:r w:rsidRPr="007D0EAB">
        <w:rPr>
          <w:b/>
          <w:bCs/>
          <w:sz w:val="36"/>
          <w:szCs w:val="36"/>
        </w:rPr>
        <w:t>Administrar organizaciones</w:t>
      </w:r>
      <w:r w:rsidR="004048BB">
        <w:rPr>
          <w:b/>
          <w:bCs/>
          <w:sz w:val="36"/>
          <w:szCs w:val="36"/>
        </w:rPr>
        <w:t>,</w:t>
      </w:r>
      <w:r w:rsidRPr="007D0EAB">
        <w:rPr>
          <w:b/>
          <w:bCs/>
          <w:sz w:val="36"/>
          <w:szCs w:val="36"/>
        </w:rPr>
        <w:t xml:space="preserve"> </w:t>
      </w:r>
      <w:r w:rsidR="004048BB">
        <w:rPr>
          <w:b/>
          <w:bCs/>
          <w:sz w:val="36"/>
          <w:szCs w:val="36"/>
        </w:rPr>
        <w:t>dirigiendo</w:t>
      </w:r>
      <w:r w:rsidRPr="007D0EAB">
        <w:rPr>
          <w:b/>
          <w:bCs/>
          <w:sz w:val="36"/>
          <w:szCs w:val="36"/>
        </w:rPr>
        <w:t xml:space="preserve"> personas</w:t>
      </w:r>
    </w:p>
    <w:p w14:paraId="42542102" w14:textId="77777777" w:rsidR="007D0EAB" w:rsidRDefault="007D0EAB" w:rsidP="0099064A">
      <w:pPr>
        <w:jc w:val="right"/>
        <w:rPr>
          <w:sz w:val="28"/>
          <w:szCs w:val="28"/>
        </w:rPr>
      </w:pPr>
    </w:p>
    <w:p w14:paraId="7013982E" w14:textId="4E58DE47" w:rsidR="005F6D7F" w:rsidRPr="005F6D7F" w:rsidRDefault="0099064A" w:rsidP="004048BB">
      <w:pPr>
        <w:spacing w:after="0"/>
        <w:jc w:val="right"/>
        <w:rPr>
          <w:b/>
          <w:bCs/>
          <w:sz w:val="28"/>
          <w:szCs w:val="28"/>
        </w:rPr>
      </w:pPr>
      <w:r w:rsidRPr="005F6D7F">
        <w:rPr>
          <w:sz w:val="28"/>
          <w:szCs w:val="28"/>
        </w:rPr>
        <w:t>José Luis Fernández</w:t>
      </w:r>
      <w:r w:rsidRPr="005F6D7F">
        <w:rPr>
          <w:b/>
          <w:bCs/>
          <w:sz w:val="28"/>
          <w:szCs w:val="28"/>
        </w:rPr>
        <w:t xml:space="preserve"> </w:t>
      </w:r>
      <w:proofErr w:type="spellStart"/>
      <w:r w:rsidR="005F6D7F" w:rsidRPr="005F6D7F">
        <w:rPr>
          <w:sz w:val="28"/>
          <w:szCs w:val="28"/>
        </w:rPr>
        <w:t>Fe</w:t>
      </w:r>
      <w:r w:rsidRPr="005F6D7F">
        <w:rPr>
          <w:sz w:val="28"/>
          <w:szCs w:val="28"/>
        </w:rPr>
        <w:t>rnández</w:t>
      </w:r>
      <w:proofErr w:type="spellEnd"/>
    </w:p>
    <w:p w14:paraId="493FC8F7" w14:textId="569FB9F9" w:rsidR="00B12B33" w:rsidRDefault="005F6D7F" w:rsidP="004048BB">
      <w:pPr>
        <w:spacing w:after="0"/>
        <w:jc w:val="right"/>
        <w:rPr>
          <w:i/>
          <w:iCs/>
          <w:sz w:val="28"/>
          <w:szCs w:val="28"/>
        </w:rPr>
      </w:pPr>
      <w:r w:rsidRPr="005F6D7F">
        <w:rPr>
          <w:i/>
          <w:iCs/>
          <w:sz w:val="28"/>
          <w:szCs w:val="28"/>
        </w:rPr>
        <w:t>Cátedra Iberdrola de Ética económica y Empresarial</w:t>
      </w:r>
      <w:r w:rsidR="0099064A" w:rsidRPr="005F6D7F">
        <w:rPr>
          <w:i/>
          <w:iCs/>
          <w:sz w:val="28"/>
          <w:szCs w:val="28"/>
        </w:rPr>
        <w:t xml:space="preserve"> </w:t>
      </w:r>
    </w:p>
    <w:p w14:paraId="48AE5AE0" w14:textId="77777777" w:rsidR="004048BB" w:rsidRPr="00B12B33" w:rsidRDefault="004048BB" w:rsidP="004048BB">
      <w:pPr>
        <w:spacing w:after="0"/>
        <w:jc w:val="right"/>
        <w:rPr>
          <w:i/>
          <w:iCs/>
          <w:sz w:val="28"/>
          <w:szCs w:val="28"/>
        </w:rPr>
      </w:pPr>
    </w:p>
    <w:p w14:paraId="476CA19E" w14:textId="490E519C" w:rsidR="00200790" w:rsidRPr="0099064A" w:rsidRDefault="00250A84" w:rsidP="00BA667E">
      <w:pPr>
        <w:jc w:val="both"/>
        <w:rPr>
          <w:sz w:val="24"/>
          <w:szCs w:val="24"/>
        </w:rPr>
      </w:pPr>
      <w:r w:rsidRPr="0099064A">
        <w:rPr>
          <w:sz w:val="24"/>
          <w:szCs w:val="24"/>
        </w:rPr>
        <w:t>El presente volumen</w:t>
      </w:r>
      <w:r w:rsidR="00D762E6" w:rsidRPr="0099064A">
        <w:rPr>
          <w:sz w:val="24"/>
          <w:szCs w:val="24"/>
        </w:rPr>
        <w:t xml:space="preserve"> -</w:t>
      </w:r>
      <w:r w:rsidR="00D762E6" w:rsidRPr="0099064A">
        <w:rPr>
          <w:i/>
          <w:iCs/>
          <w:sz w:val="24"/>
          <w:szCs w:val="24"/>
        </w:rPr>
        <w:t>La gestión de Recursos Humanos en el centro de la Responsabilidad Social de las Organizaciones. Resultados de Investigación</w:t>
      </w:r>
      <w:r w:rsidR="00D762E6" w:rsidRPr="0099064A">
        <w:rPr>
          <w:sz w:val="24"/>
          <w:szCs w:val="24"/>
        </w:rPr>
        <w:t xml:space="preserve">- </w:t>
      </w:r>
      <w:r w:rsidR="00FC01E1" w:rsidRPr="0099064A">
        <w:rPr>
          <w:sz w:val="24"/>
          <w:szCs w:val="24"/>
        </w:rPr>
        <w:t>ofrece</w:t>
      </w:r>
      <w:r w:rsidR="00235367" w:rsidRPr="0099064A">
        <w:rPr>
          <w:sz w:val="24"/>
          <w:szCs w:val="24"/>
        </w:rPr>
        <w:t xml:space="preserve"> diversas lecturas</w:t>
      </w:r>
      <w:r w:rsidR="00B35FCC" w:rsidRPr="0099064A">
        <w:rPr>
          <w:sz w:val="24"/>
          <w:szCs w:val="24"/>
        </w:rPr>
        <w:t xml:space="preserve">, en función del </w:t>
      </w:r>
      <w:r w:rsidR="00235367" w:rsidRPr="0099064A">
        <w:rPr>
          <w:sz w:val="24"/>
          <w:szCs w:val="24"/>
        </w:rPr>
        <w:t xml:space="preserve">principal </w:t>
      </w:r>
      <w:r w:rsidR="0044647F" w:rsidRPr="0099064A">
        <w:rPr>
          <w:sz w:val="24"/>
          <w:szCs w:val="24"/>
        </w:rPr>
        <w:t xml:space="preserve">interés </w:t>
      </w:r>
      <w:r w:rsidR="00B35FCC" w:rsidRPr="0099064A">
        <w:rPr>
          <w:sz w:val="24"/>
          <w:szCs w:val="24"/>
        </w:rPr>
        <w:t xml:space="preserve">que anime a </w:t>
      </w:r>
      <w:r w:rsidR="00235367" w:rsidRPr="0099064A">
        <w:rPr>
          <w:sz w:val="24"/>
          <w:szCs w:val="24"/>
        </w:rPr>
        <w:t>lo</w:t>
      </w:r>
      <w:r w:rsidR="00C15A25" w:rsidRPr="0099064A">
        <w:rPr>
          <w:sz w:val="24"/>
          <w:szCs w:val="24"/>
        </w:rPr>
        <w:t>s potenciales</w:t>
      </w:r>
      <w:r w:rsidR="00B35FCC" w:rsidRPr="0099064A">
        <w:rPr>
          <w:sz w:val="24"/>
          <w:szCs w:val="24"/>
        </w:rPr>
        <w:t xml:space="preserve"> lector</w:t>
      </w:r>
      <w:r w:rsidR="00C15A25" w:rsidRPr="0099064A">
        <w:rPr>
          <w:sz w:val="24"/>
          <w:szCs w:val="24"/>
        </w:rPr>
        <w:t>es</w:t>
      </w:r>
      <w:r w:rsidR="00B35FCC" w:rsidRPr="0099064A">
        <w:rPr>
          <w:sz w:val="24"/>
          <w:szCs w:val="24"/>
        </w:rPr>
        <w:t>.</w:t>
      </w:r>
    </w:p>
    <w:p w14:paraId="5AD2D92C" w14:textId="111909F4" w:rsidR="000146E8" w:rsidRPr="0099064A" w:rsidRDefault="001636E8" w:rsidP="00BA667E">
      <w:pPr>
        <w:jc w:val="both"/>
        <w:rPr>
          <w:sz w:val="24"/>
          <w:szCs w:val="24"/>
        </w:rPr>
      </w:pPr>
      <w:r w:rsidRPr="0099064A">
        <w:rPr>
          <w:sz w:val="24"/>
          <w:szCs w:val="24"/>
        </w:rPr>
        <w:t xml:space="preserve">Escrito </w:t>
      </w:r>
      <w:r w:rsidR="00D87934">
        <w:rPr>
          <w:sz w:val="24"/>
          <w:szCs w:val="24"/>
        </w:rPr>
        <w:t xml:space="preserve">a partir de </w:t>
      </w:r>
      <w:r w:rsidR="00396CD8" w:rsidRPr="0099064A">
        <w:rPr>
          <w:sz w:val="24"/>
          <w:szCs w:val="24"/>
        </w:rPr>
        <w:t xml:space="preserve">una suerte de </w:t>
      </w:r>
      <w:r w:rsidR="00DF4A9C" w:rsidRPr="0099064A">
        <w:rPr>
          <w:sz w:val="24"/>
          <w:szCs w:val="24"/>
        </w:rPr>
        <w:t>ánimo sinfónico</w:t>
      </w:r>
      <w:r w:rsidR="00366E28" w:rsidRPr="0099064A">
        <w:rPr>
          <w:sz w:val="24"/>
          <w:szCs w:val="24"/>
        </w:rPr>
        <w:t xml:space="preserve"> desde el que integrar </w:t>
      </w:r>
      <w:r w:rsidR="00AA2FDA" w:rsidRPr="0099064A">
        <w:rPr>
          <w:sz w:val="24"/>
          <w:szCs w:val="24"/>
        </w:rPr>
        <w:t>trabajos previ</w:t>
      </w:r>
      <w:r w:rsidR="00396CD8" w:rsidRPr="0099064A">
        <w:rPr>
          <w:sz w:val="24"/>
          <w:szCs w:val="24"/>
        </w:rPr>
        <w:t xml:space="preserve">os, </w:t>
      </w:r>
      <w:r w:rsidR="00A6173D" w:rsidRPr="0099064A">
        <w:rPr>
          <w:sz w:val="24"/>
          <w:szCs w:val="24"/>
        </w:rPr>
        <w:t xml:space="preserve">la profesora Mª Isabel Sánchez Hernández, </w:t>
      </w:r>
      <w:r w:rsidR="003D52B2" w:rsidRPr="0099064A">
        <w:rPr>
          <w:sz w:val="24"/>
          <w:szCs w:val="24"/>
        </w:rPr>
        <w:t>lleva a efecto</w:t>
      </w:r>
      <w:r w:rsidR="00DF4A9C" w:rsidRPr="0099064A">
        <w:rPr>
          <w:sz w:val="24"/>
          <w:szCs w:val="24"/>
        </w:rPr>
        <w:t xml:space="preserve"> -como no podría haber sido de otra manera-</w:t>
      </w:r>
      <w:r w:rsidR="003D52B2" w:rsidRPr="0099064A">
        <w:rPr>
          <w:sz w:val="24"/>
          <w:szCs w:val="24"/>
        </w:rPr>
        <w:t xml:space="preserve"> </w:t>
      </w:r>
      <w:r w:rsidR="00533E84" w:rsidRPr="0099064A">
        <w:rPr>
          <w:sz w:val="24"/>
          <w:szCs w:val="24"/>
        </w:rPr>
        <w:t xml:space="preserve">aportaciones </w:t>
      </w:r>
      <w:r w:rsidR="007F55FC" w:rsidRPr="0099064A">
        <w:rPr>
          <w:sz w:val="24"/>
          <w:szCs w:val="24"/>
        </w:rPr>
        <w:t>n</w:t>
      </w:r>
      <w:r w:rsidR="005A659F" w:rsidRPr="0099064A">
        <w:rPr>
          <w:sz w:val="24"/>
          <w:szCs w:val="24"/>
        </w:rPr>
        <w:t>ovedosas</w:t>
      </w:r>
      <w:r w:rsidR="00F74053" w:rsidRPr="0099064A">
        <w:rPr>
          <w:sz w:val="24"/>
          <w:szCs w:val="24"/>
        </w:rPr>
        <w:t xml:space="preserve">, </w:t>
      </w:r>
      <w:r w:rsidR="002D1902" w:rsidRPr="0099064A">
        <w:rPr>
          <w:sz w:val="24"/>
          <w:szCs w:val="24"/>
        </w:rPr>
        <w:t xml:space="preserve">redactadas </w:t>
      </w:r>
      <w:proofErr w:type="gramStart"/>
      <w:r w:rsidR="002D1902" w:rsidRPr="0099064A">
        <w:rPr>
          <w:i/>
          <w:iCs/>
          <w:sz w:val="24"/>
          <w:szCs w:val="24"/>
        </w:rPr>
        <w:t>ex</w:t>
      </w:r>
      <w:r w:rsidR="007F55FC" w:rsidRPr="0099064A">
        <w:rPr>
          <w:i/>
          <w:iCs/>
          <w:sz w:val="24"/>
          <w:szCs w:val="24"/>
        </w:rPr>
        <w:t xml:space="preserve"> </w:t>
      </w:r>
      <w:r w:rsidR="002D1902" w:rsidRPr="0099064A">
        <w:rPr>
          <w:i/>
          <w:iCs/>
          <w:sz w:val="24"/>
          <w:szCs w:val="24"/>
        </w:rPr>
        <w:t>profeso</w:t>
      </w:r>
      <w:proofErr w:type="gramEnd"/>
      <w:r w:rsidR="002D1902" w:rsidRPr="0099064A">
        <w:rPr>
          <w:sz w:val="24"/>
          <w:szCs w:val="24"/>
        </w:rPr>
        <w:t xml:space="preserve"> para la ocasión</w:t>
      </w:r>
      <w:r w:rsidR="00404341">
        <w:rPr>
          <w:sz w:val="24"/>
          <w:szCs w:val="24"/>
        </w:rPr>
        <w:t>;</w:t>
      </w:r>
      <w:r w:rsidR="00FC2770" w:rsidRPr="0099064A">
        <w:rPr>
          <w:sz w:val="24"/>
          <w:szCs w:val="24"/>
        </w:rPr>
        <w:t xml:space="preserve"> y </w:t>
      </w:r>
      <w:r w:rsidR="00DF4A9C" w:rsidRPr="0099064A">
        <w:rPr>
          <w:sz w:val="24"/>
          <w:szCs w:val="24"/>
        </w:rPr>
        <w:t xml:space="preserve">desde </w:t>
      </w:r>
      <w:r w:rsidR="00FC2770" w:rsidRPr="0099064A">
        <w:rPr>
          <w:sz w:val="24"/>
          <w:szCs w:val="24"/>
        </w:rPr>
        <w:t>el</w:t>
      </w:r>
      <w:r w:rsidR="00DF4A9C" w:rsidRPr="0099064A">
        <w:rPr>
          <w:sz w:val="24"/>
          <w:szCs w:val="24"/>
        </w:rPr>
        <w:t>la</w:t>
      </w:r>
      <w:r w:rsidR="00131ABF" w:rsidRPr="0099064A">
        <w:rPr>
          <w:sz w:val="24"/>
          <w:szCs w:val="24"/>
        </w:rPr>
        <w:t>s</w:t>
      </w:r>
      <w:r w:rsidR="00DF4A9C" w:rsidRPr="0099064A">
        <w:rPr>
          <w:sz w:val="24"/>
          <w:szCs w:val="24"/>
        </w:rPr>
        <w:t xml:space="preserve"> articula </w:t>
      </w:r>
      <w:r w:rsidR="00234B65" w:rsidRPr="0099064A">
        <w:rPr>
          <w:sz w:val="24"/>
          <w:szCs w:val="24"/>
        </w:rPr>
        <w:t>un</w:t>
      </w:r>
      <w:r w:rsidR="0060244C" w:rsidRPr="0099064A">
        <w:rPr>
          <w:sz w:val="24"/>
          <w:szCs w:val="24"/>
        </w:rPr>
        <w:t xml:space="preserve"> </w:t>
      </w:r>
      <w:r w:rsidR="00F74053" w:rsidRPr="0099064A">
        <w:rPr>
          <w:sz w:val="24"/>
          <w:szCs w:val="24"/>
        </w:rPr>
        <w:t xml:space="preserve">sugerente </w:t>
      </w:r>
      <w:r w:rsidR="00FC2770" w:rsidRPr="0099064A">
        <w:rPr>
          <w:sz w:val="24"/>
          <w:szCs w:val="24"/>
        </w:rPr>
        <w:t>discurso</w:t>
      </w:r>
      <w:r w:rsidR="00F74053" w:rsidRPr="0099064A">
        <w:rPr>
          <w:sz w:val="24"/>
          <w:szCs w:val="24"/>
        </w:rPr>
        <w:t>,</w:t>
      </w:r>
      <w:r w:rsidR="0060244C" w:rsidRPr="0099064A">
        <w:rPr>
          <w:sz w:val="24"/>
          <w:szCs w:val="24"/>
        </w:rPr>
        <w:t xml:space="preserve"> </w:t>
      </w:r>
      <w:r w:rsidR="00234B65" w:rsidRPr="0099064A">
        <w:rPr>
          <w:sz w:val="24"/>
          <w:szCs w:val="24"/>
        </w:rPr>
        <w:t xml:space="preserve">bien </w:t>
      </w:r>
      <w:r w:rsidR="008D637D" w:rsidRPr="0099064A">
        <w:rPr>
          <w:sz w:val="24"/>
          <w:szCs w:val="24"/>
        </w:rPr>
        <w:t>armoniza</w:t>
      </w:r>
      <w:r w:rsidR="00234B65" w:rsidRPr="0099064A">
        <w:rPr>
          <w:sz w:val="24"/>
          <w:szCs w:val="24"/>
        </w:rPr>
        <w:t>do</w:t>
      </w:r>
      <w:r w:rsidR="00FC2770" w:rsidRPr="0099064A">
        <w:rPr>
          <w:sz w:val="24"/>
          <w:szCs w:val="24"/>
        </w:rPr>
        <w:t>. Aporta</w:t>
      </w:r>
      <w:r w:rsidR="007A115B" w:rsidRPr="0099064A">
        <w:rPr>
          <w:sz w:val="24"/>
          <w:szCs w:val="24"/>
        </w:rPr>
        <w:t xml:space="preserve"> </w:t>
      </w:r>
      <w:r w:rsidR="00F74053" w:rsidRPr="0099064A">
        <w:rPr>
          <w:sz w:val="24"/>
          <w:szCs w:val="24"/>
        </w:rPr>
        <w:t xml:space="preserve">con ello </w:t>
      </w:r>
      <w:r w:rsidR="007A115B" w:rsidRPr="0099064A">
        <w:rPr>
          <w:sz w:val="24"/>
          <w:szCs w:val="24"/>
        </w:rPr>
        <w:t xml:space="preserve">una narrativa </w:t>
      </w:r>
      <w:r w:rsidR="00342E97" w:rsidRPr="0099064A">
        <w:rPr>
          <w:sz w:val="24"/>
          <w:szCs w:val="24"/>
        </w:rPr>
        <w:t xml:space="preserve">que </w:t>
      </w:r>
      <w:r w:rsidR="003A1427" w:rsidRPr="0099064A">
        <w:rPr>
          <w:sz w:val="24"/>
          <w:szCs w:val="24"/>
        </w:rPr>
        <w:t>otorga</w:t>
      </w:r>
      <w:r w:rsidR="00342E97" w:rsidRPr="0099064A">
        <w:rPr>
          <w:sz w:val="24"/>
          <w:szCs w:val="24"/>
        </w:rPr>
        <w:t xml:space="preserve"> ritmo</w:t>
      </w:r>
      <w:r w:rsidR="00AC3A34" w:rsidRPr="0099064A">
        <w:rPr>
          <w:sz w:val="24"/>
          <w:szCs w:val="24"/>
        </w:rPr>
        <w:t xml:space="preserve"> ágil</w:t>
      </w:r>
      <w:r w:rsidR="00342E97" w:rsidRPr="0099064A">
        <w:rPr>
          <w:sz w:val="24"/>
          <w:szCs w:val="24"/>
        </w:rPr>
        <w:t xml:space="preserve"> </w:t>
      </w:r>
      <w:r w:rsidR="00AE4FEF" w:rsidRPr="0099064A">
        <w:rPr>
          <w:sz w:val="24"/>
          <w:szCs w:val="24"/>
        </w:rPr>
        <w:t>a la lec</w:t>
      </w:r>
      <w:r w:rsidR="00A7088E" w:rsidRPr="0099064A">
        <w:rPr>
          <w:sz w:val="24"/>
          <w:szCs w:val="24"/>
        </w:rPr>
        <w:t>ción</w:t>
      </w:r>
      <w:r w:rsidR="00AE4FEF" w:rsidRPr="0099064A">
        <w:rPr>
          <w:sz w:val="24"/>
          <w:szCs w:val="24"/>
        </w:rPr>
        <w:t xml:space="preserve"> </w:t>
      </w:r>
      <w:r w:rsidR="00342E97" w:rsidRPr="0099064A">
        <w:rPr>
          <w:sz w:val="24"/>
          <w:szCs w:val="24"/>
        </w:rPr>
        <w:t xml:space="preserve">y </w:t>
      </w:r>
      <w:r w:rsidR="003A1427" w:rsidRPr="0099064A">
        <w:rPr>
          <w:sz w:val="24"/>
          <w:szCs w:val="24"/>
        </w:rPr>
        <w:t xml:space="preserve">que </w:t>
      </w:r>
      <w:r w:rsidR="00AE4FEF" w:rsidRPr="0099064A">
        <w:rPr>
          <w:sz w:val="24"/>
          <w:szCs w:val="24"/>
        </w:rPr>
        <w:t xml:space="preserve">enhebra </w:t>
      </w:r>
      <w:r w:rsidR="00732AB4" w:rsidRPr="0099064A">
        <w:rPr>
          <w:sz w:val="24"/>
          <w:szCs w:val="24"/>
        </w:rPr>
        <w:t>co</w:t>
      </w:r>
      <w:r w:rsidR="00AE4FEF" w:rsidRPr="0099064A">
        <w:rPr>
          <w:sz w:val="24"/>
          <w:szCs w:val="24"/>
        </w:rPr>
        <w:t xml:space="preserve">n </w:t>
      </w:r>
      <w:r w:rsidR="00AC3A34" w:rsidRPr="0099064A">
        <w:rPr>
          <w:sz w:val="24"/>
          <w:szCs w:val="24"/>
        </w:rPr>
        <w:t xml:space="preserve">buena </w:t>
      </w:r>
      <w:r w:rsidR="00342E97" w:rsidRPr="0099064A">
        <w:rPr>
          <w:sz w:val="24"/>
          <w:szCs w:val="24"/>
        </w:rPr>
        <w:t xml:space="preserve">cadencia </w:t>
      </w:r>
      <w:r w:rsidR="00C97553" w:rsidRPr="0099064A">
        <w:rPr>
          <w:sz w:val="24"/>
          <w:szCs w:val="24"/>
        </w:rPr>
        <w:t>un relato</w:t>
      </w:r>
      <w:r w:rsidR="00342E97" w:rsidRPr="0099064A">
        <w:rPr>
          <w:sz w:val="24"/>
          <w:szCs w:val="24"/>
        </w:rPr>
        <w:t xml:space="preserve"> </w:t>
      </w:r>
      <w:r w:rsidR="00C97553" w:rsidRPr="0099064A">
        <w:rPr>
          <w:sz w:val="24"/>
          <w:szCs w:val="24"/>
        </w:rPr>
        <w:t>coherente</w:t>
      </w:r>
      <w:r w:rsidR="00411C03" w:rsidRPr="0099064A">
        <w:rPr>
          <w:sz w:val="24"/>
          <w:szCs w:val="24"/>
        </w:rPr>
        <w:t xml:space="preserve"> </w:t>
      </w:r>
      <w:r w:rsidR="00732AB4" w:rsidRPr="0099064A">
        <w:rPr>
          <w:sz w:val="24"/>
          <w:szCs w:val="24"/>
        </w:rPr>
        <w:t>y sustancioso</w:t>
      </w:r>
      <w:r w:rsidR="00F02CD9" w:rsidRPr="0099064A">
        <w:rPr>
          <w:sz w:val="24"/>
          <w:szCs w:val="24"/>
        </w:rPr>
        <w:t xml:space="preserve">. Queda </w:t>
      </w:r>
      <w:r w:rsidR="00404341">
        <w:rPr>
          <w:sz w:val="24"/>
          <w:szCs w:val="24"/>
        </w:rPr>
        <w:t>de paso</w:t>
      </w:r>
      <w:r w:rsidR="00F02CD9" w:rsidRPr="0099064A">
        <w:rPr>
          <w:sz w:val="24"/>
          <w:szCs w:val="24"/>
        </w:rPr>
        <w:t xml:space="preserve"> conjurado un peligro y salvado el escollo</w:t>
      </w:r>
      <w:r w:rsidR="00BC3398" w:rsidRPr="0099064A">
        <w:rPr>
          <w:sz w:val="24"/>
          <w:szCs w:val="24"/>
        </w:rPr>
        <w:t xml:space="preserve"> </w:t>
      </w:r>
      <w:r w:rsidR="00F02CD9" w:rsidRPr="0099064A">
        <w:rPr>
          <w:sz w:val="24"/>
          <w:szCs w:val="24"/>
        </w:rPr>
        <w:t xml:space="preserve">de lo </w:t>
      </w:r>
      <w:r w:rsidR="00342E97" w:rsidRPr="0099064A">
        <w:rPr>
          <w:sz w:val="24"/>
          <w:szCs w:val="24"/>
        </w:rPr>
        <w:t>que, de</w:t>
      </w:r>
      <w:r w:rsidR="000146E8" w:rsidRPr="0099064A">
        <w:rPr>
          <w:sz w:val="24"/>
          <w:szCs w:val="24"/>
        </w:rPr>
        <w:t xml:space="preserve"> </w:t>
      </w:r>
      <w:r w:rsidR="00342E97" w:rsidRPr="0099064A">
        <w:rPr>
          <w:sz w:val="24"/>
          <w:szCs w:val="24"/>
        </w:rPr>
        <w:t>otra forma</w:t>
      </w:r>
      <w:r w:rsidR="00BC1A2D" w:rsidRPr="0099064A">
        <w:rPr>
          <w:sz w:val="24"/>
          <w:szCs w:val="24"/>
        </w:rPr>
        <w:t>,</w:t>
      </w:r>
      <w:r w:rsidR="00342E97" w:rsidRPr="0099064A">
        <w:rPr>
          <w:sz w:val="24"/>
          <w:szCs w:val="24"/>
        </w:rPr>
        <w:t xml:space="preserve"> pudiera haber</w:t>
      </w:r>
      <w:r w:rsidR="00411C03" w:rsidRPr="0099064A">
        <w:rPr>
          <w:sz w:val="24"/>
          <w:szCs w:val="24"/>
        </w:rPr>
        <w:t xml:space="preserve"> cristalizado no más que en </w:t>
      </w:r>
      <w:r w:rsidR="00342E97" w:rsidRPr="0099064A">
        <w:rPr>
          <w:sz w:val="24"/>
          <w:szCs w:val="24"/>
        </w:rPr>
        <w:t>un</w:t>
      </w:r>
      <w:r w:rsidR="000146E8" w:rsidRPr="0099064A">
        <w:rPr>
          <w:sz w:val="24"/>
          <w:szCs w:val="24"/>
        </w:rPr>
        <w:t>a</w:t>
      </w:r>
      <w:r w:rsidR="00342E97" w:rsidRPr="0099064A">
        <w:rPr>
          <w:sz w:val="24"/>
          <w:szCs w:val="24"/>
        </w:rPr>
        <w:t xml:space="preserve"> </w:t>
      </w:r>
      <w:r w:rsidR="00411C03" w:rsidRPr="0099064A">
        <w:rPr>
          <w:sz w:val="24"/>
          <w:szCs w:val="24"/>
        </w:rPr>
        <w:t xml:space="preserve">amalgama </w:t>
      </w:r>
      <w:r w:rsidR="00342E97" w:rsidRPr="0099064A">
        <w:rPr>
          <w:sz w:val="24"/>
          <w:szCs w:val="24"/>
        </w:rPr>
        <w:t>abstrus</w:t>
      </w:r>
      <w:r w:rsidR="000146E8" w:rsidRPr="0099064A">
        <w:rPr>
          <w:sz w:val="24"/>
          <w:szCs w:val="24"/>
        </w:rPr>
        <w:t xml:space="preserve">a de </w:t>
      </w:r>
      <w:r w:rsidR="00AB3AED" w:rsidRPr="0099064A">
        <w:rPr>
          <w:sz w:val="24"/>
          <w:szCs w:val="24"/>
        </w:rPr>
        <w:t xml:space="preserve">escritos independientes, sin </w:t>
      </w:r>
      <w:r w:rsidR="00F02CD9" w:rsidRPr="0099064A">
        <w:rPr>
          <w:sz w:val="24"/>
          <w:szCs w:val="24"/>
        </w:rPr>
        <w:t xml:space="preserve">la </w:t>
      </w:r>
      <w:r w:rsidR="00AB3AED" w:rsidRPr="0099064A">
        <w:rPr>
          <w:sz w:val="24"/>
          <w:szCs w:val="24"/>
        </w:rPr>
        <w:t>coherencia</w:t>
      </w:r>
      <w:r w:rsidR="00111624" w:rsidRPr="0099064A">
        <w:rPr>
          <w:sz w:val="24"/>
          <w:szCs w:val="24"/>
        </w:rPr>
        <w:t xml:space="preserve"> </w:t>
      </w:r>
      <w:r w:rsidR="00AB3AED" w:rsidRPr="0099064A">
        <w:rPr>
          <w:sz w:val="24"/>
          <w:szCs w:val="24"/>
        </w:rPr>
        <w:t>interna</w:t>
      </w:r>
      <w:r w:rsidR="00111624" w:rsidRPr="0099064A">
        <w:rPr>
          <w:sz w:val="24"/>
          <w:szCs w:val="24"/>
        </w:rPr>
        <w:t xml:space="preserve"> necesaria para estimular </w:t>
      </w:r>
      <w:r w:rsidR="00F02CD9" w:rsidRPr="0099064A">
        <w:rPr>
          <w:sz w:val="24"/>
          <w:szCs w:val="24"/>
        </w:rPr>
        <w:t>la</w:t>
      </w:r>
      <w:r w:rsidR="00111624" w:rsidRPr="0099064A">
        <w:rPr>
          <w:sz w:val="24"/>
          <w:szCs w:val="24"/>
        </w:rPr>
        <w:t xml:space="preserve"> lectura</w:t>
      </w:r>
      <w:r w:rsidR="00F02CD9" w:rsidRPr="0099064A">
        <w:rPr>
          <w:sz w:val="24"/>
          <w:szCs w:val="24"/>
        </w:rPr>
        <w:t xml:space="preserve"> de la obra</w:t>
      </w:r>
      <w:r w:rsidR="00AB3AED" w:rsidRPr="0099064A">
        <w:rPr>
          <w:sz w:val="24"/>
          <w:szCs w:val="24"/>
        </w:rPr>
        <w:t>.</w:t>
      </w:r>
    </w:p>
    <w:p w14:paraId="7683CB90" w14:textId="77777777" w:rsidR="00233523" w:rsidRDefault="002D2424" w:rsidP="00BA667E">
      <w:pPr>
        <w:jc w:val="both"/>
        <w:rPr>
          <w:sz w:val="24"/>
          <w:szCs w:val="24"/>
        </w:rPr>
      </w:pPr>
      <w:r w:rsidRPr="0099064A">
        <w:rPr>
          <w:sz w:val="24"/>
          <w:szCs w:val="24"/>
        </w:rPr>
        <w:t>Antes, al contrario</w:t>
      </w:r>
      <w:r w:rsidR="00462819" w:rsidRPr="0099064A">
        <w:rPr>
          <w:sz w:val="24"/>
          <w:szCs w:val="24"/>
        </w:rPr>
        <w:t>, e</w:t>
      </w:r>
      <w:r w:rsidR="0022720F" w:rsidRPr="0099064A">
        <w:rPr>
          <w:sz w:val="24"/>
          <w:szCs w:val="24"/>
        </w:rPr>
        <w:t>l hilo conductor, el evident</w:t>
      </w:r>
      <w:r w:rsidR="0085010F" w:rsidRPr="0099064A">
        <w:rPr>
          <w:sz w:val="24"/>
          <w:szCs w:val="24"/>
        </w:rPr>
        <w:t>e</w:t>
      </w:r>
      <w:r w:rsidR="0022720F" w:rsidRPr="0099064A">
        <w:rPr>
          <w:sz w:val="24"/>
          <w:szCs w:val="24"/>
        </w:rPr>
        <w:t xml:space="preserve"> </w:t>
      </w:r>
      <w:proofErr w:type="spellStart"/>
      <w:r w:rsidR="00E2789A" w:rsidRPr="0099064A">
        <w:rPr>
          <w:i/>
          <w:iCs/>
          <w:sz w:val="24"/>
          <w:szCs w:val="24"/>
        </w:rPr>
        <w:t>leit-motiv</w:t>
      </w:r>
      <w:proofErr w:type="spellEnd"/>
      <w:r w:rsidR="0085010F" w:rsidRPr="0099064A">
        <w:rPr>
          <w:sz w:val="24"/>
          <w:szCs w:val="24"/>
        </w:rPr>
        <w:t xml:space="preserve"> de</w:t>
      </w:r>
      <w:r w:rsidR="00E40836" w:rsidRPr="0099064A">
        <w:rPr>
          <w:sz w:val="24"/>
          <w:szCs w:val="24"/>
        </w:rPr>
        <w:t>l trabajo</w:t>
      </w:r>
      <w:r w:rsidR="00F41C69" w:rsidRPr="0099064A">
        <w:rPr>
          <w:sz w:val="24"/>
          <w:szCs w:val="24"/>
        </w:rPr>
        <w:t xml:space="preserve"> -la </w:t>
      </w:r>
      <w:r w:rsidR="00F41C69" w:rsidRPr="0099064A">
        <w:rPr>
          <w:i/>
          <w:iCs/>
          <w:sz w:val="24"/>
          <w:szCs w:val="24"/>
        </w:rPr>
        <w:t>Responsabilidad Social</w:t>
      </w:r>
      <w:r w:rsidR="00F41C69" w:rsidRPr="0099064A">
        <w:rPr>
          <w:sz w:val="24"/>
          <w:szCs w:val="24"/>
        </w:rPr>
        <w:t>-</w:t>
      </w:r>
      <w:r w:rsidR="00E40836" w:rsidRPr="0099064A">
        <w:rPr>
          <w:sz w:val="24"/>
          <w:szCs w:val="24"/>
        </w:rPr>
        <w:t xml:space="preserve"> viene </w:t>
      </w:r>
      <w:r w:rsidR="00CC7073" w:rsidRPr="0099064A">
        <w:rPr>
          <w:sz w:val="24"/>
          <w:szCs w:val="24"/>
        </w:rPr>
        <w:t>sugerido con nitidez</w:t>
      </w:r>
      <w:r w:rsidR="00E40836" w:rsidRPr="0099064A">
        <w:rPr>
          <w:sz w:val="24"/>
          <w:szCs w:val="24"/>
        </w:rPr>
        <w:t xml:space="preserve"> </w:t>
      </w:r>
      <w:r w:rsidR="003D3308" w:rsidRPr="0099064A">
        <w:rPr>
          <w:sz w:val="24"/>
          <w:szCs w:val="24"/>
        </w:rPr>
        <w:t>ya desde el propio títul</w:t>
      </w:r>
      <w:r w:rsidR="00BB0355" w:rsidRPr="0099064A">
        <w:rPr>
          <w:sz w:val="24"/>
          <w:szCs w:val="24"/>
        </w:rPr>
        <w:t>o</w:t>
      </w:r>
      <w:r w:rsidR="000333DA" w:rsidRPr="0099064A">
        <w:rPr>
          <w:sz w:val="24"/>
          <w:szCs w:val="24"/>
        </w:rPr>
        <w:t xml:space="preserve">. Pues, en efecto, </w:t>
      </w:r>
      <w:r w:rsidR="00462819" w:rsidRPr="0099064A">
        <w:rPr>
          <w:sz w:val="24"/>
          <w:szCs w:val="24"/>
        </w:rPr>
        <w:t xml:space="preserve">en </w:t>
      </w:r>
      <w:r w:rsidR="00014345" w:rsidRPr="0099064A">
        <w:rPr>
          <w:sz w:val="24"/>
          <w:szCs w:val="24"/>
        </w:rPr>
        <w:t xml:space="preserve">el rótulo </w:t>
      </w:r>
      <w:r w:rsidR="003A7305" w:rsidRPr="0099064A">
        <w:rPr>
          <w:sz w:val="24"/>
          <w:szCs w:val="24"/>
        </w:rPr>
        <w:t>inicial</w:t>
      </w:r>
      <w:r w:rsidR="00BB0355" w:rsidRPr="0099064A">
        <w:rPr>
          <w:sz w:val="24"/>
          <w:szCs w:val="24"/>
        </w:rPr>
        <w:t xml:space="preserve"> se declara y </w:t>
      </w:r>
      <w:r w:rsidR="00826180" w:rsidRPr="0099064A">
        <w:rPr>
          <w:sz w:val="24"/>
          <w:szCs w:val="24"/>
        </w:rPr>
        <w:t xml:space="preserve">queda </w:t>
      </w:r>
      <w:r w:rsidR="00BB0355" w:rsidRPr="0099064A">
        <w:rPr>
          <w:sz w:val="24"/>
          <w:szCs w:val="24"/>
        </w:rPr>
        <w:t xml:space="preserve">patente </w:t>
      </w:r>
      <w:r w:rsidR="006719A0" w:rsidRPr="0099064A">
        <w:rPr>
          <w:sz w:val="24"/>
          <w:szCs w:val="24"/>
        </w:rPr>
        <w:t xml:space="preserve">a todas luces </w:t>
      </w:r>
      <w:r w:rsidR="0044453B" w:rsidRPr="0099064A">
        <w:rPr>
          <w:sz w:val="24"/>
          <w:szCs w:val="24"/>
        </w:rPr>
        <w:t xml:space="preserve">cómo </w:t>
      </w:r>
      <w:r w:rsidR="0024256A" w:rsidRPr="0099064A">
        <w:rPr>
          <w:sz w:val="24"/>
          <w:szCs w:val="24"/>
        </w:rPr>
        <w:t>-</w:t>
      </w:r>
      <w:r w:rsidR="006719A0" w:rsidRPr="0099064A">
        <w:rPr>
          <w:sz w:val="24"/>
          <w:szCs w:val="24"/>
        </w:rPr>
        <w:t>según el</w:t>
      </w:r>
      <w:r w:rsidR="0046326A" w:rsidRPr="0099064A">
        <w:rPr>
          <w:sz w:val="24"/>
          <w:szCs w:val="24"/>
        </w:rPr>
        <w:t xml:space="preserve"> bien atinado</w:t>
      </w:r>
      <w:r w:rsidR="0024256A" w:rsidRPr="0099064A">
        <w:rPr>
          <w:sz w:val="24"/>
          <w:szCs w:val="24"/>
        </w:rPr>
        <w:t xml:space="preserve"> criterio de la autora- </w:t>
      </w:r>
      <w:r w:rsidR="009014EB" w:rsidRPr="0099064A">
        <w:rPr>
          <w:sz w:val="24"/>
          <w:szCs w:val="24"/>
        </w:rPr>
        <w:t xml:space="preserve">la </w:t>
      </w:r>
      <w:r w:rsidR="009014EB" w:rsidRPr="0099064A">
        <w:rPr>
          <w:i/>
          <w:iCs/>
          <w:sz w:val="24"/>
          <w:szCs w:val="24"/>
        </w:rPr>
        <w:t>persona</w:t>
      </w:r>
      <w:r w:rsidR="0044453B" w:rsidRPr="0099064A">
        <w:rPr>
          <w:sz w:val="24"/>
          <w:szCs w:val="24"/>
        </w:rPr>
        <w:t xml:space="preserve"> ha</w:t>
      </w:r>
      <w:r w:rsidR="00826180" w:rsidRPr="0099064A">
        <w:rPr>
          <w:sz w:val="24"/>
          <w:szCs w:val="24"/>
        </w:rPr>
        <w:t xml:space="preserve"> de ser </w:t>
      </w:r>
      <w:r w:rsidR="0044453B" w:rsidRPr="0099064A">
        <w:rPr>
          <w:sz w:val="24"/>
          <w:szCs w:val="24"/>
        </w:rPr>
        <w:t>vist</w:t>
      </w:r>
      <w:r w:rsidR="009014EB" w:rsidRPr="0099064A">
        <w:rPr>
          <w:sz w:val="24"/>
          <w:szCs w:val="24"/>
        </w:rPr>
        <w:t>a</w:t>
      </w:r>
      <w:r w:rsidR="00A9437E">
        <w:rPr>
          <w:sz w:val="24"/>
          <w:szCs w:val="24"/>
        </w:rPr>
        <w:t>,</w:t>
      </w:r>
      <w:r w:rsidR="0044453B" w:rsidRPr="0099064A">
        <w:rPr>
          <w:sz w:val="24"/>
          <w:szCs w:val="24"/>
        </w:rPr>
        <w:t xml:space="preserve"> </w:t>
      </w:r>
      <w:r w:rsidR="0024256A" w:rsidRPr="0099064A">
        <w:rPr>
          <w:sz w:val="24"/>
          <w:szCs w:val="24"/>
        </w:rPr>
        <w:t xml:space="preserve">no sólo </w:t>
      </w:r>
      <w:r w:rsidR="0044453B" w:rsidRPr="0099064A">
        <w:rPr>
          <w:sz w:val="24"/>
          <w:szCs w:val="24"/>
        </w:rPr>
        <w:t>como</w:t>
      </w:r>
      <w:r w:rsidR="00BB0355" w:rsidRPr="0099064A">
        <w:rPr>
          <w:sz w:val="24"/>
          <w:szCs w:val="24"/>
        </w:rPr>
        <w:t xml:space="preserve"> gozne teórico</w:t>
      </w:r>
      <w:r w:rsidR="0024256A" w:rsidRPr="0099064A">
        <w:rPr>
          <w:sz w:val="24"/>
          <w:szCs w:val="24"/>
        </w:rPr>
        <w:t xml:space="preserve"> sino, sobre todo, como quicio </w:t>
      </w:r>
      <w:r w:rsidR="003F5E1E" w:rsidRPr="0099064A">
        <w:rPr>
          <w:sz w:val="24"/>
          <w:szCs w:val="24"/>
        </w:rPr>
        <w:t>práctico</w:t>
      </w:r>
      <w:r w:rsidR="00C750A5" w:rsidRPr="0099064A">
        <w:rPr>
          <w:sz w:val="24"/>
          <w:szCs w:val="24"/>
        </w:rPr>
        <w:t xml:space="preserve"> para </w:t>
      </w:r>
      <w:r w:rsidR="00A9437E">
        <w:rPr>
          <w:sz w:val="24"/>
          <w:szCs w:val="24"/>
        </w:rPr>
        <w:t>un</w:t>
      </w:r>
      <w:r w:rsidR="00C750A5" w:rsidRPr="0099064A">
        <w:rPr>
          <w:sz w:val="24"/>
          <w:szCs w:val="24"/>
        </w:rPr>
        <w:t xml:space="preserve">a gestión eficiente de </w:t>
      </w:r>
      <w:r w:rsidR="008539B0">
        <w:rPr>
          <w:sz w:val="24"/>
          <w:szCs w:val="24"/>
        </w:rPr>
        <w:t>empres</w:t>
      </w:r>
      <w:r w:rsidR="00C750A5" w:rsidRPr="0099064A">
        <w:rPr>
          <w:sz w:val="24"/>
          <w:szCs w:val="24"/>
        </w:rPr>
        <w:t>as</w:t>
      </w:r>
      <w:r w:rsidR="008539B0">
        <w:rPr>
          <w:sz w:val="24"/>
          <w:szCs w:val="24"/>
        </w:rPr>
        <w:t xml:space="preserve"> y</w:t>
      </w:r>
      <w:r w:rsidR="00C750A5" w:rsidRPr="0099064A">
        <w:rPr>
          <w:sz w:val="24"/>
          <w:szCs w:val="24"/>
        </w:rPr>
        <w:t xml:space="preserve"> organizaciones</w:t>
      </w:r>
      <w:r w:rsidR="006C5DEE" w:rsidRPr="0099064A">
        <w:rPr>
          <w:sz w:val="24"/>
          <w:szCs w:val="24"/>
        </w:rPr>
        <w:t xml:space="preserve">. </w:t>
      </w:r>
      <w:r w:rsidR="00685F0C" w:rsidRPr="0099064A">
        <w:rPr>
          <w:sz w:val="24"/>
          <w:szCs w:val="24"/>
        </w:rPr>
        <w:t>El ser humano</w:t>
      </w:r>
      <w:r w:rsidR="00471AF5" w:rsidRPr="0099064A">
        <w:rPr>
          <w:sz w:val="24"/>
          <w:szCs w:val="24"/>
        </w:rPr>
        <w:t>, pues,</w:t>
      </w:r>
      <w:r w:rsidR="00685F0C" w:rsidRPr="0099064A">
        <w:rPr>
          <w:sz w:val="24"/>
          <w:szCs w:val="24"/>
        </w:rPr>
        <w:t xml:space="preserve"> deb</w:t>
      </w:r>
      <w:r w:rsidR="00471AF5" w:rsidRPr="0099064A">
        <w:rPr>
          <w:sz w:val="24"/>
          <w:szCs w:val="24"/>
        </w:rPr>
        <w:t>iera</w:t>
      </w:r>
      <w:r w:rsidR="00685F0C" w:rsidRPr="0099064A">
        <w:rPr>
          <w:sz w:val="24"/>
          <w:szCs w:val="24"/>
        </w:rPr>
        <w:t xml:space="preserve"> ser </w:t>
      </w:r>
      <w:r w:rsidR="00A85623" w:rsidRPr="0099064A">
        <w:rPr>
          <w:sz w:val="24"/>
          <w:szCs w:val="24"/>
        </w:rPr>
        <w:t>con</w:t>
      </w:r>
      <w:r w:rsidR="00471AF5" w:rsidRPr="0099064A">
        <w:rPr>
          <w:sz w:val="24"/>
          <w:szCs w:val="24"/>
        </w:rPr>
        <w:t>sider</w:t>
      </w:r>
      <w:r w:rsidR="00A85623" w:rsidRPr="0099064A">
        <w:rPr>
          <w:sz w:val="24"/>
          <w:szCs w:val="24"/>
        </w:rPr>
        <w:t xml:space="preserve">ado </w:t>
      </w:r>
      <w:r w:rsidR="00685F0C" w:rsidRPr="0099064A">
        <w:rPr>
          <w:sz w:val="24"/>
          <w:szCs w:val="24"/>
        </w:rPr>
        <w:t>como la clave de bóveda</w:t>
      </w:r>
      <w:r w:rsidR="00DE5D4A" w:rsidRPr="0099064A">
        <w:rPr>
          <w:sz w:val="24"/>
          <w:szCs w:val="24"/>
        </w:rPr>
        <w:t xml:space="preserve"> de todo el </w:t>
      </w:r>
      <w:r w:rsidR="00244F7D" w:rsidRPr="0099064A">
        <w:rPr>
          <w:sz w:val="24"/>
          <w:szCs w:val="24"/>
        </w:rPr>
        <w:t>entramado organizativo</w:t>
      </w:r>
      <w:r w:rsidR="009C7F07" w:rsidRPr="0099064A">
        <w:rPr>
          <w:sz w:val="24"/>
          <w:szCs w:val="24"/>
        </w:rPr>
        <w:t xml:space="preserve"> y la razón de ser d</w:t>
      </w:r>
      <w:r w:rsidR="00244F7D" w:rsidRPr="0099064A">
        <w:rPr>
          <w:sz w:val="24"/>
          <w:szCs w:val="24"/>
        </w:rPr>
        <w:t xml:space="preserve">el </w:t>
      </w:r>
      <w:r w:rsidR="00292289" w:rsidRPr="0099064A">
        <w:rPr>
          <w:sz w:val="24"/>
          <w:szCs w:val="24"/>
        </w:rPr>
        <w:t>proceso</w:t>
      </w:r>
      <w:r w:rsidR="00244F7D" w:rsidRPr="0099064A">
        <w:rPr>
          <w:sz w:val="24"/>
          <w:szCs w:val="24"/>
        </w:rPr>
        <w:t xml:space="preserve"> gerencial</w:t>
      </w:r>
      <w:r w:rsidR="005059E3" w:rsidRPr="0099064A">
        <w:rPr>
          <w:sz w:val="24"/>
          <w:szCs w:val="24"/>
        </w:rPr>
        <w:t xml:space="preserve"> </w:t>
      </w:r>
      <w:r w:rsidR="009C7F07" w:rsidRPr="0099064A">
        <w:rPr>
          <w:sz w:val="24"/>
          <w:szCs w:val="24"/>
        </w:rPr>
        <w:t xml:space="preserve">y </w:t>
      </w:r>
      <w:r w:rsidR="00292289" w:rsidRPr="0099064A">
        <w:rPr>
          <w:sz w:val="24"/>
          <w:szCs w:val="24"/>
        </w:rPr>
        <w:t>d</w:t>
      </w:r>
      <w:r w:rsidR="005059E3" w:rsidRPr="0099064A">
        <w:rPr>
          <w:sz w:val="24"/>
          <w:szCs w:val="24"/>
        </w:rPr>
        <w:t xml:space="preserve">el </w:t>
      </w:r>
      <w:proofErr w:type="spellStart"/>
      <w:r w:rsidR="005059E3" w:rsidRPr="0099064A">
        <w:rPr>
          <w:i/>
          <w:iCs/>
          <w:sz w:val="24"/>
          <w:szCs w:val="24"/>
        </w:rPr>
        <w:t>manageme</w:t>
      </w:r>
      <w:r w:rsidR="00672ADC" w:rsidRPr="0099064A">
        <w:rPr>
          <w:i/>
          <w:iCs/>
          <w:sz w:val="24"/>
          <w:szCs w:val="24"/>
        </w:rPr>
        <w:t>nt</w:t>
      </w:r>
      <w:proofErr w:type="spellEnd"/>
      <w:r w:rsidR="008539B0" w:rsidRPr="00560BF9">
        <w:rPr>
          <w:sz w:val="24"/>
          <w:szCs w:val="24"/>
        </w:rPr>
        <w:t xml:space="preserve">, porque como </w:t>
      </w:r>
      <w:r w:rsidR="00A25CB5">
        <w:rPr>
          <w:sz w:val="24"/>
          <w:szCs w:val="24"/>
        </w:rPr>
        <w:t>al final de uno de los capítulos</w:t>
      </w:r>
      <w:r w:rsidR="008539B0" w:rsidRPr="00560BF9">
        <w:rPr>
          <w:sz w:val="24"/>
          <w:szCs w:val="24"/>
        </w:rPr>
        <w:t xml:space="preserve"> </w:t>
      </w:r>
      <w:r w:rsidR="00560BF9">
        <w:rPr>
          <w:sz w:val="24"/>
          <w:szCs w:val="24"/>
        </w:rPr>
        <w:t>s</w:t>
      </w:r>
      <w:r w:rsidR="00560BF9" w:rsidRPr="00560BF9">
        <w:rPr>
          <w:sz w:val="24"/>
          <w:szCs w:val="24"/>
        </w:rPr>
        <w:t>e afirma</w:t>
      </w:r>
      <w:r w:rsidR="00560BF9">
        <w:rPr>
          <w:sz w:val="24"/>
          <w:szCs w:val="24"/>
        </w:rPr>
        <w:t xml:space="preserve">: </w:t>
      </w:r>
      <w:proofErr w:type="spellStart"/>
      <w:r w:rsidR="00A25CB5" w:rsidRPr="00A25CB5">
        <w:rPr>
          <w:i/>
          <w:iCs/>
          <w:sz w:val="24"/>
          <w:szCs w:val="24"/>
        </w:rPr>
        <w:t>it’s</w:t>
      </w:r>
      <w:proofErr w:type="spellEnd"/>
      <w:r w:rsidR="00A25CB5" w:rsidRPr="00A25CB5">
        <w:rPr>
          <w:i/>
          <w:iCs/>
          <w:sz w:val="24"/>
          <w:szCs w:val="24"/>
        </w:rPr>
        <w:t xml:space="preserve"> </w:t>
      </w:r>
      <w:proofErr w:type="spellStart"/>
      <w:r w:rsidR="00A25CB5" w:rsidRPr="00A25CB5">
        <w:rPr>
          <w:i/>
          <w:iCs/>
          <w:sz w:val="24"/>
          <w:szCs w:val="24"/>
        </w:rPr>
        <w:t>all</w:t>
      </w:r>
      <w:proofErr w:type="spellEnd"/>
      <w:r w:rsidR="00A25CB5" w:rsidRPr="00A25CB5">
        <w:rPr>
          <w:i/>
          <w:iCs/>
          <w:sz w:val="24"/>
          <w:szCs w:val="24"/>
        </w:rPr>
        <w:t xml:space="preserve"> </w:t>
      </w:r>
      <w:proofErr w:type="spellStart"/>
      <w:r w:rsidR="00A25CB5" w:rsidRPr="00A25CB5">
        <w:rPr>
          <w:i/>
          <w:iCs/>
          <w:sz w:val="24"/>
          <w:szCs w:val="24"/>
        </w:rPr>
        <w:t>about</w:t>
      </w:r>
      <w:proofErr w:type="spellEnd"/>
      <w:r w:rsidR="00A25CB5" w:rsidRPr="00A25CB5">
        <w:rPr>
          <w:i/>
          <w:iCs/>
          <w:sz w:val="24"/>
          <w:szCs w:val="24"/>
        </w:rPr>
        <w:t xml:space="preserve"> </w:t>
      </w:r>
      <w:proofErr w:type="spellStart"/>
      <w:r w:rsidR="00A25CB5" w:rsidRPr="00A25CB5">
        <w:rPr>
          <w:i/>
          <w:iCs/>
          <w:sz w:val="24"/>
          <w:szCs w:val="24"/>
        </w:rPr>
        <w:t>the</w:t>
      </w:r>
      <w:proofErr w:type="spellEnd"/>
      <w:r w:rsidR="00A25CB5" w:rsidRPr="00A25CB5">
        <w:rPr>
          <w:i/>
          <w:iCs/>
          <w:sz w:val="24"/>
          <w:szCs w:val="24"/>
        </w:rPr>
        <w:t xml:space="preserve"> </w:t>
      </w:r>
      <w:proofErr w:type="spellStart"/>
      <w:r w:rsidR="00A25CB5" w:rsidRPr="00A25CB5">
        <w:rPr>
          <w:i/>
          <w:iCs/>
          <w:sz w:val="24"/>
          <w:szCs w:val="24"/>
        </w:rPr>
        <w:t>people</w:t>
      </w:r>
      <w:proofErr w:type="spellEnd"/>
      <w:r w:rsidR="00A25CB5">
        <w:rPr>
          <w:sz w:val="24"/>
          <w:szCs w:val="24"/>
        </w:rPr>
        <w:t>.</w:t>
      </w:r>
    </w:p>
    <w:p w14:paraId="62828903" w14:textId="6A9F260E" w:rsidR="00415553" w:rsidRDefault="00B03CBA" w:rsidP="00BA667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Y, ampliando el aserto, conviene insistir en un dato que, con demasiada frecuencia deja de ser atendido como </w:t>
      </w:r>
      <w:r w:rsidR="00131A99">
        <w:rPr>
          <w:sz w:val="24"/>
          <w:szCs w:val="24"/>
        </w:rPr>
        <w:t xml:space="preserve">debiera. A saber: que mientras a los recursos materiales -dinero, </w:t>
      </w:r>
      <w:r w:rsidR="00D630D9">
        <w:rPr>
          <w:sz w:val="24"/>
          <w:szCs w:val="24"/>
        </w:rPr>
        <w:t>propiedades, cosas…- se los administra y se les debe administrar de manera eficiente; a las personas</w:t>
      </w:r>
      <w:r w:rsidR="00D81C4A">
        <w:rPr>
          <w:sz w:val="24"/>
          <w:szCs w:val="24"/>
        </w:rPr>
        <w:t>, si se las quiere tratar conforme a su intrínseca dignidad, propiamente, no</w:t>
      </w:r>
      <w:r w:rsidR="00F52D54">
        <w:rPr>
          <w:sz w:val="24"/>
          <w:szCs w:val="24"/>
        </w:rPr>
        <w:t xml:space="preserve"> </w:t>
      </w:r>
      <w:r w:rsidR="003B4E9D">
        <w:rPr>
          <w:sz w:val="24"/>
          <w:szCs w:val="24"/>
        </w:rPr>
        <w:t xml:space="preserve">cabría </w:t>
      </w:r>
      <w:r w:rsidR="00364D10">
        <w:rPr>
          <w:sz w:val="24"/>
          <w:szCs w:val="24"/>
        </w:rPr>
        <w:t xml:space="preserve">nunca </w:t>
      </w:r>
      <w:r w:rsidR="003B4E9D">
        <w:rPr>
          <w:sz w:val="24"/>
          <w:szCs w:val="24"/>
        </w:rPr>
        <w:t xml:space="preserve">tratar de </w:t>
      </w:r>
      <w:r w:rsidR="00F52D54">
        <w:rPr>
          <w:sz w:val="24"/>
          <w:szCs w:val="24"/>
        </w:rPr>
        <w:t xml:space="preserve">administrarlas -incluso </w:t>
      </w:r>
      <w:r w:rsidR="003B4E9D">
        <w:rPr>
          <w:sz w:val="24"/>
          <w:szCs w:val="24"/>
        </w:rPr>
        <w:t xml:space="preserve">cuando se las </w:t>
      </w:r>
      <w:r w:rsidR="00364D10">
        <w:rPr>
          <w:sz w:val="24"/>
          <w:szCs w:val="24"/>
        </w:rPr>
        <w:t xml:space="preserve">considere </w:t>
      </w:r>
      <w:r w:rsidR="00D81C4A">
        <w:rPr>
          <w:sz w:val="24"/>
          <w:szCs w:val="24"/>
        </w:rPr>
        <w:t>como meros “</w:t>
      </w:r>
      <w:r w:rsidR="00D81C4A" w:rsidRPr="00364D10">
        <w:rPr>
          <w:i/>
          <w:iCs/>
          <w:sz w:val="24"/>
          <w:szCs w:val="24"/>
        </w:rPr>
        <w:t>recursos</w:t>
      </w:r>
      <w:r w:rsidR="00D81C4A">
        <w:rPr>
          <w:sz w:val="24"/>
          <w:szCs w:val="24"/>
        </w:rPr>
        <w:t>” (humanos)</w:t>
      </w:r>
      <w:r w:rsidR="00364D10">
        <w:rPr>
          <w:sz w:val="24"/>
          <w:szCs w:val="24"/>
        </w:rPr>
        <w:t>.</w:t>
      </w:r>
      <w:r w:rsidR="00F52D54">
        <w:rPr>
          <w:sz w:val="24"/>
          <w:szCs w:val="24"/>
        </w:rPr>
        <w:t xml:space="preserve"> </w:t>
      </w:r>
      <w:r w:rsidR="00364D10">
        <w:rPr>
          <w:sz w:val="24"/>
          <w:szCs w:val="24"/>
        </w:rPr>
        <w:t>Con las personas</w:t>
      </w:r>
      <w:r w:rsidR="00CB1D73">
        <w:rPr>
          <w:sz w:val="24"/>
          <w:szCs w:val="24"/>
        </w:rPr>
        <w:t xml:space="preserve"> </w:t>
      </w:r>
      <w:r w:rsidR="00760068">
        <w:rPr>
          <w:sz w:val="24"/>
          <w:szCs w:val="24"/>
        </w:rPr>
        <w:t>lo que procede es tratar de dirigirlas</w:t>
      </w:r>
      <w:r w:rsidR="00A14425">
        <w:rPr>
          <w:sz w:val="24"/>
          <w:szCs w:val="24"/>
        </w:rPr>
        <w:t xml:space="preserve">. Y </w:t>
      </w:r>
      <w:proofErr w:type="gramStart"/>
      <w:r w:rsidR="00A14425">
        <w:rPr>
          <w:sz w:val="24"/>
          <w:szCs w:val="24"/>
        </w:rPr>
        <w:t>ello ,</w:t>
      </w:r>
      <w:proofErr w:type="gramEnd"/>
      <w:r w:rsidR="00A14425">
        <w:rPr>
          <w:sz w:val="24"/>
          <w:szCs w:val="24"/>
        </w:rPr>
        <w:t xml:space="preserve"> porque son </w:t>
      </w:r>
      <w:r w:rsidR="00CB1D73">
        <w:rPr>
          <w:sz w:val="24"/>
          <w:szCs w:val="24"/>
        </w:rPr>
        <w:t xml:space="preserve">fines en sí y no sólo medios; </w:t>
      </w:r>
      <w:r w:rsidR="00A14425">
        <w:rPr>
          <w:sz w:val="24"/>
          <w:szCs w:val="24"/>
        </w:rPr>
        <w:t xml:space="preserve">porque se trata de </w:t>
      </w:r>
      <w:r w:rsidR="00CB1D73">
        <w:rPr>
          <w:sz w:val="24"/>
          <w:szCs w:val="24"/>
        </w:rPr>
        <w:t>agentes</w:t>
      </w:r>
      <w:r w:rsidR="00A14425">
        <w:rPr>
          <w:sz w:val="24"/>
          <w:szCs w:val="24"/>
        </w:rPr>
        <w:t xml:space="preserve"> morales</w:t>
      </w:r>
      <w:r w:rsidR="00F845D5">
        <w:rPr>
          <w:sz w:val="24"/>
          <w:szCs w:val="24"/>
        </w:rPr>
        <w:t>, dotados de voluntad libre y conciencia ética; y</w:t>
      </w:r>
      <w:r w:rsidR="00CB1D73">
        <w:rPr>
          <w:sz w:val="24"/>
          <w:szCs w:val="24"/>
        </w:rPr>
        <w:t xml:space="preserve"> </w:t>
      </w:r>
      <w:r w:rsidR="006E1B60">
        <w:rPr>
          <w:sz w:val="24"/>
          <w:szCs w:val="24"/>
        </w:rPr>
        <w:t xml:space="preserve">que, </w:t>
      </w:r>
      <w:r w:rsidR="00F845D5">
        <w:rPr>
          <w:sz w:val="24"/>
          <w:szCs w:val="24"/>
        </w:rPr>
        <w:t>al margen de que</w:t>
      </w:r>
      <w:r w:rsidR="006E1B60">
        <w:rPr>
          <w:sz w:val="24"/>
          <w:szCs w:val="24"/>
        </w:rPr>
        <w:t xml:space="preserve"> venden su fuerza de trabajo </w:t>
      </w:r>
      <w:r w:rsidR="00760068">
        <w:rPr>
          <w:sz w:val="24"/>
          <w:szCs w:val="24"/>
        </w:rPr>
        <w:t>a</w:t>
      </w:r>
      <w:r w:rsidR="006E1B60">
        <w:rPr>
          <w:sz w:val="24"/>
          <w:szCs w:val="24"/>
        </w:rPr>
        <w:t xml:space="preserve"> </w:t>
      </w:r>
      <w:r w:rsidR="006E1B60" w:rsidRPr="00760068">
        <w:rPr>
          <w:i/>
          <w:iCs/>
          <w:sz w:val="24"/>
          <w:szCs w:val="24"/>
        </w:rPr>
        <w:t>precio</w:t>
      </w:r>
      <w:r w:rsidR="0032646D">
        <w:rPr>
          <w:sz w:val="24"/>
          <w:szCs w:val="24"/>
        </w:rPr>
        <w:t xml:space="preserve"> </w:t>
      </w:r>
      <w:r w:rsidR="00760068">
        <w:rPr>
          <w:sz w:val="24"/>
          <w:szCs w:val="24"/>
        </w:rPr>
        <w:t>pactado</w:t>
      </w:r>
      <w:r w:rsidR="006E1B60">
        <w:rPr>
          <w:sz w:val="24"/>
          <w:szCs w:val="24"/>
        </w:rPr>
        <w:t xml:space="preserve">, sobre todo, lo que tienen es un </w:t>
      </w:r>
      <w:r w:rsidR="006E1B60" w:rsidRPr="00760068">
        <w:rPr>
          <w:i/>
          <w:iCs/>
          <w:sz w:val="24"/>
          <w:szCs w:val="24"/>
        </w:rPr>
        <w:t>valor</w:t>
      </w:r>
      <w:r w:rsidR="006E1B60">
        <w:rPr>
          <w:sz w:val="24"/>
          <w:szCs w:val="24"/>
        </w:rPr>
        <w:t xml:space="preserve"> moral</w:t>
      </w:r>
      <w:r w:rsidR="00760068">
        <w:rPr>
          <w:sz w:val="24"/>
          <w:szCs w:val="24"/>
        </w:rPr>
        <w:t xml:space="preserve">, </w:t>
      </w:r>
      <w:r w:rsidR="00F845D5">
        <w:rPr>
          <w:sz w:val="24"/>
          <w:szCs w:val="24"/>
        </w:rPr>
        <w:t xml:space="preserve">que </w:t>
      </w:r>
      <w:r w:rsidR="00896B1E">
        <w:rPr>
          <w:sz w:val="24"/>
          <w:szCs w:val="24"/>
        </w:rPr>
        <w:t>las</w:t>
      </w:r>
      <w:r w:rsidR="004D3556">
        <w:rPr>
          <w:sz w:val="24"/>
          <w:szCs w:val="24"/>
        </w:rPr>
        <w:t xml:space="preserve"> inserta</w:t>
      </w:r>
      <w:r w:rsidR="00760068">
        <w:rPr>
          <w:sz w:val="24"/>
          <w:szCs w:val="24"/>
        </w:rPr>
        <w:t xml:space="preserve"> en un plano ontológico</w:t>
      </w:r>
      <w:r w:rsidR="004D3556">
        <w:rPr>
          <w:sz w:val="24"/>
          <w:szCs w:val="24"/>
        </w:rPr>
        <w:t xml:space="preserve"> cualitativamente distinto </w:t>
      </w:r>
      <w:r w:rsidR="00896B1E">
        <w:rPr>
          <w:sz w:val="24"/>
          <w:szCs w:val="24"/>
        </w:rPr>
        <w:t xml:space="preserve">a </w:t>
      </w:r>
      <w:r w:rsidR="00415553">
        <w:rPr>
          <w:sz w:val="24"/>
          <w:szCs w:val="24"/>
        </w:rPr>
        <w:t>cualquier otra realidad; ya sea ésta material, ya económica o ya</w:t>
      </w:r>
      <w:r w:rsidR="005374E0">
        <w:rPr>
          <w:sz w:val="24"/>
          <w:szCs w:val="24"/>
        </w:rPr>
        <w:t>,</w:t>
      </w:r>
      <w:r w:rsidR="00395F95">
        <w:rPr>
          <w:sz w:val="24"/>
          <w:szCs w:val="24"/>
        </w:rPr>
        <w:t xml:space="preserve"> </w:t>
      </w:r>
      <w:r w:rsidR="005374E0" w:rsidRPr="005374E0">
        <w:rPr>
          <w:i/>
          <w:iCs/>
          <w:sz w:val="24"/>
          <w:szCs w:val="24"/>
        </w:rPr>
        <w:t>in fine</w:t>
      </w:r>
      <w:r w:rsidR="005374E0">
        <w:rPr>
          <w:sz w:val="24"/>
          <w:szCs w:val="24"/>
        </w:rPr>
        <w:t xml:space="preserve">, </w:t>
      </w:r>
      <w:r w:rsidR="00791FB6">
        <w:rPr>
          <w:sz w:val="24"/>
          <w:szCs w:val="24"/>
        </w:rPr>
        <w:t xml:space="preserve">advenga </w:t>
      </w:r>
      <w:r w:rsidR="005374E0">
        <w:rPr>
          <w:sz w:val="24"/>
          <w:szCs w:val="24"/>
        </w:rPr>
        <w:t>como resultado</w:t>
      </w:r>
      <w:r w:rsidR="00B76771">
        <w:rPr>
          <w:sz w:val="24"/>
          <w:szCs w:val="24"/>
        </w:rPr>
        <w:t xml:space="preserve"> </w:t>
      </w:r>
      <w:r w:rsidR="00395F95">
        <w:rPr>
          <w:sz w:val="24"/>
          <w:szCs w:val="24"/>
        </w:rPr>
        <w:t>de</w:t>
      </w:r>
      <w:r w:rsidR="005374E0">
        <w:rPr>
          <w:sz w:val="24"/>
          <w:szCs w:val="24"/>
        </w:rPr>
        <w:t xml:space="preserve">l desarrollo </w:t>
      </w:r>
      <w:r w:rsidR="00B76771">
        <w:rPr>
          <w:sz w:val="24"/>
          <w:szCs w:val="24"/>
        </w:rPr>
        <w:t xml:space="preserve">futuro </w:t>
      </w:r>
      <w:r w:rsidR="005374E0">
        <w:rPr>
          <w:sz w:val="24"/>
          <w:szCs w:val="24"/>
        </w:rPr>
        <w:t>de</w:t>
      </w:r>
      <w:r w:rsidR="00415553">
        <w:rPr>
          <w:sz w:val="24"/>
          <w:szCs w:val="24"/>
        </w:rPr>
        <w:t xml:space="preserve"> </w:t>
      </w:r>
      <w:r w:rsidR="00791FB6">
        <w:rPr>
          <w:sz w:val="24"/>
          <w:szCs w:val="24"/>
        </w:rPr>
        <w:t xml:space="preserve">la </w:t>
      </w:r>
      <w:r w:rsidR="00395F95">
        <w:rPr>
          <w:sz w:val="24"/>
          <w:szCs w:val="24"/>
        </w:rPr>
        <w:t xml:space="preserve">Inteligencia Artificial </w:t>
      </w:r>
      <w:r w:rsidR="005374E0">
        <w:rPr>
          <w:sz w:val="24"/>
          <w:szCs w:val="24"/>
        </w:rPr>
        <w:t>y</w:t>
      </w:r>
      <w:r w:rsidR="00415553">
        <w:rPr>
          <w:sz w:val="24"/>
          <w:szCs w:val="24"/>
        </w:rPr>
        <w:t xml:space="preserve"> la digitalización</w:t>
      </w:r>
      <w:r w:rsidR="00791FB6">
        <w:rPr>
          <w:sz w:val="24"/>
          <w:szCs w:val="24"/>
        </w:rPr>
        <w:t>.</w:t>
      </w:r>
    </w:p>
    <w:p w14:paraId="1BA7A89B" w14:textId="1B1E5BF6" w:rsidR="007414DA" w:rsidRPr="0099064A" w:rsidRDefault="00B95D52" w:rsidP="00BA667E">
      <w:pPr>
        <w:jc w:val="both"/>
        <w:rPr>
          <w:sz w:val="24"/>
          <w:szCs w:val="24"/>
        </w:rPr>
      </w:pPr>
      <w:r w:rsidRPr="0099064A">
        <w:rPr>
          <w:sz w:val="24"/>
          <w:szCs w:val="24"/>
        </w:rPr>
        <w:lastRenderedPageBreak/>
        <w:t>Lo que va dicho está entre las líneas del libro y</w:t>
      </w:r>
      <w:r w:rsidR="0017323A" w:rsidRPr="0099064A">
        <w:rPr>
          <w:sz w:val="24"/>
          <w:szCs w:val="24"/>
        </w:rPr>
        <w:t>, aunque el lector inteligente no habría de tardar mucho en percibirlo</w:t>
      </w:r>
      <w:r w:rsidR="00A25CB5">
        <w:rPr>
          <w:sz w:val="24"/>
          <w:szCs w:val="24"/>
        </w:rPr>
        <w:t xml:space="preserve"> por su cuenta</w:t>
      </w:r>
      <w:r w:rsidR="00C4413C" w:rsidRPr="0099064A">
        <w:rPr>
          <w:sz w:val="24"/>
          <w:szCs w:val="24"/>
        </w:rPr>
        <w:t>,</w:t>
      </w:r>
      <w:r w:rsidRPr="0099064A">
        <w:rPr>
          <w:sz w:val="24"/>
          <w:szCs w:val="24"/>
        </w:rPr>
        <w:t xml:space="preserve"> consider</w:t>
      </w:r>
      <w:r w:rsidR="0017323A" w:rsidRPr="0099064A">
        <w:rPr>
          <w:sz w:val="24"/>
          <w:szCs w:val="24"/>
        </w:rPr>
        <w:t>amos</w:t>
      </w:r>
      <w:r w:rsidRPr="0099064A">
        <w:rPr>
          <w:sz w:val="24"/>
          <w:szCs w:val="24"/>
        </w:rPr>
        <w:t xml:space="preserve"> oportuno </w:t>
      </w:r>
      <w:r w:rsidR="007F50B8">
        <w:rPr>
          <w:sz w:val="24"/>
          <w:szCs w:val="24"/>
        </w:rPr>
        <w:t xml:space="preserve">haberlo </w:t>
      </w:r>
      <w:r w:rsidRPr="0099064A">
        <w:rPr>
          <w:sz w:val="24"/>
          <w:szCs w:val="24"/>
        </w:rPr>
        <w:t>explicita</w:t>
      </w:r>
      <w:r w:rsidR="007F50B8">
        <w:rPr>
          <w:sz w:val="24"/>
          <w:szCs w:val="24"/>
        </w:rPr>
        <w:t>do, siquiera haya sido</w:t>
      </w:r>
      <w:r w:rsidR="00C4413C" w:rsidRPr="0099064A">
        <w:rPr>
          <w:sz w:val="24"/>
          <w:szCs w:val="24"/>
        </w:rPr>
        <w:t xml:space="preserve"> de manera sintética</w:t>
      </w:r>
      <w:r w:rsidR="007F50B8">
        <w:rPr>
          <w:sz w:val="24"/>
          <w:szCs w:val="24"/>
        </w:rPr>
        <w:t>,</w:t>
      </w:r>
      <w:r w:rsidR="00C4413C" w:rsidRPr="0099064A">
        <w:rPr>
          <w:sz w:val="24"/>
          <w:szCs w:val="24"/>
        </w:rPr>
        <w:t xml:space="preserve"> como clave de </w:t>
      </w:r>
      <w:r w:rsidR="000C51A1" w:rsidRPr="0099064A">
        <w:rPr>
          <w:sz w:val="24"/>
          <w:szCs w:val="24"/>
        </w:rPr>
        <w:t>interpretación del tenor profundo de este trabajo</w:t>
      </w:r>
      <w:r w:rsidRPr="0099064A">
        <w:rPr>
          <w:sz w:val="24"/>
          <w:szCs w:val="24"/>
        </w:rPr>
        <w:t>.</w:t>
      </w:r>
    </w:p>
    <w:p w14:paraId="5055AD08" w14:textId="296CDA3E" w:rsidR="00B95D52" w:rsidRPr="0099064A" w:rsidRDefault="00C4413C" w:rsidP="00BA667E">
      <w:pPr>
        <w:jc w:val="both"/>
        <w:rPr>
          <w:sz w:val="24"/>
          <w:szCs w:val="24"/>
        </w:rPr>
      </w:pPr>
      <w:r w:rsidRPr="0099064A">
        <w:rPr>
          <w:sz w:val="24"/>
          <w:szCs w:val="24"/>
        </w:rPr>
        <w:t>Porque, e</w:t>
      </w:r>
      <w:r w:rsidR="00B95D52" w:rsidRPr="0099064A">
        <w:rPr>
          <w:sz w:val="24"/>
          <w:szCs w:val="24"/>
        </w:rPr>
        <w:t xml:space="preserve">n suma, </w:t>
      </w:r>
      <w:r w:rsidRPr="0099064A">
        <w:rPr>
          <w:sz w:val="24"/>
          <w:szCs w:val="24"/>
        </w:rPr>
        <w:t>a mi entender</w:t>
      </w:r>
      <w:r w:rsidR="00723187" w:rsidRPr="0099064A">
        <w:rPr>
          <w:sz w:val="24"/>
          <w:szCs w:val="24"/>
        </w:rPr>
        <w:t xml:space="preserve">, </w:t>
      </w:r>
      <w:r w:rsidR="00B95D52" w:rsidRPr="0099064A">
        <w:rPr>
          <w:sz w:val="24"/>
          <w:szCs w:val="24"/>
        </w:rPr>
        <w:t xml:space="preserve">lo que se está queriendo sentar como tesis fuerte de la obra </w:t>
      </w:r>
      <w:r w:rsidR="000C51A1" w:rsidRPr="0099064A">
        <w:rPr>
          <w:sz w:val="24"/>
          <w:szCs w:val="24"/>
        </w:rPr>
        <w:t xml:space="preserve">que la profesora Sánchez </w:t>
      </w:r>
      <w:r w:rsidR="00E74896" w:rsidRPr="0099064A">
        <w:rPr>
          <w:sz w:val="24"/>
          <w:szCs w:val="24"/>
        </w:rPr>
        <w:t>Her</w:t>
      </w:r>
      <w:r w:rsidR="000C51A1" w:rsidRPr="0099064A">
        <w:rPr>
          <w:sz w:val="24"/>
          <w:szCs w:val="24"/>
        </w:rPr>
        <w:t>nández nos ofrece</w:t>
      </w:r>
      <w:r w:rsidR="00E74896" w:rsidRPr="0099064A">
        <w:rPr>
          <w:sz w:val="24"/>
          <w:szCs w:val="24"/>
        </w:rPr>
        <w:t xml:space="preserve"> </w:t>
      </w:r>
      <w:r w:rsidR="00B95D52" w:rsidRPr="0099064A">
        <w:rPr>
          <w:sz w:val="24"/>
          <w:szCs w:val="24"/>
        </w:rPr>
        <w:t xml:space="preserve">es que </w:t>
      </w:r>
      <w:r w:rsidR="00B95D52" w:rsidRPr="0099064A">
        <w:rPr>
          <w:i/>
          <w:iCs/>
          <w:sz w:val="24"/>
          <w:szCs w:val="24"/>
        </w:rPr>
        <w:t xml:space="preserve">la gestión adecuada de las personas en el marco organizativo es la condición de posibilidad para que las organizaciones </w:t>
      </w:r>
      <w:r w:rsidR="00B95D52" w:rsidRPr="0099064A">
        <w:rPr>
          <w:sz w:val="24"/>
          <w:szCs w:val="24"/>
        </w:rPr>
        <w:t xml:space="preserve">-empresas incluidas, </w:t>
      </w:r>
      <w:r w:rsidR="00723187" w:rsidRPr="0099064A">
        <w:rPr>
          <w:sz w:val="24"/>
          <w:szCs w:val="24"/>
        </w:rPr>
        <w:t>sin duda</w:t>
      </w:r>
      <w:r w:rsidR="00B95D52" w:rsidRPr="0099064A">
        <w:rPr>
          <w:sz w:val="24"/>
          <w:szCs w:val="24"/>
        </w:rPr>
        <w:t>-</w:t>
      </w:r>
      <w:r w:rsidR="00B95D52" w:rsidRPr="0099064A">
        <w:rPr>
          <w:i/>
          <w:iCs/>
          <w:sz w:val="24"/>
          <w:szCs w:val="24"/>
        </w:rPr>
        <w:t xml:space="preserve"> se vean en condiciones favorables para alcanzar con razonable suficiencia sus fines específicos.</w:t>
      </w:r>
      <w:r w:rsidR="00B95D52" w:rsidRPr="0099064A">
        <w:rPr>
          <w:sz w:val="24"/>
          <w:szCs w:val="24"/>
        </w:rPr>
        <w:t xml:space="preserve"> Es decir, el particular </w:t>
      </w:r>
      <w:proofErr w:type="spellStart"/>
      <w:r w:rsidR="00B95D52" w:rsidRPr="0099064A">
        <w:rPr>
          <w:i/>
          <w:iCs/>
          <w:sz w:val="24"/>
          <w:szCs w:val="24"/>
        </w:rPr>
        <w:t>telos</w:t>
      </w:r>
      <w:proofErr w:type="spellEnd"/>
      <w:r w:rsidR="00B95D52" w:rsidRPr="0099064A">
        <w:rPr>
          <w:sz w:val="24"/>
          <w:szCs w:val="24"/>
        </w:rPr>
        <w:t xml:space="preserve"> que orient</w:t>
      </w:r>
      <w:r w:rsidR="00723187" w:rsidRPr="0099064A">
        <w:rPr>
          <w:sz w:val="24"/>
          <w:szCs w:val="24"/>
        </w:rPr>
        <w:t>e</w:t>
      </w:r>
      <w:r w:rsidR="00B95D52" w:rsidRPr="0099064A">
        <w:rPr>
          <w:sz w:val="24"/>
          <w:szCs w:val="24"/>
        </w:rPr>
        <w:t xml:space="preserve"> el quehacer organizativo hacia el éxito, </w:t>
      </w:r>
      <w:r w:rsidR="00723187" w:rsidRPr="0099064A">
        <w:rPr>
          <w:sz w:val="24"/>
          <w:szCs w:val="24"/>
        </w:rPr>
        <w:t xml:space="preserve">mediante </w:t>
      </w:r>
      <w:r w:rsidR="00B95D52" w:rsidRPr="0099064A">
        <w:rPr>
          <w:sz w:val="24"/>
          <w:szCs w:val="24"/>
        </w:rPr>
        <w:t xml:space="preserve">la consecución del </w:t>
      </w:r>
      <w:r w:rsidR="00B95D52" w:rsidRPr="001159A7">
        <w:rPr>
          <w:i/>
          <w:iCs/>
          <w:sz w:val="24"/>
          <w:szCs w:val="24"/>
        </w:rPr>
        <w:t>propósito</w:t>
      </w:r>
      <w:r w:rsidR="00B95D52" w:rsidRPr="0099064A">
        <w:rPr>
          <w:sz w:val="24"/>
          <w:szCs w:val="24"/>
        </w:rPr>
        <w:t xml:space="preserve"> que le otorga </w:t>
      </w:r>
      <w:r w:rsidR="00D93777" w:rsidRPr="0099064A">
        <w:rPr>
          <w:sz w:val="24"/>
          <w:szCs w:val="24"/>
        </w:rPr>
        <w:t xml:space="preserve">la </w:t>
      </w:r>
      <w:r w:rsidR="00B95D52" w:rsidRPr="0099064A">
        <w:rPr>
          <w:sz w:val="24"/>
          <w:szCs w:val="24"/>
        </w:rPr>
        <w:t>finalidad</w:t>
      </w:r>
      <w:r w:rsidR="00D93777" w:rsidRPr="0099064A">
        <w:rPr>
          <w:sz w:val="24"/>
          <w:szCs w:val="24"/>
        </w:rPr>
        <w:t xml:space="preserve">, la profunda </w:t>
      </w:r>
      <w:proofErr w:type="spellStart"/>
      <w:r w:rsidR="00DD3B8D" w:rsidRPr="00DD3B8D">
        <w:rPr>
          <w:i/>
          <w:iCs/>
          <w:sz w:val="24"/>
          <w:szCs w:val="24"/>
        </w:rPr>
        <w:t>raison</w:t>
      </w:r>
      <w:proofErr w:type="spellEnd"/>
      <w:r w:rsidR="00DD3B8D" w:rsidRPr="00DD3B8D">
        <w:rPr>
          <w:i/>
          <w:iCs/>
          <w:sz w:val="24"/>
          <w:szCs w:val="24"/>
        </w:rPr>
        <w:t xml:space="preserve"> </w:t>
      </w:r>
      <w:proofErr w:type="spellStart"/>
      <w:r w:rsidR="00DD3B8D" w:rsidRPr="00DD3B8D">
        <w:rPr>
          <w:i/>
          <w:iCs/>
          <w:sz w:val="24"/>
          <w:szCs w:val="24"/>
        </w:rPr>
        <w:t>d’être</w:t>
      </w:r>
      <w:proofErr w:type="spellEnd"/>
      <w:r w:rsidR="00D93777" w:rsidRPr="0099064A">
        <w:rPr>
          <w:sz w:val="24"/>
          <w:szCs w:val="24"/>
        </w:rPr>
        <w:t xml:space="preserve"> </w:t>
      </w:r>
      <w:r w:rsidR="00B95D52" w:rsidRPr="0099064A">
        <w:rPr>
          <w:sz w:val="24"/>
          <w:szCs w:val="24"/>
        </w:rPr>
        <w:t>y</w:t>
      </w:r>
      <w:r w:rsidR="00D93777" w:rsidRPr="0099064A">
        <w:rPr>
          <w:sz w:val="24"/>
          <w:szCs w:val="24"/>
        </w:rPr>
        <w:t xml:space="preserve"> </w:t>
      </w:r>
      <w:r w:rsidR="001159A7">
        <w:rPr>
          <w:sz w:val="24"/>
          <w:szCs w:val="24"/>
        </w:rPr>
        <w:t xml:space="preserve">lo </w:t>
      </w:r>
      <w:r w:rsidR="00D93777" w:rsidRPr="0099064A">
        <w:rPr>
          <w:sz w:val="24"/>
          <w:szCs w:val="24"/>
        </w:rPr>
        <w:t>que</w:t>
      </w:r>
      <w:r w:rsidR="001159A7">
        <w:rPr>
          <w:sz w:val="24"/>
          <w:szCs w:val="24"/>
        </w:rPr>
        <w:t>, a la postre,</w:t>
      </w:r>
      <w:r w:rsidR="00B95D52" w:rsidRPr="0099064A">
        <w:rPr>
          <w:sz w:val="24"/>
          <w:szCs w:val="24"/>
        </w:rPr>
        <w:t xml:space="preserve"> constituye su particular </w:t>
      </w:r>
      <w:r w:rsidR="00B95D52" w:rsidRPr="001159A7">
        <w:rPr>
          <w:i/>
          <w:iCs/>
          <w:sz w:val="24"/>
          <w:szCs w:val="24"/>
        </w:rPr>
        <w:t>bien intrínseco</w:t>
      </w:r>
      <w:r w:rsidR="001159A7">
        <w:rPr>
          <w:sz w:val="24"/>
          <w:szCs w:val="24"/>
        </w:rPr>
        <w:t>, en función del cual y por referencia a cuya cons</w:t>
      </w:r>
      <w:r w:rsidR="007364AA">
        <w:rPr>
          <w:sz w:val="24"/>
          <w:szCs w:val="24"/>
        </w:rPr>
        <w:t>ecución se haya</w:t>
      </w:r>
      <w:r w:rsidR="00120557">
        <w:rPr>
          <w:sz w:val="24"/>
          <w:szCs w:val="24"/>
        </w:rPr>
        <w:t>n</w:t>
      </w:r>
      <w:r w:rsidR="007364AA">
        <w:rPr>
          <w:sz w:val="24"/>
          <w:szCs w:val="24"/>
        </w:rPr>
        <w:t xml:space="preserve"> de c</w:t>
      </w:r>
      <w:r w:rsidR="00120557">
        <w:rPr>
          <w:sz w:val="24"/>
          <w:szCs w:val="24"/>
        </w:rPr>
        <w:t>a</w:t>
      </w:r>
      <w:r w:rsidR="007364AA">
        <w:rPr>
          <w:sz w:val="24"/>
          <w:szCs w:val="24"/>
        </w:rPr>
        <w:t>libr</w:t>
      </w:r>
      <w:r w:rsidR="00120557">
        <w:rPr>
          <w:sz w:val="24"/>
          <w:szCs w:val="24"/>
        </w:rPr>
        <w:t>a</w:t>
      </w:r>
      <w:r w:rsidR="007364AA">
        <w:rPr>
          <w:sz w:val="24"/>
          <w:szCs w:val="24"/>
        </w:rPr>
        <w:t>r lo</w:t>
      </w:r>
      <w:r w:rsidR="00120557">
        <w:rPr>
          <w:sz w:val="24"/>
          <w:szCs w:val="24"/>
        </w:rPr>
        <w:t>s</w:t>
      </w:r>
      <w:r w:rsidR="007364AA">
        <w:rPr>
          <w:sz w:val="24"/>
          <w:szCs w:val="24"/>
        </w:rPr>
        <w:t xml:space="preserve"> quilates de excelencia que </w:t>
      </w:r>
      <w:r w:rsidR="002D45E0">
        <w:rPr>
          <w:sz w:val="24"/>
          <w:szCs w:val="24"/>
        </w:rPr>
        <w:t>quepa atribuir a una determinada organizaci</w:t>
      </w:r>
      <w:r w:rsidR="00120557">
        <w:rPr>
          <w:sz w:val="24"/>
          <w:szCs w:val="24"/>
        </w:rPr>
        <w:t>ó</w:t>
      </w:r>
      <w:r w:rsidR="002D45E0">
        <w:rPr>
          <w:sz w:val="24"/>
          <w:szCs w:val="24"/>
        </w:rPr>
        <w:t>n.</w:t>
      </w:r>
      <w:r w:rsidR="009C3E15">
        <w:rPr>
          <w:sz w:val="24"/>
          <w:szCs w:val="24"/>
        </w:rPr>
        <w:t xml:space="preserve"> Y, e</w:t>
      </w:r>
      <w:r w:rsidR="002D45E0">
        <w:rPr>
          <w:sz w:val="24"/>
          <w:szCs w:val="24"/>
        </w:rPr>
        <w:t>n todo caso, s</w:t>
      </w:r>
      <w:r w:rsidR="00B95D52" w:rsidRPr="0099064A">
        <w:rPr>
          <w:sz w:val="24"/>
          <w:szCs w:val="24"/>
        </w:rPr>
        <w:t xml:space="preserve">ólo a partir de </w:t>
      </w:r>
      <w:r w:rsidR="009C3E15">
        <w:rPr>
          <w:sz w:val="24"/>
          <w:szCs w:val="24"/>
        </w:rPr>
        <w:t xml:space="preserve">la </w:t>
      </w:r>
      <w:r w:rsidR="0012264C">
        <w:rPr>
          <w:sz w:val="24"/>
          <w:szCs w:val="24"/>
        </w:rPr>
        <w:t xml:space="preserve">efectiva atención a los aspectos que van sugeridos </w:t>
      </w:r>
      <w:r w:rsidR="00B95D52" w:rsidRPr="0099064A">
        <w:rPr>
          <w:sz w:val="24"/>
          <w:szCs w:val="24"/>
        </w:rPr>
        <w:t xml:space="preserve">es razonable esperar la </w:t>
      </w:r>
      <w:r w:rsidR="00B95D52" w:rsidRPr="00CD47F4">
        <w:rPr>
          <w:i/>
          <w:iCs/>
          <w:sz w:val="24"/>
          <w:szCs w:val="24"/>
        </w:rPr>
        <w:t>sostenibilidad</w:t>
      </w:r>
      <w:r w:rsidR="00B95D52" w:rsidRPr="0099064A">
        <w:rPr>
          <w:sz w:val="24"/>
          <w:szCs w:val="24"/>
        </w:rPr>
        <w:t xml:space="preserve"> del proyecto organizativo y su permanencia a plazo medio-largo</w:t>
      </w:r>
      <w:r w:rsidR="001C6459" w:rsidRPr="0099064A">
        <w:rPr>
          <w:sz w:val="24"/>
          <w:szCs w:val="24"/>
        </w:rPr>
        <w:t xml:space="preserve"> en el concierto social</w:t>
      </w:r>
      <w:r w:rsidR="0012264C">
        <w:rPr>
          <w:sz w:val="24"/>
          <w:szCs w:val="24"/>
        </w:rPr>
        <w:t>,</w:t>
      </w:r>
      <w:r w:rsidR="001C6459" w:rsidRPr="0099064A">
        <w:rPr>
          <w:sz w:val="24"/>
          <w:szCs w:val="24"/>
        </w:rPr>
        <w:t xml:space="preserve"> en términos generales</w:t>
      </w:r>
      <w:r w:rsidR="0012264C">
        <w:rPr>
          <w:sz w:val="24"/>
          <w:szCs w:val="24"/>
        </w:rPr>
        <w:t>,</w:t>
      </w:r>
      <w:r w:rsidR="001C6459" w:rsidRPr="0099064A">
        <w:rPr>
          <w:sz w:val="24"/>
          <w:szCs w:val="24"/>
        </w:rPr>
        <w:t xml:space="preserve"> </w:t>
      </w:r>
      <w:r w:rsidR="00B90CAE" w:rsidRPr="0099064A">
        <w:rPr>
          <w:sz w:val="24"/>
          <w:szCs w:val="24"/>
        </w:rPr>
        <w:t xml:space="preserve">y en el </w:t>
      </w:r>
      <w:r w:rsidR="001C6459" w:rsidRPr="0099064A">
        <w:rPr>
          <w:sz w:val="24"/>
          <w:szCs w:val="24"/>
        </w:rPr>
        <w:t>mercado</w:t>
      </w:r>
      <w:r w:rsidR="00B90CAE" w:rsidRPr="0099064A">
        <w:rPr>
          <w:sz w:val="24"/>
          <w:szCs w:val="24"/>
        </w:rPr>
        <w:t xml:space="preserve">, en el caso de que nos hayamos de referir a organizaciones económicas con ánimo de lucro; esto es, </w:t>
      </w:r>
      <w:r w:rsidR="0012264C">
        <w:rPr>
          <w:sz w:val="24"/>
          <w:szCs w:val="24"/>
        </w:rPr>
        <w:t>a</w:t>
      </w:r>
      <w:r w:rsidR="00B90CAE" w:rsidRPr="0099064A">
        <w:rPr>
          <w:sz w:val="24"/>
          <w:szCs w:val="24"/>
        </w:rPr>
        <w:t xml:space="preserve"> empresas.</w:t>
      </w:r>
    </w:p>
    <w:p w14:paraId="570095F9" w14:textId="5EC48AA0" w:rsidR="009673D9" w:rsidRPr="0099064A" w:rsidRDefault="00672ADC" w:rsidP="009673D9">
      <w:pPr>
        <w:jc w:val="both"/>
        <w:rPr>
          <w:sz w:val="24"/>
          <w:szCs w:val="24"/>
        </w:rPr>
      </w:pPr>
      <w:r w:rsidRPr="0099064A">
        <w:rPr>
          <w:sz w:val="24"/>
          <w:szCs w:val="24"/>
        </w:rPr>
        <w:t>En u</w:t>
      </w:r>
      <w:r w:rsidR="00635286" w:rsidRPr="0099064A">
        <w:rPr>
          <w:sz w:val="24"/>
          <w:szCs w:val="24"/>
        </w:rPr>
        <w:t xml:space="preserve">n </w:t>
      </w:r>
      <w:r w:rsidR="00C05260" w:rsidRPr="0099064A">
        <w:rPr>
          <w:sz w:val="24"/>
          <w:szCs w:val="24"/>
        </w:rPr>
        <w:t xml:space="preserve">primer </w:t>
      </w:r>
      <w:r w:rsidR="00635286" w:rsidRPr="0099064A">
        <w:rPr>
          <w:sz w:val="24"/>
          <w:szCs w:val="24"/>
        </w:rPr>
        <w:t>nivel</w:t>
      </w:r>
      <w:r w:rsidR="00B51508" w:rsidRPr="0099064A">
        <w:rPr>
          <w:sz w:val="24"/>
          <w:szCs w:val="24"/>
        </w:rPr>
        <w:t xml:space="preserve"> </w:t>
      </w:r>
      <w:r w:rsidR="003418D6" w:rsidRPr="0099064A">
        <w:rPr>
          <w:sz w:val="24"/>
          <w:szCs w:val="24"/>
        </w:rPr>
        <w:t>de lectura</w:t>
      </w:r>
      <w:r w:rsidR="000A7E8C" w:rsidRPr="0099064A">
        <w:rPr>
          <w:sz w:val="24"/>
          <w:szCs w:val="24"/>
        </w:rPr>
        <w:t>,</w:t>
      </w:r>
      <w:r w:rsidR="00CD673F" w:rsidRPr="0099064A">
        <w:rPr>
          <w:sz w:val="24"/>
          <w:szCs w:val="24"/>
        </w:rPr>
        <w:t xml:space="preserve"> </w:t>
      </w:r>
      <w:r w:rsidR="00343A2B" w:rsidRPr="0099064A">
        <w:rPr>
          <w:sz w:val="24"/>
          <w:szCs w:val="24"/>
        </w:rPr>
        <w:t>nos topamos con</w:t>
      </w:r>
      <w:r w:rsidR="00411CD1" w:rsidRPr="0099064A">
        <w:rPr>
          <w:sz w:val="24"/>
          <w:szCs w:val="24"/>
        </w:rPr>
        <w:t xml:space="preserve"> </w:t>
      </w:r>
      <w:r w:rsidR="00A6173D" w:rsidRPr="0099064A">
        <w:rPr>
          <w:sz w:val="24"/>
          <w:szCs w:val="24"/>
        </w:rPr>
        <w:t>el</w:t>
      </w:r>
      <w:r w:rsidR="00B51508" w:rsidRPr="0099064A">
        <w:rPr>
          <w:sz w:val="24"/>
          <w:szCs w:val="24"/>
        </w:rPr>
        <w:t xml:space="preserve"> </w:t>
      </w:r>
      <w:r w:rsidR="00A75415">
        <w:rPr>
          <w:sz w:val="24"/>
          <w:szCs w:val="24"/>
        </w:rPr>
        <w:t xml:space="preserve">horizonte </w:t>
      </w:r>
      <w:r w:rsidR="00B51508" w:rsidRPr="0099064A">
        <w:rPr>
          <w:sz w:val="24"/>
          <w:szCs w:val="24"/>
        </w:rPr>
        <w:t>más inmediato</w:t>
      </w:r>
      <w:r w:rsidR="009673D9" w:rsidRPr="0099064A">
        <w:rPr>
          <w:sz w:val="24"/>
          <w:szCs w:val="24"/>
        </w:rPr>
        <w:t>, que resulta ser</w:t>
      </w:r>
      <w:r w:rsidR="00A6173D" w:rsidRPr="0099064A">
        <w:rPr>
          <w:sz w:val="24"/>
          <w:szCs w:val="24"/>
        </w:rPr>
        <w:t xml:space="preserve"> </w:t>
      </w:r>
      <w:r w:rsidR="008A169D" w:rsidRPr="0099064A">
        <w:rPr>
          <w:sz w:val="24"/>
          <w:szCs w:val="24"/>
        </w:rPr>
        <w:t>básica</w:t>
      </w:r>
      <w:r w:rsidR="00366AA5" w:rsidRPr="0099064A">
        <w:rPr>
          <w:sz w:val="24"/>
          <w:szCs w:val="24"/>
        </w:rPr>
        <w:t>mente academicista</w:t>
      </w:r>
      <w:r w:rsidR="00BA2655" w:rsidRPr="0099064A">
        <w:rPr>
          <w:sz w:val="24"/>
          <w:szCs w:val="24"/>
        </w:rPr>
        <w:t xml:space="preserve"> -</w:t>
      </w:r>
      <w:r w:rsidR="00632FF4">
        <w:rPr>
          <w:sz w:val="24"/>
          <w:szCs w:val="24"/>
        </w:rPr>
        <w:t>dicho sea</w:t>
      </w:r>
      <w:r w:rsidR="00A37E3D">
        <w:rPr>
          <w:sz w:val="24"/>
          <w:szCs w:val="24"/>
        </w:rPr>
        <w:t xml:space="preserve"> </w:t>
      </w:r>
      <w:r w:rsidR="00632FF4">
        <w:rPr>
          <w:sz w:val="24"/>
          <w:szCs w:val="24"/>
        </w:rPr>
        <w:t xml:space="preserve">ello, </w:t>
      </w:r>
      <w:r w:rsidR="00237727">
        <w:rPr>
          <w:sz w:val="24"/>
          <w:szCs w:val="24"/>
        </w:rPr>
        <w:t>por referencia al</w:t>
      </w:r>
      <w:r w:rsidR="00BA2655" w:rsidRPr="0099064A">
        <w:rPr>
          <w:sz w:val="24"/>
          <w:szCs w:val="24"/>
        </w:rPr>
        <w:t xml:space="preserve"> más neutro sentido del término-</w:t>
      </w:r>
      <w:r w:rsidR="009673D9" w:rsidRPr="0099064A">
        <w:rPr>
          <w:sz w:val="24"/>
          <w:szCs w:val="24"/>
        </w:rPr>
        <w:t xml:space="preserve">; y que </w:t>
      </w:r>
      <w:r w:rsidR="00C05260" w:rsidRPr="0099064A">
        <w:rPr>
          <w:sz w:val="24"/>
          <w:szCs w:val="24"/>
        </w:rPr>
        <w:t xml:space="preserve">va destinado a </w:t>
      </w:r>
      <w:r w:rsidR="00A74363" w:rsidRPr="0099064A">
        <w:rPr>
          <w:sz w:val="24"/>
          <w:szCs w:val="24"/>
        </w:rPr>
        <w:t xml:space="preserve">cumplir </w:t>
      </w:r>
      <w:r w:rsidR="009673D9" w:rsidRPr="0099064A">
        <w:rPr>
          <w:sz w:val="24"/>
          <w:szCs w:val="24"/>
        </w:rPr>
        <w:t xml:space="preserve">con </w:t>
      </w:r>
      <w:r w:rsidR="00A74363" w:rsidRPr="0099064A">
        <w:rPr>
          <w:sz w:val="24"/>
          <w:szCs w:val="24"/>
        </w:rPr>
        <w:t xml:space="preserve">el objetivo </w:t>
      </w:r>
      <w:r w:rsidR="00B40F16" w:rsidRPr="0099064A">
        <w:rPr>
          <w:sz w:val="24"/>
          <w:szCs w:val="24"/>
        </w:rPr>
        <w:t xml:space="preserve">expreso </w:t>
      </w:r>
      <w:r w:rsidR="00A74363" w:rsidRPr="0099064A">
        <w:rPr>
          <w:sz w:val="24"/>
          <w:szCs w:val="24"/>
        </w:rPr>
        <w:t>de dar cuenta y razón de</w:t>
      </w:r>
      <w:r w:rsidR="009673D9" w:rsidRPr="0099064A">
        <w:rPr>
          <w:sz w:val="24"/>
          <w:szCs w:val="24"/>
        </w:rPr>
        <w:t xml:space="preserve"> la trayectoria intelectual de su autora a lo largo de, cuando menos, los últimos quince años. Tres lustros de esfuerzos bien orientados </w:t>
      </w:r>
      <w:r w:rsidR="009C3EA4" w:rsidRPr="0099064A">
        <w:rPr>
          <w:sz w:val="24"/>
          <w:szCs w:val="24"/>
        </w:rPr>
        <w:t xml:space="preserve">que </w:t>
      </w:r>
      <w:r w:rsidR="009673D9" w:rsidRPr="0099064A">
        <w:rPr>
          <w:sz w:val="24"/>
          <w:szCs w:val="24"/>
        </w:rPr>
        <w:t>acaba</w:t>
      </w:r>
      <w:r w:rsidR="009C3EA4" w:rsidRPr="0099064A">
        <w:rPr>
          <w:sz w:val="24"/>
          <w:szCs w:val="24"/>
        </w:rPr>
        <w:t>ro</w:t>
      </w:r>
      <w:r w:rsidR="009673D9" w:rsidRPr="0099064A">
        <w:rPr>
          <w:sz w:val="24"/>
          <w:szCs w:val="24"/>
        </w:rPr>
        <w:t>n dando frutos</w:t>
      </w:r>
      <w:r w:rsidR="00A37E3D">
        <w:rPr>
          <w:sz w:val="24"/>
          <w:szCs w:val="24"/>
        </w:rPr>
        <w:t xml:space="preserve"> en sazón, </w:t>
      </w:r>
      <w:r w:rsidR="009C3EA4" w:rsidRPr="0099064A">
        <w:rPr>
          <w:sz w:val="24"/>
          <w:szCs w:val="24"/>
        </w:rPr>
        <w:t>que</w:t>
      </w:r>
      <w:r w:rsidR="00A37E3D">
        <w:rPr>
          <w:sz w:val="24"/>
          <w:szCs w:val="24"/>
        </w:rPr>
        <w:t>, por lo demás,</w:t>
      </w:r>
      <w:r w:rsidR="009C3EA4" w:rsidRPr="0099064A">
        <w:rPr>
          <w:sz w:val="24"/>
          <w:szCs w:val="24"/>
        </w:rPr>
        <w:t xml:space="preserve"> </w:t>
      </w:r>
      <w:r w:rsidR="009673D9" w:rsidRPr="0099064A">
        <w:rPr>
          <w:sz w:val="24"/>
          <w:szCs w:val="24"/>
        </w:rPr>
        <w:t xml:space="preserve">quedan </w:t>
      </w:r>
      <w:r w:rsidR="00E82A5C">
        <w:rPr>
          <w:sz w:val="24"/>
          <w:szCs w:val="24"/>
        </w:rPr>
        <w:t>expresa</w:t>
      </w:r>
      <w:r w:rsidR="009673D9" w:rsidRPr="0099064A">
        <w:rPr>
          <w:sz w:val="24"/>
          <w:szCs w:val="24"/>
        </w:rPr>
        <w:t>mente recogidos</w:t>
      </w:r>
      <w:r w:rsidR="009C3EA4" w:rsidRPr="0099064A">
        <w:rPr>
          <w:sz w:val="24"/>
          <w:szCs w:val="24"/>
        </w:rPr>
        <w:t xml:space="preserve"> en el cuerpo del texto</w:t>
      </w:r>
      <w:r w:rsidR="00E82A5C">
        <w:rPr>
          <w:sz w:val="24"/>
          <w:szCs w:val="24"/>
        </w:rPr>
        <w:t xml:space="preserve"> como </w:t>
      </w:r>
      <w:r w:rsidR="00E82A5C" w:rsidRPr="00E82A5C">
        <w:rPr>
          <w:i/>
          <w:iCs/>
          <w:sz w:val="24"/>
          <w:szCs w:val="24"/>
        </w:rPr>
        <w:t>resultados de investigación</w:t>
      </w:r>
      <w:r w:rsidR="009673D9" w:rsidRPr="0099064A">
        <w:rPr>
          <w:sz w:val="24"/>
          <w:szCs w:val="24"/>
        </w:rPr>
        <w:t>.</w:t>
      </w:r>
    </w:p>
    <w:p w14:paraId="048B5116" w14:textId="2C3FFE12" w:rsidR="00304597" w:rsidRPr="0099064A" w:rsidRDefault="00304597" w:rsidP="00304597">
      <w:pPr>
        <w:jc w:val="both"/>
        <w:rPr>
          <w:sz w:val="24"/>
          <w:szCs w:val="24"/>
        </w:rPr>
      </w:pPr>
      <w:r w:rsidRPr="0099064A">
        <w:rPr>
          <w:sz w:val="24"/>
          <w:szCs w:val="24"/>
        </w:rPr>
        <w:t xml:space="preserve">Por otra parte, más allá de aquella explicitación de áreas temáticas en las que la profesora Sánchez Hernández ha venido ocupándose a lo largo de su trayectoria académica -investigadora y al propio tiempo, docente-, el trabajo da cuenta del marco epistemológico en el que se inscriben aquellos </w:t>
      </w:r>
      <w:r w:rsidR="00E82A5C">
        <w:rPr>
          <w:sz w:val="24"/>
          <w:szCs w:val="24"/>
        </w:rPr>
        <w:t xml:space="preserve">trabajos en que se ha venido concretando </w:t>
      </w:r>
      <w:r w:rsidR="00893BFC">
        <w:rPr>
          <w:sz w:val="24"/>
          <w:szCs w:val="24"/>
        </w:rPr>
        <w:t xml:space="preserve">su </w:t>
      </w:r>
      <w:r w:rsidR="006A1324" w:rsidRPr="0099064A">
        <w:rPr>
          <w:sz w:val="24"/>
          <w:szCs w:val="24"/>
        </w:rPr>
        <w:t>investigación</w:t>
      </w:r>
      <w:r w:rsidR="00842ACF" w:rsidRPr="0099064A">
        <w:rPr>
          <w:sz w:val="24"/>
          <w:szCs w:val="24"/>
        </w:rPr>
        <w:t xml:space="preserve">. En tal sentido, el capítulo primero </w:t>
      </w:r>
      <w:r w:rsidR="007C0BCF" w:rsidRPr="0099064A">
        <w:rPr>
          <w:sz w:val="24"/>
          <w:szCs w:val="24"/>
        </w:rPr>
        <w:t xml:space="preserve">conecta con la Filosofía de la Ciencia </w:t>
      </w:r>
      <w:r w:rsidRPr="0099064A">
        <w:rPr>
          <w:sz w:val="24"/>
          <w:szCs w:val="24"/>
        </w:rPr>
        <w:t xml:space="preserve">y aporta </w:t>
      </w:r>
      <w:r w:rsidR="003C772C" w:rsidRPr="0099064A">
        <w:rPr>
          <w:sz w:val="24"/>
          <w:szCs w:val="24"/>
        </w:rPr>
        <w:t>claves de</w:t>
      </w:r>
      <w:r w:rsidRPr="0099064A">
        <w:rPr>
          <w:sz w:val="24"/>
          <w:szCs w:val="24"/>
        </w:rPr>
        <w:t xml:space="preserve"> interpretación que facilitan al lector una adecuada inteligencia del tenor de </w:t>
      </w:r>
      <w:r w:rsidR="003C772C" w:rsidRPr="0099064A">
        <w:rPr>
          <w:sz w:val="24"/>
          <w:szCs w:val="24"/>
        </w:rPr>
        <w:t>la obra en su conjunto</w:t>
      </w:r>
      <w:r w:rsidR="00893BFC">
        <w:rPr>
          <w:sz w:val="24"/>
          <w:szCs w:val="24"/>
        </w:rPr>
        <w:t>, así como</w:t>
      </w:r>
      <w:r w:rsidR="006765D6" w:rsidRPr="0099064A">
        <w:rPr>
          <w:sz w:val="24"/>
          <w:szCs w:val="24"/>
        </w:rPr>
        <w:t xml:space="preserve"> del resto de los capítulo</w:t>
      </w:r>
      <w:r w:rsidR="00602F01" w:rsidRPr="0099064A">
        <w:rPr>
          <w:sz w:val="24"/>
          <w:szCs w:val="24"/>
        </w:rPr>
        <w:t>s</w:t>
      </w:r>
      <w:r w:rsidR="00CC4390">
        <w:rPr>
          <w:sz w:val="24"/>
          <w:szCs w:val="24"/>
        </w:rPr>
        <w:t>,</w:t>
      </w:r>
      <w:r w:rsidR="00893BFC">
        <w:rPr>
          <w:sz w:val="24"/>
          <w:szCs w:val="24"/>
        </w:rPr>
        <w:t xml:space="preserve"> </w:t>
      </w:r>
      <w:r w:rsidR="00CC4390">
        <w:rPr>
          <w:sz w:val="24"/>
          <w:szCs w:val="24"/>
        </w:rPr>
        <w:t>particularmente considerados</w:t>
      </w:r>
      <w:r w:rsidR="006765D6" w:rsidRPr="0099064A">
        <w:rPr>
          <w:sz w:val="24"/>
          <w:szCs w:val="24"/>
        </w:rPr>
        <w:t xml:space="preserve">. </w:t>
      </w:r>
      <w:r w:rsidR="00602F01" w:rsidRPr="0099064A">
        <w:rPr>
          <w:sz w:val="24"/>
          <w:szCs w:val="24"/>
        </w:rPr>
        <w:t>Queda</w:t>
      </w:r>
      <w:r w:rsidR="00CC4390">
        <w:rPr>
          <w:sz w:val="24"/>
          <w:szCs w:val="24"/>
        </w:rPr>
        <w:t>, por lo demás,</w:t>
      </w:r>
      <w:r w:rsidR="003C772C" w:rsidRPr="0099064A">
        <w:rPr>
          <w:sz w:val="24"/>
          <w:szCs w:val="24"/>
        </w:rPr>
        <w:t xml:space="preserve"> </w:t>
      </w:r>
      <w:r w:rsidR="00602F01" w:rsidRPr="0099064A">
        <w:rPr>
          <w:sz w:val="24"/>
          <w:szCs w:val="24"/>
        </w:rPr>
        <w:t xml:space="preserve">con ello perfilada </w:t>
      </w:r>
      <w:r w:rsidR="003C772C" w:rsidRPr="0099064A">
        <w:rPr>
          <w:sz w:val="24"/>
          <w:szCs w:val="24"/>
        </w:rPr>
        <w:t xml:space="preserve">la </w:t>
      </w:r>
      <w:r w:rsidR="00602F01" w:rsidRPr="0099064A">
        <w:rPr>
          <w:sz w:val="24"/>
          <w:szCs w:val="24"/>
        </w:rPr>
        <w:t>especificidad de</w:t>
      </w:r>
      <w:r w:rsidR="003C772C" w:rsidRPr="0099064A">
        <w:rPr>
          <w:sz w:val="24"/>
          <w:szCs w:val="24"/>
        </w:rPr>
        <w:t xml:space="preserve"> </w:t>
      </w:r>
      <w:r w:rsidR="00002EE1" w:rsidRPr="0099064A">
        <w:rPr>
          <w:sz w:val="24"/>
          <w:szCs w:val="24"/>
        </w:rPr>
        <w:t xml:space="preserve">la tarea científica propia del área de conocimiento en el que se inscribe </w:t>
      </w:r>
      <w:r w:rsidR="009C071A" w:rsidRPr="0099064A">
        <w:rPr>
          <w:sz w:val="24"/>
          <w:szCs w:val="24"/>
        </w:rPr>
        <w:t>el libro</w:t>
      </w:r>
      <w:r w:rsidR="00602F01" w:rsidRPr="0099064A">
        <w:rPr>
          <w:sz w:val="24"/>
          <w:szCs w:val="24"/>
        </w:rPr>
        <w:t xml:space="preserve"> y </w:t>
      </w:r>
      <w:r w:rsidR="004B023A" w:rsidRPr="0099064A">
        <w:rPr>
          <w:sz w:val="24"/>
          <w:szCs w:val="24"/>
        </w:rPr>
        <w:t>que nos emplaza en el ámbito de</w:t>
      </w:r>
      <w:r w:rsidR="009C071A" w:rsidRPr="0099064A">
        <w:rPr>
          <w:sz w:val="24"/>
          <w:szCs w:val="24"/>
        </w:rPr>
        <w:t xml:space="preserve"> la </w:t>
      </w:r>
      <w:r w:rsidR="009C071A" w:rsidRPr="009D4482">
        <w:rPr>
          <w:i/>
          <w:iCs/>
          <w:sz w:val="24"/>
          <w:szCs w:val="24"/>
        </w:rPr>
        <w:t>Economía de Empresa</w:t>
      </w:r>
      <w:r w:rsidR="009C071A" w:rsidRPr="0099064A">
        <w:rPr>
          <w:sz w:val="24"/>
          <w:szCs w:val="24"/>
        </w:rPr>
        <w:t xml:space="preserve"> y </w:t>
      </w:r>
      <w:r w:rsidR="004B023A" w:rsidRPr="0099064A">
        <w:rPr>
          <w:sz w:val="24"/>
          <w:szCs w:val="24"/>
        </w:rPr>
        <w:t xml:space="preserve">de </w:t>
      </w:r>
      <w:r w:rsidR="009C071A" w:rsidRPr="0099064A">
        <w:rPr>
          <w:sz w:val="24"/>
          <w:szCs w:val="24"/>
        </w:rPr>
        <w:t xml:space="preserve">la </w:t>
      </w:r>
      <w:r w:rsidR="009C071A" w:rsidRPr="009D4482">
        <w:rPr>
          <w:i/>
          <w:iCs/>
          <w:sz w:val="24"/>
          <w:szCs w:val="24"/>
        </w:rPr>
        <w:t>Teoría de la Organización</w:t>
      </w:r>
      <w:r w:rsidRPr="0099064A">
        <w:rPr>
          <w:sz w:val="24"/>
          <w:szCs w:val="24"/>
        </w:rPr>
        <w:t>.</w:t>
      </w:r>
    </w:p>
    <w:p w14:paraId="73633197" w14:textId="0A05BDC5" w:rsidR="00CA128D" w:rsidRPr="0099064A" w:rsidRDefault="00B820A5" w:rsidP="00304597">
      <w:pPr>
        <w:jc w:val="both"/>
        <w:rPr>
          <w:sz w:val="24"/>
          <w:szCs w:val="24"/>
        </w:rPr>
      </w:pPr>
      <w:r w:rsidRPr="0099064A">
        <w:rPr>
          <w:sz w:val="24"/>
          <w:szCs w:val="24"/>
        </w:rPr>
        <w:t xml:space="preserve">Desde </w:t>
      </w:r>
      <w:r w:rsidR="00396821" w:rsidRPr="0099064A">
        <w:rPr>
          <w:sz w:val="24"/>
          <w:szCs w:val="24"/>
        </w:rPr>
        <w:t xml:space="preserve">el marco teórico que se articula </w:t>
      </w:r>
      <w:r w:rsidR="009D4482">
        <w:rPr>
          <w:sz w:val="24"/>
          <w:szCs w:val="24"/>
        </w:rPr>
        <w:t>a partir de</w:t>
      </w:r>
      <w:r w:rsidR="00396821" w:rsidRPr="0099064A">
        <w:rPr>
          <w:sz w:val="24"/>
          <w:szCs w:val="24"/>
        </w:rPr>
        <w:t xml:space="preserve"> los dos primeros capítulos cobra</w:t>
      </w:r>
      <w:r w:rsidR="002410B7">
        <w:rPr>
          <w:sz w:val="24"/>
          <w:szCs w:val="24"/>
        </w:rPr>
        <w:t xml:space="preserve"> entonces</w:t>
      </w:r>
      <w:r w:rsidR="00396821" w:rsidRPr="0099064A">
        <w:rPr>
          <w:sz w:val="24"/>
          <w:szCs w:val="24"/>
        </w:rPr>
        <w:t xml:space="preserve"> plena luz </w:t>
      </w:r>
      <w:r w:rsidR="000E0A86" w:rsidRPr="0099064A">
        <w:rPr>
          <w:sz w:val="24"/>
          <w:szCs w:val="24"/>
        </w:rPr>
        <w:t xml:space="preserve">el tercero, dedicado en su caso a tomar en peso </w:t>
      </w:r>
      <w:r w:rsidR="00B25BF4" w:rsidRPr="0099064A">
        <w:rPr>
          <w:sz w:val="24"/>
          <w:szCs w:val="24"/>
        </w:rPr>
        <w:t>la significación</w:t>
      </w:r>
      <w:r w:rsidR="000E0A86" w:rsidRPr="0099064A">
        <w:rPr>
          <w:sz w:val="24"/>
          <w:szCs w:val="24"/>
        </w:rPr>
        <w:t xml:space="preserve"> y las virtualidades de </w:t>
      </w:r>
      <w:r w:rsidR="00B25BF4" w:rsidRPr="0099064A">
        <w:rPr>
          <w:sz w:val="24"/>
          <w:szCs w:val="24"/>
        </w:rPr>
        <w:t xml:space="preserve">la gestión </w:t>
      </w:r>
      <w:r w:rsidR="000E0A86" w:rsidRPr="0099064A">
        <w:rPr>
          <w:sz w:val="24"/>
          <w:szCs w:val="24"/>
        </w:rPr>
        <w:t>de personas en el marco organizativo</w:t>
      </w:r>
      <w:r w:rsidR="00D1718E" w:rsidRPr="0099064A">
        <w:rPr>
          <w:sz w:val="24"/>
          <w:szCs w:val="24"/>
        </w:rPr>
        <w:t xml:space="preserve">. </w:t>
      </w:r>
      <w:r w:rsidR="002410B7">
        <w:rPr>
          <w:sz w:val="24"/>
          <w:szCs w:val="24"/>
        </w:rPr>
        <w:t>En él</w:t>
      </w:r>
      <w:r w:rsidR="00D1718E" w:rsidRPr="0099064A">
        <w:rPr>
          <w:sz w:val="24"/>
          <w:szCs w:val="24"/>
        </w:rPr>
        <w:t xml:space="preserve"> se da cuenta de </w:t>
      </w:r>
      <w:r w:rsidR="00A521DC" w:rsidRPr="0099064A">
        <w:rPr>
          <w:sz w:val="24"/>
          <w:szCs w:val="24"/>
        </w:rPr>
        <w:t xml:space="preserve">forma sistemática y crítica de distintos </w:t>
      </w:r>
      <w:r w:rsidR="00D1718E" w:rsidRPr="0099064A">
        <w:rPr>
          <w:sz w:val="24"/>
          <w:szCs w:val="24"/>
        </w:rPr>
        <w:t xml:space="preserve">modelos y abordajes </w:t>
      </w:r>
      <w:r w:rsidR="00A521DC" w:rsidRPr="0099064A">
        <w:rPr>
          <w:sz w:val="24"/>
          <w:szCs w:val="24"/>
        </w:rPr>
        <w:t>posibles</w:t>
      </w:r>
      <w:r w:rsidR="00ED5E7C">
        <w:rPr>
          <w:sz w:val="24"/>
          <w:szCs w:val="24"/>
        </w:rPr>
        <w:t xml:space="preserve"> para llevar a cabo </w:t>
      </w:r>
      <w:r w:rsidR="00F50FB7">
        <w:rPr>
          <w:sz w:val="24"/>
          <w:szCs w:val="24"/>
        </w:rPr>
        <w:t>aquella</w:t>
      </w:r>
      <w:r w:rsidR="00ED5E7C">
        <w:rPr>
          <w:sz w:val="24"/>
          <w:szCs w:val="24"/>
        </w:rPr>
        <w:t xml:space="preserve"> dirección</w:t>
      </w:r>
      <w:r w:rsidR="00A521DC" w:rsidRPr="0099064A">
        <w:rPr>
          <w:sz w:val="24"/>
          <w:szCs w:val="24"/>
        </w:rPr>
        <w:t xml:space="preserve">, </w:t>
      </w:r>
      <w:r w:rsidR="00522CD3" w:rsidRPr="0099064A">
        <w:rPr>
          <w:sz w:val="24"/>
          <w:szCs w:val="24"/>
        </w:rPr>
        <w:t xml:space="preserve">apostando, como va dicho </w:t>
      </w:r>
      <w:r w:rsidR="00522CD3" w:rsidRPr="0099064A">
        <w:rPr>
          <w:i/>
          <w:iCs/>
          <w:sz w:val="24"/>
          <w:szCs w:val="24"/>
        </w:rPr>
        <w:t>supra</w:t>
      </w:r>
      <w:r w:rsidR="00522CD3" w:rsidRPr="0099064A">
        <w:rPr>
          <w:sz w:val="24"/>
          <w:szCs w:val="24"/>
        </w:rPr>
        <w:t xml:space="preserve">, por una buena gestión de personas como condición </w:t>
      </w:r>
      <w:r w:rsidR="00410AB0" w:rsidRPr="0099064A">
        <w:rPr>
          <w:sz w:val="24"/>
          <w:szCs w:val="24"/>
        </w:rPr>
        <w:t xml:space="preserve">que posibilite la sostenibilidad y, con ello, que merezca ser enjuiciada </w:t>
      </w:r>
      <w:r w:rsidR="00410AB0" w:rsidRPr="0099064A">
        <w:rPr>
          <w:sz w:val="24"/>
          <w:szCs w:val="24"/>
        </w:rPr>
        <w:lastRenderedPageBreak/>
        <w:t>como responsable.</w:t>
      </w:r>
      <w:r w:rsidR="006706FA" w:rsidRPr="0099064A">
        <w:rPr>
          <w:sz w:val="24"/>
          <w:szCs w:val="24"/>
        </w:rPr>
        <w:t xml:space="preserve"> Y, precisamente, a</w:t>
      </w:r>
      <w:r w:rsidR="00193C63" w:rsidRPr="0099064A">
        <w:rPr>
          <w:sz w:val="24"/>
          <w:szCs w:val="24"/>
        </w:rPr>
        <w:t xml:space="preserve"> abundar en el concepto de Responsabilidad Social de las </w:t>
      </w:r>
      <w:r w:rsidR="006706FA" w:rsidRPr="0099064A">
        <w:rPr>
          <w:sz w:val="24"/>
          <w:szCs w:val="24"/>
        </w:rPr>
        <w:t>organizaciones va dedicado</w:t>
      </w:r>
      <w:r w:rsidR="00CA128D" w:rsidRPr="0099064A">
        <w:rPr>
          <w:sz w:val="24"/>
          <w:szCs w:val="24"/>
        </w:rPr>
        <w:t xml:space="preserve"> con solvencia y lucidez</w:t>
      </w:r>
      <w:r w:rsidR="006706FA" w:rsidRPr="0099064A">
        <w:rPr>
          <w:sz w:val="24"/>
          <w:szCs w:val="24"/>
        </w:rPr>
        <w:t xml:space="preserve"> el capítulo </w:t>
      </w:r>
      <w:r w:rsidR="005662C5" w:rsidRPr="0099064A">
        <w:rPr>
          <w:sz w:val="24"/>
          <w:szCs w:val="24"/>
        </w:rPr>
        <w:t>cuarto</w:t>
      </w:r>
      <w:r w:rsidR="00CA128D" w:rsidRPr="0099064A">
        <w:rPr>
          <w:sz w:val="24"/>
          <w:szCs w:val="24"/>
        </w:rPr>
        <w:t>.</w:t>
      </w:r>
    </w:p>
    <w:p w14:paraId="219A3C90" w14:textId="77777777" w:rsidR="00F02615" w:rsidRPr="0099064A" w:rsidRDefault="008926E5" w:rsidP="00304597">
      <w:pPr>
        <w:jc w:val="both"/>
        <w:rPr>
          <w:sz w:val="24"/>
          <w:szCs w:val="24"/>
        </w:rPr>
      </w:pPr>
      <w:r w:rsidRPr="0099064A">
        <w:rPr>
          <w:sz w:val="24"/>
          <w:szCs w:val="24"/>
        </w:rPr>
        <w:t>Llegados al capítulo quinto, el género literario cambia</w:t>
      </w:r>
      <w:r w:rsidR="004A7E31" w:rsidRPr="0099064A">
        <w:rPr>
          <w:sz w:val="24"/>
          <w:szCs w:val="24"/>
        </w:rPr>
        <w:t xml:space="preserve"> y el discurso adopta un tono </w:t>
      </w:r>
      <w:r w:rsidR="00B81307" w:rsidRPr="0099064A">
        <w:rPr>
          <w:sz w:val="24"/>
          <w:szCs w:val="24"/>
        </w:rPr>
        <w:t xml:space="preserve">esencialmente </w:t>
      </w:r>
      <w:r w:rsidR="00A400CF" w:rsidRPr="0099064A">
        <w:rPr>
          <w:sz w:val="24"/>
          <w:szCs w:val="24"/>
        </w:rPr>
        <w:t xml:space="preserve">declarativo. </w:t>
      </w:r>
      <w:r w:rsidR="006522FD" w:rsidRPr="0099064A">
        <w:rPr>
          <w:sz w:val="24"/>
          <w:szCs w:val="24"/>
        </w:rPr>
        <w:t xml:space="preserve">Aquí es donde </w:t>
      </w:r>
      <w:r w:rsidR="00CF28D4" w:rsidRPr="0099064A">
        <w:rPr>
          <w:sz w:val="24"/>
          <w:szCs w:val="24"/>
        </w:rPr>
        <w:t>se desgrana de forma pormenorizada cuáles han sido</w:t>
      </w:r>
      <w:r w:rsidR="0042195A" w:rsidRPr="0099064A">
        <w:rPr>
          <w:sz w:val="24"/>
          <w:szCs w:val="24"/>
        </w:rPr>
        <w:t>, qué lógica interna tienen</w:t>
      </w:r>
      <w:r w:rsidR="00CF28D4" w:rsidRPr="0099064A">
        <w:rPr>
          <w:sz w:val="24"/>
          <w:szCs w:val="24"/>
        </w:rPr>
        <w:t xml:space="preserve"> y a qué razones responden las líneas </w:t>
      </w:r>
      <w:r w:rsidR="001505DA" w:rsidRPr="0099064A">
        <w:rPr>
          <w:sz w:val="24"/>
          <w:szCs w:val="24"/>
        </w:rPr>
        <w:t>de investigación seguidas</w:t>
      </w:r>
      <w:r w:rsidR="0035247E" w:rsidRPr="0099064A">
        <w:rPr>
          <w:sz w:val="24"/>
          <w:szCs w:val="24"/>
        </w:rPr>
        <w:t xml:space="preserve"> por la autora. Se </w:t>
      </w:r>
      <w:r w:rsidR="006E6F97" w:rsidRPr="0099064A">
        <w:rPr>
          <w:sz w:val="24"/>
          <w:szCs w:val="24"/>
        </w:rPr>
        <w:t>declaran cuáles han sido</w:t>
      </w:r>
      <w:r w:rsidR="001505DA" w:rsidRPr="0099064A">
        <w:rPr>
          <w:sz w:val="24"/>
          <w:szCs w:val="24"/>
        </w:rPr>
        <w:t xml:space="preserve"> los temas estudiados</w:t>
      </w:r>
      <w:r w:rsidR="005A0DBB" w:rsidRPr="0099064A">
        <w:rPr>
          <w:sz w:val="24"/>
          <w:szCs w:val="24"/>
        </w:rPr>
        <w:t xml:space="preserve"> y se los enmarca en </w:t>
      </w:r>
      <w:r w:rsidR="001505DA" w:rsidRPr="0099064A">
        <w:rPr>
          <w:sz w:val="24"/>
          <w:szCs w:val="24"/>
        </w:rPr>
        <w:t xml:space="preserve">las </w:t>
      </w:r>
      <w:r w:rsidR="005A0DBB" w:rsidRPr="0099064A">
        <w:rPr>
          <w:sz w:val="24"/>
          <w:szCs w:val="24"/>
        </w:rPr>
        <w:t xml:space="preserve">pertinentes </w:t>
      </w:r>
      <w:r w:rsidR="001505DA" w:rsidRPr="0099064A">
        <w:rPr>
          <w:sz w:val="24"/>
          <w:szCs w:val="24"/>
        </w:rPr>
        <w:t xml:space="preserve">áreas de interés </w:t>
      </w:r>
      <w:r w:rsidR="005A0DBB" w:rsidRPr="0099064A">
        <w:rPr>
          <w:sz w:val="24"/>
          <w:szCs w:val="24"/>
        </w:rPr>
        <w:t>intelectual</w:t>
      </w:r>
      <w:r w:rsidR="00F171A3" w:rsidRPr="0099064A">
        <w:rPr>
          <w:sz w:val="24"/>
          <w:szCs w:val="24"/>
        </w:rPr>
        <w:t>; y cómo,</w:t>
      </w:r>
      <w:r w:rsidR="00606428" w:rsidRPr="0099064A">
        <w:rPr>
          <w:sz w:val="24"/>
          <w:szCs w:val="24"/>
        </w:rPr>
        <w:t xml:space="preserve"> en su momento</w:t>
      </w:r>
      <w:r w:rsidR="00F171A3" w:rsidRPr="0099064A">
        <w:rPr>
          <w:sz w:val="24"/>
          <w:szCs w:val="24"/>
        </w:rPr>
        <w:t>, aquellos trabajos</w:t>
      </w:r>
      <w:r w:rsidR="00DA4FC2" w:rsidRPr="0099064A">
        <w:rPr>
          <w:sz w:val="24"/>
          <w:szCs w:val="24"/>
        </w:rPr>
        <w:t>, que ampliaban en alguna medida el conocimiento disponible</w:t>
      </w:r>
      <w:r w:rsidR="00BF3918" w:rsidRPr="0099064A">
        <w:rPr>
          <w:sz w:val="24"/>
          <w:szCs w:val="24"/>
        </w:rPr>
        <w:t>, lograron</w:t>
      </w:r>
      <w:r w:rsidR="00DA4FC2" w:rsidRPr="0099064A">
        <w:rPr>
          <w:sz w:val="24"/>
          <w:szCs w:val="24"/>
        </w:rPr>
        <w:t xml:space="preserve"> ser transferidos </w:t>
      </w:r>
      <w:r w:rsidR="00B07214" w:rsidRPr="0099064A">
        <w:rPr>
          <w:sz w:val="24"/>
          <w:szCs w:val="24"/>
        </w:rPr>
        <w:t xml:space="preserve">a una audiencia </w:t>
      </w:r>
      <w:r w:rsidR="00364665" w:rsidRPr="0099064A">
        <w:rPr>
          <w:sz w:val="24"/>
          <w:szCs w:val="24"/>
        </w:rPr>
        <w:t xml:space="preserve">constituida fundamentalmente por la </w:t>
      </w:r>
      <w:r w:rsidR="00B07214" w:rsidRPr="0099064A">
        <w:rPr>
          <w:sz w:val="24"/>
          <w:szCs w:val="24"/>
        </w:rPr>
        <w:t>comunidad científica</w:t>
      </w:r>
      <w:r w:rsidR="00364665" w:rsidRPr="0099064A">
        <w:rPr>
          <w:sz w:val="24"/>
          <w:szCs w:val="24"/>
        </w:rPr>
        <w:t xml:space="preserve">, mediante </w:t>
      </w:r>
      <w:r w:rsidR="00606428" w:rsidRPr="0099064A">
        <w:rPr>
          <w:sz w:val="24"/>
          <w:szCs w:val="24"/>
        </w:rPr>
        <w:t xml:space="preserve">la publicación de los trabajos </w:t>
      </w:r>
      <w:r w:rsidR="00640309" w:rsidRPr="0099064A">
        <w:rPr>
          <w:sz w:val="24"/>
          <w:szCs w:val="24"/>
        </w:rPr>
        <w:t>en revistas de referencia y de impacto</w:t>
      </w:r>
      <w:r w:rsidR="00562AF8" w:rsidRPr="0099064A">
        <w:rPr>
          <w:sz w:val="24"/>
          <w:szCs w:val="24"/>
        </w:rPr>
        <w:t>.</w:t>
      </w:r>
    </w:p>
    <w:p w14:paraId="5006871E" w14:textId="0C29BE61" w:rsidR="00995934" w:rsidRPr="0099064A" w:rsidRDefault="00562AF8" w:rsidP="005F33C7">
      <w:pPr>
        <w:jc w:val="both"/>
        <w:rPr>
          <w:sz w:val="24"/>
          <w:szCs w:val="24"/>
        </w:rPr>
      </w:pPr>
      <w:r w:rsidRPr="0099064A">
        <w:rPr>
          <w:sz w:val="24"/>
          <w:szCs w:val="24"/>
        </w:rPr>
        <w:t xml:space="preserve">Estos </w:t>
      </w:r>
      <w:r w:rsidR="004547C4" w:rsidRPr="0099064A">
        <w:rPr>
          <w:sz w:val="24"/>
          <w:szCs w:val="24"/>
        </w:rPr>
        <w:t>aspectos</w:t>
      </w:r>
      <w:r w:rsidRPr="0099064A">
        <w:rPr>
          <w:sz w:val="24"/>
          <w:szCs w:val="24"/>
        </w:rPr>
        <w:t xml:space="preserve">, que </w:t>
      </w:r>
      <w:r w:rsidR="00606428" w:rsidRPr="0099064A">
        <w:rPr>
          <w:sz w:val="24"/>
          <w:szCs w:val="24"/>
        </w:rPr>
        <w:t xml:space="preserve">se referencian y glosan </w:t>
      </w:r>
      <w:r w:rsidRPr="0099064A">
        <w:rPr>
          <w:sz w:val="24"/>
          <w:szCs w:val="24"/>
        </w:rPr>
        <w:t>a lo larg</w:t>
      </w:r>
      <w:r w:rsidR="0042195A" w:rsidRPr="0099064A">
        <w:rPr>
          <w:sz w:val="24"/>
          <w:szCs w:val="24"/>
        </w:rPr>
        <w:t>o</w:t>
      </w:r>
      <w:r w:rsidRPr="0099064A">
        <w:rPr>
          <w:sz w:val="24"/>
          <w:szCs w:val="24"/>
        </w:rPr>
        <w:t xml:space="preserve"> del capítulo</w:t>
      </w:r>
      <w:r w:rsidR="00043054" w:rsidRPr="0099064A">
        <w:rPr>
          <w:sz w:val="24"/>
          <w:szCs w:val="24"/>
        </w:rPr>
        <w:t xml:space="preserve"> quinto</w:t>
      </w:r>
      <w:r w:rsidR="008F434F" w:rsidRPr="0099064A">
        <w:rPr>
          <w:sz w:val="24"/>
          <w:szCs w:val="24"/>
        </w:rPr>
        <w:t>,</w:t>
      </w:r>
      <w:r w:rsidR="00043054" w:rsidRPr="0099064A">
        <w:rPr>
          <w:sz w:val="24"/>
          <w:szCs w:val="24"/>
        </w:rPr>
        <w:t xml:space="preserve"> aportan un muy aprovechable valor añadido. </w:t>
      </w:r>
      <w:r w:rsidR="00DB0A8A" w:rsidRPr="0099064A">
        <w:rPr>
          <w:sz w:val="24"/>
          <w:szCs w:val="24"/>
        </w:rPr>
        <w:t>Pues, e</w:t>
      </w:r>
      <w:r w:rsidR="00043054" w:rsidRPr="0099064A">
        <w:rPr>
          <w:sz w:val="24"/>
          <w:szCs w:val="24"/>
        </w:rPr>
        <w:t>n efecto,</w:t>
      </w:r>
      <w:r w:rsidR="008F434F" w:rsidRPr="0099064A">
        <w:rPr>
          <w:sz w:val="24"/>
          <w:szCs w:val="24"/>
        </w:rPr>
        <w:t xml:space="preserve"> más allá del </w:t>
      </w:r>
      <w:r w:rsidR="00C65342" w:rsidRPr="0099064A">
        <w:rPr>
          <w:sz w:val="24"/>
          <w:szCs w:val="24"/>
        </w:rPr>
        <w:t xml:space="preserve">inevitable </w:t>
      </w:r>
      <w:r w:rsidR="008F434F" w:rsidRPr="0099064A">
        <w:rPr>
          <w:sz w:val="24"/>
          <w:szCs w:val="24"/>
        </w:rPr>
        <w:t xml:space="preserve">carácter </w:t>
      </w:r>
      <w:r w:rsidR="00C65342" w:rsidRPr="0099064A">
        <w:rPr>
          <w:sz w:val="24"/>
          <w:szCs w:val="24"/>
        </w:rPr>
        <w:t xml:space="preserve">autorreferencial, propio del registro lingüístico </w:t>
      </w:r>
      <w:r w:rsidR="00043054" w:rsidRPr="0099064A">
        <w:rPr>
          <w:sz w:val="24"/>
          <w:szCs w:val="24"/>
        </w:rPr>
        <w:t>que cabe esperar en</w:t>
      </w:r>
      <w:r w:rsidR="00C65342" w:rsidRPr="0099064A">
        <w:rPr>
          <w:sz w:val="24"/>
          <w:szCs w:val="24"/>
        </w:rPr>
        <w:t xml:space="preserve"> un </w:t>
      </w:r>
      <w:r w:rsidR="00AA6595" w:rsidRPr="0099064A">
        <w:rPr>
          <w:sz w:val="24"/>
          <w:szCs w:val="24"/>
        </w:rPr>
        <w:t xml:space="preserve">catálogo </w:t>
      </w:r>
      <w:r w:rsidR="00D94F71" w:rsidRPr="0099064A">
        <w:rPr>
          <w:sz w:val="24"/>
          <w:szCs w:val="24"/>
        </w:rPr>
        <w:t xml:space="preserve">de títulos </w:t>
      </w:r>
      <w:r w:rsidR="00DB0A8A" w:rsidRPr="0099064A">
        <w:rPr>
          <w:sz w:val="24"/>
          <w:szCs w:val="24"/>
        </w:rPr>
        <w:t>y</w:t>
      </w:r>
      <w:r w:rsidR="00D94F71" w:rsidRPr="0099064A">
        <w:rPr>
          <w:sz w:val="24"/>
          <w:szCs w:val="24"/>
        </w:rPr>
        <w:t xml:space="preserve"> escritos previos</w:t>
      </w:r>
      <w:r w:rsidR="00814E76" w:rsidRPr="0099064A">
        <w:rPr>
          <w:sz w:val="24"/>
          <w:szCs w:val="24"/>
        </w:rPr>
        <w:t>,</w:t>
      </w:r>
      <w:r w:rsidR="00DB0A8A" w:rsidRPr="0099064A">
        <w:rPr>
          <w:sz w:val="24"/>
          <w:szCs w:val="24"/>
        </w:rPr>
        <w:t xml:space="preserve"> </w:t>
      </w:r>
      <w:r w:rsidR="007A49C9" w:rsidRPr="0099064A">
        <w:rPr>
          <w:sz w:val="24"/>
          <w:szCs w:val="24"/>
        </w:rPr>
        <w:t xml:space="preserve">la relación aporta un sistema </w:t>
      </w:r>
      <w:r w:rsidR="00AB170C" w:rsidRPr="0099064A">
        <w:rPr>
          <w:sz w:val="24"/>
          <w:szCs w:val="24"/>
        </w:rPr>
        <w:t xml:space="preserve">de </w:t>
      </w:r>
      <w:r w:rsidR="0076104D" w:rsidRPr="0099064A">
        <w:rPr>
          <w:sz w:val="24"/>
          <w:szCs w:val="24"/>
        </w:rPr>
        <w:t xml:space="preserve">presentación </w:t>
      </w:r>
      <w:r w:rsidR="00AB170C" w:rsidRPr="0099064A">
        <w:rPr>
          <w:sz w:val="24"/>
          <w:szCs w:val="24"/>
        </w:rPr>
        <w:t xml:space="preserve">-revista en la que aparece un determinado artículo, con una </w:t>
      </w:r>
      <w:r w:rsidR="0076104D" w:rsidRPr="0099064A">
        <w:rPr>
          <w:sz w:val="24"/>
          <w:szCs w:val="24"/>
        </w:rPr>
        <w:t>indicación</w:t>
      </w:r>
      <w:r w:rsidR="00AB170C" w:rsidRPr="0099064A">
        <w:rPr>
          <w:sz w:val="24"/>
          <w:szCs w:val="24"/>
        </w:rPr>
        <w:t xml:space="preserve"> </w:t>
      </w:r>
      <w:r w:rsidR="0076104D" w:rsidRPr="0099064A">
        <w:rPr>
          <w:sz w:val="24"/>
          <w:szCs w:val="24"/>
        </w:rPr>
        <w:t xml:space="preserve">sumaria pero </w:t>
      </w:r>
      <w:r w:rsidR="00AB170C" w:rsidRPr="0099064A">
        <w:rPr>
          <w:sz w:val="24"/>
          <w:szCs w:val="24"/>
        </w:rPr>
        <w:t xml:space="preserve">suficiente </w:t>
      </w:r>
      <w:r w:rsidR="00FC17FA" w:rsidRPr="0099064A">
        <w:rPr>
          <w:sz w:val="24"/>
          <w:szCs w:val="24"/>
        </w:rPr>
        <w:t xml:space="preserve">de los elementos y de los indicios de calidad reseñables- que </w:t>
      </w:r>
      <w:r w:rsidR="00D05196" w:rsidRPr="0099064A">
        <w:rPr>
          <w:sz w:val="24"/>
          <w:szCs w:val="24"/>
        </w:rPr>
        <w:t xml:space="preserve">pudiera muy bien </w:t>
      </w:r>
      <w:r w:rsidR="00B81148" w:rsidRPr="0099064A">
        <w:rPr>
          <w:sz w:val="24"/>
          <w:szCs w:val="24"/>
        </w:rPr>
        <w:t xml:space="preserve">servir de pauta </w:t>
      </w:r>
      <w:r w:rsidR="00166AB9" w:rsidRPr="0099064A">
        <w:rPr>
          <w:sz w:val="24"/>
          <w:szCs w:val="24"/>
        </w:rPr>
        <w:t>para</w:t>
      </w:r>
      <w:r w:rsidR="00B81148" w:rsidRPr="0099064A">
        <w:rPr>
          <w:sz w:val="24"/>
          <w:szCs w:val="24"/>
        </w:rPr>
        <w:t xml:space="preserve"> </w:t>
      </w:r>
      <w:r w:rsidR="00D05196" w:rsidRPr="0099064A">
        <w:rPr>
          <w:sz w:val="24"/>
          <w:szCs w:val="24"/>
        </w:rPr>
        <w:t xml:space="preserve">ser </w:t>
      </w:r>
      <w:r w:rsidR="00420BAA" w:rsidRPr="0099064A">
        <w:rPr>
          <w:sz w:val="24"/>
          <w:szCs w:val="24"/>
        </w:rPr>
        <w:t>replica</w:t>
      </w:r>
      <w:r w:rsidR="001833C0" w:rsidRPr="0099064A">
        <w:rPr>
          <w:sz w:val="24"/>
          <w:szCs w:val="24"/>
        </w:rPr>
        <w:t>do</w:t>
      </w:r>
      <w:r w:rsidR="00420BAA" w:rsidRPr="0099064A">
        <w:rPr>
          <w:sz w:val="24"/>
          <w:szCs w:val="24"/>
        </w:rPr>
        <w:t xml:space="preserve"> p</w:t>
      </w:r>
      <w:r w:rsidR="00D05196" w:rsidRPr="0099064A">
        <w:rPr>
          <w:sz w:val="24"/>
          <w:szCs w:val="24"/>
        </w:rPr>
        <w:t xml:space="preserve">or parte de quien </w:t>
      </w:r>
      <w:r w:rsidR="001A573C" w:rsidRPr="0099064A">
        <w:rPr>
          <w:sz w:val="24"/>
          <w:szCs w:val="24"/>
        </w:rPr>
        <w:t xml:space="preserve">tal vez </w:t>
      </w:r>
      <w:r w:rsidR="00D05196" w:rsidRPr="0099064A">
        <w:rPr>
          <w:sz w:val="24"/>
          <w:szCs w:val="24"/>
        </w:rPr>
        <w:t xml:space="preserve">hubiere de verse en tesitura semejante a la que </w:t>
      </w:r>
      <w:r w:rsidR="001A573C" w:rsidRPr="0099064A">
        <w:rPr>
          <w:sz w:val="24"/>
          <w:szCs w:val="24"/>
        </w:rPr>
        <w:t xml:space="preserve">en esta oportunidad </w:t>
      </w:r>
      <w:r w:rsidR="005C1412" w:rsidRPr="0099064A">
        <w:rPr>
          <w:sz w:val="24"/>
          <w:szCs w:val="24"/>
        </w:rPr>
        <w:t xml:space="preserve">dio ocasión a </w:t>
      </w:r>
      <w:r w:rsidR="00B81148" w:rsidRPr="0099064A">
        <w:rPr>
          <w:sz w:val="24"/>
          <w:szCs w:val="24"/>
        </w:rPr>
        <w:t>la profesora S</w:t>
      </w:r>
      <w:r w:rsidR="00460DF8" w:rsidRPr="0099064A">
        <w:rPr>
          <w:sz w:val="24"/>
          <w:szCs w:val="24"/>
        </w:rPr>
        <w:t>á</w:t>
      </w:r>
      <w:r w:rsidR="00B81148" w:rsidRPr="0099064A">
        <w:rPr>
          <w:sz w:val="24"/>
          <w:szCs w:val="24"/>
        </w:rPr>
        <w:t xml:space="preserve">nchez Hernández para </w:t>
      </w:r>
      <w:r w:rsidR="001A573C" w:rsidRPr="0099064A">
        <w:rPr>
          <w:sz w:val="24"/>
          <w:szCs w:val="24"/>
        </w:rPr>
        <w:t>llevar a efecto la redacción de</w:t>
      </w:r>
      <w:r w:rsidR="005C1412" w:rsidRPr="0099064A">
        <w:rPr>
          <w:sz w:val="24"/>
          <w:szCs w:val="24"/>
        </w:rPr>
        <w:t xml:space="preserve"> este trabajo</w:t>
      </w:r>
      <w:r w:rsidR="00524C7E" w:rsidRPr="0099064A">
        <w:rPr>
          <w:sz w:val="24"/>
          <w:szCs w:val="24"/>
        </w:rPr>
        <w:t>.</w:t>
      </w:r>
    </w:p>
    <w:p w14:paraId="7D2E4449" w14:textId="1563CB14" w:rsidR="00555FED" w:rsidRPr="0099064A" w:rsidRDefault="009E2463" w:rsidP="005F33C7">
      <w:pPr>
        <w:jc w:val="both"/>
        <w:rPr>
          <w:sz w:val="24"/>
          <w:szCs w:val="24"/>
        </w:rPr>
      </w:pPr>
      <w:r w:rsidRPr="0099064A">
        <w:rPr>
          <w:sz w:val="24"/>
          <w:szCs w:val="24"/>
        </w:rPr>
        <w:t xml:space="preserve">Para dar por cerrado este prólogo, quisiera </w:t>
      </w:r>
      <w:r w:rsidR="00F6388A" w:rsidRPr="0099064A">
        <w:rPr>
          <w:sz w:val="24"/>
          <w:szCs w:val="24"/>
        </w:rPr>
        <w:t>subrayar un</w:t>
      </w:r>
      <w:r w:rsidR="004547C4" w:rsidRPr="0099064A">
        <w:rPr>
          <w:sz w:val="24"/>
          <w:szCs w:val="24"/>
        </w:rPr>
        <w:t xml:space="preserve"> último extremo</w:t>
      </w:r>
      <w:r w:rsidR="00BC5712" w:rsidRPr="0099064A">
        <w:rPr>
          <w:sz w:val="24"/>
          <w:szCs w:val="24"/>
        </w:rPr>
        <w:t>. El</w:t>
      </w:r>
      <w:r w:rsidR="00105943" w:rsidRPr="0099064A">
        <w:rPr>
          <w:sz w:val="24"/>
          <w:szCs w:val="24"/>
        </w:rPr>
        <w:t xml:space="preserve"> </w:t>
      </w:r>
      <w:r w:rsidR="00785148" w:rsidRPr="0099064A">
        <w:rPr>
          <w:sz w:val="24"/>
          <w:szCs w:val="24"/>
        </w:rPr>
        <w:t>volumen</w:t>
      </w:r>
      <w:r w:rsidR="00BC5712" w:rsidRPr="0099064A">
        <w:rPr>
          <w:sz w:val="24"/>
          <w:szCs w:val="24"/>
        </w:rPr>
        <w:t xml:space="preserve">, como es obvio, </w:t>
      </w:r>
      <w:r w:rsidR="00995934" w:rsidRPr="0099064A">
        <w:rPr>
          <w:sz w:val="24"/>
          <w:szCs w:val="24"/>
        </w:rPr>
        <w:t xml:space="preserve">prolonga y amplía la serie de </w:t>
      </w:r>
      <w:r w:rsidR="00995934" w:rsidRPr="0099064A">
        <w:rPr>
          <w:i/>
          <w:iCs/>
          <w:sz w:val="24"/>
          <w:szCs w:val="24"/>
        </w:rPr>
        <w:t>Reflexiones Comillas</w:t>
      </w:r>
      <w:r w:rsidR="00894063" w:rsidRPr="0099064A">
        <w:rPr>
          <w:sz w:val="24"/>
          <w:szCs w:val="24"/>
        </w:rPr>
        <w:t xml:space="preserve">. Y lo hace concretamente desde </w:t>
      </w:r>
      <w:r w:rsidR="00995934" w:rsidRPr="0099064A">
        <w:rPr>
          <w:sz w:val="24"/>
          <w:szCs w:val="24"/>
        </w:rPr>
        <w:t xml:space="preserve">el marco </w:t>
      </w:r>
      <w:r w:rsidR="008A47CC" w:rsidRPr="0099064A">
        <w:rPr>
          <w:sz w:val="24"/>
          <w:szCs w:val="24"/>
        </w:rPr>
        <w:t xml:space="preserve">que </w:t>
      </w:r>
      <w:r w:rsidR="00894063" w:rsidRPr="0099064A">
        <w:rPr>
          <w:sz w:val="24"/>
          <w:szCs w:val="24"/>
        </w:rPr>
        <w:t>representa</w:t>
      </w:r>
      <w:r w:rsidR="00995934" w:rsidRPr="0099064A">
        <w:rPr>
          <w:sz w:val="24"/>
          <w:szCs w:val="24"/>
        </w:rPr>
        <w:t xml:space="preserve"> la </w:t>
      </w:r>
      <w:r w:rsidR="00995934" w:rsidRPr="0099064A">
        <w:rPr>
          <w:i/>
          <w:iCs/>
          <w:sz w:val="24"/>
          <w:szCs w:val="24"/>
        </w:rPr>
        <w:t>Cátedra Iberdrola de Ética Económica y Empresarial</w:t>
      </w:r>
      <w:r w:rsidR="00555FED" w:rsidRPr="0099064A">
        <w:rPr>
          <w:sz w:val="24"/>
          <w:szCs w:val="24"/>
        </w:rPr>
        <w:t xml:space="preserve"> </w:t>
      </w:r>
      <w:r w:rsidR="00BA2CF2" w:rsidRPr="0099064A">
        <w:rPr>
          <w:sz w:val="24"/>
          <w:szCs w:val="24"/>
        </w:rPr>
        <w:t xml:space="preserve">de la Facultad de Ciencias económicas y Empresariales -ICADE, de la Universidad Pontificia Comillas. </w:t>
      </w:r>
      <w:r w:rsidR="00741E62" w:rsidRPr="0099064A">
        <w:rPr>
          <w:sz w:val="24"/>
          <w:szCs w:val="24"/>
        </w:rPr>
        <w:t xml:space="preserve">Una </w:t>
      </w:r>
      <w:r w:rsidR="00BA2CF2" w:rsidRPr="0099064A">
        <w:rPr>
          <w:sz w:val="24"/>
          <w:szCs w:val="24"/>
        </w:rPr>
        <w:t xml:space="preserve">Cátedra </w:t>
      </w:r>
      <w:r w:rsidR="006F0937" w:rsidRPr="0099064A">
        <w:rPr>
          <w:sz w:val="24"/>
          <w:szCs w:val="24"/>
        </w:rPr>
        <w:t>universitaria</w:t>
      </w:r>
      <w:r w:rsidR="00741E62" w:rsidRPr="0099064A">
        <w:rPr>
          <w:sz w:val="24"/>
          <w:szCs w:val="24"/>
        </w:rPr>
        <w:t xml:space="preserve"> de la que la </w:t>
      </w:r>
      <w:r w:rsidR="006F0937" w:rsidRPr="0099064A">
        <w:rPr>
          <w:sz w:val="24"/>
          <w:szCs w:val="24"/>
        </w:rPr>
        <w:t>Mª Isabel</w:t>
      </w:r>
      <w:r w:rsidR="00741E62" w:rsidRPr="0099064A">
        <w:rPr>
          <w:sz w:val="24"/>
          <w:szCs w:val="24"/>
        </w:rPr>
        <w:t xml:space="preserve"> Sánchez Hernández</w:t>
      </w:r>
      <w:r w:rsidR="006F0937" w:rsidRPr="0099064A">
        <w:rPr>
          <w:sz w:val="24"/>
          <w:szCs w:val="24"/>
        </w:rPr>
        <w:t xml:space="preserve">, profesora </w:t>
      </w:r>
      <w:r w:rsidR="00892356" w:rsidRPr="0099064A">
        <w:rPr>
          <w:sz w:val="24"/>
          <w:szCs w:val="24"/>
        </w:rPr>
        <w:t>de la</w:t>
      </w:r>
      <w:r w:rsidR="006F0937" w:rsidRPr="0099064A">
        <w:rPr>
          <w:sz w:val="24"/>
          <w:szCs w:val="24"/>
        </w:rPr>
        <w:t xml:space="preserve"> Universidad de Extremadura</w:t>
      </w:r>
      <w:r w:rsidR="00863C79" w:rsidRPr="0099064A">
        <w:rPr>
          <w:sz w:val="24"/>
          <w:szCs w:val="24"/>
        </w:rPr>
        <w:t>,</w:t>
      </w:r>
      <w:r w:rsidR="00741E62" w:rsidRPr="0099064A">
        <w:rPr>
          <w:sz w:val="24"/>
          <w:szCs w:val="24"/>
        </w:rPr>
        <w:t xml:space="preserve"> </w:t>
      </w:r>
      <w:r w:rsidR="007E5FD3" w:rsidRPr="0099064A">
        <w:rPr>
          <w:sz w:val="24"/>
          <w:szCs w:val="24"/>
        </w:rPr>
        <w:t>es</w:t>
      </w:r>
      <w:r w:rsidR="00D86BE1" w:rsidRPr="0099064A">
        <w:rPr>
          <w:sz w:val="24"/>
          <w:szCs w:val="24"/>
        </w:rPr>
        <w:t xml:space="preserve"> miembro </w:t>
      </w:r>
      <w:r w:rsidR="00741E62" w:rsidRPr="0099064A">
        <w:rPr>
          <w:sz w:val="24"/>
          <w:szCs w:val="24"/>
        </w:rPr>
        <w:t xml:space="preserve">y con la que viene colaborando de manera asidua y </w:t>
      </w:r>
      <w:r w:rsidR="00105943" w:rsidRPr="0099064A">
        <w:rPr>
          <w:sz w:val="24"/>
          <w:szCs w:val="24"/>
        </w:rPr>
        <w:t>muy provechosa desde hace años.</w:t>
      </w:r>
      <w:r w:rsidR="004048BB">
        <w:rPr>
          <w:sz w:val="24"/>
          <w:szCs w:val="24"/>
        </w:rPr>
        <w:t xml:space="preserve"> </w:t>
      </w:r>
      <w:r w:rsidR="00863C79" w:rsidRPr="0099064A">
        <w:rPr>
          <w:sz w:val="24"/>
          <w:szCs w:val="24"/>
        </w:rPr>
        <w:t xml:space="preserve">Precisamente </w:t>
      </w:r>
      <w:r w:rsidR="00A6511F" w:rsidRPr="0099064A">
        <w:rPr>
          <w:sz w:val="24"/>
          <w:szCs w:val="24"/>
        </w:rPr>
        <w:t xml:space="preserve">desde la Cátedra que dirijo buscamos de manera expresa impulsar </w:t>
      </w:r>
      <w:r w:rsidR="00863C79" w:rsidRPr="0099064A">
        <w:rPr>
          <w:sz w:val="24"/>
          <w:szCs w:val="24"/>
        </w:rPr>
        <w:t>este espíritu de colaboración</w:t>
      </w:r>
      <w:r w:rsidR="00A61397" w:rsidRPr="0099064A">
        <w:rPr>
          <w:sz w:val="24"/>
          <w:szCs w:val="24"/>
        </w:rPr>
        <w:t xml:space="preserve"> interuniversitaria</w:t>
      </w:r>
      <w:r w:rsidR="00892356" w:rsidRPr="0099064A">
        <w:rPr>
          <w:sz w:val="24"/>
          <w:szCs w:val="24"/>
        </w:rPr>
        <w:t>,</w:t>
      </w:r>
      <w:r w:rsidR="00863C79" w:rsidRPr="0099064A">
        <w:rPr>
          <w:sz w:val="24"/>
          <w:szCs w:val="24"/>
        </w:rPr>
        <w:t xml:space="preserve"> con vistas a</w:t>
      </w:r>
      <w:r w:rsidR="00892356" w:rsidRPr="0099064A">
        <w:rPr>
          <w:sz w:val="24"/>
          <w:szCs w:val="24"/>
        </w:rPr>
        <w:t xml:space="preserve"> poner </w:t>
      </w:r>
      <w:r w:rsidR="00A6511F" w:rsidRPr="0099064A">
        <w:rPr>
          <w:sz w:val="24"/>
          <w:szCs w:val="24"/>
        </w:rPr>
        <w:t xml:space="preserve">la actividad investigadora </w:t>
      </w:r>
      <w:r w:rsidR="00892356" w:rsidRPr="0099064A">
        <w:rPr>
          <w:sz w:val="24"/>
          <w:szCs w:val="24"/>
        </w:rPr>
        <w:t>al servicio de la sociedad</w:t>
      </w:r>
      <w:r w:rsidR="00524500" w:rsidRPr="0099064A">
        <w:rPr>
          <w:sz w:val="24"/>
          <w:szCs w:val="24"/>
        </w:rPr>
        <w:t xml:space="preserve">, dando cauce a las facetas </w:t>
      </w:r>
      <w:r w:rsidR="00826596" w:rsidRPr="0099064A">
        <w:rPr>
          <w:sz w:val="24"/>
          <w:szCs w:val="24"/>
        </w:rPr>
        <w:t>genéricas de</w:t>
      </w:r>
      <w:r w:rsidR="00B62822" w:rsidRPr="0099064A">
        <w:rPr>
          <w:sz w:val="24"/>
          <w:szCs w:val="24"/>
        </w:rPr>
        <w:t xml:space="preserve"> la misión </w:t>
      </w:r>
      <w:r w:rsidR="00CD60FE" w:rsidRPr="0099064A">
        <w:rPr>
          <w:sz w:val="24"/>
          <w:szCs w:val="24"/>
        </w:rPr>
        <w:t xml:space="preserve">y </w:t>
      </w:r>
      <w:r w:rsidR="00826596" w:rsidRPr="0099064A">
        <w:rPr>
          <w:sz w:val="24"/>
          <w:szCs w:val="24"/>
        </w:rPr>
        <w:t>d</w:t>
      </w:r>
      <w:r w:rsidR="00CD60FE" w:rsidRPr="0099064A">
        <w:rPr>
          <w:sz w:val="24"/>
          <w:szCs w:val="24"/>
        </w:rPr>
        <w:t>el pro</w:t>
      </w:r>
      <w:r w:rsidR="009C2025" w:rsidRPr="0099064A">
        <w:rPr>
          <w:sz w:val="24"/>
          <w:szCs w:val="24"/>
        </w:rPr>
        <w:t>p</w:t>
      </w:r>
      <w:r w:rsidR="00CD60FE" w:rsidRPr="0099064A">
        <w:rPr>
          <w:sz w:val="24"/>
          <w:szCs w:val="24"/>
        </w:rPr>
        <w:t>ósito universitario</w:t>
      </w:r>
      <w:r w:rsidR="00826596" w:rsidRPr="0099064A">
        <w:rPr>
          <w:sz w:val="24"/>
          <w:szCs w:val="24"/>
        </w:rPr>
        <w:t>. A saber:</w:t>
      </w:r>
      <w:r w:rsidR="00CD60FE" w:rsidRPr="0099064A">
        <w:rPr>
          <w:sz w:val="24"/>
          <w:szCs w:val="24"/>
        </w:rPr>
        <w:t xml:space="preserve"> crear </w:t>
      </w:r>
      <w:r w:rsidR="000420B7" w:rsidRPr="0099064A">
        <w:rPr>
          <w:sz w:val="24"/>
          <w:szCs w:val="24"/>
        </w:rPr>
        <w:t xml:space="preserve">conocimiento, mediante una </w:t>
      </w:r>
      <w:r w:rsidR="00407E03" w:rsidRPr="0099064A">
        <w:rPr>
          <w:sz w:val="24"/>
          <w:szCs w:val="24"/>
        </w:rPr>
        <w:t xml:space="preserve">actividad </w:t>
      </w:r>
      <w:r w:rsidR="001926F5" w:rsidRPr="0099064A">
        <w:rPr>
          <w:sz w:val="24"/>
          <w:szCs w:val="24"/>
        </w:rPr>
        <w:t>investigadora</w:t>
      </w:r>
      <w:r w:rsidR="000420B7" w:rsidRPr="0099064A">
        <w:rPr>
          <w:sz w:val="24"/>
          <w:szCs w:val="24"/>
        </w:rPr>
        <w:t xml:space="preserve"> seria y rigurosa</w:t>
      </w:r>
      <w:r w:rsidR="001926F5" w:rsidRPr="0099064A">
        <w:rPr>
          <w:sz w:val="24"/>
          <w:szCs w:val="24"/>
        </w:rPr>
        <w:t>;</w:t>
      </w:r>
      <w:r w:rsidR="00407E03" w:rsidRPr="0099064A">
        <w:rPr>
          <w:sz w:val="24"/>
          <w:szCs w:val="24"/>
        </w:rPr>
        <w:t xml:space="preserve"> transferir</w:t>
      </w:r>
      <w:r w:rsidR="00C15D42" w:rsidRPr="0099064A">
        <w:rPr>
          <w:sz w:val="24"/>
          <w:szCs w:val="24"/>
        </w:rPr>
        <w:t>lo mediante la docencia</w:t>
      </w:r>
      <w:r w:rsidR="001926F5" w:rsidRPr="0099064A">
        <w:rPr>
          <w:sz w:val="24"/>
          <w:szCs w:val="24"/>
        </w:rPr>
        <w:t>, la</w:t>
      </w:r>
      <w:r w:rsidR="000F2B61" w:rsidRPr="0099064A">
        <w:rPr>
          <w:sz w:val="24"/>
          <w:szCs w:val="24"/>
        </w:rPr>
        <w:t>s acciones de</w:t>
      </w:r>
      <w:r w:rsidR="001926F5" w:rsidRPr="0099064A">
        <w:rPr>
          <w:sz w:val="24"/>
          <w:szCs w:val="24"/>
        </w:rPr>
        <w:t xml:space="preserve"> extensión universitaria</w:t>
      </w:r>
      <w:r w:rsidR="00C15D42" w:rsidRPr="0099064A">
        <w:rPr>
          <w:sz w:val="24"/>
          <w:szCs w:val="24"/>
        </w:rPr>
        <w:t xml:space="preserve"> y la publicación</w:t>
      </w:r>
      <w:r w:rsidR="009C2025" w:rsidRPr="0099064A">
        <w:rPr>
          <w:sz w:val="24"/>
          <w:szCs w:val="24"/>
        </w:rPr>
        <w:t xml:space="preserve"> </w:t>
      </w:r>
      <w:r w:rsidR="001926F5" w:rsidRPr="0099064A">
        <w:rPr>
          <w:sz w:val="24"/>
          <w:szCs w:val="24"/>
        </w:rPr>
        <w:t xml:space="preserve">de los resultados de investigación, </w:t>
      </w:r>
      <w:r w:rsidR="000F2B61" w:rsidRPr="0099064A">
        <w:rPr>
          <w:sz w:val="24"/>
          <w:szCs w:val="24"/>
        </w:rPr>
        <w:t>con vistas a</w:t>
      </w:r>
      <w:r w:rsidR="009C2025" w:rsidRPr="0099064A">
        <w:rPr>
          <w:sz w:val="24"/>
          <w:szCs w:val="24"/>
        </w:rPr>
        <w:t xml:space="preserve"> formar profesionales competentes</w:t>
      </w:r>
      <w:r w:rsidR="00813991" w:rsidRPr="0099064A">
        <w:rPr>
          <w:sz w:val="24"/>
          <w:szCs w:val="24"/>
        </w:rPr>
        <w:t>;</w:t>
      </w:r>
      <w:r w:rsidR="009C2025" w:rsidRPr="0099064A">
        <w:rPr>
          <w:sz w:val="24"/>
          <w:szCs w:val="24"/>
        </w:rPr>
        <w:t xml:space="preserve"> </w:t>
      </w:r>
      <w:r w:rsidR="0068747C" w:rsidRPr="0099064A">
        <w:rPr>
          <w:sz w:val="24"/>
          <w:szCs w:val="24"/>
        </w:rPr>
        <w:t xml:space="preserve">al servicio de la </w:t>
      </w:r>
      <w:r w:rsidR="00813991" w:rsidRPr="0099064A">
        <w:rPr>
          <w:sz w:val="24"/>
          <w:szCs w:val="24"/>
        </w:rPr>
        <w:t>educ</w:t>
      </w:r>
      <w:r w:rsidR="0068747C" w:rsidRPr="0099064A">
        <w:rPr>
          <w:sz w:val="24"/>
          <w:szCs w:val="24"/>
        </w:rPr>
        <w:t>ación de</w:t>
      </w:r>
      <w:r w:rsidR="00813991" w:rsidRPr="0099064A">
        <w:rPr>
          <w:sz w:val="24"/>
          <w:szCs w:val="24"/>
        </w:rPr>
        <w:t xml:space="preserve"> </w:t>
      </w:r>
      <w:r w:rsidR="009C2025" w:rsidRPr="0099064A">
        <w:rPr>
          <w:sz w:val="24"/>
          <w:szCs w:val="24"/>
        </w:rPr>
        <w:t>ciudadanos participativos</w:t>
      </w:r>
      <w:r w:rsidR="00813991" w:rsidRPr="0099064A">
        <w:rPr>
          <w:sz w:val="24"/>
          <w:szCs w:val="24"/>
        </w:rPr>
        <w:t xml:space="preserve">, capaces de implicarse </w:t>
      </w:r>
      <w:r w:rsidR="005E1B9C" w:rsidRPr="0099064A">
        <w:rPr>
          <w:sz w:val="24"/>
          <w:szCs w:val="24"/>
        </w:rPr>
        <w:t xml:space="preserve">de manera firme y perseverante </w:t>
      </w:r>
      <w:r w:rsidR="00813991" w:rsidRPr="0099064A">
        <w:rPr>
          <w:sz w:val="24"/>
          <w:szCs w:val="24"/>
        </w:rPr>
        <w:t>al servicio del bien común</w:t>
      </w:r>
      <w:r w:rsidR="005E1B9C" w:rsidRPr="0099064A">
        <w:rPr>
          <w:sz w:val="24"/>
          <w:szCs w:val="24"/>
        </w:rPr>
        <w:t>;</w:t>
      </w:r>
      <w:r w:rsidR="00813991" w:rsidRPr="0099064A">
        <w:rPr>
          <w:sz w:val="24"/>
          <w:szCs w:val="24"/>
        </w:rPr>
        <w:t xml:space="preserve"> y</w:t>
      </w:r>
      <w:r w:rsidR="0068747C" w:rsidRPr="0099064A">
        <w:rPr>
          <w:sz w:val="24"/>
          <w:szCs w:val="24"/>
        </w:rPr>
        <w:t xml:space="preserve">, sobre todo, aspirando a </w:t>
      </w:r>
      <w:r w:rsidR="002A6C59" w:rsidRPr="0099064A">
        <w:rPr>
          <w:sz w:val="24"/>
          <w:szCs w:val="24"/>
        </w:rPr>
        <w:t xml:space="preserve">conformar </w:t>
      </w:r>
      <w:r w:rsidR="00813991" w:rsidRPr="0099064A">
        <w:rPr>
          <w:sz w:val="24"/>
          <w:szCs w:val="24"/>
        </w:rPr>
        <w:t>personas cultas</w:t>
      </w:r>
      <w:r w:rsidR="002A6C59" w:rsidRPr="0099064A">
        <w:rPr>
          <w:sz w:val="24"/>
          <w:szCs w:val="24"/>
        </w:rPr>
        <w:t>, de talante abierto y espíritu crítico y constructivo</w:t>
      </w:r>
      <w:r w:rsidR="00890A99" w:rsidRPr="0099064A">
        <w:rPr>
          <w:sz w:val="24"/>
          <w:szCs w:val="24"/>
        </w:rPr>
        <w:t xml:space="preserve"> hacia un mundo más justo y humanizado.</w:t>
      </w:r>
      <w:r w:rsidR="002A6C59" w:rsidRPr="0099064A">
        <w:rPr>
          <w:sz w:val="24"/>
          <w:szCs w:val="24"/>
        </w:rPr>
        <w:t xml:space="preserve"> </w:t>
      </w:r>
    </w:p>
    <w:p w14:paraId="0BDDF1C2" w14:textId="1BA5A0C1" w:rsidR="00805B70" w:rsidRPr="00B12B33" w:rsidRDefault="001034DF" w:rsidP="00BA667E">
      <w:pPr>
        <w:jc w:val="both"/>
        <w:rPr>
          <w:sz w:val="24"/>
          <w:szCs w:val="24"/>
        </w:rPr>
      </w:pPr>
      <w:r w:rsidRPr="0099064A">
        <w:rPr>
          <w:sz w:val="24"/>
          <w:szCs w:val="24"/>
        </w:rPr>
        <w:t>Animo muy sinceramente a la lectura de este libro</w:t>
      </w:r>
      <w:r w:rsidR="00CF00D1" w:rsidRPr="0099064A">
        <w:rPr>
          <w:sz w:val="24"/>
          <w:szCs w:val="24"/>
        </w:rPr>
        <w:t xml:space="preserve"> a</w:t>
      </w:r>
      <w:r w:rsidR="005F33C7" w:rsidRPr="0099064A">
        <w:rPr>
          <w:sz w:val="24"/>
          <w:szCs w:val="24"/>
        </w:rPr>
        <w:t xml:space="preserve"> un espectro amplio de potenciales lectores</w:t>
      </w:r>
      <w:r w:rsidR="00B9031E">
        <w:rPr>
          <w:sz w:val="24"/>
          <w:szCs w:val="24"/>
        </w:rPr>
        <w:t>. E</w:t>
      </w:r>
      <w:r w:rsidR="0044545A" w:rsidRPr="0099064A">
        <w:rPr>
          <w:sz w:val="24"/>
          <w:szCs w:val="24"/>
        </w:rPr>
        <w:t xml:space="preserve">ntre otros, a </w:t>
      </w:r>
      <w:r w:rsidR="00B9031E">
        <w:rPr>
          <w:sz w:val="24"/>
          <w:szCs w:val="24"/>
        </w:rPr>
        <w:t xml:space="preserve">los </w:t>
      </w:r>
      <w:r w:rsidR="005F33C7" w:rsidRPr="0099064A">
        <w:rPr>
          <w:sz w:val="24"/>
          <w:szCs w:val="24"/>
        </w:rPr>
        <w:t xml:space="preserve">profesionales de la empresa y la gestión, </w:t>
      </w:r>
      <w:r w:rsidR="000E63EF" w:rsidRPr="0099064A">
        <w:rPr>
          <w:sz w:val="24"/>
          <w:szCs w:val="24"/>
        </w:rPr>
        <w:t xml:space="preserve">a </w:t>
      </w:r>
      <w:r w:rsidR="00B9031E">
        <w:rPr>
          <w:sz w:val="24"/>
          <w:szCs w:val="24"/>
        </w:rPr>
        <w:t xml:space="preserve">los </w:t>
      </w:r>
      <w:r w:rsidR="005F33C7" w:rsidRPr="0099064A">
        <w:rPr>
          <w:sz w:val="24"/>
          <w:szCs w:val="24"/>
        </w:rPr>
        <w:t xml:space="preserve">investigadores, </w:t>
      </w:r>
      <w:r w:rsidR="000E63EF" w:rsidRPr="0099064A">
        <w:rPr>
          <w:sz w:val="24"/>
          <w:szCs w:val="24"/>
        </w:rPr>
        <w:t xml:space="preserve">a </w:t>
      </w:r>
      <w:r w:rsidR="00B9031E">
        <w:rPr>
          <w:sz w:val="24"/>
          <w:szCs w:val="24"/>
        </w:rPr>
        <w:t xml:space="preserve">docentes </w:t>
      </w:r>
      <w:r w:rsidR="000E63EF" w:rsidRPr="0099064A">
        <w:rPr>
          <w:sz w:val="24"/>
          <w:szCs w:val="24"/>
        </w:rPr>
        <w:t>y</w:t>
      </w:r>
      <w:r w:rsidR="005F33C7" w:rsidRPr="0099064A">
        <w:rPr>
          <w:sz w:val="24"/>
          <w:szCs w:val="24"/>
        </w:rPr>
        <w:t xml:space="preserve"> alumnos</w:t>
      </w:r>
      <w:r w:rsidR="000E63EF" w:rsidRPr="0099064A">
        <w:rPr>
          <w:sz w:val="24"/>
          <w:szCs w:val="24"/>
        </w:rPr>
        <w:t xml:space="preserve"> universitarios</w:t>
      </w:r>
      <w:r w:rsidR="005F33C7" w:rsidRPr="0099064A">
        <w:rPr>
          <w:sz w:val="24"/>
          <w:szCs w:val="24"/>
        </w:rPr>
        <w:t>. Todos ellos, sin ningún género de duda, habrán de sacar</w:t>
      </w:r>
      <w:r w:rsidR="000E63EF" w:rsidRPr="0099064A">
        <w:rPr>
          <w:sz w:val="24"/>
          <w:szCs w:val="24"/>
        </w:rPr>
        <w:t xml:space="preserve"> buen</w:t>
      </w:r>
      <w:r w:rsidR="005F33C7" w:rsidRPr="0099064A">
        <w:rPr>
          <w:sz w:val="24"/>
          <w:szCs w:val="24"/>
        </w:rPr>
        <w:t xml:space="preserve"> provecho de una lec</w:t>
      </w:r>
      <w:r w:rsidR="000E63EF" w:rsidRPr="0099064A">
        <w:rPr>
          <w:sz w:val="24"/>
          <w:szCs w:val="24"/>
        </w:rPr>
        <w:t>tura</w:t>
      </w:r>
      <w:r w:rsidR="005F33C7" w:rsidRPr="0099064A">
        <w:rPr>
          <w:sz w:val="24"/>
          <w:szCs w:val="24"/>
        </w:rPr>
        <w:t xml:space="preserve"> </w:t>
      </w:r>
      <w:r w:rsidR="00783258" w:rsidRPr="0099064A">
        <w:rPr>
          <w:sz w:val="24"/>
          <w:szCs w:val="24"/>
        </w:rPr>
        <w:t xml:space="preserve">atenta y </w:t>
      </w:r>
      <w:r w:rsidR="005F33C7" w:rsidRPr="0099064A">
        <w:rPr>
          <w:sz w:val="24"/>
          <w:szCs w:val="24"/>
        </w:rPr>
        <w:t>reflexiva de</w:t>
      </w:r>
      <w:r w:rsidR="00B12B33">
        <w:rPr>
          <w:sz w:val="24"/>
          <w:szCs w:val="24"/>
        </w:rPr>
        <w:t xml:space="preserve">l </w:t>
      </w:r>
      <w:r w:rsidR="00783258" w:rsidRPr="0099064A">
        <w:rPr>
          <w:sz w:val="24"/>
          <w:szCs w:val="24"/>
        </w:rPr>
        <w:t xml:space="preserve">trabajo que la profesora Mª Isabel Sánchez Hernández nos </w:t>
      </w:r>
      <w:r w:rsidR="0099064A" w:rsidRPr="0099064A">
        <w:rPr>
          <w:sz w:val="24"/>
          <w:szCs w:val="24"/>
        </w:rPr>
        <w:t>ofrece.</w:t>
      </w:r>
    </w:p>
    <w:sectPr w:rsidR="00805B70" w:rsidRPr="00B12B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933A3" w14:textId="77777777" w:rsidR="00327302" w:rsidRDefault="00327302" w:rsidP="00E71C59">
      <w:pPr>
        <w:spacing w:after="0" w:line="240" w:lineRule="auto"/>
      </w:pPr>
      <w:r>
        <w:separator/>
      </w:r>
    </w:p>
  </w:endnote>
  <w:endnote w:type="continuationSeparator" w:id="0">
    <w:p w14:paraId="6DDA6473" w14:textId="77777777" w:rsidR="00327302" w:rsidRDefault="00327302" w:rsidP="00E71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6D04D" w14:textId="77777777" w:rsidR="00E71C59" w:rsidRDefault="00E71C5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16684739"/>
      <w:docPartObj>
        <w:docPartGallery w:val="Page Numbers (Bottom of Page)"/>
        <w:docPartUnique/>
      </w:docPartObj>
    </w:sdtPr>
    <w:sdtEndPr/>
    <w:sdtContent>
      <w:p w14:paraId="0550E5D8" w14:textId="6D0C9FAD" w:rsidR="00E71C59" w:rsidRDefault="00E71C59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619D70" w14:textId="77777777" w:rsidR="00E71C59" w:rsidRDefault="00E71C5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DD493" w14:textId="77777777" w:rsidR="00E71C59" w:rsidRDefault="00E71C5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0A7B0" w14:textId="77777777" w:rsidR="00327302" w:rsidRDefault="00327302" w:rsidP="00E71C59">
      <w:pPr>
        <w:spacing w:after="0" w:line="240" w:lineRule="auto"/>
      </w:pPr>
      <w:r>
        <w:separator/>
      </w:r>
    </w:p>
  </w:footnote>
  <w:footnote w:type="continuationSeparator" w:id="0">
    <w:p w14:paraId="28879E5C" w14:textId="77777777" w:rsidR="00327302" w:rsidRDefault="00327302" w:rsidP="00E71C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02CE3" w14:textId="77777777" w:rsidR="00E71C59" w:rsidRDefault="00E71C5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CC7AB" w14:textId="77777777" w:rsidR="00E71C59" w:rsidRDefault="00E71C5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F7B7D" w14:textId="77777777" w:rsidR="00E71C59" w:rsidRDefault="00E71C5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F4B"/>
    <w:rsid w:val="0000030B"/>
    <w:rsid w:val="0000031B"/>
    <w:rsid w:val="00001945"/>
    <w:rsid w:val="00002EE1"/>
    <w:rsid w:val="000032CA"/>
    <w:rsid w:val="000053A4"/>
    <w:rsid w:val="00006EBF"/>
    <w:rsid w:val="00014345"/>
    <w:rsid w:val="000146E8"/>
    <w:rsid w:val="000220EC"/>
    <w:rsid w:val="00027A21"/>
    <w:rsid w:val="00030818"/>
    <w:rsid w:val="00031173"/>
    <w:rsid w:val="000316ED"/>
    <w:rsid w:val="000333DA"/>
    <w:rsid w:val="00036344"/>
    <w:rsid w:val="000410C5"/>
    <w:rsid w:val="00041FFD"/>
    <w:rsid w:val="000420B7"/>
    <w:rsid w:val="00043054"/>
    <w:rsid w:val="0004322F"/>
    <w:rsid w:val="00052CCC"/>
    <w:rsid w:val="00057309"/>
    <w:rsid w:val="00076016"/>
    <w:rsid w:val="00092808"/>
    <w:rsid w:val="0009340D"/>
    <w:rsid w:val="000A60C5"/>
    <w:rsid w:val="000A75DD"/>
    <w:rsid w:val="000A7E8C"/>
    <w:rsid w:val="000B17AA"/>
    <w:rsid w:val="000B469A"/>
    <w:rsid w:val="000B6A2B"/>
    <w:rsid w:val="000B78E1"/>
    <w:rsid w:val="000C1192"/>
    <w:rsid w:val="000C2256"/>
    <w:rsid w:val="000C51A1"/>
    <w:rsid w:val="000D0F1A"/>
    <w:rsid w:val="000E0A86"/>
    <w:rsid w:val="000E2AA7"/>
    <w:rsid w:val="000E2C78"/>
    <w:rsid w:val="000E63EF"/>
    <w:rsid w:val="000F2B61"/>
    <w:rsid w:val="001034DF"/>
    <w:rsid w:val="00105943"/>
    <w:rsid w:val="00111624"/>
    <w:rsid w:val="00114C5D"/>
    <w:rsid w:val="001159A7"/>
    <w:rsid w:val="00116713"/>
    <w:rsid w:val="00120557"/>
    <w:rsid w:val="00121149"/>
    <w:rsid w:val="0012264C"/>
    <w:rsid w:val="00123F4B"/>
    <w:rsid w:val="0013114A"/>
    <w:rsid w:val="00131A99"/>
    <w:rsid w:val="00131ABF"/>
    <w:rsid w:val="001338FF"/>
    <w:rsid w:val="0014044C"/>
    <w:rsid w:val="001505DA"/>
    <w:rsid w:val="00153248"/>
    <w:rsid w:val="00160600"/>
    <w:rsid w:val="00161C5C"/>
    <w:rsid w:val="00161CC6"/>
    <w:rsid w:val="001632E5"/>
    <w:rsid w:val="001636E8"/>
    <w:rsid w:val="00164D8F"/>
    <w:rsid w:val="00166AB9"/>
    <w:rsid w:val="0017323A"/>
    <w:rsid w:val="00174E1C"/>
    <w:rsid w:val="001833C0"/>
    <w:rsid w:val="00190429"/>
    <w:rsid w:val="001926F5"/>
    <w:rsid w:val="00193C63"/>
    <w:rsid w:val="001A573C"/>
    <w:rsid w:val="001C6125"/>
    <w:rsid w:val="001C639C"/>
    <w:rsid w:val="001C6459"/>
    <w:rsid w:val="001C72E6"/>
    <w:rsid w:val="001D20FD"/>
    <w:rsid w:val="001D670C"/>
    <w:rsid w:val="001E28E9"/>
    <w:rsid w:val="001E6847"/>
    <w:rsid w:val="001F7B5A"/>
    <w:rsid w:val="00200790"/>
    <w:rsid w:val="00202A0E"/>
    <w:rsid w:val="0020771D"/>
    <w:rsid w:val="00215562"/>
    <w:rsid w:val="00216060"/>
    <w:rsid w:val="00221BFE"/>
    <w:rsid w:val="0022720F"/>
    <w:rsid w:val="00233523"/>
    <w:rsid w:val="00234B65"/>
    <w:rsid w:val="00235367"/>
    <w:rsid w:val="00237727"/>
    <w:rsid w:val="002410B7"/>
    <w:rsid w:val="0024256A"/>
    <w:rsid w:val="00244F7D"/>
    <w:rsid w:val="00250A84"/>
    <w:rsid w:val="002861DB"/>
    <w:rsid w:val="00287E80"/>
    <w:rsid w:val="00292289"/>
    <w:rsid w:val="002A6C59"/>
    <w:rsid w:val="002A745A"/>
    <w:rsid w:val="002B4154"/>
    <w:rsid w:val="002C0130"/>
    <w:rsid w:val="002D1072"/>
    <w:rsid w:val="002D1337"/>
    <w:rsid w:val="002D1902"/>
    <w:rsid w:val="002D2424"/>
    <w:rsid w:val="002D39D4"/>
    <w:rsid w:val="002D45E0"/>
    <w:rsid w:val="002E71E1"/>
    <w:rsid w:val="002E7A01"/>
    <w:rsid w:val="002F0B3F"/>
    <w:rsid w:val="002F2490"/>
    <w:rsid w:val="002F7A42"/>
    <w:rsid w:val="00304597"/>
    <w:rsid w:val="003115E4"/>
    <w:rsid w:val="00315B52"/>
    <w:rsid w:val="003220D4"/>
    <w:rsid w:val="0032646D"/>
    <w:rsid w:val="00327302"/>
    <w:rsid w:val="003418D6"/>
    <w:rsid w:val="00342E97"/>
    <w:rsid w:val="00343A2B"/>
    <w:rsid w:val="00346198"/>
    <w:rsid w:val="0035247E"/>
    <w:rsid w:val="00354A9D"/>
    <w:rsid w:val="003624DB"/>
    <w:rsid w:val="00364665"/>
    <w:rsid w:val="00364D10"/>
    <w:rsid w:val="00366AA5"/>
    <w:rsid w:val="00366E28"/>
    <w:rsid w:val="00370544"/>
    <w:rsid w:val="00395F95"/>
    <w:rsid w:val="00396821"/>
    <w:rsid w:val="00396CD8"/>
    <w:rsid w:val="003A1427"/>
    <w:rsid w:val="003A2C45"/>
    <w:rsid w:val="003A2D6F"/>
    <w:rsid w:val="003A7305"/>
    <w:rsid w:val="003B006E"/>
    <w:rsid w:val="003B3D70"/>
    <w:rsid w:val="003B4E9D"/>
    <w:rsid w:val="003C772C"/>
    <w:rsid w:val="003D3308"/>
    <w:rsid w:val="003D4120"/>
    <w:rsid w:val="003D52B2"/>
    <w:rsid w:val="003E6253"/>
    <w:rsid w:val="003F5E1E"/>
    <w:rsid w:val="003F62AD"/>
    <w:rsid w:val="00404341"/>
    <w:rsid w:val="004048BB"/>
    <w:rsid w:val="00407E03"/>
    <w:rsid w:val="00410AB0"/>
    <w:rsid w:val="00411616"/>
    <w:rsid w:val="00411C03"/>
    <w:rsid w:val="00411CD1"/>
    <w:rsid w:val="00415553"/>
    <w:rsid w:val="00420BAA"/>
    <w:rsid w:val="0042195A"/>
    <w:rsid w:val="00421E55"/>
    <w:rsid w:val="004220AB"/>
    <w:rsid w:val="00425D4F"/>
    <w:rsid w:val="00435E63"/>
    <w:rsid w:val="0043741B"/>
    <w:rsid w:val="0044453B"/>
    <w:rsid w:val="0044545A"/>
    <w:rsid w:val="0044647F"/>
    <w:rsid w:val="00447A2D"/>
    <w:rsid w:val="0045174F"/>
    <w:rsid w:val="004547C4"/>
    <w:rsid w:val="00460DF8"/>
    <w:rsid w:val="00462819"/>
    <w:rsid w:val="0046326A"/>
    <w:rsid w:val="00471AF5"/>
    <w:rsid w:val="00473CF2"/>
    <w:rsid w:val="004872E9"/>
    <w:rsid w:val="004A1868"/>
    <w:rsid w:val="004A2AF8"/>
    <w:rsid w:val="004A2D8D"/>
    <w:rsid w:val="004A7E31"/>
    <w:rsid w:val="004B023A"/>
    <w:rsid w:val="004D3556"/>
    <w:rsid w:val="004E18F6"/>
    <w:rsid w:val="004E258D"/>
    <w:rsid w:val="004F10A7"/>
    <w:rsid w:val="004F7EC5"/>
    <w:rsid w:val="005059E3"/>
    <w:rsid w:val="00511D23"/>
    <w:rsid w:val="005129C3"/>
    <w:rsid w:val="00513C52"/>
    <w:rsid w:val="00516D76"/>
    <w:rsid w:val="0052045F"/>
    <w:rsid w:val="00522CD3"/>
    <w:rsid w:val="00524500"/>
    <w:rsid w:val="00524C7E"/>
    <w:rsid w:val="00533E84"/>
    <w:rsid w:val="005374E0"/>
    <w:rsid w:val="00540F0B"/>
    <w:rsid w:val="00541111"/>
    <w:rsid w:val="00555FED"/>
    <w:rsid w:val="00557057"/>
    <w:rsid w:val="005579D8"/>
    <w:rsid w:val="00560BF9"/>
    <w:rsid w:val="00562AF8"/>
    <w:rsid w:val="005639FD"/>
    <w:rsid w:val="00563AD9"/>
    <w:rsid w:val="005662C5"/>
    <w:rsid w:val="00567216"/>
    <w:rsid w:val="0057033C"/>
    <w:rsid w:val="00570E68"/>
    <w:rsid w:val="0057254D"/>
    <w:rsid w:val="00580AFF"/>
    <w:rsid w:val="0058168D"/>
    <w:rsid w:val="00587E3A"/>
    <w:rsid w:val="0059615C"/>
    <w:rsid w:val="005A0DBB"/>
    <w:rsid w:val="005A659F"/>
    <w:rsid w:val="005A7B8C"/>
    <w:rsid w:val="005B651B"/>
    <w:rsid w:val="005C1412"/>
    <w:rsid w:val="005C5ED7"/>
    <w:rsid w:val="005D393F"/>
    <w:rsid w:val="005D6C26"/>
    <w:rsid w:val="005E1B9C"/>
    <w:rsid w:val="005E4604"/>
    <w:rsid w:val="005F33C7"/>
    <w:rsid w:val="005F6D7F"/>
    <w:rsid w:val="005F79D6"/>
    <w:rsid w:val="0060045B"/>
    <w:rsid w:val="0060244C"/>
    <w:rsid w:val="00602F01"/>
    <w:rsid w:val="006056C8"/>
    <w:rsid w:val="00606428"/>
    <w:rsid w:val="00606FD5"/>
    <w:rsid w:val="006100C8"/>
    <w:rsid w:val="006107E0"/>
    <w:rsid w:val="00612FCF"/>
    <w:rsid w:val="0061662F"/>
    <w:rsid w:val="00632FF4"/>
    <w:rsid w:val="006349CB"/>
    <w:rsid w:val="00635286"/>
    <w:rsid w:val="00635A5F"/>
    <w:rsid w:val="00640309"/>
    <w:rsid w:val="00646F3D"/>
    <w:rsid w:val="006522FD"/>
    <w:rsid w:val="00664B38"/>
    <w:rsid w:val="006661AF"/>
    <w:rsid w:val="006706FA"/>
    <w:rsid w:val="006719A0"/>
    <w:rsid w:val="00672ADC"/>
    <w:rsid w:val="00673AC6"/>
    <w:rsid w:val="006765D6"/>
    <w:rsid w:val="00680200"/>
    <w:rsid w:val="00680FE8"/>
    <w:rsid w:val="006825F4"/>
    <w:rsid w:val="0068278B"/>
    <w:rsid w:val="00685F0C"/>
    <w:rsid w:val="0068747C"/>
    <w:rsid w:val="00687551"/>
    <w:rsid w:val="0069215D"/>
    <w:rsid w:val="00695E01"/>
    <w:rsid w:val="006A0CC1"/>
    <w:rsid w:val="006A1324"/>
    <w:rsid w:val="006A1CF1"/>
    <w:rsid w:val="006A403B"/>
    <w:rsid w:val="006B09A3"/>
    <w:rsid w:val="006B167D"/>
    <w:rsid w:val="006C5DEE"/>
    <w:rsid w:val="006C7E6C"/>
    <w:rsid w:val="006D4957"/>
    <w:rsid w:val="006E1B60"/>
    <w:rsid w:val="006E6F97"/>
    <w:rsid w:val="006F0937"/>
    <w:rsid w:val="00706309"/>
    <w:rsid w:val="00721F6D"/>
    <w:rsid w:val="00723187"/>
    <w:rsid w:val="00732AB4"/>
    <w:rsid w:val="007332CE"/>
    <w:rsid w:val="007334E7"/>
    <w:rsid w:val="00734BD6"/>
    <w:rsid w:val="007364AA"/>
    <w:rsid w:val="00737B91"/>
    <w:rsid w:val="007414DA"/>
    <w:rsid w:val="00741E62"/>
    <w:rsid w:val="007439D1"/>
    <w:rsid w:val="0074488B"/>
    <w:rsid w:val="00744FA6"/>
    <w:rsid w:val="00760068"/>
    <w:rsid w:val="0076104D"/>
    <w:rsid w:val="00762475"/>
    <w:rsid w:val="00764DF6"/>
    <w:rsid w:val="00766473"/>
    <w:rsid w:val="00766AB2"/>
    <w:rsid w:val="00773827"/>
    <w:rsid w:val="00773923"/>
    <w:rsid w:val="00783258"/>
    <w:rsid w:val="007835B3"/>
    <w:rsid w:val="00785148"/>
    <w:rsid w:val="00787B48"/>
    <w:rsid w:val="00791FB6"/>
    <w:rsid w:val="007A0179"/>
    <w:rsid w:val="007A02F1"/>
    <w:rsid w:val="007A0C41"/>
    <w:rsid w:val="007A115B"/>
    <w:rsid w:val="007A49C9"/>
    <w:rsid w:val="007A720C"/>
    <w:rsid w:val="007A79A9"/>
    <w:rsid w:val="007B5354"/>
    <w:rsid w:val="007C0BCF"/>
    <w:rsid w:val="007C78F9"/>
    <w:rsid w:val="007D0EAB"/>
    <w:rsid w:val="007E4E70"/>
    <w:rsid w:val="007E5FD3"/>
    <w:rsid w:val="007F4162"/>
    <w:rsid w:val="007F50B8"/>
    <w:rsid w:val="007F55FC"/>
    <w:rsid w:val="00805B70"/>
    <w:rsid w:val="00813991"/>
    <w:rsid w:val="00814E76"/>
    <w:rsid w:val="00817B06"/>
    <w:rsid w:val="0082347E"/>
    <w:rsid w:val="00826180"/>
    <w:rsid w:val="00826596"/>
    <w:rsid w:val="008300FA"/>
    <w:rsid w:val="00842ACF"/>
    <w:rsid w:val="00844DC7"/>
    <w:rsid w:val="0085010F"/>
    <w:rsid w:val="008515C4"/>
    <w:rsid w:val="008539B0"/>
    <w:rsid w:val="00854A17"/>
    <w:rsid w:val="00863C79"/>
    <w:rsid w:val="0088471D"/>
    <w:rsid w:val="00885669"/>
    <w:rsid w:val="00887701"/>
    <w:rsid w:val="00887C07"/>
    <w:rsid w:val="00890A99"/>
    <w:rsid w:val="00892356"/>
    <w:rsid w:val="008926E5"/>
    <w:rsid w:val="00893BFC"/>
    <w:rsid w:val="00894063"/>
    <w:rsid w:val="00896B1E"/>
    <w:rsid w:val="008A169D"/>
    <w:rsid w:val="008A1E8E"/>
    <w:rsid w:val="008A47CC"/>
    <w:rsid w:val="008A5FE3"/>
    <w:rsid w:val="008C287F"/>
    <w:rsid w:val="008C3E35"/>
    <w:rsid w:val="008C7B47"/>
    <w:rsid w:val="008D34D2"/>
    <w:rsid w:val="008D3E70"/>
    <w:rsid w:val="008D637D"/>
    <w:rsid w:val="008D736D"/>
    <w:rsid w:val="008E2AB9"/>
    <w:rsid w:val="008E3E17"/>
    <w:rsid w:val="008E7EBC"/>
    <w:rsid w:val="008F3389"/>
    <w:rsid w:val="008F434F"/>
    <w:rsid w:val="009014EB"/>
    <w:rsid w:val="00913216"/>
    <w:rsid w:val="00936A74"/>
    <w:rsid w:val="009502EA"/>
    <w:rsid w:val="0095519E"/>
    <w:rsid w:val="009567E8"/>
    <w:rsid w:val="00957D57"/>
    <w:rsid w:val="009673D9"/>
    <w:rsid w:val="00976295"/>
    <w:rsid w:val="0099064A"/>
    <w:rsid w:val="00995934"/>
    <w:rsid w:val="009A5639"/>
    <w:rsid w:val="009B0F78"/>
    <w:rsid w:val="009C071A"/>
    <w:rsid w:val="009C0C0F"/>
    <w:rsid w:val="009C2025"/>
    <w:rsid w:val="009C3E15"/>
    <w:rsid w:val="009C3EA4"/>
    <w:rsid w:val="009C47F4"/>
    <w:rsid w:val="009C4F71"/>
    <w:rsid w:val="009C7F07"/>
    <w:rsid w:val="009D30D5"/>
    <w:rsid w:val="009D4482"/>
    <w:rsid w:val="009D6BC2"/>
    <w:rsid w:val="009E2463"/>
    <w:rsid w:val="009F39E5"/>
    <w:rsid w:val="009F6091"/>
    <w:rsid w:val="00A0499B"/>
    <w:rsid w:val="00A0761A"/>
    <w:rsid w:val="00A14425"/>
    <w:rsid w:val="00A2323F"/>
    <w:rsid w:val="00A25CB5"/>
    <w:rsid w:val="00A32D0E"/>
    <w:rsid w:val="00A37E3D"/>
    <w:rsid w:val="00A400CF"/>
    <w:rsid w:val="00A40324"/>
    <w:rsid w:val="00A40A31"/>
    <w:rsid w:val="00A443D4"/>
    <w:rsid w:val="00A469F3"/>
    <w:rsid w:val="00A521DC"/>
    <w:rsid w:val="00A532BD"/>
    <w:rsid w:val="00A54C90"/>
    <w:rsid w:val="00A57395"/>
    <w:rsid w:val="00A61397"/>
    <w:rsid w:val="00A6173D"/>
    <w:rsid w:val="00A6257C"/>
    <w:rsid w:val="00A62C50"/>
    <w:rsid w:val="00A64537"/>
    <w:rsid w:val="00A6511F"/>
    <w:rsid w:val="00A7088E"/>
    <w:rsid w:val="00A71FD6"/>
    <w:rsid w:val="00A74363"/>
    <w:rsid w:val="00A75415"/>
    <w:rsid w:val="00A85623"/>
    <w:rsid w:val="00A939CB"/>
    <w:rsid w:val="00A9437E"/>
    <w:rsid w:val="00AA2FDA"/>
    <w:rsid w:val="00AA4EB1"/>
    <w:rsid w:val="00AA6595"/>
    <w:rsid w:val="00AB170C"/>
    <w:rsid w:val="00AB3AED"/>
    <w:rsid w:val="00AB7F3D"/>
    <w:rsid w:val="00AC171D"/>
    <w:rsid w:val="00AC3A34"/>
    <w:rsid w:val="00AC7AE8"/>
    <w:rsid w:val="00AD5E39"/>
    <w:rsid w:val="00AE4FEF"/>
    <w:rsid w:val="00AF0D26"/>
    <w:rsid w:val="00AF0F68"/>
    <w:rsid w:val="00AF1443"/>
    <w:rsid w:val="00AF6B89"/>
    <w:rsid w:val="00AF79E3"/>
    <w:rsid w:val="00B00EF6"/>
    <w:rsid w:val="00B03CBA"/>
    <w:rsid w:val="00B05DCA"/>
    <w:rsid w:val="00B07214"/>
    <w:rsid w:val="00B12B33"/>
    <w:rsid w:val="00B25BF4"/>
    <w:rsid w:val="00B310D6"/>
    <w:rsid w:val="00B346E0"/>
    <w:rsid w:val="00B352B8"/>
    <w:rsid w:val="00B35FCC"/>
    <w:rsid w:val="00B37783"/>
    <w:rsid w:val="00B40F16"/>
    <w:rsid w:val="00B47D3F"/>
    <w:rsid w:val="00B51508"/>
    <w:rsid w:val="00B62822"/>
    <w:rsid w:val="00B76771"/>
    <w:rsid w:val="00B81148"/>
    <w:rsid w:val="00B81307"/>
    <w:rsid w:val="00B820A5"/>
    <w:rsid w:val="00B858CF"/>
    <w:rsid w:val="00B9031E"/>
    <w:rsid w:val="00B90CAE"/>
    <w:rsid w:val="00B92B7C"/>
    <w:rsid w:val="00B95D52"/>
    <w:rsid w:val="00BA2271"/>
    <w:rsid w:val="00BA2655"/>
    <w:rsid w:val="00BA2CF2"/>
    <w:rsid w:val="00BA667E"/>
    <w:rsid w:val="00BB0355"/>
    <w:rsid w:val="00BB17F0"/>
    <w:rsid w:val="00BC1A2D"/>
    <w:rsid w:val="00BC3398"/>
    <w:rsid w:val="00BC5712"/>
    <w:rsid w:val="00BD070E"/>
    <w:rsid w:val="00BF2CD2"/>
    <w:rsid w:val="00BF2E6B"/>
    <w:rsid w:val="00BF3918"/>
    <w:rsid w:val="00BF4DA9"/>
    <w:rsid w:val="00BF7233"/>
    <w:rsid w:val="00C00216"/>
    <w:rsid w:val="00C02B5A"/>
    <w:rsid w:val="00C02F4E"/>
    <w:rsid w:val="00C03141"/>
    <w:rsid w:val="00C05260"/>
    <w:rsid w:val="00C15A25"/>
    <w:rsid w:val="00C15D42"/>
    <w:rsid w:val="00C208A9"/>
    <w:rsid w:val="00C24851"/>
    <w:rsid w:val="00C248C0"/>
    <w:rsid w:val="00C34108"/>
    <w:rsid w:val="00C41B41"/>
    <w:rsid w:val="00C4413C"/>
    <w:rsid w:val="00C5692D"/>
    <w:rsid w:val="00C649E8"/>
    <w:rsid w:val="00C65342"/>
    <w:rsid w:val="00C65755"/>
    <w:rsid w:val="00C7254C"/>
    <w:rsid w:val="00C750A5"/>
    <w:rsid w:val="00C80A39"/>
    <w:rsid w:val="00C831B1"/>
    <w:rsid w:val="00C97553"/>
    <w:rsid w:val="00CA0FFF"/>
    <w:rsid w:val="00CA128D"/>
    <w:rsid w:val="00CB1D73"/>
    <w:rsid w:val="00CB475C"/>
    <w:rsid w:val="00CC38D9"/>
    <w:rsid w:val="00CC3D60"/>
    <w:rsid w:val="00CC4390"/>
    <w:rsid w:val="00CC7073"/>
    <w:rsid w:val="00CD31AF"/>
    <w:rsid w:val="00CD4748"/>
    <w:rsid w:val="00CD47F4"/>
    <w:rsid w:val="00CD60FE"/>
    <w:rsid w:val="00CD673F"/>
    <w:rsid w:val="00CE0082"/>
    <w:rsid w:val="00CE4484"/>
    <w:rsid w:val="00CE4BDB"/>
    <w:rsid w:val="00CE590D"/>
    <w:rsid w:val="00CF00D1"/>
    <w:rsid w:val="00CF28D4"/>
    <w:rsid w:val="00D00816"/>
    <w:rsid w:val="00D05196"/>
    <w:rsid w:val="00D06680"/>
    <w:rsid w:val="00D143C3"/>
    <w:rsid w:val="00D14DA6"/>
    <w:rsid w:val="00D1692A"/>
    <w:rsid w:val="00D1718E"/>
    <w:rsid w:val="00D173C7"/>
    <w:rsid w:val="00D2260C"/>
    <w:rsid w:val="00D238AA"/>
    <w:rsid w:val="00D30061"/>
    <w:rsid w:val="00D5390B"/>
    <w:rsid w:val="00D566BC"/>
    <w:rsid w:val="00D60E76"/>
    <w:rsid w:val="00D6158F"/>
    <w:rsid w:val="00D630D9"/>
    <w:rsid w:val="00D65841"/>
    <w:rsid w:val="00D7349B"/>
    <w:rsid w:val="00D762E6"/>
    <w:rsid w:val="00D77FA5"/>
    <w:rsid w:val="00D80D53"/>
    <w:rsid w:val="00D81C4A"/>
    <w:rsid w:val="00D84ED6"/>
    <w:rsid w:val="00D85AC3"/>
    <w:rsid w:val="00D86703"/>
    <w:rsid w:val="00D86BE1"/>
    <w:rsid w:val="00D87934"/>
    <w:rsid w:val="00D87B4F"/>
    <w:rsid w:val="00D93777"/>
    <w:rsid w:val="00D93C77"/>
    <w:rsid w:val="00D94F71"/>
    <w:rsid w:val="00DA0FE2"/>
    <w:rsid w:val="00DA4FC2"/>
    <w:rsid w:val="00DA5023"/>
    <w:rsid w:val="00DB0A8A"/>
    <w:rsid w:val="00DC2EEE"/>
    <w:rsid w:val="00DC68BA"/>
    <w:rsid w:val="00DC7523"/>
    <w:rsid w:val="00DD3B8D"/>
    <w:rsid w:val="00DE14AC"/>
    <w:rsid w:val="00DE5D4A"/>
    <w:rsid w:val="00DF4A9C"/>
    <w:rsid w:val="00DF53FD"/>
    <w:rsid w:val="00E05729"/>
    <w:rsid w:val="00E105E2"/>
    <w:rsid w:val="00E2789A"/>
    <w:rsid w:val="00E27FB7"/>
    <w:rsid w:val="00E31BDE"/>
    <w:rsid w:val="00E40836"/>
    <w:rsid w:val="00E43E8E"/>
    <w:rsid w:val="00E63412"/>
    <w:rsid w:val="00E63EED"/>
    <w:rsid w:val="00E71C59"/>
    <w:rsid w:val="00E74896"/>
    <w:rsid w:val="00E80F40"/>
    <w:rsid w:val="00E82A5C"/>
    <w:rsid w:val="00E82C97"/>
    <w:rsid w:val="00E87C98"/>
    <w:rsid w:val="00EC02C3"/>
    <w:rsid w:val="00EC19AB"/>
    <w:rsid w:val="00ED08A8"/>
    <w:rsid w:val="00ED506B"/>
    <w:rsid w:val="00ED5E7C"/>
    <w:rsid w:val="00F00E56"/>
    <w:rsid w:val="00F02615"/>
    <w:rsid w:val="00F02929"/>
    <w:rsid w:val="00F02CD9"/>
    <w:rsid w:val="00F03D99"/>
    <w:rsid w:val="00F171A3"/>
    <w:rsid w:val="00F2618D"/>
    <w:rsid w:val="00F30BF0"/>
    <w:rsid w:val="00F31DDB"/>
    <w:rsid w:val="00F41B09"/>
    <w:rsid w:val="00F41C69"/>
    <w:rsid w:val="00F50FB7"/>
    <w:rsid w:val="00F52D54"/>
    <w:rsid w:val="00F547FC"/>
    <w:rsid w:val="00F568FA"/>
    <w:rsid w:val="00F604F1"/>
    <w:rsid w:val="00F6388A"/>
    <w:rsid w:val="00F705AC"/>
    <w:rsid w:val="00F74053"/>
    <w:rsid w:val="00F83188"/>
    <w:rsid w:val="00F83C7F"/>
    <w:rsid w:val="00F845D5"/>
    <w:rsid w:val="00F854FE"/>
    <w:rsid w:val="00F91792"/>
    <w:rsid w:val="00FB7294"/>
    <w:rsid w:val="00FC01E1"/>
    <w:rsid w:val="00FC1530"/>
    <w:rsid w:val="00FC17FA"/>
    <w:rsid w:val="00FC2770"/>
    <w:rsid w:val="00FC4D7C"/>
    <w:rsid w:val="00FC68BE"/>
    <w:rsid w:val="00FD34BF"/>
    <w:rsid w:val="00FD3A93"/>
    <w:rsid w:val="00FD45AE"/>
    <w:rsid w:val="00FD719B"/>
    <w:rsid w:val="00FE6713"/>
    <w:rsid w:val="00FF0562"/>
    <w:rsid w:val="00FF5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CBEF2"/>
  <w15:chartTrackingRefBased/>
  <w15:docId w15:val="{D09D6FCE-38F1-4F6F-8EE5-CE4EE7FAE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1C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71C59"/>
  </w:style>
  <w:style w:type="paragraph" w:styleId="Piedepgina">
    <w:name w:val="footer"/>
    <w:basedOn w:val="Normal"/>
    <w:link w:val="PiedepginaCar"/>
    <w:uiPriority w:val="99"/>
    <w:unhideWhenUsed/>
    <w:rsid w:val="00E71C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71C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" Version="6"/>
</file>

<file path=customXml/itemProps1.xml><?xml version="1.0" encoding="utf-8"?>
<ds:datastoreItem xmlns:ds="http://schemas.openxmlformats.org/officeDocument/2006/customXml" ds:itemID="{6B919330-3653-4B13-8EE9-65CFEF9AD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1455</Words>
  <Characters>8005</Characters>
  <Application>Microsoft Office Word</Application>
  <DocSecurity>0</DocSecurity>
  <Lines>66</Lines>
  <Paragraphs>18</Paragraphs>
  <ScaleCrop>false</ScaleCrop>
  <Company/>
  <LinksUpToDate>false</LinksUpToDate>
  <CharactersWithSpaces>9442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Fernández Fernández</dc:creator>
  <cp:keywords/>
  <dc:description/>
  <cp:lastModifiedBy>Jose Luis Fernández Fernández</cp:lastModifiedBy>
  <cp:revision>57</cp:revision>
  <dcterms:created xsi:type="dcterms:W3CDTF">2022-05-07T12:36:00Z</dcterms:created>
  <dcterms:modified xsi:type="dcterms:W3CDTF">2022-05-07T14:18:00Z</dcterms:modified>
</cp:coreProperties>
</file>